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312" w:beforeLines="100" w:line="180" w:lineRule="atLeast"/>
        <w:ind w:firstLine="0" w:firstLineChars="0"/>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建筑采光分析报告书</w:t>
      </w:r>
    </w:p>
    <w:p>
      <w:pPr>
        <w:widowControl/>
        <w:snapToGrid w:val="0"/>
        <w:spacing w:before="312" w:beforeLines="100" w:line="180" w:lineRule="atLeast"/>
        <w:ind w:firstLine="0" w:firstLineChars="0"/>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不舒适眩光</w:t>
      </w:r>
      <w:r>
        <w:rPr>
          <w:rFonts w:hint="eastAsia" w:ascii="微软雅黑" w:hAnsi="微软雅黑" w:eastAsia="微软雅黑" w:cs="微软雅黑"/>
          <w:b/>
          <w:bCs/>
          <w:sz w:val="72"/>
          <w:szCs w:val="72"/>
        </w:rPr>
        <w:t>报告书</w:t>
      </w:r>
    </w:p>
    <w:p>
      <w:pPr>
        <w:widowControl/>
        <w:snapToGrid w:val="0"/>
        <w:spacing w:before="312" w:beforeLines="100" w:line="180" w:lineRule="atLeast"/>
        <w:ind w:firstLine="0" w:firstLineChars="0"/>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动态</w:t>
      </w:r>
      <w:bookmarkStart w:id="37" w:name="_GoBack"/>
      <w:bookmarkEnd w:id="37"/>
      <w:r>
        <w:rPr>
          <w:rFonts w:hint="eastAsia" w:ascii="微软雅黑" w:hAnsi="微软雅黑" w:eastAsia="微软雅黑" w:cs="微软雅黑"/>
          <w:b/>
          <w:bCs/>
          <w:sz w:val="72"/>
          <w:szCs w:val="72"/>
        </w:rPr>
        <w:t>采光</w:t>
      </w:r>
      <w:r>
        <w:rPr>
          <w:rFonts w:hint="eastAsia" w:ascii="微软雅黑" w:hAnsi="微软雅黑" w:eastAsia="微软雅黑" w:cs="微软雅黑"/>
          <w:b/>
          <w:bCs/>
          <w:sz w:val="72"/>
          <w:szCs w:val="72"/>
        </w:rPr>
        <w:t>报告书</w:t>
      </w:r>
    </w:p>
    <w:p>
      <w:pPr>
        <w:widowControl/>
        <w:snapToGrid w:val="0"/>
        <w:spacing w:line="276" w:lineRule="auto"/>
        <w:ind w:firstLine="0" w:firstLineChars="0"/>
        <w:jc w:val="center"/>
        <w:rPr>
          <w:rFonts w:hint="default" w:ascii="黑体" w:hAnsi="黑体" w:eastAsia="黑体" w:cs="Times New Roman"/>
          <w:spacing w:val="60"/>
          <w:kern w:val="0"/>
          <w:sz w:val="52"/>
          <w:szCs w:val="44"/>
          <w:lang w:val="en-US" w:eastAsia="zh-CN"/>
        </w:rPr>
      </w:pPr>
      <w:r>
        <w:rPr>
          <w:rFonts w:hint="eastAsia" w:ascii="黑体" w:hAnsi="黑体" w:eastAsia="黑体" w:cs="Times New Roman"/>
          <w:spacing w:val="60"/>
          <w:kern w:val="0"/>
          <w:sz w:val="52"/>
          <w:szCs w:val="44"/>
          <w:lang w:val="en-US" w:eastAsia="zh-CN"/>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工程名称</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0" w:name="工程名称"/>
            <w:r>
              <w:rPr>
                <w:rFonts w:hint="eastAsia" w:ascii="宋体" w:hAnsi="宋体"/>
                <w:sz w:val="21"/>
                <w:szCs w:val="21"/>
              </w:rPr>
              <w:t>恒氧·恒净— 后疫情时代校园建筑“智慧谷”零能耗设计</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设计编号</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1" w:name="设计编号"/>
            <w:r>
              <w:rPr>
                <w:rFonts w:hint="eastAsia" w:ascii="宋体" w:hAnsi="宋体"/>
                <w:sz w:val="21"/>
                <w:szCs w:val="21"/>
              </w:rPr>
              <w:t>YBA50097</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建设单位</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2" w:name="建设单位"/>
            <w:r>
              <w:rPr>
                <w:rFonts w:hint="eastAsia" w:ascii="宋体" w:hAnsi="宋体" w:cs="Times New Roman"/>
                <w:kern w:val="0"/>
                <w:sz w:val="21"/>
                <w:szCs w:val="21"/>
                <w:lang w:val="en-GB"/>
              </w:rPr>
              <w:t>桂林电子科技大学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设计单位</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3" w:name="设计单位"/>
            <w:r>
              <w:rPr>
                <w:rFonts w:hint="eastAsia" w:ascii="宋体" w:hAnsi="宋体" w:cs="Times New Roman"/>
                <w:kern w:val="0"/>
                <w:sz w:val="21"/>
                <w:szCs w:val="21"/>
                <w:lang w:val="en-GB"/>
              </w:rPr>
              <w:t>桂林电子科技大学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审 核 人</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审 定 人</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计算日期</w:t>
            </w:r>
          </w:p>
        </w:tc>
        <w:tc>
          <w:tcPr>
            <w:tcW w:w="3780" w:type="dxa"/>
            <w:noWrap w:val="0"/>
            <w:vAlign w:val="top"/>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6" w:name="计算日期"/>
            <w:r>
              <w:rPr>
                <w:rFonts w:hint="eastAsia" w:ascii="宋体" w:hAnsi="宋体" w:cs="Times New Roman"/>
                <w:kern w:val="0"/>
                <w:sz w:val="21"/>
                <w:szCs w:val="21"/>
                <w:lang w:val="en-GB"/>
              </w:rPr>
              <w:t>202</w:t>
            </w:r>
            <w:r>
              <w:rPr>
                <w:rFonts w:hint="eastAsia" w:ascii="宋体" w:hAnsi="宋体" w:cs="Times New Roman"/>
                <w:kern w:val="0"/>
                <w:sz w:val="21"/>
                <w:szCs w:val="21"/>
                <w:lang w:val="en-US" w:eastAsia="zh-CN"/>
              </w:rPr>
              <w:t>2</w:t>
            </w:r>
            <w:r>
              <w:rPr>
                <w:rFonts w:hint="eastAsia" w:ascii="宋体" w:hAnsi="宋体" w:cs="Times New Roman"/>
                <w:kern w:val="0"/>
                <w:sz w:val="21"/>
                <w:szCs w:val="21"/>
                <w:lang w:val="en-GB"/>
              </w:rPr>
              <w:t>年12月</w:t>
            </w:r>
            <w:r>
              <w:rPr>
                <w:rFonts w:hint="eastAsia" w:ascii="宋体" w:hAnsi="宋体" w:cs="Times New Roman"/>
                <w:kern w:val="0"/>
                <w:sz w:val="21"/>
                <w:szCs w:val="21"/>
                <w:lang w:val="en-US" w:eastAsia="zh-CN"/>
              </w:rPr>
              <w:t>2</w:t>
            </w:r>
            <w:r>
              <w:rPr>
                <w:rFonts w:hint="eastAsia" w:ascii="宋体" w:hAnsi="宋体" w:cs="Times New Roman"/>
                <w:kern w:val="0"/>
                <w:sz w:val="21"/>
                <w:szCs w:val="21"/>
                <w:lang w:val="en-GB"/>
              </w:rPr>
              <w:t>9日</w:t>
            </w:r>
            <w:bookmarkEnd w:id="6"/>
          </w:p>
        </w:tc>
      </w:tr>
    </w:tbl>
    <w:p>
      <w:pPr>
        <w:rPr>
          <w:b/>
          <w:bCs/>
          <w:sz w:val="30"/>
          <w:szCs w:val="32"/>
        </w:rPr>
      </w:pPr>
    </w:p>
    <w:p>
      <w:pPr>
        <w:rPr>
          <w:b/>
          <w:bCs/>
          <w:sz w:val="30"/>
          <w:szCs w:val="32"/>
        </w:rPr>
      </w:pPr>
      <w:bookmarkStart w:id="7" w:name="二维码"/>
      <w:bookmarkEnd w:id="7"/>
    </w:p>
    <w:tbl>
      <w:tblPr>
        <w:tblStyle w:val="7"/>
        <w:tblpPr w:leftFromText="180" w:rightFromText="180" w:vertAnchor="text" w:horzAnchor="page" w:tblpXSpec="center" w:tblpY="113"/>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采用软件</w:t>
            </w:r>
          </w:p>
        </w:tc>
        <w:tc>
          <w:tcPr>
            <w:tcW w:w="3780" w:type="dxa"/>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eastAsia="宋体" w:cs="Times New Roman"/>
                <w:kern w:val="0"/>
                <w:sz w:val="21"/>
                <w:szCs w:val="21"/>
                <w:lang w:val="en-GB" w:eastAsia="zh-CN"/>
              </w:rPr>
            </w:pPr>
            <w:bookmarkStart w:id="8" w:name="采用软件"/>
            <w:r>
              <w:rPr>
                <w:rFonts w:hint="eastAsia" w:ascii="宋体" w:hAnsi="宋体" w:cs="Times New Roman"/>
                <w:kern w:val="0"/>
                <w:sz w:val="21"/>
                <w:szCs w:val="21"/>
                <w:lang w:val="en-GB"/>
              </w:rPr>
              <w:t>采光分析DALI202</w:t>
            </w:r>
            <w:bookmarkEnd w:id="8"/>
            <w:r>
              <w:rPr>
                <w:rFonts w:hint="eastAsia" w:ascii="宋体" w:hAnsi="宋体" w:cs="Times New Roman"/>
                <w:kern w:val="0"/>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软件版本</w:t>
            </w:r>
          </w:p>
        </w:tc>
        <w:tc>
          <w:tcPr>
            <w:tcW w:w="3780" w:type="dxa"/>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9" w:name="软件版本"/>
            <w:r>
              <w:rPr>
                <w:sz w:val="21"/>
                <w:szCs w:val="21"/>
              </w:rPr>
              <w:t>20210808(SP1)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研发单位</w:t>
            </w:r>
          </w:p>
        </w:tc>
        <w:tc>
          <w:tcPr>
            <w:tcW w:w="3780" w:type="dxa"/>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bookmarkStart w:id="10" w:name="研发单位"/>
            <w:r>
              <w:rPr>
                <w:rFonts w:hint="eastAsia" w:ascii="宋体" w:hAnsi="宋体" w:cs="Times New Roman"/>
                <w:kern w:val="0"/>
                <w:sz w:val="21"/>
                <w:szCs w:val="21"/>
                <w:lang w:val="en-GB"/>
              </w:rP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jc w:val="center"/>
        </w:trPr>
        <w:tc>
          <w:tcPr>
            <w:tcW w:w="1800" w:type="dxa"/>
            <w:shd w:val="clear" w:color="auto" w:fill="E6E6E6"/>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正版授权码</w:t>
            </w:r>
          </w:p>
        </w:tc>
        <w:tc>
          <w:tcPr>
            <w:tcW w:w="3780" w:type="dxa"/>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default" w:ascii="宋体" w:hAnsi="宋体" w:eastAsia="宋体" w:cs="Times New Roman"/>
                <w:kern w:val="0"/>
                <w:sz w:val="21"/>
                <w:szCs w:val="21"/>
                <w:lang w:val="en-US" w:eastAsia="zh-CN"/>
              </w:rPr>
            </w:pPr>
            <w:bookmarkStart w:id="11" w:name="正版授权码"/>
            <w:r>
              <w:rPr>
                <w:rFonts w:hint="eastAsia" w:ascii="宋体" w:hAnsi="宋体" w:cs="Times New Roman"/>
                <w:kern w:val="0"/>
                <w:sz w:val="21"/>
                <w:szCs w:val="21"/>
                <w:lang w:val="en-GB"/>
              </w:rPr>
              <w:t>T</w:t>
            </w:r>
            <w:bookmarkEnd w:id="11"/>
            <w:r>
              <w:rPr>
                <w:rFonts w:hint="eastAsia" w:ascii="宋体" w:hAnsi="宋体" w:cs="Times New Roman"/>
                <w:kern w:val="0"/>
                <w:sz w:val="21"/>
                <w:szCs w:val="21"/>
                <w:lang w:val="en-US" w:eastAsia="zh-CN"/>
              </w:rPr>
              <w:t>17807770696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jc w:val="center"/>
        </w:trPr>
        <w:tc>
          <w:tcPr>
            <w:tcW w:w="1800" w:type="dxa"/>
            <w:shd w:val="clear" w:color="auto" w:fill="E6E6E6"/>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服务热线</w:t>
            </w:r>
          </w:p>
        </w:tc>
        <w:tc>
          <w:tcPr>
            <w:tcW w:w="3780" w:type="dxa"/>
            <w:noWrap w:val="0"/>
            <w:vAlign w:val="center"/>
          </w:tcPr>
          <w:p>
            <w:pPr>
              <w:pStyle w:val="6"/>
              <w:widowControl/>
              <w:pBdr>
                <w:bottom w:val="none" w:color="auto" w:sz="0" w:space="0"/>
              </w:pBdr>
              <w:tabs>
                <w:tab w:val="clear" w:pos="4153"/>
                <w:tab w:val="clear" w:pos="8306"/>
              </w:tabs>
              <w:snapToGrid/>
              <w:spacing w:line="240" w:lineRule="auto"/>
              <w:ind w:firstLine="0" w:firstLineChars="0"/>
              <w:jc w:val="both"/>
              <w:rPr>
                <w:rFonts w:hint="eastAsia" w:ascii="宋体" w:hAnsi="宋体" w:cs="Times New Roman"/>
                <w:kern w:val="0"/>
                <w:sz w:val="21"/>
                <w:szCs w:val="21"/>
                <w:lang w:val="en-GB"/>
              </w:rPr>
            </w:pPr>
            <w:r>
              <w:rPr>
                <w:rFonts w:hint="eastAsia" w:ascii="宋体" w:hAnsi="宋体" w:cs="Times New Roman"/>
                <w:kern w:val="0"/>
                <w:sz w:val="21"/>
                <w:szCs w:val="21"/>
                <w:lang w:val="en-GB"/>
              </w:rPr>
              <w:t>400-094-1228</w:t>
            </w:r>
          </w:p>
        </w:tc>
      </w:tr>
    </w:tbl>
    <w:p>
      <w:pPr>
        <w:rPr>
          <w:b/>
          <w:bCs/>
          <w:sz w:val="30"/>
          <w:szCs w:val="32"/>
        </w:rPr>
      </w:pPr>
    </w:p>
    <w:p>
      <w:pPr>
        <w:rPr>
          <w:b/>
          <w:bCs/>
          <w:sz w:val="30"/>
          <w:szCs w:val="32"/>
        </w:rPr>
      </w:pPr>
    </w:p>
    <w:p>
      <w:pPr>
        <w:pStyle w:val="2"/>
        <w:numPr>
          <w:ilvl w:val="0"/>
          <w:numId w:val="0"/>
        </w:numPr>
        <w:rPr>
          <w:rFonts w:ascii="宋体" w:hAnsi="宋体"/>
          <w:sz w:val="32"/>
          <w:szCs w:val="32"/>
        </w:rPr>
      </w:pPr>
    </w:p>
    <w:p>
      <w:pPr>
        <w:pStyle w:val="2"/>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2"/>
        <w:bidi w:val="0"/>
      </w:pPr>
      <w:bookmarkStart w:id="12" w:name="_Toc90840285"/>
      <w:r>
        <w:rPr>
          <w:rFonts w:hint="eastAsia"/>
          <w:lang w:val="en-US" w:eastAsia="zh-CN"/>
        </w:rPr>
        <w:t>1</w:t>
      </w:r>
      <w:r>
        <w:rPr>
          <w:rFonts w:hint="eastAsia"/>
        </w:rPr>
        <w:t>设计依据</w:t>
      </w:r>
      <w:bookmarkEnd w:id="12"/>
    </w:p>
    <w:p>
      <w:pPr>
        <w:pStyle w:val="3"/>
        <w:numPr>
          <w:ilvl w:val="0"/>
          <w:numId w:val="2"/>
        </w:numPr>
        <w:snapToGrid w:val="0"/>
        <w:spacing w:line="240" w:lineRule="auto"/>
        <w:ind w:left="902" w:firstLineChars="0"/>
        <w:rPr>
          <w:rFonts w:ascii="微软雅黑" w:hAnsi="微软雅黑" w:eastAsia="微软雅黑"/>
          <w:lang w:val="en-US"/>
        </w:rPr>
      </w:pPr>
      <w:bookmarkStart w:id="13" w:name="_Toc90840286"/>
      <w:r>
        <w:rPr>
          <w:rFonts w:ascii="微软雅黑" w:hAnsi="微软雅黑" w:eastAsia="微软雅黑"/>
          <w:lang w:val="en-US"/>
        </w:rPr>
        <w:t>《绿色建筑评价标准》GB/T 50378-2019</w:t>
      </w:r>
    </w:p>
    <w:p>
      <w:pPr>
        <w:pStyle w:val="3"/>
        <w:numPr>
          <w:ilvl w:val="0"/>
          <w:numId w:val="2"/>
        </w:numPr>
        <w:snapToGrid w:val="0"/>
        <w:spacing w:line="240" w:lineRule="auto"/>
        <w:ind w:left="902" w:firstLineChars="0"/>
        <w:rPr>
          <w:rFonts w:ascii="微软雅黑" w:hAnsi="微软雅黑" w:eastAsia="微软雅黑"/>
          <w:lang w:val="en-US"/>
        </w:rPr>
      </w:pPr>
      <w:r>
        <w:rPr>
          <w:rFonts w:ascii="微软雅黑" w:hAnsi="微软雅黑" w:eastAsia="微软雅黑"/>
          <w:lang w:val="en-US"/>
        </w:rPr>
        <w:t>《建筑采光设计标准》</w:t>
      </w:r>
      <w:r>
        <w:rPr>
          <w:rFonts w:ascii="微软雅黑" w:hAnsi="微软雅黑" w:eastAsia="微软雅黑"/>
          <w:kern w:val="2"/>
          <w:lang w:val="en-US"/>
        </w:rPr>
        <w:t>GB 50033-2013</w:t>
      </w:r>
    </w:p>
    <w:p>
      <w:pPr>
        <w:pStyle w:val="3"/>
        <w:numPr>
          <w:ilvl w:val="0"/>
          <w:numId w:val="2"/>
        </w:numPr>
        <w:snapToGrid w:val="0"/>
        <w:spacing w:line="240" w:lineRule="auto"/>
        <w:ind w:left="902" w:firstLineChars="0"/>
        <w:rPr>
          <w:rFonts w:ascii="微软雅黑" w:hAnsi="微软雅黑" w:eastAsia="微软雅黑"/>
          <w:lang w:val="en-US"/>
        </w:rPr>
      </w:pPr>
      <w:r>
        <w:rPr>
          <w:rFonts w:hint="eastAsia" w:ascii="微软雅黑" w:hAnsi="微软雅黑" w:eastAsia="微软雅黑"/>
          <w:lang w:val="en-US"/>
        </w:rPr>
        <w:t>《绿色建筑评价标准技术细则2019》</w:t>
      </w:r>
    </w:p>
    <w:p>
      <w:pPr>
        <w:pStyle w:val="3"/>
        <w:numPr>
          <w:ilvl w:val="0"/>
          <w:numId w:val="2"/>
        </w:numPr>
        <w:snapToGrid w:val="0"/>
        <w:spacing w:line="240" w:lineRule="auto"/>
        <w:ind w:left="902" w:firstLineChars="0"/>
        <w:rPr>
          <w:rFonts w:ascii="微软雅黑" w:hAnsi="微软雅黑" w:eastAsia="微软雅黑"/>
          <w:lang w:val="en-US"/>
        </w:rPr>
      </w:pPr>
      <w:r>
        <w:rPr>
          <w:rFonts w:ascii="微软雅黑" w:hAnsi="微软雅黑" w:eastAsia="微软雅黑"/>
          <w:lang w:val="en-US"/>
        </w:rPr>
        <w:t>《采光测量方法》GB/T5699-2017</w:t>
      </w:r>
    </w:p>
    <w:p>
      <w:pPr>
        <w:pStyle w:val="3"/>
        <w:numPr>
          <w:ilvl w:val="0"/>
          <w:numId w:val="2"/>
        </w:numPr>
        <w:snapToGrid w:val="0"/>
        <w:spacing w:line="240" w:lineRule="auto"/>
        <w:ind w:left="902" w:firstLineChars="0"/>
        <w:rPr>
          <w:rFonts w:ascii="微软雅黑" w:hAnsi="微软雅黑" w:eastAsia="微软雅黑"/>
          <w:lang w:val="en-US"/>
        </w:rPr>
      </w:pPr>
      <w:r>
        <w:rPr>
          <w:rFonts w:ascii="微软雅黑" w:hAnsi="微软雅黑" w:eastAsia="微软雅黑"/>
          <w:lang w:val="en-US"/>
        </w:rPr>
        <w:t>委托方提供的项目总平面图、建筑设计图纸、设计效果图等图纸资料</w:t>
      </w:r>
    </w:p>
    <w:p>
      <w:pPr>
        <w:pStyle w:val="3"/>
        <w:numPr>
          <w:ilvl w:val="0"/>
          <w:numId w:val="2"/>
        </w:numPr>
        <w:snapToGrid w:val="0"/>
        <w:spacing w:line="240" w:lineRule="auto"/>
        <w:ind w:left="902" w:firstLineChars="0"/>
        <w:rPr>
          <w:rFonts w:ascii="微软雅黑" w:hAnsi="微软雅黑" w:eastAsia="微软雅黑"/>
          <w:lang w:val="en-US"/>
        </w:rPr>
      </w:pPr>
      <w:r>
        <w:rPr>
          <w:rFonts w:ascii="微软雅黑" w:hAnsi="微软雅黑" w:eastAsia="微软雅黑"/>
          <w:lang w:val="en-US"/>
        </w:rPr>
        <w:t xml:space="preserve">委托方提供的其它相关资料 </w:t>
      </w:r>
    </w:p>
    <w:p>
      <w:pPr>
        <w:pStyle w:val="2"/>
        <w:bidi w:val="0"/>
      </w:pPr>
      <w:r>
        <w:rPr>
          <w:rFonts w:hint="eastAsia"/>
          <w:lang w:val="en-US" w:eastAsia="zh-CN"/>
        </w:rPr>
        <w:t>2</w:t>
      </w:r>
      <w:r>
        <w:rPr>
          <w:rFonts w:hint="eastAsia"/>
        </w:rPr>
        <w:t>计算</w:t>
      </w:r>
      <w:r>
        <w:t>目的</w:t>
      </w:r>
      <w:bookmarkEnd w:id="13"/>
    </w:p>
    <w:p>
      <w:pPr>
        <w:ind w:firstLine="480" w:firstLineChars="200"/>
        <w:jc w:val="left"/>
        <w:rPr>
          <w:sz w:val="24"/>
          <w:szCs w:val="24"/>
        </w:rPr>
      </w:pPr>
      <w:r>
        <w:rPr>
          <w:rFonts w:hint="eastAsia"/>
          <w:sz w:val="24"/>
          <w:szCs w:val="24"/>
        </w:rPr>
        <w:t>通过软件对目标</w:t>
      </w:r>
      <w:r>
        <w:rPr>
          <w:sz w:val="24"/>
          <w:szCs w:val="24"/>
        </w:rPr>
        <w:t>建筑进行采光</w:t>
      </w:r>
      <w:r>
        <w:rPr>
          <w:rFonts w:hint="eastAsia"/>
          <w:sz w:val="24"/>
          <w:szCs w:val="24"/>
        </w:rPr>
        <w:t>分析计算，求得建筑内</w:t>
      </w:r>
      <w:r>
        <w:rPr>
          <w:sz w:val="24"/>
          <w:szCs w:val="24"/>
        </w:rPr>
        <w:t>房间的</w:t>
      </w:r>
      <w:r>
        <w:rPr>
          <w:rFonts w:hint="eastAsia"/>
          <w:sz w:val="24"/>
          <w:szCs w:val="24"/>
        </w:rPr>
        <w:t>平均</w:t>
      </w:r>
      <w:r>
        <w:rPr>
          <w:sz w:val="24"/>
          <w:szCs w:val="24"/>
        </w:rPr>
        <w:t>采光系数，</w:t>
      </w:r>
      <w:r>
        <w:rPr>
          <w:rFonts w:hint="eastAsia"/>
          <w:sz w:val="24"/>
          <w:szCs w:val="24"/>
        </w:rPr>
        <w:t>从而评价本项目的建筑采光设计是否符合《建筑采光设计标准》的要求。</w:t>
      </w:r>
    </w:p>
    <w:p>
      <w:pPr>
        <w:pStyle w:val="2"/>
        <w:bidi w:val="0"/>
      </w:pPr>
      <w:bookmarkStart w:id="14" w:name="_Toc90840287"/>
      <w:r>
        <w:rPr>
          <w:rFonts w:hint="eastAsia"/>
          <w:lang w:val="en-US" w:eastAsia="zh-CN"/>
        </w:rPr>
        <w:t>3</w:t>
      </w:r>
      <w:r>
        <w:rPr>
          <w:rFonts w:hint="eastAsia"/>
        </w:rPr>
        <w:t>标准要求</w:t>
      </w:r>
      <w:bookmarkEnd w:id="14"/>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《建筑采光设计标准》GB50033中对各类型建筑的采光标准值做出了明确要求，同时根据标准确定光气候分区、光气候系数K值、室外天然光设计照度值Es值。</w:t>
      </w:r>
    </w:p>
    <w:p>
      <w:pPr>
        <w:pStyle w:val="5"/>
        <w:numPr>
          <w:ilvl w:val="0"/>
          <w:numId w:val="3"/>
        </w:numPr>
        <w:spacing w:line="240" w:lineRule="auto"/>
        <w:ind w:firstLineChars="0"/>
        <w:rPr>
          <w:rFonts w:ascii="微软雅黑" w:hAnsi="微软雅黑"/>
          <w:b/>
          <w:sz w:val="24"/>
          <w:szCs w:val="24"/>
        </w:rPr>
      </w:pPr>
      <w:r>
        <w:rPr>
          <w:rFonts w:ascii="微软雅黑" w:hAnsi="微软雅黑"/>
          <w:b/>
          <w:sz w:val="24"/>
          <w:szCs w:val="24"/>
        </w:rPr>
        <w:t>《建筑采光设计标准》GB50033-2013关键条文</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3.0.4  光气候分区应按本标准附录A确定。各光气候区的室外天然光设计照度值应按表3.0.4采用。所在地区的采光系数标准值应乘以相应地区的光气候系数K。</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表3.0.4  光气候系数K值</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1147"/>
        <w:gridCol w:w="1147"/>
        <w:gridCol w:w="1147"/>
        <w:gridCol w:w="1147"/>
        <w:gridCol w:w="11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3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光气候区</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Ⅰ</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Ⅱ</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Ⅲ</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Ⅳ</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63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K值</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0.85</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0.90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1.00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1.10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3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室外天然光设计照度值E</w:t>
            </w:r>
            <w:r>
              <w:rPr>
                <w:rFonts w:hint="default" w:ascii="Times New Roman" w:hAnsi="Times New Roman" w:cs="Times New Roman"/>
                <w:sz w:val="21"/>
                <w:szCs w:val="21"/>
                <w:vertAlign w:val="subscript"/>
              </w:rPr>
              <w:t xml:space="preserve">s </w:t>
            </w:r>
            <w:r>
              <w:rPr>
                <w:rFonts w:hint="default" w:ascii="Times New Roman" w:hAnsi="Times New Roman" w:cs="Times New Roman"/>
                <w:sz w:val="21"/>
                <w:szCs w:val="21"/>
              </w:rPr>
              <w:t>（lx）</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18000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16500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15000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13500</w:t>
            </w:r>
          </w:p>
        </w:tc>
        <w:tc>
          <w:tcPr>
            <w:tcW w:w="673"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sz w:val="21"/>
                <w:szCs w:val="21"/>
              </w:rPr>
              <w:t>12000</w:t>
            </w:r>
          </w:p>
        </w:tc>
      </w:tr>
    </w:tbl>
    <w:p>
      <w:pPr>
        <w:pStyle w:val="2"/>
        <w:bidi w:val="0"/>
      </w:pPr>
      <w:bookmarkStart w:id="15" w:name="_Toc290149054"/>
      <w:bookmarkStart w:id="16" w:name="_Toc264043625"/>
      <w:bookmarkStart w:id="17" w:name="_Toc290209312"/>
      <w:bookmarkStart w:id="18" w:name="_Toc90840288"/>
      <w:bookmarkStart w:id="19" w:name="_Toc275165382"/>
      <w:bookmarkStart w:id="20" w:name="_Toc290209336"/>
      <w:bookmarkStart w:id="21" w:name="_Toc312399791"/>
      <w:bookmarkStart w:id="22" w:name="_Toc264569232"/>
      <w:r>
        <w:rPr>
          <w:rFonts w:hint="eastAsia"/>
          <w:lang w:val="en-US" w:eastAsia="zh-CN"/>
        </w:rPr>
        <w:t>4</w:t>
      </w:r>
      <w:r>
        <w:rPr>
          <w:rFonts w:hint="eastAsia"/>
        </w:rPr>
        <w:t>采光分析</w:t>
      </w:r>
      <w:r>
        <w:t>概述</w:t>
      </w:r>
      <w:bookmarkEnd w:id="15"/>
      <w:bookmarkEnd w:id="16"/>
      <w:bookmarkEnd w:id="17"/>
      <w:bookmarkEnd w:id="18"/>
      <w:bookmarkEnd w:id="19"/>
      <w:bookmarkEnd w:id="20"/>
      <w:bookmarkEnd w:id="21"/>
      <w:bookmarkEnd w:id="22"/>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numPr>
          <w:ilvl w:val="1"/>
          <w:numId w:val="0"/>
        </w:numPr>
        <w:bidi w:val="0"/>
        <w:ind w:leftChars="0"/>
        <w:rPr>
          <w:b/>
          <w:bCs/>
        </w:rPr>
      </w:pPr>
      <w:bookmarkStart w:id="23" w:name="_Toc90840289"/>
      <w:r>
        <w:rPr>
          <w:rFonts w:hint="eastAsia"/>
          <w:b/>
          <w:bCs/>
          <w:lang w:val="en-US" w:eastAsia="zh-CN"/>
        </w:rPr>
        <w:t>4.1</w:t>
      </w:r>
      <w:r>
        <w:rPr>
          <w:rFonts w:hint="eastAsia"/>
          <w:b/>
          <w:bCs/>
        </w:rPr>
        <w:t>基本原理</w:t>
      </w:r>
      <w:bookmarkEnd w:id="23"/>
    </w:p>
    <w:p>
      <w:pPr>
        <w:pStyle w:val="5"/>
        <w:spacing w:line="360" w:lineRule="auto"/>
        <w:ind w:firstLine="420"/>
        <w:rPr>
          <w:rFonts w:ascii="微软雅黑" w:hAnsi="微软雅黑"/>
          <w:b/>
          <w:sz w:val="24"/>
          <w:szCs w:val="24"/>
        </w:rPr>
      </w:pPr>
      <w:r>
        <w:rPr>
          <w:rFonts w:hint="eastAsia" w:ascii="微软雅黑" w:hAnsi="微软雅黑"/>
          <w:b/>
          <w:sz w:val="24"/>
          <w:szCs w:val="24"/>
        </w:rPr>
        <w:t>《建筑采光设计标准》GB50033-2013以采光系数平均值作为采光设计的关键性评价指标。</w:t>
      </w:r>
    </w:p>
    <w:p>
      <w:pPr>
        <w:pStyle w:val="5"/>
        <w:spacing w:before="156" w:beforeLines="50" w:after="156" w:afterLines="50" w:line="360" w:lineRule="exact"/>
        <w:ind w:left="448" w:firstLine="0" w:firstLineChars="0"/>
        <w:rPr>
          <w:rFonts w:ascii="微软雅黑" w:hAnsi="微软雅黑"/>
          <w:b/>
          <w:sz w:val="24"/>
          <w:szCs w:val="24"/>
        </w:rPr>
      </w:pPr>
      <w:bookmarkStart w:id="24" w:name="_Toc275165387"/>
      <w:bookmarkStart w:id="25" w:name="_Toc264043630"/>
      <w:bookmarkStart w:id="26" w:name="_Toc312399796"/>
      <w:bookmarkStart w:id="27" w:name="_Toc290209341"/>
      <w:bookmarkStart w:id="28" w:name="_Toc290209317"/>
      <w:bookmarkStart w:id="29" w:name="_Toc264569237"/>
      <w:bookmarkStart w:id="30" w:name="_Toc290149059"/>
      <w:r>
        <w:rPr>
          <w:rFonts w:hint="eastAsia" w:ascii="微软雅黑" w:hAnsi="微软雅黑"/>
          <w:b/>
          <w:sz w:val="24"/>
          <w:szCs w:val="24"/>
        </w:rPr>
        <w:t>1</w:t>
      </w:r>
      <w:r>
        <w:rPr>
          <w:rFonts w:ascii="微软雅黑" w:hAnsi="微软雅黑"/>
          <w:b/>
          <w:sz w:val="24"/>
          <w:szCs w:val="24"/>
        </w:rPr>
        <w:t xml:space="preserve">. </w:t>
      </w:r>
      <w:r>
        <w:rPr>
          <w:rFonts w:hint="eastAsia" w:ascii="微软雅黑" w:hAnsi="微软雅黑"/>
          <w:b/>
          <w:sz w:val="24"/>
          <w:szCs w:val="24"/>
        </w:rPr>
        <w:t>采光系数</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在室内参考平上的一点，由直接或间接地接收来自假定和已知天空亮度分布的天空漫射光而产生的照度与同一时刻该天空半球在室外无遮挡水平面上产生的天空漫射光照度之比。</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室内某一点的采光系数C，计算公式为：</w:t>
      </w:r>
    </w:p>
    <w:p>
      <w:pPr>
        <w:pStyle w:val="5"/>
        <w:spacing w:line="360" w:lineRule="auto"/>
        <w:ind w:firstLine="1155" w:firstLineChars="550"/>
        <w:rPr>
          <w:rFonts w:ascii="微软雅黑" w:hAnsi="微软雅黑"/>
          <w:sz w:val="21"/>
          <w:szCs w:val="21"/>
        </w:rPr>
      </w:pPr>
      <w:r>
        <w:rPr>
          <w:rFonts w:ascii="微软雅黑" w:hAnsi="微软雅黑"/>
          <w:sz w:val="21"/>
          <w:szCs w:val="21"/>
        </w:rPr>
        <w:drawing>
          <wp:inline distT="0" distB="0" distL="114300" distR="114300">
            <wp:extent cx="1076325" cy="447675"/>
            <wp:effectExtent l="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076325" cy="447675"/>
                    </a:xfrm>
                    <a:prstGeom prst="rect">
                      <a:avLst/>
                    </a:prstGeom>
                    <a:noFill/>
                    <a:ln>
                      <a:noFill/>
                    </a:ln>
                  </pic:spPr>
                </pic:pic>
              </a:graphicData>
            </a:graphic>
          </wp:inline>
        </w:drawing>
      </w:r>
    </w:p>
    <w:p>
      <w:pPr>
        <w:pStyle w:val="5"/>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5"/>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5"/>
        <w:spacing w:before="156" w:beforeLines="50" w:after="156" w:afterLines="50" w:line="360" w:lineRule="exact"/>
        <w:ind w:left="448" w:firstLine="0" w:firstLineChars="0"/>
        <w:rPr>
          <w:rFonts w:hint="eastAsia" w:ascii="微软雅黑" w:hAnsi="微软雅黑"/>
          <w:b/>
          <w:sz w:val="24"/>
          <w:szCs w:val="24"/>
        </w:rPr>
      </w:pPr>
      <w:r>
        <w:rPr>
          <w:rFonts w:hint="eastAsia" w:ascii="微软雅黑" w:hAnsi="微软雅黑"/>
          <w:b/>
          <w:sz w:val="24"/>
          <w:szCs w:val="24"/>
        </w:rPr>
        <w:t>2. 平均采光系数</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通常按单个房间计算平均采光系数，即房间内划分网格上各个交点上的采光系数算术平均值。</w:t>
      </w:r>
    </w:p>
    <w:p>
      <w:pPr>
        <w:pStyle w:val="5"/>
        <w:spacing w:before="156" w:beforeLines="50" w:after="156" w:afterLines="50" w:line="360" w:lineRule="exact"/>
        <w:ind w:left="448" w:firstLine="0" w:firstLineChars="0"/>
        <w:rPr>
          <w:rFonts w:hint="eastAsia" w:ascii="微软雅黑" w:hAnsi="微软雅黑"/>
          <w:b/>
          <w:sz w:val="24"/>
          <w:szCs w:val="24"/>
        </w:rPr>
      </w:pPr>
      <w:r>
        <w:rPr>
          <w:rFonts w:hint="eastAsia" w:ascii="微软雅黑" w:hAnsi="微软雅黑"/>
          <w:b/>
          <w:sz w:val="24"/>
          <w:szCs w:val="24"/>
        </w:rPr>
        <w:t>3. 采光系数标准值</w:t>
      </w:r>
    </w:p>
    <w:p>
      <w:pPr>
        <w:pStyle w:val="5"/>
        <w:spacing w:line="360" w:lineRule="exact"/>
        <w:ind w:firstLine="420"/>
        <w:rPr>
          <w:rFonts w:ascii="微软雅黑" w:hAnsi="微软雅黑"/>
          <w:sz w:val="21"/>
          <w:szCs w:val="21"/>
        </w:rPr>
      </w:pPr>
      <w:r>
        <w:rPr>
          <w:rFonts w:hint="eastAsia" w:ascii="宋体" w:hAnsi="宋体" w:eastAsia="宋体" w:cs="宋体"/>
          <w:sz w:val="24"/>
          <w:szCs w:val="24"/>
        </w:rP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24"/>
    <w:bookmarkEnd w:id="25"/>
    <w:bookmarkEnd w:id="26"/>
    <w:bookmarkEnd w:id="27"/>
    <w:bookmarkEnd w:id="28"/>
    <w:bookmarkEnd w:id="29"/>
    <w:bookmarkEnd w:id="30"/>
    <w:p>
      <w:pPr>
        <w:pStyle w:val="4"/>
        <w:numPr>
          <w:ilvl w:val="1"/>
          <w:numId w:val="0"/>
        </w:numPr>
        <w:ind w:leftChars="0"/>
      </w:pPr>
      <w:bookmarkStart w:id="31" w:name="_Toc90840290"/>
      <w:r>
        <w:rPr>
          <w:rFonts w:hint="eastAsia" w:ascii="微软雅黑" w:hAnsi="微软雅黑"/>
          <w:lang w:val="en-US" w:eastAsia="zh-CN"/>
        </w:rPr>
        <w:t>4.2</w:t>
      </w:r>
      <w:r>
        <w:rPr>
          <w:rFonts w:ascii="微软雅黑" w:hAnsi="微软雅黑"/>
        </w:rPr>
        <w:t>分析软</w:t>
      </w:r>
      <w:r>
        <w:t>件</w:t>
      </w:r>
      <w:bookmarkEnd w:id="31"/>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本报告采用绿建斯维尔采光分析软件Dali进行模拟分析。Dali是国内首款与国标《建筑采光设计标准》GB 50033-2013配套的软件，同时也支持《绿色建筑评价标准》的采光指标要求，可对达标率、地下采光、内区采光、视野率、眩光指数等进行快速分析，并根据不同需求生成分析报告书。软件以国际上广泛认可的Radiance为计算核心。</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p>
    <w:p>
      <w:pPr>
        <w:pStyle w:val="4"/>
        <w:numPr>
          <w:ilvl w:val="1"/>
          <w:numId w:val="0"/>
        </w:numPr>
        <w:tabs>
          <w:tab w:val="left" w:pos="862"/>
          <w:tab w:val="clear" w:pos="578"/>
        </w:tabs>
        <w:ind w:left="284" w:leftChars="0"/>
      </w:pPr>
      <w:bookmarkStart w:id="32" w:name="_Toc90840291"/>
      <w:bookmarkStart w:id="33" w:name="_Toc470102443"/>
      <w:r>
        <w:rPr>
          <w:rFonts w:hint="eastAsia"/>
          <w:lang w:val="en-US" w:eastAsia="zh-CN"/>
        </w:rPr>
        <w:t>4.3</w:t>
      </w:r>
      <w:r>
        <w:rPr>
          <w:rFonts w:hint="eastAsia"/>
        </w:rPr>
        <w:t>计算方法</w:t>
      </w:r>
      <w:bookmarkEnd w:id="32"/>
      <w:bookmarkEnd w:id="33"/>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rPr>
      </w:pPr>
      <w:r>
        <w:rPr>
          <w:rFonts w:hint="eastAsia" w:ascii="宋体" w:hAnsi="宋体" w:eastAsia="宋体" w:cs="宋体"/>
          <w:sz w:val="24"/>
          <w:szCs w:val="24"/>
        </w:rPr>
        <w:t>《建筑采光设计标准》GB50033-2013第6.0.3条明确指出，对于采光形式复杂的建筑，应利用计算机模拟软件或缩尺模型进行采光计算分析。本项目采用模拟法计算采光系数，用以分析各功能房间（场所）的采光品质和状况。</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在Dali中，模拟法就是调用计算工具Radiance进行采光模拟计算，最后将计算结果返回到Dali进行处理分析，这是最真实、最常用的方法。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5"/>
        <w:spacing w:line="360" w:lineRule="auto"/>
        <w:jc w:val="center"/>
        <w:rPr>
          <w:sz w:val="21"/>
          <w:szCs w:val="21"/>
        </w:rPr>
      </w:pPr>
      <w:r>
        <w:rPr>
          <w:color w:val="000000"/>
        </w:rPr>
        <w:drawing>
          <wp:inline distT="0" distB="0" distL="114300" distR="114300">
            <wp:extent cx="3962400" cy="1952625"/>
            <wp:effectExtent l="0" t="0" r="0" b="31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3962400" cy="1952625"/>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采光计算结果：</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6"/>
        <w:gridCol w:w="1147"/>
        <w:gridCol w:w="1147"/>
        <w:gridCol w:w="1147"/>
        <w:gridCol w:w="1353"/>
        <w:gridCol w:w="1147"/>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lang w:val="en-US" w:eastAsia="zh-CN"/>
              </w:rPr>
            </w:pPr>
            <w:r>
              <w:rPr>
                <w:rFonts w:hint="eastAsia" w:eastAsia="等线" w:cs="Times New Roman"/>
                <w:i w:val="0"/>
                <w:iCs w:val="0"/>
                <w:color w:val="000000"/>
                <w:sz w:val="21"/>
                <w:szCs w:val="21"/>
                <w:u w:val="none"/>
                <w:lang w:val="en-US" w:eastAsia="zh-CN"/>
              </w:rPr>
              <w:t>采光等级</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lang w:val="en-US" w:eastAsia="zh-CN"/>
              </w:rPr>
            </w:pPr>
            <w:r>
              <w:rPr>
                <w:rFonts w:hint="eastAsia" w:eastAsia="等线" w:cs="Times New Roman"/>
                <w:i w:val="0"/>
                <w:iCs w:val="0"/>
                <w:color w:val="000000"/>
                <w:sz w:val="21"/>
                <w:szCs w:val="21"/>
                <w:u w:val="none"/>
                <w:lang w:val="en-US" w:eastAsia="zh-CN"/>
              </w:rPr>
              <w:t>采光类型</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等线" w:cs="Times New Roman"/>
                <w:i w:val="0"/>
                <w:iCs w:val="0"/>
                <w:color w:val="000000"/>
                <w:sz w:val="21"/>
                <w:szCs w:val="21"/>
                <w:u w:val="none"/>
                <w:lang w:val="en-US" w:eastAsia="zh-CN"/>
              </w:rPr>
            </w:pPr>
            <w:r>
              <w:rPr>
                <w:rFonts w:hint="eastAsia" w:eastAsia="等线" w:cs="Times New Roman"/>
                <w:i w:val="0"/>
                <w:iCs w:val="0"/>
                <w:color w:val="000000"/>
                <w:sz w:val="21"/>
                <w:szCs w:val="21"/>
                <w:u w:val="none"/>
                <w:lang w:val="en-US" w:eastAsia="zh-CN"/>
              </w:rPr>
              <w:t>房间面积</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等线" w:cs="Times New Roman"/>
                <w:i w:val="0"/>
                <w:iCs w:val="0"/>
                <w:color w:val="000000"/>
                <w:sz w:val="21"/>
                <w:szCs w:val="21"/>
                <w:u w:val="none"/>
                <w:lang w:val="en-US" w:eastAsia="zh-CN"/>
              </w:rPr>
            </w:pPr>
            <w:r>
              <w:rPr>
                <w:rFonts w:hint="eastAsia" w:eastAsia="等线" w:cs="Times New Roman"/>
                <w:i w:val="0"/>
                <w:iCs w:val="0"/>
                <w:color w:val="000000"/>
                <w:sz w:val="21"/>
                <w:szCs w:val="21"/>
                <w:u w:val="none"/>
                <w:lang w:val="en-US" w:eastAsia="zh-CN"/>
              </w:rPr>
              <w:t>采光系数</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lang w:val="en-US" w:eastAsia="zh-CN"/>
              </w:rPr>
            </w:pPr>
            <w:r>
              <w:rPr>
                <w:rFonts w:hint="eastAsia" w:eastAsia="等线" w:cs="Times New Roman"/>
                <w:i w:val="0"/>
                <w:iCs w:val="0"/>
                <w:color w:val="000000"/>
                <w:sz w:val="21"/>
                <w:szCs w:val="21"/>
                <w:u w:val="none"/>
                <w:lang w:val="en-US" w:eastAsia="zh-CN"/>
              </w:rPr>
              <w:t>标准值</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等线" w:cs="Times New Roman"/>
                <w:i w:val="0"/>
                <w:iCs w:val="0"/>
                <w:color w:val="000000"/>
                <w:sz w:val="21"/>
                <w:szCs w:val="21"/>
                <w:u w:val="none"/>
                <w:lang w:val="en-US" w:eastAsia="zh-CN"/>
              </w:rPr>
            </w:pPr>
            <w:r>
              <w:rPr>
                <w:rFonts w:hint="eastAsia" w:eastAsia="等线" w:cs="Times New Roman"/>
                <w:i w:val="0"/>
                <w:iCs w:val="0"/>
                <w:color w:val="000000"/>
                <w:sz w:val="21"/>
                <w:szCs w:val="21"/>
                <w:u w:val="none"/>
                <w:lang w:val="en-US" w:eastAsia="zh-CN"/>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1556.72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617.65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423.14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203.56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1005[走道]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166.76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143.45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141.82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1009[办公室]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141.74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139.03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135.27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134.34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132.21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70.14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1019[办公室]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39.12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1022[楼梯间]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1023[走道]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1024[楼梯间]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1025[楼梯间]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1026[楼梯间]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1027[楼梯间]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0.89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1029[走道]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27.47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25.91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1032[卫生间]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25.42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1033[卫生间]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24.71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1034[卫生间]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22.19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1036[卫生间]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1039[走道]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1040[走道]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1042[走道]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1047[卫生间]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1048[卫生间]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814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0.78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660.37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253.88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213.26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205.83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2009[办公室]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138.45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108.82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2019[办公室]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104.24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69.19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63.97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63.88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2026[楼梯间]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0.28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2028[楼梯间]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33.43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2029[楼梯间]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2030[楼梯间]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32.65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2031[楼梯间]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2032[卫生间]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2034[卫生间]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2036[卫生间]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2037[卫生间]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2038[卫生间]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2040[走道]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2041[走道]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2043[走道]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2050[卫生间]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844.3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0.66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731.89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482.51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204.66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3009[办公室]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173.23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3019[楼梯间]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3021[楼梯间]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33.43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3022[楼梯间]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3023[楼梯间]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3024[楼梯间]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3027[卫生间]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3028[卫生间]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3029[卫生间]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1.22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6.19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3039[办公室]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3049[办公室]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3059[办公室]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3061[卫生间]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3065[走道]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3066[走道]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3068[走道]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3075[卫生间]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844.3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0.62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731.59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0.18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482.51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204.66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4009[办公室]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173.23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4018[楼梯间]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4019[办公室]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4020[楼梯间]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4021[楼梯间]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4022[楼梯间]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4023[楼梯间]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4024[卫生间]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25.95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0.29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4027[卫生间]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4028[卫生间]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4029[卫生间]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4039[办公室]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4049[办公室]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4059[办公室]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4060[卫生间]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4061[办公室]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4062[办公室]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4064[走道]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4065[走道]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4067[走道]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0.63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4074[卫生间]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939.55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0.07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844.3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0.65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5003[会议室]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413.94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204.37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5009[办公室]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69.72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5017[楼梯间]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36.78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6.17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5019[楼梯间]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5020[楼梯间]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32.64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6.82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5022[楼梯间]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32.56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6.83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5024[楼梯间]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5026[卫生间]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25.88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5028[卫生间]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25.02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5029[卫生间]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21.84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3.14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7.17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4.73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5039[办公室]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5049[办公室]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5059[办公室]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5061[卫生间]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5065[走道]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5066[走道]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5068[走道]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0.71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5075[卫生间]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595.6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0.67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511.07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0.39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3.88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6010[楼梯间]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40.77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6012[楼梯间]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6013[楼梯间]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6014[楼梯间]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6016[卫生间]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6018[卫生间]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25.38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6019[卫生间]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4.93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6029[办公室]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6039[办公室]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6043[卫生间]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6048[走道]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6049[走道]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6051[走道]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6056[卫生间]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595.6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0.93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511.07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0.45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5.38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7009[办公室]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4.63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7010[楼梯间]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40.77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7012[楼梯间]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33.08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7013[楼梯间]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32.48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7014[楼梯间]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7015[卫生间]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27.81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7017[卫生间]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2.86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7019[卫生间]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22.24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7020[卫生间]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21.74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2.96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7029[办公室]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5.43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7033[办公室]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5.71</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5.69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7037[办公室]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7038[办公室]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5.76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7039[办公室]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7040[办公室]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5.82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7041[办公室]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7042[办公室]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7043[卫生间]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7044[办公室]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5.95</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7045[办公室]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5.9</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7046[办公室]</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Ⅲ</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3.3</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7048[走道]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7049[走道]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9.36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7051[走道]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7.92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0.53</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7056[卫生间]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5.24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0</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FF0000"/>
                <w:sz w:val="21"/>
                <w:szCs w:val="21"/>
                <w:u w:val="none"/>
              </w:rPr>
            </w:pPr>
            <w:r>
              <w:rPr>
                <w:rFonts w:hint="default" w:ascii="Times New Roman" w:hAnsi="Times New Roman" w:eastAsia="等线" w:cs="Times New Roman"/>
                <w:i w:val="0"/>
                <w:iCs w:val="0"/>
                <w:color w:val="FF0000"/>
                <w:kern w:val="0"/>
                <w:sz w:val="21"/>
                <w:szCs w:val="21"/>
                <w:u w:val="none"/>
                <w:lang w:val="en-US" w:eastAsia="zh-CN" w:bidi="ar"/>
              </w:rPr>
              <w:t>不满足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8001[楼梯间]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34.04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2.32</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8002[走道]</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34.4</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2.57</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FF"/>
                <w:sz w:val="21"/>
                <w:szCs w:val="21"/>
                <w:u w:val="none"/>
              </w:rPr>
            </w:pPr>
            <w:r>
              <w:rPr>
                <w:rFonts w:hint="default" w:ascii="Times New Roman" w:hAnsi="Times New Roman" w:eastAsia="等线" w:cs="Times New Roman"/>
                <w:i w:val="0"/>
                <w:iCs w:val="0"/>
                <w:color w:val="0000FF"/>
                <w:kern w:val="0"/>
                <w:sz w:val="21"/>
                <w:szCs w:val="21"/>
                <w:u w:val="none"/>
                <w:lang w:val="en-US" w:eastAsia="zh-CN" w:bidi="ar"/>
              </w:rPr>
              <w:t>└ 8003[楼梯间]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Ⅴ</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侧面采光</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32.25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3.4</w:t>
            </w:r>
          </w:p>
        </w:tc>
        <w:tc>
          <w:tcPr>
            <w:tcW w:w="6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满足</w:t>
            </w:r>
          </w:p>
        </w:tc>
      </w:tr>
    </w:tbl>
    <w:p>
      <w:pPr>
        <w:pStyle w:val="2"/>
        <w:bidi w:val="0"/>
        <w:rPr>
          <w:rFonts w:hint="eastAsia"/>
          <w:lang w:val="en-US" w:eastAsia="zh-CN"/>
        </w:rPr>
      </w:pPr>
      <w:r>
        <w:rPr>
          <w:rFonts w:hint="eastAsia"/>
          <w:lang w:val="en-US" w:eastAsia="zh-CN"/>
        </w:rPr>
        <w:t>达标率：</w:t>
      </w: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806"/>
        <w:gridCol w:w="1056"/>
        <w:gridCol w:w="683"/>
        <w:gridCol w:w="752"/>
        <w:gridCol w:w="1455"/>
        <w:gridCol w:w="1043"/>
        <w:gridCol w:w="1056"/>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楼层</w:t>
            </w:r>
          </w:p>
        </w:tc>
        <w:tc>
          <w:tcPr>
            <w:tcW w:w="47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房间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编号</w:t>
            </w:r>
          </w:p>
        </w:tc>
        <w:tc>
          <w:tcPr>
            <w:tcW w:w="61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房间类型</w:t>
            </w:r>
          </w:p>
        </w:tc>
        <w:tc>
          <w:tcPr>
            <w:tcW w:w="40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采光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等级</w:t>
            </w:r>
          </w:p>
        </w:tc>
        <w:tc>
          <w:tcPr>
            <w:tcW w:w="44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采光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类型</w:t>
            </w:r>
          </w:p>
        </w:tc>
        <w:tc>
          <w:tcPr>
            <w:tcW w:w="85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采光系数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要求(%)</w:t>
            </w:r>
          </w:p>
        </w:tc>
        <w:tc>
          <w:tcPr>
            <w:tcW w:w="61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房间面积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(m2)</w:t>
            </w:r>
          </w:p>
        </w:tc>
        <w:tc>
          <w:tcPr>
            <w:tcW w:w="6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达标面积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(m2)</w:t>
            </w:r>
          </w:p>
        </w:tc>
        <w:tc>
          <w:tcPr>
            <w:tcW w:w="53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达标率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423.14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423.14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203.56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203.56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143.45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143.45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141.82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141.82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141.59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141.59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141.74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141.74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138.59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138.59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139.03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139.03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135.27</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135.27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134.34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134.34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132.21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132.21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70.14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70.14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66.92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66.92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39.12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39.12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1020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39.16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1021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253.88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253.88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213.26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213.26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205.83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205.83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143.59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143.59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141.67</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2009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141.92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141.92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138.45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138.45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138.68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135.16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108.82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108.82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2019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104.24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104.24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69.19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69.19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66.92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66.92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63.97</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63.97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63.88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63.88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2027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482.51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482.51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204.66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204.66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3009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173.23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173.23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3016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3020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3039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3049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3059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3060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3062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3063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482.51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482.51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204.66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204.66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4009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173.23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173.23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100.99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4019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4039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4049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4059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4061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4062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会议室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413.94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413.94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204.37</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204.37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5009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196.22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92.74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92.83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69.72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69.72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5018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36.09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5021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32.64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32.64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5023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32.56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32.56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21.14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5039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5049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5059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5060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5062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5063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6005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6029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6039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6040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6041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6042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6044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6045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6046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w:t>
            </w: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261.15</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261.15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204.26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203.01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198.33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141.6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7009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19.3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7029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17.98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7033</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7037</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18.26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7038</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7039</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7040</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7041</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7042</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18.32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7044</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7045</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17.41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47"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47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7046</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40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III</w:t>
            </w:r>
          </w:p>
        </w:tc>
        <w:tc>
          <w:tcPr>
            <w:tcW w:w="4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16.59</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16.59</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22"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房间类型</w:t>
            </w:r>
          </w:p>
        </w:tc>
        <w:tc>
          <w:tcPr>
            <w:tcW w:w="612"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采光类型</w:t>
            </w:r>
          </w:p>
        </w:tc>
        <w:tc>
          <w:tcPr>
            <w:tcW w:w="1699"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标准值</w:t>
            </w:r>
          </w:p>
        </w:tc>
        <w:tc>
          <w:tcPr>
            <w:tcW w:w="1229"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面积(m2)</w:t>
            </w:r>
          </w:p>
        </w:tc>
        <w:tc>
          <w:tcPr>
            <w:tcW w:w="53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达标率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22"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612"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c>
          <w:tcPr>
            <w:tcW w:w="846"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平均采光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系数(%)</w:t>
            </w:r>
          </w:p>
        </w:tc>
        <w:tc>
          <w:tcPr>
            <w:tcW w:w="85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室内天然光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设计照度(Lx)</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总面积</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达标面积</w:t>
            </w:r>
          </w:p>
        </w:tc>
        <w:tc>
          <w:tcPr>
            <w:tcW w:w="5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办公室</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46"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17607.58</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17607.58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会议室</w:t>
            </w:r>
          </w:p>
        </w:tc>
        <w:tc>
          <w:tcPr>
            <w:tcW w:w="61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侧面</w:t>
            </w:r>
          </w:p>
        </w:tc>
        <w:tc>
          <w:tcPr>
            <w:tcW w:w="846"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 xml:space="preserve">3.30 </w:t>
            </w:r>
          </w:p>
        </w:tc>
        <w:tc>
          <w:tcPr>
            <w:tcW w:w="8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450</w:t>
            </w:r>
          </w:p>
        </w:tc>
        <w:tc>
          <w:tcPr>
            <w:tcW w:w="6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413.94</w:t>
            </w:r>
          </w:p>
        </w:tc>
        <w:tc>
          <w:tcPr>
            <w:tcW w:w="61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413.94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235"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总计达标面积比例(%)</w:t>
            </w:r>
          </w:p>
        </w:tc>
        <w:tc>
          <w:tcPr>
            <w:tcW w:w="1764"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100</w:t>
            </w:r>
          </w:p>
        </w:tc>
      </w:tr>
    </w:tbl>
    <w:p>
      <w:pPr>
        <w:pStyle w:val="2"/>
        <w:bidi w:val="0"/>
        <w:rPr>
          <w:rFonts w:hint="eastAsia"/>
          <w:lang w:val="en-US" w:eastAsia="zh-CN"/>
        </w:rPr>
      </w:pPr>
      <w:r>
        <w:rPr>
          <w:rFonts w:hint="eastAsia"/>
          <w:lang w:val="en-US" w:eastAsia="zh-CN"/>
        </w:rPr>
        <w:t>视野计算：</w:t>
      </w:r>
    </w:p>
    <w:tbl>
      <w:tblPr>
        <w:tblStyle w:val="7"/>
        <w:tblW w:w="4997"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045"/>
        <w:gridCol w:w="315"/>
        <w:gridCol w:w="729"/>
        <w:gridCol w:w="654"/>
        <w:gridCol w:w="389"/>
        <w:gridCol w:w="704"/>
        <w:gridCol w:w="293"/>
        <w:gridCol w:w="412"/>
        <w:gridCol w:w="1050"/>
        <w:gridCol w:w="283"/>
        <w:gridCol w:w="1179"/>
        <w:gridCol w:w="154"/>
        <w:gridCol w:w="13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楼层</w:t>
            </w:r>
          </w:p>
        </w:tc>
        <w:tc>
          <w:tcPr>
            <w:tcW w:w="613"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612"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房间类型</w:t>
            </w:r>
          </w:p>
        </w:tc>
        <w:tc>
          <w:tcPr>
            <w:tcW w:w="41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等级</w:t>
            </w:r>
          </w:p>
        </w:tc>
        <w:tc>
          <w:tcPr>
            <w:tcW w:w="413"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782"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(m2)</w:t>
            </w:r>
          </w:p>
        </w:tc>
        <w:tc>
          <w:tcPr>
            <w:tcW w:w="782"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可看到景观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面积(m2)</w:t>
            </w:r>
          </w:p>
        </w:tc>
        <w:tc>
          <w:tcPr>
            <w:tcW w:w="767"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面积比例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18.93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39.12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66.92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38.91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70.14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44.35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51.28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134.34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133.42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135.27</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135.27</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132.21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129.29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139.03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139.03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138.59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60.69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141.74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131.81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87.13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141.82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141.82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143.45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143.45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203.56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189.73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423.14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330.46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138.45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123.58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143.59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143.59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141.92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141.92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213.26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207.70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141.67</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124.41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63.97</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62.96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134.19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66.92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62.21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104.24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57.04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124.54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63.88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63.88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253.88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209.73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69.19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36.90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205.83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103.42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108.82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101.38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182.50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99.40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19.05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17.81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91.76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195.29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96.04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195.36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482.51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450.21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35.84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19.95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17.21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173.23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138.18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109.81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104.08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91.76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195.29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195.36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482.51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469.79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19.95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173.23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148.19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137.50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115.98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204.37</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204.37</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32.64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32.64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会议室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413.94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411.99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69.72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54.22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201.81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162.57</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71.00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71.00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18.23</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7037</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7041</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7036</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7040</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7042</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7033</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7039</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7038</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7044</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6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7045</w:t>
            </w:r>
          </w:p>
        </w:tc>
        <w:tc>
          <w:tcPr>
            <w:tcW w:w="6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1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76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8"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房间类型</w:t>
            </w:r>
          </w:p>
        </w:tc>
        <w:tc>
          <w:tcPr>
            <w:tcW w:w="812"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采光等级</w:t>
            </w:r>
          </w:p>
        </w:tc>
        <w:tc>
          <w:tcPr>
            <w:tcW w:w="812" w:type="pct"/>
            <w:gridSpan w:val="3"/>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采光类型</w:t>
            </w:r>
          </w:p>
        </w:tc>
        <w:tc>
          <w:tcPr>
            <w:tcW w:w="858"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(m2)</w:t>
            </w:r>
          </w:p>
        </w:tc>
        <w:tc>
          <w:tcPr>
            <w:tcW w:w="858"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可看到景观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面积(m2)</w:t>
            </w:r>
          </w:p>
        </w:tc>
        <w:tc>
          <w:tcPr>
            <w:tcW w:w="858"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面积比例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8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81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17607.58</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16171.28</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会议室</w:t>
            </w:r>
          </w:p>
        </w:tc>
        <w:tc>
          <w:tcPr>
            <w:tcW w:w="81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812"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413.94</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411.99</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23"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总计</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18021.52</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16583.27</w:t>
            </w:r>
          </w:p>
        </w:tc>
        <w:tc>
          <w:tcPr>
            <w:tcW w:w="85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92</w:t>
            </w:r>
          </w:p>
        </w:tc>
      </w:tr>
    </w:tbl>
    <w:p>
      <w:pPr>
        <w:pStyle w:val="2"/>
        <w:bidi w:val="0"/>
        <w:rPr>
          <w:rFonts w:hint="eastAsia"/>
          <w:lang w:val="en-US" w:eastAsia="zh-CN"/>
        </w:rPr>
      </w:pPr>
      <w:r>
        <w:rPr>
          <w:rFonts w:hint="eastAsia"/>
          <w:lang w:val="en-US" w:eastAsia="zh-CN"/>
        </w:rPr>
        <w:t>眩光结果：</w:t>
      </w:r>
    </w:p>
    <w:tbl>
      <w:tblPr>
        <w:tblStyle w:val="7"/>
        <w:tblW w:w="4999"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994"/>
        <w:gridCol w:w="994"/>
        <w:gridCol w:w="994"/>
        <w:gridCol w:w="653"/>
        <w:gridCol w:w="653"/>
        <w:gridCol w:w="1333"/>
        <w:gridCol w:w="992"/>
        <w:gridCol w:w="992"/>
        <w:gridCol w:w="9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楼层</w:t>
            </w:r>
          </w:p>
        </w:tc>
        <w:tc>
          <w:tcPr>
            <w:tcW w:w="58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58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房间类型</w:t>
            </w:r>
          </w:p>
        </w:tc>
        <w:tc>
          <w:tcPr>
            <w:tcW w:w="38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等级</w:t>
            </w:r>
          </w:p>
        </w:tc>
        <w:tc>
          <w:tcPr>
            <w:tcW w:w="38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782"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(m2)</w:t>
            </w:r>
          </w:p>
        </w:tc>
        <w:tc>
          <w:tcPr>
            <w:tcW w:w="582"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眩光指数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DGI</w:t>
            </w:r>
          </w:p>
        </w:tc>
        <w:tc>
          <w:tcPr>
            <w:tcW w:w="582"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DGI限值</w:t>
            </w:r>
          </w:p>
        </w:tc>
        <w:tc>
          <w:tcPr>
            <w:tcW w:w="536"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423.14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203.56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143.45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141.82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138.59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139.03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134.34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132.21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70.14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66.92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253.88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213.26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205.83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182.50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143.59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141.92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138.45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108.82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104.24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69.19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66.92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63.97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63.88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482.51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173.23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482.51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173.23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会议室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413.94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204.37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69.72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32.64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7033</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7037</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7038</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7039</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7040</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7041</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7042</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7044</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7045</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7046</w:t>
            </w:r>
          </w:p>
        </w:tc>
        <w:tc>
          <w:tcPr>
            <w:tcW w:w="5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38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w:t>
            </w:r>
          </w:p>
        </w:tc>
        <w:tc>
          <w:tcPr>
            <w:tcW w:w="58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bl>
    <w:p>
      <w:pPr>
        <w:pStyle w:val="2"/>
        <w:bidi w:val="0"/>
        <w:rPr>
          <w:rFonts w:hint="eastAsia"/>
          <w:lang w:val="en-US" w:eastAsia="zh-CN"/>
        </w:rPr>
      </w:pPr>
      <w:r>
        <w:rPr>
          <w:rFonts w:hint="eastAsia"/>
          <w:lang w:val="en-US" w:eastAsia="zh-CN"/>
        </w:rPr>
        <w:t>采光均匀度：</w:t>
      </w:r>
    </w:p>
    <w:tbl>
      <w:tblPr>
        <w:tblStyle w:val="7"/>
        <w:tblW w:w="4995"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990"/>
        <w:gridCol w:w="990"/>
        <w:gridCol w:w="1148"/>
        <w:gridCol w:w="729"/>
        <w:gridCol w:w="780"/>
        <w:gridCol w:w="988"/>
        <w:gridCol w:w="988"/>
        <w:gridCol w:w="989"/>
        <w:gridCol w:w="9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楼层</w:t>
            </w:r>
          </w:p>
        </w:tc>
        <w:tc>
          <w:tcPr>
            <w:tcW w:w="581"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674"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房间类型</w:t>
            </w:r>
          </w:p>
        </w:tc>
        <w:tc>
          <w:tcPr>
            <w:tcW w:w="428"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等级</w:t>
            </w:r>
          </w:p>
        </w:tc>
        <w:tc>
          <w:tcPr>
            <w:tcW w:w="458"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580"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最大值</w:t>
            </w:r>
          </w:p>
        </w:tc>
        <w:tc>
          <w:tcPr>
            <w:tcW w:w="580"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平均值</w:t>
            </w:r>
          </w:p>
        </w:tc>
        <w:tc>
          <w:tcPr>
            <w:tcW w:w="580"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均匀度</w:t>
            </w:r>
          </w:p>
        </w:tc>
        <w:tc>
          <w:tcPr>
            <w:tcW w:w="534"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15.31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2.40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14.29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9.30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9.17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11.09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4.78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13.25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14.60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2.38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2.47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11.03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15.09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12.71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10.83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15.23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11.43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10.31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11.60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12.68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9.96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13.67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2.21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11.60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2.33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12.13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4.79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12.89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4.30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15.01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15.89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13.12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12.18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12.17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11.16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13.73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10.96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2.25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14.23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13.30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13.05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4.78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会议室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11.52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11.42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3.44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14.99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15.80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11.72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11.26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14.22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2.30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12.66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2.21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2.31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15.91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4.73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14.61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15.95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15.21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14.89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12.18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2.24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15.68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16.21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2.81</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15.31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15.71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17.04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16.09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15.25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3.98</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3.83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15.51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3.13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16.89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12.33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3.52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15.21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16.44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2.83</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15.37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15.49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16.33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2.84</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2.86</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7033</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16.14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5.71</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16.73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5.87</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16.93</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2.98</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7037</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15.15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7038</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7039</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7040</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7041</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17.26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2.92</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7042</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16.65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5.94</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2.80</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7044</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17.16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5.95</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2.89</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7045</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16.96</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2.87</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8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7046</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2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5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16.52</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w:t>
            </w:r>
          </w:p>
        </w:tc>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2.75</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bl>
    <w:p>
      <w:pPr>
        <w:pStyle w:val="2"/>
        <w:bidi w:val="0"/>
        <w:rPr>
          <w:rFonts w:hint="eastAsia"/>
          <w:lang w:val="en-US" w:eastAsia="zh-CN"/>
        </w:rPr>
      </w:pPr>
      <w:r>
        <w:rPr>
          <w:rFonts w:hint="eastAsia"/>
          <w:lang w:val="en-US" w:eastAsia="zh-CN"/>
        </w:rPr>
        <w:t>动态采光计算：</w:t>
      </w:r>
    </w:p>
    <w:tbl>
      <w:tblPr>
        <w:tblStyle w:val="7"/>
        <w:tblW w:w="4997"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711"/>
        <w:gridCol w:w="682"/>
        <w:gridCol w:w="147"/>
        <w:gridCol w:w="997"/>
        <w:gridCol w:w="152"/>
        <w:gridCol w:w="535"/>
        <w:gridCol w:w="687"/>
        <w:gridCol w:w="73"/>
        <w:gridCol w:w="860"/>
        <w:gridCol w:w="441"/>
        <w:gridCol w:w="501"/>
        <w:gridCol w:w="1312"/>
        <w:gridCol w:w="51"/>
        <w:gridCol w:w="13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楼层</w:t>
            </w:r>
          </w:p>
        </w:tc>
        <w:tc>
          <w:tcPr>
            <w:tcW w:w="486"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编号</w:t>
            </w:r>
          </w:p>
        </w:tc>
        <w:tc>
          <w:tcPr>
            <w:tcW w:w="585"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房间类型</w:t>
            </w:r>
          </w:p>
        </w:tc>
        <w:tc>
          <w:tcPr>
            <w:tcW w:w="403"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等级</w:t>
            </w:r>
          </w:p>
        </w:tc>
        <w:tc>
          <w:tcPr>
            <w:tcW w:w="403"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采光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类型</w:t>
            </w:r>
          </w:p>
        </w:tc>
        <w:tc>
          <w:tcPr>
            <w:tcW w:w="548"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设计照度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要求(Lx)</w:t>
            </w:r>
          </w:p>
        </w:tc>
        <w:tc>
          <w:tcPr>
            <w:tcW w:w="552"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房间面积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(m2)</w:t>
            </w:r>
          </w:p>
        </w:tc>
        <w:tc>
          <w:tcPr>
            <w:tcW w:w="800"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达标时数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(h/d)</w:t>
            </w:r>
          </w:p>
        </w:tc>
        <w:tc>
          <w:tcPr>
            <w:tcW w:w="801" w:type="pct"/>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423.14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203.56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143.45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141.82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141.74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138.59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139.03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135.27</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134.34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132.21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70.14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66.92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39.12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39.16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1021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253.88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213.26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205.83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182.50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143.59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141.67</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141.50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141.92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138.45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138.68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135.16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108.82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104.24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69.19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66.92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63.97</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63.88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2027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482.51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3009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173.23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3016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3020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3039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3049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3059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3063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482.51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204.66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4009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173.23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100.99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4019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4039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4049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4059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4062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会议室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413.94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204.37</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5009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196.22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92.74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92.83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69.72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5018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36.09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32.64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5023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32.56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21.14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5039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5049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5059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5063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6029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7.8</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6039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6046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261.15</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204.26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203.01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6.7</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198.33</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141.60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7009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21.00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19.30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18.24</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7029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17.98</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18.30</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7033</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8.3</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7037</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18.26</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7.9</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7038</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8.2</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7039</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7040</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8.6</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7041</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7042</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18.32</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8.4</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7044</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7045</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17.41</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8.5</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418"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p>
        </w:tc>
        <w:tc>
          <w:tcPr>
            <w:tcW w:w="48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7046</w:t>
            </w:r>
          </w:p>
        </w:tc>
        <w:tc>
          <w:tcPr>
            <w:tcW w:w="5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4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III</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54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55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16.59</w:t>
            </w:r>
          </w:p>
        </w:tc>
        <w:tc>
          <w:tcPr>
            <w:tcW w:w="8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8.1</w:t>
            </w: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8"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房间类型</w:t>
            </w:r>
          </w:p>
        </w:tc>
        <w:tc>
          <w:tcPr>
            <w:tcW w:w="760" w:type="pct"/>
            <w:gridSpan w:val="3"/>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采光类型</w:t>
            </w:r>
          </w:p>
        </w:tc>
        <w:tc>
          <w:tcPr>
            <w:tcW w:w="760" w:type="pct"/>
            <w:gridSpan w:val="3"/>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设计照度(Lx)</w:t>
            </w:r>
          </w:p>
        </w:tc>
        <w:tc>
          <w:tcPr>
            <w:tcW w:w="763"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总面积(m2)</w:t>
            </w:r>
          </w:p>
        </w:tc>
        <w:tc>
          <w:tcPr>
            <w:tcW w:w="1064"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达标时数(h/d)</w:t>
            </w:r>
          </w:p>
        </w:tc>
        <w:tc>
          <w:tcPr>
            <w:tcW w:w="833" w:type="pct"/>
            <w:gridSpan w:val="2"/>
            <w:shd w:val="clear" w:color="auto" w:fill="E6E6E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办公室</w:t>
            </w:r>
          </w:p>
        </w:tc>
        <w:tc>
          <w:tcPr>
            <w:tcW w:w="76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6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76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17607.58</w:t>
            </w:r>
          </w:p>
        </w:tc>
        <w:tc>
          <w:tcPr>
            <w:tcW w:w="106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6.2</w:t>
            </w:r>
          </w:p>
        </w:tc>
        <w:tc>
          <w:tcPr>
            <w:tcW w:w="83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8"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会议室</w:t>
            </w:r>
          </w:p>
        </w:tc>
        <w:tc>
          <w:tcPr>
            <w:tcW w:w="76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侧面</w:t>
            </w:r>
          </w:p>
        </w:tc>
        <w:tc>
          <w:tcPr>
            <w:tcW w:w="76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76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413.94</w:t>
            </w:r>
          </w:p>
        </w:tc>
        <w:tc>
          <w:tcPr>
            <w:tcW w:w="106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4.4</w:t>
            </w:r>
          </w:p>
        </w:tc>
        <w:tc>
          <w:tcPr>
            <w:tcW w:w="83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102" w:type="pct"/>
            <w:gridSpan w:val="1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多区域面积加权平均</w:t>
            </w:r>
          </w:p>
        </w:tc>
        <w:tc>
          <w:tcPr>
            <w:tcW w:w="1064"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sz w:val="21"/>
                <w:szCs w:val="21"/>
              </w:rPr>
              <w:t>6.1</w:t>
            </w:r>
          </w:p>
        </w:tc>
        <w:tc>
          <w:tcPr>
            <w:tcW w:w="83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sz w:val="21"/>
                <w:szCs w:val="21"/>
              </w:rPr>
              <w:t>3分</w:t>
            </w:r>
          </w:p>
        </w:tc>
      </w:tr>
    </w:tbl>
    <w:p>
      <w:pPr>
        <w:pStyle w:val="2"/>
        <w:bidi w:val="0"/>
        <w:rPr>
          <w:rFonts w:hint="eastAsia"/>
          <w:lang w:val="en-US" w:eastAsia="zh-CN"/>
        </w:rPr>
      </w:pPr>
      <w:r>
        <w:drawing>
          <wp:anchor distT="0" distB="0" distL="114300" distR="114300" simplePos="0" relativeHeight="251659264" behindDoc="0" locked="0" layoutInCell="1" allowOverlap="1">
            <wp:simplePos x="0" y="0"/>
            <wp:positionH relativeFrom="column">
              <wp:posOffset>-312420</wp:posOffset>
            </wp:positionH>
            <wp:positionV relativeFrom="paragraph">
              <wp:posOffset>736600</wp:posOffset>
            </wp:positionV>
            <wp:extent cx="6161405" cy="4008120"/>
            <wp:effectExtent l="4445" t="4445" r="6350" b="1333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lang w:val="en-US" w:eastAsia="zh-CN"/>
        </w:rPr>
        <w:t>动态采光统计：</w:t>
      </w:r>
    </w:p>
    <w:p>
      <w:pPr>
        <w:rPr>
          <w:rFonts w:hint="default"/>
          <w:lang w:val="en-US" w:eastAsia="zh-CN"/>
        </w:rPr>
      </w:pPr>
      <w:r>
        <w:rPr>
          <w:rFonts w:hint="default"/>
          <w:lang w:val="en-US" w:eastAsia="zh-CN"/>
        </w:rPr>
        <w:br w:type="page"/>
      </w:r>
    </w:p>
    <w:p>
      <w:pPr>
        <w:rPr>
          <w:rFonts w:hint="eastAsia"/>
          <w:lang w:val="en-US" w:eastAsia="zh-CN"/>
        </w:rPr>
      </w:pPr>
      <w:r>
        <w:drawing>
          <wp:anchor distT="0" distB="0" distL="114300" distR="114300" simplePos="0" relativeHeight="251661312" behindDoc="0" locked="0" layoutInCell="1" allowOverlap="1">
            <wp:simplePos x="0" y="0"/>
            <wp:positionH relativeFrom="column">
              <wp:posOffset>-212725</wp:posOffset>
            </wp:positionH>
            <wp:positionV relativeFrom="paragraph">
              <wp:posOffset>3842385</wp:posOffset>
            </wp:positionV>
            <wp:extent cx="5739765" cy="3084830"/>
            <wp:effectExtent l="4445" t="4445" r="8890" b="9525"/>
            <wp:wrapTopAndBottom/>
            <wp:docPr id="106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drawing>
          <wp:anchor distT="0" distB="0" distL="114300" distR="114300" simplePos="0" relativeHeight="251660288" behindDoc="0" locked="0" layoutInCell="1" allowOverlap="1">
            <wp:simplePos x="0" y="0"/>
            <wp:positionH relativeFrom="column">
              <wp:posOffset>-191135</wp:posOffset>
            </wp:positionH>
            <wp:positionV relativeFrom="paragraph">
              <wp:posOffset>123825</wp:posOffset>
            </wp:positionV>
            <wp:extent cx="5741035" cy="3525520"/>
            <wp:effectExtent l="4445" t="4445" r="7620" b="13335"/>
            <wp:wrapTopAndBottom/>
            <wp:docPr id="31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lang w:val="en-US" w:eastAsia="zh-CN"/>
        </w:rPr>
        <w:t>注：日均时数、周均时数、月均时数详细可参考文件动态采光统计</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对办公室3045进行室内照明分析：</w:t>
      </w:r>
    </w:p>
    <w:tbl>
      <w:tblPr>
        <w:tblStyle w:val="7"/>
        <w:tblpPr w:leftFromText="180" w:rightFromText="180" w:vertAnchor="text" w:horzAnchor="page" w:tblpX="2267" w:tblpY="5143"/>
        <w:tblOverlap w:val="never"/>
        <w:tblW w:w="8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1160"/>
        <w:gridCol w:w="1571"/>
        <w:gridCol w:w="1352"/>
        <w:gridCol w:w="1571"/>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432" w:type="dxa"/>
            <w:gridSpan w:val="6"/>
            <w:tcBorders>
              <w:top w:val="single" w:color="auto" w:sz="4" w:space="0"/>
              <w:left w:val="single" w:color="auto" w:sz="4" w:space="0"/>
              <w:bottom w:val="nil"/>
              <w:right w:val="single" w:color="auto" w:sz="4" w:space="0"/>
            </w:tcBorders>
            <w:shd w:val="clear" w:color="000000" w:fill="00B050"/>
            <w:noWrap/>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照度计算统计结果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570" w:type="dxa"/>
            <w:tcBorders>
              <w:top w:val="nil"/>
              <w:left w:val="single" w:color="auto" w:sz="4" w:space="0"/>
              <w:bottom w:val="nil"/>
              <w:right w:val="nil"/>
            </w:tcBorders>
            <w:shd w:val="clear" w:color="000000" w:fill="E2EFDA"/>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平均照度</w:t>
            </w:r>
          </w:p>
        </w:tc>
        <w:tc>
          <w:tcPr>
            <w:tcW w:w="1160" w:type="dxa"/>
            <w:tcBorders>
              <w:top w:val="nil"/>
              <w:left w:val="nil"/>
              <w:bottom w:val="nil"/>
              <w:right w:val="nil"/>
            </w:tcBorders>
            <w:shd w:val="clear" w:color="000000" w:fill="E2EFDA"/>
            <w:noWrap/>
            <w:vAlign w:val="center"/>
          </w:tcPr>
          <w:p>
            <w:pPr>
              <w:keepNext w:val="0"/>
              <w:keepLines w:val="0"/>
              <w:widowControl/>
              <w:suppressLineNumbers w:val="0"/>
              <w:jc w:val="center"/>
              <w:textAlignment w:val="center"/>
              <w:rPr>
                <w:rFonts w:hint="eastAsia" w:ascii="等线" w:hAnsi="等线" w:eastAsia="等线" w:cs="等线"/>
                <w:b/>
                <w:bCs/>
                <w:i w:val="0"/>
                <w:iCs w:val="0"/>
                <w:color w:val="0070C0"/>
                <w:sz w:val="22"/>
                <w:szCs w:val="22"/>
                <w:u w:val="none"/>
              </w:rPr>
            </w:pPr>
            <w:bookmarkStart w:id="34" w:name="RANGE!G2"/>
            <w:r>
              <w:rPr>
                <w:rFonts w:hint="eastAsia" w:ascii="等线" w:hAnsi="等线" w:eastAsia="等线" w:cs="等线"/>
                <w:b/>
                <w:bCs/>
                <w:i w:val="0"/>
                <w:iCs w:val="0"/>
                <w:color w:val="0070C0"/>
                <w:kern w:val="0"/>
                <w:sz w:val="22"/>
                <w:szCs w:val="22"/>
                <w:u w:val="none"/>
                <w:lang w:val="en-US" w:eastAsia="zh-CN" w:bidi="ar"/>
              </w:rPr>
              <w:t xml:space="preserve">629 </w:t>
            </w:r>
            <w:bookmarkEnd w:id="34"/>
          </w:p>
        </w:tc>
        <w:tc>
          <w:tcPr>
            <w:tcW w:w="1571" w:type="dxa"/>
            <w:tcBorders>
              <w:top w:val="nil"/>
              <w:left w:val="nil"/>
              <w:bottom w:val="nil"/>
              <w:right w:val="nil"/>
            </w:tcBorders>
            <w:shd w:val="clear" w:color="000000" w:fill="E2EFDA"/>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最小照度</w:t>
            </w:r>
          </w:p>
        </w:tc>
        <w:tc>
          <w:tcPr>
            <w:tcW w:w="1352" w:type="dxa"/>
            <w:tcBorders>
              <w:top w:val="nil"/>
              <w:left w:val="nil"/>
              <w:bottom w:val="nil"/>
              <w:right w:val="nil"/>
            </w:tcBorders>
            <w:shd w:val="clear" w:color="000000" w:fill="E2EFDA"/>
            <w:noWrap/>
            <w:vAlign w:val="center"/>
          </w:tcPr>
          <w:p>
            <w:pPr>
              <w:keepNext w:val="0"/>
              <w:keepLines w:val="0"/>
              <w:widowControl/>
              <w:suppressLineNumbers w:val="0"/>
              <w:jc w:val="center"/>
              <w:textAlignment w:val="center"/>
              <w:rPr>
                <w:rFonts w:hint="eastAsia" w:ascii="等线" w:hAnsi="等线" w:eastAsia="等线" w:cs="等线"/>
                <w:b/>
                <w:bCs/>
                <w:i w:val="0"/>
                <w:iCs w:val="0"/>
                <w:color w:val="0070C0"/>
                <w:sz w:val="22"/>
                <w:szCs w:val="22"/>
                <w:u w:val="none"/>
              </w:rPr>
            </w:pPr>
            <w:bookmarkStart w:id="35" w:name="RANGE!I2"/>
            <w:r>
              <w:rPr>
                <w:rFonts w:hint="eastAsia" w:ascii="等线" w:hAnsi="等线" w:eastAsia="等线" w:cs="等线"/>
                <w:b/>
                <w:bCs/>
                <w:i w:val="0"/>
                <w:iCs w:val="0"/>
                <w:color w:val="0070C0"/>
                <w:kern w:val="0"/>
                <w:sz w:val="22"/>
                <w:szCs w:val="22"/>
                <w:u w:val="none"/>
                <w:lang w:val="en-US" w:eastAsia="zh-CN" w:bidi="ar"/>
              </w:rPr>
              <w:t xml:space="preserve">127 </w:t>
            </w:r>
            <w:bookmarkEnd w:id="35"/>
          </w:p>
        </w:tc>
        <w:tc>
          <w:tcPr>
            <w:tcW w:w="1571" w:type="dxa"/>
            <w:tcBorders>
              <w:top w:val="nil"/>
              <w:left w:val="nil"/>
              <w:bottom w:val="nil"/>
              <w:right w:val="nil"/>
            </w:tcBorders>
            <w:shd w:val="clear" w:color="000000" w:fill="E2EFDA"/>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最大照度</w:t>
            </w:r>
          </w:p>
        </w:tc>
        <w:tc>
          <w:tcPr>
            <w:tcW w:w="1208" w:type="dxa"/>
            <w:tcBorders>
              <w:top w:val="nil"/>
              <w:left w:val="nil"/>
              <w:bottom w:val="nil"/>
              <w:right w:val="single" w:color="auto" w:sz="4" w:space="0"/>
            </w:tcBorders>
            <w:shd w:val="clear" w:color="000000" w:fill="E2EFDA"/>
            <w:noWrap/>
            <w:vAlign w:val="center"/>
          </w:tcPr>
          <w:p>
            <w:pPr>
              <w:keepNext w:val="0"/>
              <w:keepLines w:val="0"/>
              <w:widowControl/>
              <w:suppressLineNumbers w:val="0"/>
              <w:jc w:val="center"/>
              <w:textAlignment w:val="center"/>
              <w:rPr>
                <w:rFonts w:hint="eastAsia" w:ascii="等线" w:hAnsi="等线" w:eastAsia="等线" w:cs="等线"/>
                <w:b/>
                <w:bCs/>
                <w:i w:val="0"/>
                <w:iCs w:val="0"/>
                <w:color w:val="0070C0"/>
                <w:sz w:val="22"/>
                <w:szCs w:val="22"/>
                <w:u w:val="none"/>
              </w:rPr>
            </w:pPr>
            <w:bookmarkStart w:id="36" w:name="RANGE!K2"/>
            <w:r>
              <w:rPr>
                <w:rFonts w:hint="eastAsia" w:ascii="等线" w:hAnsi="等线" w:eastAsia="等线" w:cs="等线"/>
                <w:b/>
                <w:bCs/>
                <w:i w:val="0"/>
                <w:iCs w:val="0"/>
                <w:color w:val="0070C0"/>
                <w:kern w:val="0"/>
                <w:sz w:val="22"/>
                <w:szCs w:val="22"/>
                <w:u w:val="none"/>
                <w:lang w:val="en-US" w:eastAsia="zh-CN" w:bidi="ar"/>
              </w:rPr>
              <w:t xml:space="preserve">1929 </w:t>
            </w:r>
            <w:bookmarkEnd w:id="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301" w:type="dxa"/>
            <w:gridSpan w:val="3"/>
            <w:tcBorders>
              <w:top w:val="nil"/>
              <w:left w:val="single" w:color="auto" w:sz="4" w:space="0"/>
              <w:bottom w:val="nil"/>
              <w:right w:val="nil"/>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照度均匀度G1（最小/平均）</w:t>
            </w:r>
          </w:p>
        </w:tc>
        <w:tc>
          <w:tcPr>
            <w:tcW w:w="4131" w:type="dxa"/>
            <w:gridSpan w:val="3"/>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70C0"/>
                <w:sz w:val="22"/>
                <w:szCs w:val="22"/>
                <w:u w:val="none"/>
              </w:rPr>
            </w:pPr>
            <w:r>
              <w:rPr>
                <w:rFonts w:hint="eastAsia" w:ascii="等线" w:hAnsi="等线" w:eastAsia="等线" w:cs="等线"/>
                <w:b/>
                <w:bCs/>
                <w:i w:val="0"/>
                <w:iCs w:val="0"/>
                <w:color w:val="0070C0"/>
                <w:kern w:val="0"/>
                <w:sz w:val="22"/>
                <w:szCs w:val="22"/>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01" w:type="dxa"/>
            <w:gridSpan w:val="3"/>
            <w:tcBorders>
              <w:top w:val="nil"/>
              <w:left w:val="single" w:color="auto" w:sz="4" w:space="0"/>
              <w:bottom w:val="single" w:color="auto" w:sz="4" w:space="0"/>
              <w:right w:val="nil"/>
            </w:tcBorders>
            <w:shd w:val="clear" w:color="000000" w:fill="E2EFDA"/>
            <w:noWrap/>
            <w:vAlign w:val="center"/>
          </w:tcPr>
          <w:p>
            <w:pPr>
              <w:keepNext w:val="0"/>
              <w:keepLines w:val="0"/>
              <w:widowControl/>
              <w:suppressLineNumbers w:val="0"/>
              <w:jc w:val="left"/>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照度均匀度G2（最小/最大）</w:t>
            </w:r>
          </w:p>
        </w:tc>
        <w:tc>
          <w:tcPr>
            <w:tcW w:w="4131" w:type="dxa"/>
            <w:gridSpan w:val="3"/>
            <w:tcBorders>
              <w:top w:val="nil"/>
              <w:left w:val="nil"/>
              <w:bottom w:val="single" w:color="auto" w:sz="4" w:space="0"/>
              <w:right w:val="single" w:color="000000" w:sz="4" w:space="0"/>
            </w:tcBorders>
            <w:shd w:val="clear" w:color="000000" w:fill="E2EFDA"/>
            <w:noWrap/>
            <w:vAlign w:val="center"/>
          </w:tcPr>
          <w:p>
            <w:pPr>
              <w:keepNext w:val="0"/>
              <w:keepLines w:val="0"/>
              <w:widowControl/>
              <w:suppressLineNumbers w:val="0"/>
              <w:jc w:val="center"/>
              <w:textAlignment w:val="center"/>
              <w:rPr>
                <w:rFonts w:hint="eastAsia" w:ascii="等线" w:hAnsi="等线" w:eastAsia="等线" w:cs="等线"/>
                <w:b/>
                <w:bCs/>
                <w:i w:val="0"/>
                <w:iCs w:val="0"/>
                <w:color w:val="0070C0"/>
                <w:sz w:val="22"/>
                <w:szCs w:val="22"/>
                <w:u w:val="none"/>
              </w:rPr>
            </w:pPr>
            <w:r>
              <w:rPr>
                <w:rFonts w:hint="eastAsia" w:ascii="等线" w:hAnsi="等线" w:eastAsia="等线" w:cs="等线"/>
                <w:b/>
                <w:bCs/>
                <w:i w:val="0"/>
                <w:iCs w:val="0"/>
                <w:color w:val="0070C0"/>
                <w:kern w:val="0"/>
                <w:sz w:val="22"/>
                <w:szCs w:val="22"/>
                <w:u w:val="none"/>
                <w:lang w:val="en-US" w:eastAsia="zh-CN" w:bidi="ar"/>
              </w:rPr>
              <w:t xml:space="preserve">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57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房间编号</w:t>
            </w:r>
          </w:p>
        </w:tc>
        <w:tc>
          <w:tcPr>
            <w:tcW w:w="1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3045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房间用途</w:t>
            </w:r>
          </w:p>
        </w:tc>
        <w:tc>
          <w:tcPr>
            <w:tcW w:w="13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办公室</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面积(㎡)</w:t>
            </w:r>
          </w:p>
        </w:tc>
        <w:tc>
          <w:tcPr>
            <w:tcW w:w="120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 xml:space="preserve">18.30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30" w:type="dxa"/>
            <w:gridSpan w:val="2"/>
            <w:tcBorders>
              <w:top w:val="single" w:color="auto" w:sz="4" w:space="0"/>
              <w:left w:val="single" w:color="auto" w:sz="4" w:space="0"/>
              <w:bottom w:val="single" w:color="auto" w:sz="4" w:space="0"/>
              <w:right w:val="single" w:color="auto" w:sz="4" w:space="0"/>
            </w:tcBorders>
            <w:shd w:val="clear" w:color="000000" w:fill="F2F2F2"/>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制表</w:t>
            </w:r>
          </w:p>
        </w:tc>
        <w:tc>
          <w:tcPr>
            <w:tcW w:w="5702" w:type="dxa"/>
            <w:gridSpan w:val="4"/>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北京绿建软件有限公司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30" w:type="dxa"/>
            <w:gridSpan w:val="2"/>
            <w:tcBorders>
              <w:top w:val="single" w:color="auto" w:sz="4" w:space="0"/>
              <w:left w:val="single" w:color="auto" w:sz="4" w:space="0"/>
              <w:bottom w:val="single" w:color="auto" w:sz="4" w:space="0"/>
              <w:right w:val="single" w:color="auto" w:sz="4" w:space="0"/>
            </w:tcBorders>
            <w:shd w:val="clear" w:color="000000" w:fill="F2F2F2"/>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日期</w:t>
            </w:r>
          </w:p>
        </w:tc>
        <w:tc>
          <w:tcPr>
            <w:tcW w:w="5702" w:type="dxa"/>
            <w:gridSpan w:val="4"/>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2022/12/30</w:t>
            </w:r>
          </w:p>
        </w:tc>
      </w:tr>
    </w:tbl>
    <w:p>
      <w:pPr>
        <w:spacing w:line="240" w:lineRule="auto"/>
        <w:rPr>
          <w:rFonts w:hint="default"/>
          <w:lang w:val="en-US" w:eastAsia="zh-CN"/>
        </w:rPr>
      </w:pPr>
      <w:r>
        <w:drawing>
          <wp:anchor distT="0" distB="0" distL="114300" distR="114300" simplePos="0" relativeHeight="251662336" behindDoc="0" locked="0" layoutInCell="1" allowOverlap="1">
            <wp:simplePos x="0" y="0"/>
            <wp:positionH relativeFrom="column">
              <wp:posOffset>1741170</wp:posOffset>
            </wp:positionH>
            <wp:positionV relativeFrom="paragraph">
              <wp:posOffset>157480</wp:posOffset>
            </wp:positionV>
            <wp:extent cx="2565400" cy="30226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565400" cy="3022600"/>
                    </a:xfrm>
                    <a:prstGeom prst="rect">
                      <a:avLst/>
                    </a:prstGeom>
                    <a:noFill/>
                    <a:ln>
                      <a:noFill/>
                    </a:ln>
                  </pic:spPr>
                </pic:pic>
              </a:graphicData>
            </a:graphic>
          </wp:anchor>
        </w:drawing>
      </w:r>
      <w:r>
        <w:rPr>
          <w:rFonts w:hint="eastAsia"/>
          <w:lang w:val="en-US" w:eastAsia="zh-CN"/>
        </w:rPr>
        <w:t>照度分析彩图：</w:t>
      </w:r>
    </w:p>
    <w:p>
      <w:pPr>
        <w:rPr>
          <w:rFonts w:hint="default" w:ascii="Times New Roman" w:hAnsi="Times New Roman" w:eastAsia="宋体" w:cstheme="minorBidi"/>
          <w:kern w:val="2"/>
          <w:sz w:val="24"/>
          <w:szCs w:val="24"/>
          <w:lang w:val="en-US" w:eastAsia="zh-CN" w:bidi="ar-SA"/>
        </w:rPr>
      </w:pPr>
      <w:r>
        <w:drawing>
          <wp:anchor distT="0" distB="0" distL="114300" distR="114300" simplePos="0" relativeHeight="251663360" behindDoc="0" locked="0" layoutInCell="1" allowOverlap="1">
            <wp:simplePos x="0" y="0"/>
            <wp:positionH relativeFrom="column">
              <wp:posOffset>452755</wp:posOffset>
            </wp:positionH>
            <wp:positionV relativeFrom="paragraph">
              <wp:posOffset>29845</wp:posOffset>
            </wp:positionV>
            <wp:extent cx="4522470" cy="2875915"/>
            <wp:effectExtent l="0" t="0" r="11430" b="6985"/>
            <wp:wrapTopAndBottom/>
            <wp:docPr id="3" name="图片 3" descr="采光总图-3层3045-照度分析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采光总图-3层3045-照度分析彩图"/>
                    <pic:cNvPicPr>
                      <a:picLocks noChangeAspect="1"/>
                    </pic:cNvPicPr>
                  </pic:nvPicPr>
                  <pic:blipFill>
                    <a:blip r:embed="rId12"/>
                    <a:stretch>
                      <a:fillRect/>
                    </a:stretch>
                  </pic:blipFill>
                  <pic:spPr>
                    <a:xfrm>
                      <a:off x="0" y="0"/>
                      <a:ext cx="4522470" cy="2875915"/>
                    </a:xfrm>
                    <a:prstGeom prst="rect">
                      <a:avLst/>
                    </a:prstGeom>
                  </pic:spPr>
                </pic:pic>
              </a:graphicData>
            </a:graphic>
          </wp:anchor>
        </w:drawing>
      </w:r>
      <w:r>
        <w:rPr>
          <w:rFonts w:hint="eastAsia"/>
          <w:lang w:val="en-US" w:eastAsia="zh-CN"/>
        </w:rPr>
        <w:t>注：相机三维采光等值线图/伪彩色图如文件所示。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lvlText w:val="%1.%2.%3"/>
      <w:lvlJc w:val="left"/>
      <w:pPr>
        <w:tabs>
          <w:tab w:val="left" w:pos="578"/>
        </w:tabs>
        <w:ind w:left="578" w:hanging="578"/>
      </w:pPr>
      <w:rPr>
        <w:rFonts w:hint="eastAsia" w:eastAsia="宋体"/>
        <w:sz w:val="24"/>
        <w:szCs w:val="24"/>
        <w:lang w:val="en-GB"/>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WU0YTQwNTBhOThjYjdiNWI0NGYyNWVlZWY0ZWMifQ=="/>
  </w:docVars>
  <w:rsids>
    <w:rsidRoot w:val="00000000"/>
    <w:rsid w:val="0E1B7FD7"/>
    <w:rsid w:val="140147B0"/>
    <w:rsid w:val="15006765"/>
    <w:rsid w:val="1A9A75B1"/>
    <w:rsid w:val="2327275A"/>
    <w:rsid w:val="29BF1D06"/>
    <w:rsid w:val="2D8774C4"/>
    <w:rsid w:val="2E2F3633"/>
    <w:rsid w:val="2F361DB2"/>
    <w:rsid w:val="37DE2F8A"/>
    <w:rsid w:val="38CA6465"/>
    <w:rsid w:val="3C1724F2"/>
    <w:rsid w:val="42F77AFE"/>
    <w:rsid w:val="44DC0BDB"/>
    <w:rsid w:val="490E371D"/>
    <w:rsid w:val="4C4113CF"/>
    <w:rsid w:val="4F384CCC"/>
    <w:rsid w:val="51890380"/>
    <w:rsid w:val="54D9517B"/>
    <w:rsid w:val="550D12C8"/>
    <w:rsid w:val="5B504D7A"/>
    <w:rsid w:val="5FC77254"/>
    <w:rsid w:val="601E438A"/>
    <w:rsid w:val="650D465F"/>
    <w:rsid w:val="6C3F4006"/>
    <w:rsid w:val="76F4597A"/>
    <w:rsid w:val="77991266"/>
    <w:rsid w:val="788E14EE"/>
    <w:rsid w:val="7BC51877"/>
    <w:rsid w:val="7D0F0064"/>
    <w:rsid w:val="7FC2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3"/>
    <w:link w:val="9"/>
    <w:qFormat/>
    <w:uiPriority w:val="0"/>
    <w:pPr>
      <w:keepNext/>
      <w:keepLines/>
      <w:spacing w:before="260" w:beforeLines="0" w:beforeAutospacing="0" w:after="260" w:afterLines="0" w:afterAutospacing="0" w:line="240" w:lineRule="auto"/>
      <w:ind w:firstLine="0" w:firstLineChars="0"/>
      <w:jc w:val="left"/>
      <w:outlineLvl w:val="0"/>
    </w:pPr>
    <w:rPr>
      <w:rFonts w:eastAsia="黑体"/>
      <w:b/>
      <w:kern w:val="44"/>
      <w:sz w:val="28"/>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5">
    <w:name w:val="Body Text Indent"/>
    <w:basedOn w:val="1"/>
    <w:qFormat/>
    <w:uiPriority w:val="0"/>
    <w:pPr>
      <w:widowControl w:val="0"/>
      <w:spacing w:line="400" w:lineRule="exact"/>
      <w:ind w:firstLine="480" w:firstLineChars="200"/>
      <w:jc w:val="both"/>
    </w:pPr>
    <w:rPr>
      <w:rFonts w:ascii="宋体" w:hAnsi="宋体"/>
      <w:kern w:val="2"/>
      <w:sz w:val="24"/>
      <w:szCs w:val="24"/>
      <w:lang w:val="en-US"/>
    </w:rPr>
  </w:style>
  <w:style w:type="paragraph" w:styleId="6">
    <w:name w:val="header"/>
    <w:basedOn w:val="1"/>
    <w:qFormat/>
    <w:uiPriority w:val="0"/>
    <w:pPr>
      <w:pBdr>
        <w:bottom w:val="single" w:color="auto" w:sz="6" w:space="1"/>
      </w:pBdr>
      <w:tabs>
        <w:tab w:val="center" w:pos="4153"/>
        <w:tab w:val="right" w:pos="8306"/>
      </w:tabs>
    </w:pPr>
    <w:rPr>
      <w:szCs w:val="18"/>
    </w:rPr>
  </w:style>
  <w:style w:type="character" w:customStyle="1" w:styleId="9">
    <w:name w:val="标题 1 Char"/>
    <w:link w:val="2"/>
    <w:qFormat/>
    <w:uiPriority w:val="0"/>
    <w:rPr>
      <w:rFonts w:eastAsia="黑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60150\Desktop\&#37319;&#20809;&#20998;&#26512;\&#21160;&#24577;&#37319;&#20809;&#32479;&#35745;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60150\Desktop\&#37319;&#20809;&#20998;&#26512;\&#21160;&#24577;&#37319;&#20809;&#32479;&#35745;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60150\Desktop\&#37319;&#20809;&#20998;&#26512;\&#21160;&#24577;&#37319;&#20809;&#32479;&#3574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lt1"/>
                </a:solidFill>
                <a:latin typeface="+mn-lt"/>
                <a:ea typeface="+mn-ea"/>
                <a:cs typeface="+mn-cs"/>
              </a:defRPr>
            </a:pPr>
            <a:r>
              <a:rPr lang="zh-CN" altLang="en-US">
                <a:solidFill>
                  <a:schemeClr val="lt1"/>
                </a:solidFill>
                <a:latin typeface="+mn-lt"/>
                <a:ea typeface="+mn-ea"/>
                <a:cs typeface="+mn-cs"/>
              </a:rPr>
              <a:t>逐日平均小时数</a:t>
            </a:r>
            <a:endParaRPr lang="zh-CN" altLang="en-US"/>
          </a:p>
        </c:rich>
      </c:tx>
      <c:layout>
        <c:manualLayout>
          <c:xMode val="edge"/>
          <c:yMode val="edge"/>
          <c:x val="0.438751401562169"/>
          <c:y val="0.0290292334147887"/>
        </c:manualLayout>
      </c:layout>
      <c:overlay val="0"/>
      <c:spPr>
        <a:solidFill>
          <a:schemeClr val="accent6"/>
        </a:solidFill>
        <a:ln w="19050" cap="flat" cmpd="sng" algn="ctr">
          <a:solidFill>
            <a:schemeClr val="lt1"/>
          </a:solidFill>
          <a:prstDash val="solid"/>
          <a:miter lim="800000"/>
        </a:ln>
        <a:effectLst/>
      </c:spPr>
    </c:title>
    <c:autoTitleDeleted val="0"/>
    <c:plotArea>
      <c:layout>
        <c:manualLayout>
          <c:layoutTarget val="inner"/>
          <c:xMode val="edge"/>
          <c:yMode val="edge"/>
          <c:x val="0.0751991489862138"/>
          <c:y val="0.117012130240477"/>
          <c:w val="0.897645385976447"/>
          <c:h val="0.673308032441891"/>
        </c:manualLayout>
      </c:layout>
      <c:lineChart>
        <c:grouping val="standard"/>
        <c:varyColors val="0"/>
        <c:ser>
          <c:idx val="0"/>
          <c:order val="0"/>
          <c:tx>
            <c:strRef>
              <c:f>[动态采光统计1.xlsx]日均时数!$B$1</c:f>
              <c:strCache>
                <c:ptCount val="1"/>
                <c:pt idx="0">
                  <c:v>平均时数(h/d)</c:v>
                </c:pt>
              </c:strCache>
            </c:strRef>
          </c:tx>
          <c:spPr>
            <a:ln w="28575" cap="rnd" cmpd="sng" algn="ctr">
              <a:solidFill>
                <a:srgbClr val="00B0F0"/>
              </a:solidFill>
              <a:prstDash val="solid"/>
              <a:round/>
            </a:ln>
            <a:effectLst/>
          </c:spPr>
          <c:marker>
            <c:symbol val="none"/>
          </c:marker>
          <c:dLbls>
            <c:delete val="1"/>
          </c:dLbls>
          <c:cat>
            <c:numRef>
              <c:f>[动态采光统计1.xlsx]日均时数!$A$2:$A$366</c:f>
              <c:numCache>
                <c:formatCode>m"月"d"日"</c:formatCode>
                <c:ptCount val="365"/>
                <c:pt idx="0" c:formatCode="m&quot;月&quot;d&quot;日&quot;">
                  <c:v>43466</c:v>
                </c:pt>
                <c:pt idx="1" c:formatCode="m&quot;月&quot;d&quot;日&quot;">
                  <c:v>43467</c:v>
                </c:pt>
                <c:pt idx="2" c:formatCode="m&quot;月&quot;d&quot;日&quot;">
                  <c:v>43468</c:v>
                </c:pt>
                <c:pt idx="3" c:formatCode="m&quot;月&quot;d&quot;日&quot;">
                  <c:v>43469</c:v>
                </c:pt>
                <c:pt idx="4" c:formatCode="m&quot;月&quot;d&quot;日&quot;">
                  <c:v>43470</c:v>
                </c:pt>
                <c:pt idx="5" c:formatCode="m&quot;月&quot;d&quot;日&quot;">
                  <c:v>43471</c:v>
                </c:pt>
                <c:pt idx="6" c:formatCode="m&quot;月&quot;d&quot;日&quot;">
                  <c:v>43472</c:v>
                </c:pt>
                <c:pt idx="7" c:formatCode="m&quot;月&quot;d&quot;日&quot;">
                  <c:v>43473</c:v>
                </c:pt>
                <c:pt idx="8" c:formatCode="m&quot;月&quot;d&quot;日&quot;">
                  <c:v>43474</c:v>
                </c:pt>
                <c:pt idx="9" c:formatCode="m&quot;月&quot;d&quot;日&quot;">
                  <c:v>43475</c:v>
                </c:pt>
                <c:pt idx="10" c:formatCode="m&quot;月&quot;d&quot;日&quot;">
                  <c:v>43476</c:v>
                </c:pt>
                <c:pt idx="11" c:formatCode="m&quot;月&quot;d&quot;日&quot;">
                  <c:v>43477</c:v>
                </c:pt>
                <c:pt idx="12" c:formatCode="m&quot;月&quot;d&quot;日&quot;">
                  <c:v>43478</c:v>
                </c:pt>
                <c:pt idx="13" c:formatCode="m&quot;月&quot;d&quot;日&quot;">
                  <c:v>43479</c:v>
                </c:pt>
                <c:pt idx="14" c:formatCode="m&quot;月&quot;d&quot;日&quot;">
                  <c:v>43480</c:v>
                </c:pt>
                <c:pt idx="15" c:formatCode="m&quot;月&quot;d&quot;日&quot;">
                  <c:v>43481</c:v>
                </c:pt>
                <c:pt idx="16" c:formatCode="m&quot;月&quot;d&quot;日&quot;">
                  <c:v>43482</c:v>
                </c:pt>
                <c:pt idx="17" c:formatCode="m&quot;月&quot;d&quot;日&quot;">
                  <c:v>43483</c:v>
                </c:pt>
                <c:pt idx="18" c:formatCode="m&quot;月&quot;d&quot;日&quot;">
                  <c:v>43484</c:v>
                </c:pt>
                <c:pt idx="19" c:formatCode="m&quot;月&quot;d&quot;日&quot;">
                  <c:v>43485</c:v>
                </c:pt>
                <c:pt idx="20" c:formatCode="m&quot;月&quot;d&quot;日&quot;">
                  <c:v>43486</c:v>
                </c:pt>
                <c:pt idx="21" c:formatCode="m&quot;月&quot;d&quot;日&quot;">
                  <c:v>43487</c:v>
                </c:pt>
                <c:pt idx="22" c:formatCode="m&quot;月&quot;d&quot;日&quot;">
                  <c:v>43488</c:v>
                </c:pt>
                <c:pt idx="23" c:formatCode="m&quot;月&quot;d&quot;日&quot;">
                  <c:v>43489</c:v>
                </c:pt>
                <c:pt idx="24" c:formatCode="m&quot;月&quot;d&quot;日&quot;">
                  <c:v>43490</c:v>
                </c:pt>
                <c:pt idx="25" c:formatCode="m&quot;月&quot;d&quot;日&quot;">
                  <c:v>43491</c:v>
                </c:pt>
                <c:pt idx="26" c:formatCode="m&quot;月&quot;d&quot;日&quot;">
                  <c:v>43492</c:v>
                </c:pt>
                <c:pt idx="27" c:formatCode="m&quot;月&quot;d&quot;日&quot;">
                  <c:v>43493</c:v>
                </c:pt>
                <c:pt idx="28" c:formatCode="m&quot;月&quot;d&quot;日&quot;">
                  <c:v>43494</c:v>
                </c:pt>
                <c:pt idx="29" c:formatCode="m&quot;月&quot;d&quot;日&quot;">
                  <c:v>43495</c:v>
                </c:pt>
                <c:pt idx="30" c:formatCode="m&quot;月&quot;d&quot;日&quot;">
                  <c:v>43496</c:v>
                </c:pt>
                <c:pt idx="31" c:formatCode="m&quot;月&quot;d&quot;日&quot;">
                  <c:v>43497</c:v>
                </c:pt>
                <c:pt idx="32" c:formatCode="m&quot;月&quot;d&quot;日&quot;">
                  <c:v>43498</c:v>
                </c:pt>
                <c:pt idx="33" c:formatCode="m&quot;月&quot;d&quot;日&quot;">
                  <c:v>43499</c:v>
                </c:pt>
                <c:pt idx="34" c:formatCode="m&quot;月&quot;d&quot;日&quot;">
                  <c:v>43500</c:v>
                </c:pt>
                <c:pt idx="35" c:formatCode="m&quot;月&quot;d&quot;日&quot;">
                  <c:v>43501</c:v>
                </c:pt>
                <c:pt idx="36" c:formatCode="m&quot;月&quot;d&quot;日&quot;">
                  <c:v>43502</c:v>
                </c:pt>
                <c:pt idx="37" c:formatCode="m&quot;月&quot;d&quot;日&quot;">
                  <c:v>43503</c:v>
                </c:pt>
                <c:pt idx="38" c:formatCode="m&quot;月&quot;d&quot;日&quot;">
                  <c:v>43504</c:v>
                </c:pt>
                <c:pt idx="39" c:formatCode="m&quot;月&quot;d&quot;日&quot;">
                  <c:v>43505</c:v>
                </c:pt>
                <c:pt idx="40" c:formatCode="m&quot;月&quot;d&quot;日&quot;">
                  <c:v>43506</c:v>
                </c:pt>
                <c:pt idx="41" c:formatCode="m&quot;月&quot;d&quot;日&quot;">
                  <c:v>43507</c:v>
                </c:pt>
                <c:pt idx="42" c:formatCode="m&quot;月&quot;d&quot;日&quot;">
                  <c:v>43508</c:v>
                </c:pt>
                <c:pt idx="43" c:formatCode="m&quot;月&quot;d&quot;日&quot;">
                  <c:v>43509</c:v>
                </c:pt>
                <c:pt idx="44" c:formatCode="m&quot;月&quot;d&quot;日&quot;">
                  <c:v>43510</c:v>
                </c:pt>
                <c:pt idx="45" c:formatCode="m&quot;月&quot;d&quot;日&quot;">
                  <c:v>43511</c:v>
                </c:pt>
                <c:pt idx="46" c:formatCode="m&quot;月&quot;d&quot;日&quot;">
                  <c:v>43512</c:v>
                </c:pt>
                <c:pt idx="47" c:formatCode="m&quot;月&quot;d&quot;日&quot;">
                  <c:v>43513</c:v>
                </c:pt>
                <c:pt idx="48" c:formatCode="m&quot;月&quot;d&quot;日&quot;">
                  <c:v>43514</c:v>
                </c:pt>
                <c:pt idx="49" c:formatCode="m&quot;月&quot;d&quot;日&quot;">
                  <c:v>43515</c:v>
                </c:pt>
                <c:pt idx="50" c:formatCode="m&quot;月&quot;d&quot;日&quot;">
                  <c:v>43516</c:v>
                </c:pt>
                <c:pt idx="51" c:formatCode="m&quot;月&quot;d&quot;日&quot;">
                  <c:v>43517</c:v>
                </c:pt>
                <c:pt idx="52" c:formatCode="m&quot;月&quot;d&quot;日&quot;">
                  <c:v>43518</c:v>
                </c:pt>
                <c:pt idx="53" c:formatCode="m&quot;月&quot;d&quot;日&quot;">
                  <c:v>43519</c:v>
                </c:pt>
                <c:pt idx="54" c:formatCode="m&quot;月&quot;d&quot;日&quot;">
                  <c:v>43520</c:v>
                </c:pt>
                <c:pt idx="55" c:formatCode="m&quot;月&quot;d&quot;日&quot;">
                  <c:v>43521</c:v>
                </c:pt>
                <c:pt idx="56" c:formatCode="m&quot;月&quot;d&quot;日&quot;">
                  <c:v>43522</c:v>
                </c:pt>
                <c:pt idx="57" c:formatCode="m&quot;月&quot;d&quot;日&quot;">
                  <c:v>43523</c:v>
                </c:pt>
                <c:pt idx="58" c:formatCode="m&quot;月&quot;d&quot;日&quot;">
                  <c:v>43524</c:v>
                </c:pt>
                <c:pt idx="59" c:formatCode="m&quot;月&quot;d&quot;日&quot;">
                  <c:v>43525</c:v>
                </c:pt>
                <c:pt idx="60" c:formatCode="m&quot;月&quot;d&quot;日&quot;">
                  <c:v>43526</c:v>
                </c:pt>
                <c:pt idx="61" c:formatCode="m&quot;月&quot;d&quot;日&quot;">
                  <c:v>43527</c:v>
                </c:pt>
                <c:pt idx="62" c:formatCode="m&quot;月&quot;d&quot;日&quot;">
                  <c:v>43528</c:v>
                </c:pt>
                <c:pt idx="63" c:formatCode="m&quot;月&quot;d&quot;日&quot;">
                  <c:v>43529</c:v>
                </c:pt>
                <c:pt idx="64" c:formatCode="m&quot;月&quot;d&quot;日&quot;">
                  <c:v>43530</c:v>
                </c:pt>
                <c:pt idx="65" c:formatCode="m&quot;月&quot;d&quot;日&quot;">
                  <c:v>43531</c:v>
                </c:pt>
                <c:pt idx="66" c:formatCode="m&quot;月&quot;d&quot;日&quot;">
                  <c:v>43532</c:v>
                </c:pt>
                <c:pt idx="67" c:formatCode="m&quot;月&quot;d&quot;日&quot;">
                  <c:v>43533</c:v>
                </c:pt>
                <c:pt idx="68" c:formatCode="m&quot;月&quot;d&quot;日&quot;">
                  <c:v>43534</c:v>
                </c:pt>
                <c:pt idx="69" c:formatCode="m&quot;月&quot;d&quot;日&quot;">
                  <c:v>43535</c:v>
                </c:pt>
                <c:pt idx="70" c:formatCode="m&quot;月&quot;d&quot;日&quot;">
                  <c:v>43536</c:v>
                </c:pt>
                <c:pt idx="71" c:formatCode="m&quot;月&quot;d&quot;日&quot;">
                  <c:v>43537</c:v>
                </c:pt>
                <c:pt idx="72" c:formatCode="m&quot;月&quot;d&quot;日&quot;">
                  <c:v>43538</c:v>
                </c:pt>
                <c:pt idx="73" c:formatCode="m&quot;月&quot;d&quot;日&quot;">
                  <c:v>43539</c:v>
                </c:pt>
                <c:pt idx="74" c:formatCode="m&quot;月&quot;d&quot;日&quot;">
                  <c:v>43540</c:v>
                </c:pt>
                <c:pt idx="75" c:formatCode="m&quot;月&quot;d&quot;日&quot;">
                  <c:v>43541</c:v>
                </c:pt>
                <c:pt idx="76" c:formatCode="m&quot;月&quot;d&quot;日&quot;">
                  <c:v>43542</c:v>
                </c:pt>
                <c:pt idx="77" c:formatCode="m&quot;月&quot;d&quot;日&quot;">
                  <c:v>43543</c:v>
                </c:pt>
                <c:pt idx="78" c:formatCode="m&quot;月&quot;d&quot;日&quot;">
                  <c:v>43544</c:v>
                </c:pt>
                <c:pt idx="79" c:formatCode="m&quot;月&quot;d&quot;日&quot;">
                  <c:v>43545</c:v>
                </c:pt>
                <c:pt idx="80" c:formatCode="m&quot;月&quot;d&quot;日&quot;">
                  <c:v>43546</c:v>
                </c:pt>
                <c:pt idx="81" c:formatCode="m&quot;月&quot;d&quot;日&quot;">
                  <c:v>43547</c:v>
                </c:pt>
                <c:pt idx="82" c:formatCode="m&quot;月&quot;d&quot;日&quot;">
                  <c:v>43548</c:v>
                </c:pt>
                <c:pt idx="83" c:formatCode="m&quot;月&quot;d&quot;日&quot;">
                  <c:v>43549</c:v>
                </c:pt>
                <c:pt idx="84" c:formatCode="m&quot;月&quot;d&quot;日&quot;">
                  <c:v>43550</c:v>
                </c:pt>
                <c:pt idx="85" c:formatCode="m&quot;月&quot;d&quot;日&quot;">
                  <c:v>43551</c:v>
                </c:pt>
                <c:pt idx="86" c:formatCode="m&quot;月&quot;d&quot;日&quot;">
                  <c:v>43552</c:v>
                </c:pt>
                <c:pt idx="87" c:formatCode="m&quot;月&quot;d&quot;日&quot;">
                  <c:v>43553</c:v>
                </c:pt>
                <c:pt idx="88" c:formatCode="m&quot;月&quot;d&quot;日&quot;">
                  <c:v>43554</c:v>
                </c:pt>
                <c:pt idx="89" c:formatCode="m&quot;月&quot;d&quot;日&quot;">
                  <c:v>43555</c:v>
                </c:pt>
                <c:pt idx="90" c:formatCode="m&quot;月&quot;d&quot;日&quot;">
                  <c:v>43556</c:v>
                </c:pt>
                <c:pt idx="91" c:formatCode="m&quot;月&quot;d&quot;日&quot;">
                  <c:v>43557</c:v>
                </c:pt>
                <c:pt idx="92" c:formatCode="m&quot;月&quot;d&quot;日&quot;">
                  <c:v>43558</c:v>
                </c:pt>
                <c:pt idx="93" c:formatCode="m&quot;月&quot;d&quot;日&quot;">
                  <c:v>43559</c:v>
                </c:pt>
                <c:pt idx="94" c:formatCode="m&quot;月&quot;d&quot;日&quot;">
                  <c:v>43560</c:v>
                </c:pt>
                <c:pt idx="95" c:formatCode="m&quot;月&quot;d&quot;日&quot;">
                  <c:v>43561</c:v>
                </c:pt>
                <c:pt idx="96" c:formatCode="m&quot;月&quot;d&quot;日&quot;">
                  <c:v>43562</c:v>
                </c:pt>
                <c:pt idx="97" c:formatCode="m&quot;月&quot;d&quot;日&quot;">
                  <c:v>43563</c:v>
                </c:pt>
                <c:pt idx="98" c:formatCode="m&quot;月&quot;d&quot;日&quot;">
                  <c:v>43564</c:v>
                </c:pt>
                <c:pt idx="99" c:formatCode="m&quot;月&quot;d&quot;日&quot;">
                  <c:v>43565</c:v>
                </c:pt>
                <c:pt idx="100" c:formatCode="m&quot;月&quot;d&quot;日&quot;">
                  <c:v>43566</c:v>
                </c:pt>
                <c:pt idx="101" c:formatCode="m&quot;月&quot;d&quot;日&quot;">
                  <c:v>43567</c:v>
                </c:pt>
                <c:pt idx="102" c:formatCode="m&quot;月&quot;d&quot;日&quot;">
                  <c:v>43568</c:v>
                </c:pt>
                <c:pt idx="103" c:formatCode="m&quot;月&quot;d&quot;日&quot;">
                  <c:v>43569</c:v>
                </c:pt>
                <c:pt idx="104" c:formatCode="m&quot;月&quot;d&quot;日&quot;">
                  <c:v>43570</c:v>
                </c:pt>
                <c:pt idx="105" c:formatCode="m&quot;月&quot;d&quot;日&quot;">
                  <c:v>43571</c:v>
                </c:pt>
                <c:pt idx="106" c:formatCode="m&quot;月&quot;d&quot;日&quot;">
                  <c:v>43572</c:v>
                </c:pt>
                <c:pt idx="107" c:formatCode="m&quot;月&quot;d&quot;日&quot;">
                  <c:v>43573</c:v>
                </c:pt>
                <c:pt idx="108" c:formatCode="m&quot;月&quot;d&quot;日&quot;">
                  <c:v>43574</c:v>
                </c:pt>
                <c:pt idx="109" c:formatCode="m&quot;月&quot;d&quot;日&quot;">
                  <c:v>43575</c:v>
                </c:pt>
                <c:pt idx="110" c:formatCode="m&quot;月&quot;d&quot;日&quot;">
                  <c:v>43576</c:v>
                </c:pt>
                <c:pt idx="111" c:formatCode="m&quot;月&quot;d&quot;日&quot;">
                  <c:v>43577</c:v>
                </c:pt>
                <c:pt idx="112" c:formatCode="m&quot;月&quot;d&quot;日&quot;">
                  <c:v>43578</c:v>
                </c:pt>
                <c:pt idx="113" c:formatCode="m&quot;月&quot;d&quot;日&quot;">
                  <c:v>43579</c:v>
                </c:pt>
                <c:pt idx="114" c:formatCode="m&quot;月&quot;d&quot;日&quot;">
                  <c:v>43580</c:v>
                </c:pt>
                <c:pt idx="115" c:formatCode="m&quot;月&quot;d&quot;日&quot;">
                  <c:v>43581</c:v>
                </c:pt>
                <c:pt idx="116" c:formatCode="m&quot;月&quot;d&quot;日&quot;">
                  <c:v>43582</c:v>
                </c:pt>
                <c:pt idx="117" c:formatCode="m&quot;月&quot;d&quot;日&quot;">
                  <c:v>43583</c:v>
                </c:pt>
                <c:pt idx="118" c:formatCode="m&quot;月&quot;d&quot;日&quot;">
                  <c:v>43584</c:v>
                </c:pt>
                <c:pt idx="119" c:formatCode="m&quot;月&quot;d&quot;日&quot;">
                  <c:v>43585</c:v>
                </c:pt>
                <c:pt idx="120" c:formatCode="m&quot;月&quot;d&quot;日&quot;">
                  <c:v>43586</c:v>
                </c:pt>
                <c:pt idx="121" c:formatCode="m&quot;月&quot;d&quot;日&quot;">
                  <c:v>43587</c:v>
                </c:pt>
                <c:pt idx="122" c:formatCode="m&quot;月&quot;d&quot;日&quot;">
                  <c:v>43588</c:v>
                </c:pt>
                <c:pt idx="123" c:formatCode="m&quot;月&quot;d&quot;日&quot;">
                  <c:v>43589</c:v>
                </c:pt>
                <c:pt idx="124" c:formatCode="m&quot;月&quot;d&quot;日&quot;">
                  <c:v>43590</c:v>
                </c:pt>
                <c:pt idx="125" c:formatCode="m&quot;月&quot;d&quot;日&quot;">
                  <c:v>43591</c:v>
                </c:pt>
                <c:pt idx="126" c:formatCode="m&quot;月&quot;d&quot;日&quot;">
                  <c:v>43592</c:v>
                </c:pt>
                <c:pt idx="127" c:formatCode="m&quot;月&quot;d&quot;日&quot;">
                  <c:v>43593</c:v>
                </c:pt>
                <c:pt idx="128" c:formatCode="m&quot;月&quot;d&quot;日&quot;">
                  <c:v>43594</c:v>
                </c:pt>
                <c:pt idx="129" c:formatCode="m&quot;月&quot;d&quot;日&quot;">
                  <c:v>43595</c:v>
                </c:pt>
                <c:pt idx="130" c:formatCode="m&quot;月&quot;d&quot;日&quot;">
                  <c:v>43596</c:v>
                </c:pt>
                <c:pt idx="131" c:formatCode="m&quot;月&quot;d&quot;日&quot;">
                  <c:v>43597</c:v>
                </c:pt>
                <c:pt idx="132" c:formatCode="m&quot;月&quot;d&quot;日&quot;">
                  <c:v>43598</c:v>
                </c:pt>
                <c:pt idx="133" c:formatCode="m&quot;月&quot;d&quot;日&quot;">
                  <c:v>43599</c:v>
                </c:pt>
                <c:pt idx="134" c:formatCode="m&quot;月&quot;d&quot;日&quot;">
                  <c:v>43600</c:v>
                </c:pt>
                <c:pt idx="135" c:formatCode="m&quot;月&quot;d&quot;日&quot;">
                  <c:v>43601</c:v>
                </c:pt>
                <c:pt idx="136" c:formatCode="m&quot;月&quot;d&quot;日&quot;">
                  <c:v>43602</c:v>
                </c:pt>
                <c:pt idx="137" c:formatCode="m&quot;月&quot;d&quot;日&quot;">
                  <c:v>43603</c:v>
                </c:pt>
                <c:pt idx="138" c:formatCode="m&quot;月&quot;d&quot;日&quot;">
                  <c:v>43604</c:v>
                </c:pt>
                <c:pt idx="139" c:formatCode="m&quot;月&quot;d&quot;日&quot;">
                  <c:v>43605</c:v>
                </c:pt>
                <c:pt idx="140" c:formatCode="m&quot;月&quot;d&quot;日&quot;">
                  <c:v>43606</c:v>
                </c:pt>
                <c:pt idx="141" c:formatCode="m&quot;月&quot;d&quot;日&quot;">
                  <c:v>43607</c:v>
                </c:pt>
                <c:pt idx="142" c:formatCode="m&quot;月&quot;d&quot;日&quot;">
                  <c:v>43608</c:v>
                </c:pt>
                <c:pt idx="143" c:formatCode="m&quot;月&quot;d&quot;日&quot;">
                  <c:v>43609</c:v>
                </c:pt>
                <c:pt idx="144" c:formatCode="m&quot;月&quot;d&quot;日&quot;">
                  <c:v>43610</c:v>
                </c:pt>
                <c:pt idx="145" c:formatCode="m&quot;月&quot;d&quot;日&quot;">
                  <c:v>43611</c:v>
                </c:pt>
                <c:pt idx="146" c:formatCode="m&quot;月&quot;d&quot;日&quot;">
                  <c:v>43612</c:v>
                </c:pt>
                <c:pt idx="147" c:formatCode="m&quot;月&quot;d&quot;日&quot;">
                  <c:v>43613</c:v>
                </c:pt>
                <c:pt idx="148" c:formatCode="m&quot;月&quot;d&quot;日&quot;">
                  <c:v>43614</c:v>
                </c:pt>
                <c:pt idx="149" c:formatCode="m&quot;月&quot;d&quot;日&quot;">
                  <c:v>43615</c:v>
                </c:pt>
                <c:pt idx="150" c:formatCode="m&quot;月&quot;d&quot;日&quot;">
                  <c:v>43616</c:v>
                </c:pt>
                <c:pt idx="151" c:formatCode="m&quot;月&quot;d&quot;日&quot;">
                  <c:v>43617</c:v>
                </c:pt>
                <c:pt idx="152" c:formatCode="m&quot;月&quot;d&quot;日&quot;">
                  <c:v>43618</c:v>
                </c:pt>
                <c:pt idx="153" c:formatCode="m&quot;月&quot;d&quot;日&quot;">
                  <c:v>43619</c:v>
                </c:pt>
                <c:pt idx="154" c:formatCode="m&quot;月&quot;d&quot;日&quot;">
                  <c:v>43620</c:v>
                </c:pt>
                <c:pt idx="155" c:formatCode="m&quot;月&quot;d&quot;日&quot;">
                  <c:v>43621</c:v>
                </c:pt>
                <c:pt idx="156" c:formatCode="m&quot;月&quot;d&quot;日&quot;">
                  <c:v>43622</c:v>
                </c:pt>
                <c:pt idx="157" c:formatCode="m&quot;月&quot;d&quot;日&quot;">
                  <c:v>43623</c:v>
                </c:pt>
                <c:pt idx="158" c:formatCode="m&quot;月&quot;d&quot;日&quot;">
                  <c:v>43624</c:v>
                </c:pt>
                <c:pt idx="159" c:formatCode="m&quot;月&quot;d&quot;日&quot;">
                  <c:v>43625</c:v>
                </c:pt>
                <c:pt idx="160" c:formatCode="m&quot;月&quot;d&quot;日&quot;">
                  <c:v>43626</c:v>
                </c:pt>
                <c:pt idx="161" c:formatCode="m&quot;月&quot;d&quot;日&quot;">
                  <c:v>43627</c:v>
                </c:pt>
                <c:pt idx="162" c:formatCode="m&quot;月&quot;d&quot;日&quot;">
                  <c:v>43628</c:v>
                </c:pt>
                <c:pt idx="163" c:formatCode="m&quot;月&quot;d&quot;日&quot;">
                  <c:v>43629</c:v>
                </c:pt>
                <c:pt idx="164" c:formatCode="m&quot;月&quot;d&quot;日&quot;">
                  <c:v>43630</c:v>
                </c:pt>
                <c:pt idx="165" c:formatCode="m&quot;月&quot;d&quot;日&quot;">
                  <c:v>43631</c:v>
                </c:pt>
                <c:pt idx="166" c:formatCode="m&quot;月&quot;d&quot;日&quot;">
                  <c:v>43632</c:v>
                </c:pt>
                <c:pt idx="167" c:formatCode="m&quot;月&quot;d&quot;日&quot;">
                  <c:v>43633</c:v>
                </c:pt>
                <c:pt idx="168" c:formatCode="m&quot;月&quot;d&quot;日&quot;">
                  <c:v>43634</c:v>
                </c:pt>
                <c:pt idx="169" c:formatCode="m&quot;月&quot;d&quot;日&quot;">
                  <c:v>43635</c:v>
                </c:pt>
                <c:pt idx="170" c:formatCode="m&quot;月&quot;d&quot;日&quot;">
                  <c:v>43636</c:v>
                </c:pt>
                <c:pt idx="171" c:formatCode="m&quot;月&quot;d&quot;日&quot;">
                  <c:v>43637</c:v>
                </c:pt>
                <c:pt idx="172" c:formatCode="m&quot;月&quot;d&quot;日&quot;">
                  <c:v>43638</c:v>
                </c:pt>
                <c:pt idx="173" c:formatCode="m&quot;月&quot;d&quot;日&quot;">
                  <c:v>43639</c:v>
                </c:pt>
                <c:pt idx="174" c:formatCode="m&quot;月&quot;d&quot;日&quot;">
                  <c:v>43640</c:v>
                </c:pt>
                <c:pt idx="175" c:formatCode="m&quot;月&quot;d&quot;日&quot;">
                  <c:v>43641</c:v>
                </c:pt>
                <c:pt idx="176" c:formatCode="m&quot;月&quot;d&quot;日&quot;">
                  <c:v>43642</c:v>
                </c:pt>
                <c:pt idx="177" c:formatCode="m&quot;月&quot;d&quot;日&quot;">
                  <c:v>43643</c:v>
                </c:pt>
                <c:pt idx="178" c:formatCode="m&quot;月&quot;d&quot;日&quot;">
                  <c:v>43644</c:v>
                </c:pt>
                <c:pt idx="179" c:formatCode="m&quot;月&quot;d&quot;日&quot;">
                  <c:v>43645</c:v>
                </c:pt>
                <c:pt idx="180" c:formatCode="m&quot;月&quot;d&quot;日&quot;">
                  <c:v>43646</c:v>
                </c:pt>
                <c:pt idx="181" c:formatCode="m&quot;月&quot;d&quot;日&quot;">
                  <c:v>43647</c:v>
                </c:pt>
                <c:pt idx="182" c:formatCode="m&quot;月&quot;d&quot;日&quot;">
                  <c:v>43648</c:v>
                </c:pt>
                <c:pt idx="183" c:formatCode="m&quot;月&quot;d&quot;日&quot;">
                  <c:v>43649</c:v>
                </c:pt>
                <c:pt idx="184" c:formatCode="m&quot;月&quot;d&quot;日&quot;">
                  <c:v>43650</c:v>
                </c:pt>
                <c:pt idx="185" c:formatCode="m&quot;月&quot;d&quot;日&quot;">
                  <c:v>43651</c:v>
                </c:pt>
                <c:pt idx="186" c:formatCode="m&quot;月&quot;d&quot;日&quot;">
                  <c:v>43652</c:v>
                </c:pt>
                <c:pt idx="187" c:formatCode="m&quot;月&quot;d&quot;日&quot;">
                  <c:v>43653</c:v>
                </c:pt>
                <c:pt idx="188" c:formatCode="m&quot;月&quot;d&quot;日&quot;">
                  <c:v>43654</c:v>
                </c:pt>
                <c:pt idx="189" c:formatCode="m&quot;月&quot;d&quot;日&quot;">
                  <c:v>43655</c:v>
                </c:pt>
                <c:pt idx="190" c:formatCode="m&quot;月&quot;d&quot;日&quot;">
                  <c:v>43656</c:v>
                </c:pt>
                <c:pt idx="191" c:formatCode="m&quot;月&quot;d&quot;日&quot;">
                  <c:v>43657</c:v>
                </c:pt>
                <c:pt idx="192" c:formatCode="m&quot;月&quot;d&quot;日&quot;">
                  <c:v>43658</c:v>
                </c:pt>
                <c:pt idx="193" c:formatCode="m&quot;月&quot;d&quot;日&quot;">
                  <c:v>43659</c:v>
                </c:pt>
                <c:pt idx="194" c:formatCode="m&quot;月&quot;d&quot;日&quot;">
                  <c:v>43660</c:v>
                </c:pt>
                <c:pt idx="195" c:formatCode="m&quot;月&quot;d&quot;日&quot;">
                  <c:v>43661</c:v>
                </c:pt>
                <c:pt idx="196" c:formatCode="m&quot;月&quot;d&quot;日&quot;">
                  <c:v>43662</c:v>
                </c:pt>
                <c:pt idx="197" c:formatCode="m&quot;月&quot;d&quot;日&quot;">
                  <c:v>43663</c:v>
                </c:pt>
                <c:pt idx="198" c:formatCode="m&quot;月&quot;d&quot;日&quot;">
                  <c:v>43664</c:v>
                </c:pt>
                <c:pt idx="199" c:formatCode="m&quot;月&quot;d&quot;日&quot;">
                  <c:v>43665</c:v>
                </c:pt>
                <c:pt idx="200" c:formatCode="m&quot;月&quot;d&quot;日&quot;">
                  <c:v>43666</c:v>
                </c:pt>
                <c:pt idx="201" c:formatCode="m&quot;月&quot;d&quot;日&quot;">
                  <c:v>43667</c:v>
                </c:pt>
                <c:pt idx="202" c:formatCode="m&quot;月&quot;d&quot;日&quot;">
                  <c:v>43668</c:v>
                </c:pt>
                <c:pt idx="203" c:formatCode="m&quot;月&quot;d&quot;日&quot;">
                  <c:v>43669</c:v>
                </c:pt>
                <c:pt idx="204" c:formatCode="m&quot;月&quot;d&quot;日&quot;">
                  <c:v>43670</c:v>
                </c:pt>
                <c:pt idx="205" c:formatCode="m&quot;月&quot;d&quot;日&quot;">
                  <c:v>43671</c:v>
                </c:pt>
                <c:pt idx="206" c:formatCode="m&quot;月&quot;d&quot;日&quot;">
                  <c:v>43672</c:v>
                </c:pt>
                <c:pt idx="207" c:formatCode="m&quot;月&quot;d&quot;日&quot;">
                  <c:v>43673</c:v>
                </c:pt>
                <c:pt idx="208" c:formatCode="m&quot;月&quot;d&quot;日&quot;">
                  <c:v>43674</c:v>
                </c:pt>
                <c:pt idx="209" c:formatCode="m&quot;月&quot;d&quot;日&quot;">
                  <c:v>43675</c:v>
                </c:pt>
                <c:pt idx="210" c:formatCode="m&quot;月&quot;d&quot;日&quot;">
                  <c:v>43676</c:v>
                </c:pt>
                <c:pt idx="211" c:formatCode="m&quot;月&quot;d&quot;日&quot;">
                  <c:v>43677</c:v>
                </c:pt>
                <c:pt idx="212" c:formatCode="m&quot;月&quot;d&quot;日&quot;">
                  <c:v>43678</c:v>
                </c:pt>
                <c:pt idx="213" c:formatCode="m&quot;月&quot;d&quot;日&quot;">
                  <c:v>43679</c:v>
                </c:pt>
                <c:pt idx="214" c:formatCode="m&quot;月&quot;d&quot;日&quot;">
                  <c:v>43680</c:v>
                </c:pt>
                <c:pt idx="215" c:formatCode="m&quot;月&quot;d&quot;日&quot;">
                  <c:v>43681</c:v>
                </c:pt>
                <c:pt idx="216" c:formatCode="m&quot;月&quot;d&quot;日&quot;">
                  <c:v>43682</c:v>
                </c:pt>
                <c:pt idx="217" c:formatCode="m&quot;月&quot;d&quot;日&quot;">
                  <c:v>43683</c:v>
                </c:pt>
                <c:pt idx="218" c:formatCode="m&quot;月&quot;d&quot;日&quot;">
                  <c:v>43684</c:v>
                </c:pt>
                <c:pt idx="219" c:formatCode="m&quot;月&quot;d&quot;日&quot;">
                  <c:v>43685</c:v>
                </c:pt>
                <c:pt idx="220" c:formatCode="m&quot;月&quot;d&quot;日&quot;">
                  <c:v>43686</c:v>
                </c:pt>
                <c:pt idx="221" c:formatCode="m&quot;月&quot;d&quot;日&quot;">
                  <c:v>43687</c:v>
                </c:pt>
                <c:pt idx="222" c:formatCode="m&quot;月&quot;d&quot;日&quot;">
                  <c:v>43688</c:v>
                </c:pt>
                <c:pt idx="223" c:formatCode="m&quot;月&quot;d&quot;日&quot;">
                  <c:v>43689</c:v>
                </c:pt>
                <c:pt idx="224" c:formatCode="m&quot;月&quot;d&quot;日&quot;">
                  <c:v>43690</c:v>
                </c:pt>
                <c:pt idx="225" c:formatCode="m&quot;月&quot;d&quot;日&quot;">
                  <c:v>43691</c:v>
                </c:pt>
                <c:pt idx="226" c:formatCode="m&quot;月&quot;d&quot;日&quot;">
                  <c:v>43692</c:v>
                </c:pt>
                <c:pt idx="227" c:formatCode="m&quot;月&quot;d&quot;日&quot;">
                  <c:v>43693</c:v>
                </c:pt>
                <c:pt idx="228" c:formatCode="m&quot;月&quot;d&quot;日&quot;">
                  <c:v>43694</c:v>
                </c:pt>
                <c:pt idx="229" c:formatCode="m&quot;月&quot;d&quot;日&quot;">
                  <c:v>43695</c:v>
                </c:pt>
                <c:pt idx="230" c:formatCode="m&quot;月&quot;d&quot;日&quot;">
                  <c:v>43696</c:v>
                </c:pt>
                <c:pt idx="231" c:formatCode="m&quot;月&quot;d&quot;日&quot;">
                  <c:v>43697</c:v>
                </c:pt>
                <c:pt idx="232" c:formatCode="m&quot;月&quot;d&quot;日&quot;">
                  <c:v>43698</c:v>
                </c:pt>
                <c:pt idx="233" c:formatCode="m&quot;月&quot;d&quot;日&quot;">
                  <c:v>43699</c:v>
                </c:pt>
                <c:pt idx="234" c:formatCode="m&quot;月&quot;d&quot;日&quot;">
                  <c:v>43700</c:v>
                </c:pt>
                <c:pt idx="235" c:formatCode="m&quot;月&quot;d&quot;日&quot;">
                  <c:v>43701</c:v>
                </c:pt>
                <c:pt idx="236" c:formatCode="m&quot;月&quot;d&quot;日&quot;">
                  <c:v>43702</c:v>
                </c:pt>
                <c:pt idx="237" c:formatCode="m&quot;月&quot;d&quot;日&quot;">
                  <c:v>43703</c:v>
                </c:pt>
                <c:pt idx="238" c:formatCode="m&quot;月&quot;d&quot;日&quot;">
                  <c:v>43704</c:v>
                </c:pt>
                <c:pt idx="239" c:formatCode="m&quot;月&quot;d&quot;日&quot;">
                  <c:v>43705</c:v>
                </c:pt>
                <c:pt idx="240" c:formatCode="m&quot;月&quot;d&quot;日&quot;">
                  <c:v>43706</c:v>
                </c:pt>
                <c:pt idx="241" c:formatCode="m&quot;月&quot;d&quot;日&quot;">
                  <c:v>43707</c:v>
                </c:pt>
                <c:pt idx="242" c:formatCode="m&quot;月&quot;d&quot;日&quot;">
                  <c:v>43708</c:v>
                </c:pt>
                <c:pt idx="243" c:formatCode="m&quot;月&quot;d&quot;日&quot;">
                  <c:v>43709</c:v>
                </c:pt>
                <c:pt idx="244" c:formatCode="m&quot;月&quot;d&quot;日&quot;">
                  <c:v>43710</c:v>
                </c:pt>
                <c:pt idx="245" c:formatCode="m&quot;月&quot;d&quot;日&quot;">
                  <c:v>43711</c:v>
                </c:pt>
                <c:pt idx="246" c:formatCode="m&quot;月&quot;d&quot;日&quot;">
                  <c:v>43712</c:v>
                </c:pt>
                <c:pt idx="247" c:formatCode="m&quot;月&quot;d&quot;日&quot;">
                  <c:v>43713</c:v>
                </c:pt>
                <c:pt idx="248" c:formatCode="m&quot;月&quot;d&quot;日&quot;">
                  <c:v>43714</c:v>
                </c:pt>
                <c:pt idx="249" c:formatCode="m&quot;月&quot;d&quot;日&quot;">
                  <c:v>43715</c:v>
                </c:pt>
                <c:pt idx="250" c:formatCode="m&quot;月&quot;d&quot;日&quot;">
                  <c:v>43716</c:v>
                </c:pt>
                <c:pt idx="251" c:formatCode="m&quot;月&quot;d&quot;日&quot;">
                  <c:v>43717</c:v>
                </c:pt>
                <c:pt idx="252" c:formatCode="m&quot;月&quot;d&quot;日&quot;">
                  <c:v>43718</c:v>
                </c:pt>
                <c:pt idx="253" c:formatCode="m&quot;月&quot;d&quot;日&quot;">
                  <c:v>43719</c:v>
                </c:pt>
                <c:pt idx="254" c:formatCode="m&quot;月&quot;d&quot;日&quot;">
                  <c:v>43720</c:v>
                </c:pt>
                <c:pt idx="255" c:formatCode="m&quot;月&quot;d&quot;日&quot;">
                  <c:v>43721</c:v>
                </c:pt>
                <c:pt idx="256" c:formatCode="m&quot;月&quot;d&quot;日&quot;">
                  <c:v>43722</c:v>
                </c:pt>
                <c:pt idx="257" c:formatCode="m&quot;月&quot;d&quot;日&quot;">
                  <c:v>43723</c:v>
                </c:pt>
                <c:pt idx="258" c:formatCode="m&quot;月&quot;d&quot;日&quot;">
                  <c:v>43724</c:v>
                </c:pt>
                <c:pt idx="259" c:formatCode="m&quot;月&quot;d&quot;日&quot;">
                  <c:v>43725</c:v>
                </c:pt>
                <c:pt idx="260" c:formatCode="m&quot;月&quot;d&quot;日&quot;">
                  <c:v>43726</c:v>
                </c:pt>
                <c:pt idx="261" c:formatCode="m&quot;月&quot;d&quot;日&quot;">
                  <c:v>43727</c:v>
                </c:pt>
                <c:pt idx="262" c:formatCode="m&quot;月&quot;d&quot;日&quot;">
                  <c:v>43728</c:v>
                </c:pt>
                <c:pt idx="263" c:formatCode="m&quot;月&quot;d&quot;日&quot;">
                  <c:v>43729</c:v>
                </c:pt>
                <c:pt idx="264" c:formatCode="m&quot;月&quot;d&quot;日&quot;">
                  <c:v>43730</c:v>
                </c:pt>
                <c:pt idx="265" c:formatCode="m&quot;月&quot;d&quot;日&quot;">
                  <c:v>43731</c:v>
                </c:pt>
                <c:pt idx="266" c:formatCode="m&quot;月&quot;d&quot;日&quot;">
                  <c:v>43732</c:v>
                </c:pt>
                <c:pt idx="267" c:formatCode="m&quot;月&quot;d&quot;日&quot;">
                  <c:v>43733</c:v>
                </c:pt>
                <c:pt idx="268" c:formatCode="m&quot;月&quot;d&quot;日&quot;">
                  <c:v>43734</c:v>
                </c:pt>
                <c:pt idx="269" c:formatCode="m&quot;月&quot;d&quot;日&quot;">
                  <c:v>43735</c:v>
                </c:pt>
                <c:pt idx="270" c:formatCode="m&quot;月&quot;d&quot;日&quot;">
                  <c:v>43736</c:v>
                </c:pt>
                <c:pt idx="271" c:formatCode="m&quot;月&quot;d&quot;日&quot;">
                  <c:v>43737</c:v>
                </c:pt>
                <c:pt idx="272" c:formatCode="m&quot;月&quot;d&quot;日&quot;">
                  <c:v>43738</c:v>
                </c:pt>
                <c:pt idx="273" c:formatCode="m&quot;月&quot;d&quot;日&quot;">
                  <c:v>43739</c:v>
                </c:pt>
                <c:pt idx="274" c:formatCode="m&quot;月&quot;d&quot;日&quot;">
                  <c:v>43740</c:v>
                </c:pt>
                <c:pt idx="275" c:formatCode="m&quot;月&quot;d&quot;日&quot;">
                  <c:v>43741</c:v>
                </c:pt>
                <c:pt idx="276" c:formatCode="m&quot;月&quot;d&quot;日&quot;">
                  <c:v>43742</c:v>
                </c:pt>
                <c:pt idx="277" c:formatCode="m&quot;月&quot;d&quot;日&quot;">
                  <c:v>43743</c:v>
                </c:pt>
                <c:pt idx="278" c:formatCode="m&quot;月&quot;d&quot;日&quot;">
                  <c:v>43744</c:v>
                </c:pt>
                <c:pt idx="279" c:formatCode="m&quot;月&quot;d&quot;日&quot;">
                  <c:v>43745</c:v>
                </c:pt>
                <c:pt idx="280" c:formatCode="m&quot;月&quot;d&quot;日&quot;">
                  <c:v>43746</c:v>
                </c:pt>
                <c:pt idx="281" c:formatCode="m&quot;月&quot;d&quot;日&quot;">
                  <c:v>43747</c:v>
                </c:pt>
                <c:pt idx="282" c:formatCode="m&quot;月&quot;d&quot;日&quot;">
                  <c:v>43748</c:v>
                </c:pt>
                <c:pt idx="283" c:formatCode="m&quot;月&quot;d&quot;日&quot;">
                  <c:v>43749</c:v>
                </c:pt>
                <c:pt idx="284" c:formatCode="m&quot;月&quot;d&quot;日&quot;">
                  <c:v>43750</c:v>
                </c:pt>
                <c:pt idx="285" c:formatCode="m&quot;月&quot;d&quot;日&quot;">
                  <c:v>43751</c:v>
                </c:pt>
                <c:pt idx="286" c:formatCode="m&quot;月&quot;d&quot;日&quot;">
                  <c:v>43752</c:v>
                </c:pt>
                <c:pt idx="287" c:formatCode="m&quot;月&quot;d&quot;日&quot;">
                  <c:v>43753</c:v>
                </c:pt>
                <c:pt idx="288" c:formatCode="m&quot;月&quot;d&quot;日&quot;">
                  <c:v>43754</c:v>
                </c:pt>
                <c:pt idx="289" c:formatCode="m&quot;月&quot;d&quot;日&quot;">
                  <c:v>43755</c:v>
                </c:pt>
                <c:pt idx="290" c:formatCode="m&quot;月&quot;d&quot;日&quot;">
                  <c:v>43756</c:v>
                </c:pt>
                <c:pt idx="291" c:formatCode="m&quot;月&quot;d&quot;日&quot;">
                  <c:v>43757</c:v>
                </c:pt>
                <c:pt idx="292" c:formatCode="m&quot;月&quot;d&quot;日&quot;">
                  <c:v>43758</c:v>
                </c:pt>
                <c:pt idx="293" c:formatCode="m&quot;月&quot;d&quot;日&quot;">
                  <c:v>43759</c:v>
                </c:pt>
                <c:pt idx="294" c:formatCode="m&quot;月&quot;d&quot;日&quot;">
                  <c:v>43760</c:v>
                </c:pt>
                <c:pt idx="295" c:formatCode="m&quot;月&quot;d&quot;日&quot;">
                  <c:v>43761</c:v>
                </c:pt>
                <c:pt idx="296" c:formatCode="m&quot;月&quot;d&quot;日&quot;">
                  <c:v>43762</c:v>
                </c:pt>
                <c:pt idx="297" c:formatCode="m&quot;月&quot;d&quot;日&quot;">
                  <c:v>43763</c:v>
                </c:pt>
                <c:pt idx="298" c:formatCode="m&quot;月&quot;d&quot;日&quot;">
                  <c:v>43764</c:v>
                </c:pt>
                <c:pt idx="299" c:formatCode="m&quot;月&quot;d&quot;日&quot;">
                  <c:v>43765</c:v>
                </c:pt>
                <c:pt idx="300" c:formatCode="m&quot;月&quot;d&quot;日&quot;">
                  <c:v>43766</c:v>
                </c:pt>
                <c:pt idx="301" c:formatCode="m&quot;月&quot;d&quot;日&quot;">
                  <c:v>43767</c:v>
                </c:pt>
                <c:pt idx="302" c:formatCode="m&quot;月&quot;d&quot;日&quot;">
                  <c:v>43768</c:v>
                </c:pt>
                <c:pt idx="303" c:formatCode="m&quot;月&quot;d&quot;日&quot;">
                  <c:v>43769</c:v>
                </c:pt>
                <c:pt idx="304" c:formatCode="m&quot;月&quot;d&quot;日&quot;">
                  <c:v>43770</c:v>
                </c:pt>
                <c:pt idx="305" c:formatCode="m&quot;月&quot;d&quot;日&quot;">
                  <c:v>43771</c:v>
                </c:pt>
                <c:pt idx="306" c:formatCode="m&quot;月&quot;d&quot;日&quot;">
                  <c:v>43772</c:v>
                </c:pt>
                <c:pt idx="307" c:formatCode="m&quot;月&quot;d&quot;日&quot;">
                  <c:v>43773</c:v>
                </c:pt>
                <c:pt idx="308" c:formatCode="m&quot;月&quot;d&quot;日&quot;">
                  <c:v>43774</c:v>
                </c:pt>
                <c:pt idx="309" c:formatCode="m&quot;月&quot;d&quot;日&quot;">
                  <c:v>43775</c:v>
                </c:pt>
                <c:pt idx="310" c:formatCode="m&quot;月&quot;d&quot;日&quot;">
                  <c:v>43776</c:v>
                </c:pt>
                <c:pt idx="311" c:formatCode="m&quot;月&quot;d&quot;日&quot;">
                  <c:v>43777</c:v>
                </c:pt>
                <c:pt idx="312" c:formatCode="m&quot;月&quot;d&quot;日&quot;">
                  <c:v>43778</c:v>
                </c:pt>
                <c:pt idx="313" c:formatCode="m&quot;月&quot;d&quot;日&quot;">
                  <c:v>43779</c:v>
                </c:pt>
                <c:pt idx="314" c:formatCode="m&quot;月&quot;d&quot;日&quot;">
                  <c:v>43780</c:v>
                </c:pt>
                <c:pt idx="315" c:formatCode="m&quot;月&quot;d&quot;日&quot;">
                  <c:v>43781</c:v>
                </c:pt>
                <c:pt idx="316" c:formatCode="m&quot;月&quot;d&quot;日&quot;">
                  <c:v>43782</c:v>
                </c:pt>
                <c:pt idx="317" c:formatCode="m&quot;月&quot;d&quot;日&quot;">
                  <c:v>43783</c:v>
                </c:pt>
                <c:pt idx="318" c:formatCode="m&quot;月&quot;d&quot;日&quot;">
                  <c:v>43784</c:v>
                </c:pt>
                <c:pt idx="319" c:formatCode="m&quot;月&quot;d&quot;日&quot;">
                  <c:v>43785</c:v>
                </c:pt>
                <c:pt idx="320" c:formatCode="m&quot;月&quot;d&quot;日&quot;">
                  <c:v>43786</c:v>
                </c:pt>
                <c:pt idx="321" c:formatCode="m&quot;月&quot;d&quot;日&quot;">
                  <c:v>43787</c:v>
                </c:pt>
                <c:pt idx="322" c:formatCode="m&quot;月&quot;d&quot;日&quot;">
                  <c:v>43788</c:v>
                </c:pt>
                <c:pt idx="323" c:formatCode="m&quot;月&quot;d&quot;日&quot;">
                  <c:v>43789</c:v>
                </c:pt>
                <c:pt idx="324" c:formatCode="m&quot;月&quot;d&quot;日&quot;">
                  <c:v>43790</c:v>
                </c:pt>
                <c:pt idx="325" c:formatCode="m&quot;月&quot;d&quot;日&quot;">
                  <c:v>43791</c:v>
                </c:pt>
                <c:pt idx="326" c:formatCode="m&quot;月&quot;d&quot;日&quot;">
                  <c:v>43792</c:v>
                </c:pt>
                <c:pt idx="327" c:formatCode="m&quot;月&quot;d&quot;日&quot;">
                  <c:v>43793</c:v>
                </c:pt>
                <c:pt idx="328" c:formatCode="m&quot;月&quot;d&quot;日&quot;">
                  <c:v>43794</c:v>
                </c:pt>
                <c:pt idx="329" c:formatCode="m&quot;月&quot;d&quot;日&quot;">
                  <c:v>43795</c:v>
                </c:pt>
                <c:pt idx="330" c:formatCode="m&quot;月&quot;d&quot;日&quot;">
                  <c:v>43796</c:v>
                </c:pt>
                <c:pt idx="331" c:formatCode="m&quot;月&quot;d&quot;日&quot;">
                  <c:v>43797</c:v>
                </c:pt>
                <c:pt idx="332" c:formatCode="m&quot;月&quot;d&quot;日&quot;">
                  <c:v>43798</c:v>
                </c:pt>
                <c:pt idx="333" c:formatCode="m&quot;月&quot;d&quot;日&quot;">
                  <c:v>43799</c:v>
                </c:pt>
                <c:pt idx="334" c:formatCode="m&quot;月&quot;d&quot;日&quot;">
                  <c:v>43800</c:v>
                </c:pt>
                <c:pt idx="335" c:formatCode="m&quot;月&quot;d&quot;日&quot;">
                  <c:v>43801</c:v>
                </c:pt>
                <c:pt idx="336" c:formatCode="m&quot;月&quot;d&quot;日&quot;">
                  <c:v>43802</c:v>
                </c:pt>
                <c:pt idx="337" c:formatCode="m&quot;月&quot;d&quot;日&quot;">
                  <c:v>43803</c:v>
                </c:pt>
                <c:pt idx="338" c:formatCode="m&quot;月&quot;d&quot;日&quot;">
                  <c:v>43804</c:v>
                </c:pt>
                <c:pt idx="339" c:formatCode="m&quot;月&quot;d&quot;日&quot;">
                  <c:v>43805</c:v>
                </c:pt>
                <c:pt idx="340" c:formatCode="m&quot;月&quot;d&quot;日&quot;">
                  <c:v>43806</c:v>
                </c:pt>
                <c:pt idx="341" c:formatCode="m&quot;月&quot;d&quot;日&quot;">
                  <c:v>43807</c:v>
                </c:pt>
                <c:pt idx="342" c:formatCode="m&quot;月&quot;d&quot;日&quot;">
                  <c:v>43808</c:v>
                </c:pt>
                <c:pt idx="343" c:formatCode="m&quot;月&quot;d&quot;日&quot;">
                  <c:v>43809</c:v>
                </c:pt>
                <c:pt idx="344" c:formatCode="m&quot;月&quot;d&quot;日&quot;">
                  <c:v>43810</c:v>
                </c:pt>
                <c:pt idx="345" c:formatCode="m&quot;月&quot;d&quot;日&quot;">
                  <c:v>43811</c:v>
                </c:pt>
                <c:pt idx="346" c:formatCode="m&quot;月&quot;d&quot;日&quot;">
                  <c:v>43812</c:v>
                </c:pt>
                <c:pt idx="347" c:formatCode="m&quot;月&quot;d&quot;日&quot;">
                  <c:v>43813</c:v>
                </c:pt>
                <c:pt idx="348" c:formatCode="m&quot;月&quot;d&quot;日&quot;">
                  <c:v>43814</c:v>
                </c:pt>
                <c:pt idx="349" c:formatCode="m&quot;月&quot;d&quot;日&quot;">
                  <c:v>43815</c:v>
                </c:pt>
                <c:pt idx="350" c:formatCode="m&quot;月&quot;d&quot;日&quot;">
                  <c:v>43816</c:v>
                </c:pt>
                <c:pt idx="351" c:formatCode="m&quot;月&quot;d&quot;日&quot;">
                  <c:v>43817</c:v>
                </c:pt>
                <c:pt idx="352" c:formatCode="m&quot;月&quot;d&quot;日&quot;">
                  <c:v>43818</c:v>
                </c:pt>
                <c:pt idx="353" c:formatCode="m&quot;月&quot;d&quot;日&quot;">
                  <c:v>43819</c:v>
                </c:pt>
                <c:pt idx="354" c:formatCode="m&quot;月&quot;d&quot;日&quot;">
                  <c:v>43820</c:v>
                </c:pt>
                <c:pt idx="355" c:formatCode="m&quot;月&quot;d&quot;日&quot;">
                  <c:v>43821</c:v>
                </c:pt>
                <c:pt idx="356" c:formatCode="m&quot;月&quot;d&quot;日&quot;">
                  <c:v>43822</c:v>
                </c:pt>
                <c:pt idx="357" c:formatCode="m&quot;月&quot;d&quot;日&quot;">
                  <c:v>43823</c:v>
                </c:pt>
                <c:pt idx="358" c:formatCode="m&quot;月&quot;d&quot;日&quot;">
                  <c:v>43824</c:v>
                </c:pt>
                <c:pt idx="359" c:formatCode="m&quot;月&quot;d&quot;日&quot;">
                  <c:v>43825</c:v>
                </c:pt>
                <c:pt idx="360" c:formatCode="m&quot;月&quot;d&quot;日&quot;">
                  <c:v>43826</c:v>
                </c:pt>
                <c:pt idx="361" c:formatCode="m&quot;月&quot;d&quot;日&quot;">
                  <c:v>43827</c:v>
                </c:pt>
                <c:pt idx="362" c:formatCode="m&quot;月&quot;d&quot;日&quot;">
                  <c:v>43828</c:v>
                </c:pt>
                <c:pt idx="363" c:formatCode="m&quot;月&quot;d&quot;日&quot;">
                  <c:v>43829</c:v>
                </c:pt>
                <c:pt idx="364" c:formatCode="m&quot;月&quot;d&quot;日&quot;">
                  <c:v>43830</c:v>
                </c:pt>
              </c:numCache>
            </c:numRef>
          </c:cat>
          <c:val>
            <c:numRef>
              <c:f>[动态采光统计1.xlsx]日均时数!$B$2:$B$366</c:f>
              <c:numCache>
                <c:formatCode>0.0_ </c:formatCode>
                <c:ptCount val="365"/>
                <c:pt idx="0">
                  <c:v>1.1969581307942</c:v>
                </c:pt>
                <c:pt idx="1">
                  <c:v>2.32165661586239</c:v>
                </c:pt>
                <c:pt idx="2">
                  <c:v>4.18721330851623</c:v>
                </c:pt>
                <c:pt idx="3">
                  <c:v>4.50363683857467</c:v>
                </c:pt>
                <c:pt idx="4">
                  <c:v>4.73785251647502</c:v>
                </c:pt>
                <c:pt idx="5">
                  <c:v>4.63530727573129</c:v>
                </c:pt>
                <c:pt idx="6">
                  <c:v>5.03790396905984</c:v>
                </c:pt>
                <c:pt idx="7">
                  <c:v>5.90555992230843</c:v>
                </c:pt>
                <c:pt idx="8">
                  <c:v>5.91241529932399</c:v>
                </c:pt>
                <c:pt idx="9">
                  <c:v>0.452951995034267</c:v>
                </c:pt>
                <c:pt idx="10">
                  <c:v>4.03952331944227</c:v>
                </c:pt>
                <c:pt idx="11">
                  <c:v>6.35854814935484</c:v>
                </c:pt>
                <c:pt idx="12">
                  <c:v>4.3891178505212</c:v>
                </c:pt>
                <c:pt idx="13">
                  <c:v>1.84352958217598</c:v>
                </c:pt>
                <c:pt idx="14">
                  <c:v>4.09183816937001</c:v>
                </c:pt>
                <c:pt idx="15">
                  <c:v>5.61015747130536</c:v>
                </c:pt>
                <c:pt idx="16">
                  <c:v>2.95206836190423</c:v>
                </c:pt>
                <c:pt idx="17">
                  <c:v>4.74770766098927</c:v>
                </c:pt>
                <c:pt idx="18">
                  <c:v>2.57436499116291</c:v>
                </c:pt>
                <c:pt idx="19">
                  <c:v>5.17475112929688</c:v>
                </c:pt>
                <c:pt idx="20">
                  <c:v>0.908727479752248</c:v>
                </c:pt>
                <c:pt idx="21">
                  <c:v>1.95102028431255</c:v>
                </c:pt>
                <c:pt idx="22">
                  <c:v>6.44674000866571</c:v>
                </c:pt>
                <c:pt idx="23">
                  <c:v>3.34743619987321</c:v>
                </c:pt>
                <c:pt idx="24">
                  <c:v>0.0663921483479631</c:v>
                </c:pt>
                <c:pt idx="25">
                  <c:v>3.04813548290864</c:v>
                </c:pt>
                <c:pt idx="26">
                  <c:v>4.64922567944183</c:v>
                </c:pt>
                <c:pt idx="27">
                  <c:v>5.93140212537928</c:v>
                </c:pt>
                <c:pt idx="28">
                  <c:v>6.01053360276276</c:v>
                </c:pt>
                <c:pt idx="29">
                  <c:v>3.61684144260478</c:v>
                </c:pt>
                <c:pt idx="30">
                  <c:v>5.56292878308052</c:v>
                </c:pt>
                <c:pt idx="31">
                  <c:v>6.58129683256188</c:v>
                </c:pt>
                <c:pt idx="32">
                  <c:v>7.10781240385292</c:v>
                </c:pt>
                <c:pt idx="33">
                  <c:v>3.82894575700821</c:v>
                </c:pt>
                <c:pt idx="34">
                  <c:v>5.97165125840838</c:v>
                </c:pt>
                <c:pt idx="35">
                  <c:v>5.53576827633124</c:v>
                </c:pt>
                <c:pt idx="36">
                  <c:v>6.6217731273617</c:v>
                </c:pt>
                <c:pt idx="37">
                  <c:v>4.78888514257424</c:v>
                </c:pt>
                <c:pt idx="38">
                  <c:v>2.60548888994022</c:v>
                </c:pt>
                <c:pt idx="39">
                  <c:v>6.23803856825465</c:v>
                </c:pt>
                <c:pt idx="40">
                  <c:v>6.01025761545336</c:v>
                </c:pt>
                <c:pt idx="41">
                  <c:v>3.39886497629327</c:v>
                </c:pt>
                <c:pt idx="42">
                  <c:v>0.376239941270687</c:v>
                </c:pt>
                <c:pt idx="43">
                  <c:v>4.89922880418234</c:v>
                </c:pt>
                <c:pt idx="44">
                  <c:v>3.6421466705958</c:v>
                </c:pt>
                <c:pt idx="45">
                  <c:v>6.74662077581102</c:v>
                </c:pt>
                <c:pt idx="46">
                  <c:v>1.64912364377159</c:v>
                </c:pt>
                <c:pt idx="47">
                  <c:v>1.25144174419707</c:v>
                </c:pt>
                <c:pt idx="48">
                  <c:v>5.13127489361313</c:v>
                </c:pt>
                <c:pt idx="49">
                  <c:v>6.43823828664071</c:v>
                </c:pt>
                <c:pt idx="50">
                  <c:v>4.6915614310702</c:v>
                </c:pt>
                <c:pt idx="51">
                  <c:v>3.40564477460706</c:v>
                </c:pt>
                <c:pt idx="52">
                  <c:v>1.60105092364219</c:v>
                </c:pt>
                <c:pt idx="53">
                  <c:v>5.93389350350715</c:v>
                </c:pt>
                <c:pt idx="54">
                  <c:v>5.04406812159783</c:v>
                </c:pt>
                <c:pt idx="55">
                  <c:v>6.65250315557307</c:v>
                </c:pt>
                <c:pt idx="56">
                  <c:v>7.12379558176259</c:v>
                </c:pt>
                <c:pt idx="57">
                  <c:v>6.91335358800117</c:v>
                </c:pt>
                <c:pt idx="58">
                  <c:v>6.31035395836124</c:v>
                </c:pt>
                <c:pt idx="59">
                  <c:v>2.17382074551541</c:v>
                </c:pt>
                <c:pt idx="60">
                  <c:v>3.70011292148968</c:v>
                </c:pt>
                <c:pt idx="61">
                  <c:v>1.70255921936836</c:v>
                </c:pt>
                <c:pt idx="62">
                  <c:v>5.01365635689176</c:v>
                </c:pt>
                <c:pt idx="63">
                  <c:v>2.5692708040307</c:v>
                </c:pt>
                <c:pt idx="64">
                  <c:v>0.539545088536099</c:v>
                </c:pt>
                <c:pt idx="65">
                  <c:v>3.49853185636322</c:v>
                </c:pt>
                <c:pt idx="66">
                  <c:v>0.938384859753182</c:v>
                </c:pt>
                <c:pt idx="67">
                  <c:v>6.01987623385378</c:v>
                </c:pt>
                <c:pt idx="68">
                  <c:v>6.25784671639323</c:v>
                </c:pt>
                <c:pt idx="69">
                  <c:v>7.40603693362283</c:v>
                </c:pt>
                <c:pt idx="70">
                  <c:v>5.78633615095656</c:v>
                </c:pt>
                <c:pt idx="71">
                  <c:v>6.22085363905044</c:v>
                </c:pt>
                <c:pt idx="72">
                  <c:v>7.13136792943246</c:v>
                </c:pt>
                <c:pt idx="73">
                  <c:v>5.16990764949199</c:v>
                </c:pt>
                <c:pt idx="74">
                  <c:v>2.76797912392794</c:v>
                </c:pt>
                <c:pt idx="75">
                  <c:v>6.10836392416464</c:v>
                </c:pt>
                <c:pt idx="76">
                  <c:v>7.51661976900414</c:v>
                </c:pt>
                <c:pt idx="77">
                  <c:v>7.44996363139621</c:v>
                </c:pt>
                <c:pt idx="78">
                  <c:v>1.10757988498482</c:v>
                </c:pt>
                <c:pt idx="79">
                  <c:v>2.57363126960917</c:v>
                </c:pt>
                <c:pt idx="80">
                  <c:v>1.23809384828052</c:v>
                </c:pt>
                <c:pt idx="81">
                  <c:v>1.49459838694503</c:v>
                </c:pt>
                <c:pt idx="82">
                  <c:v>2.07904120320607</c:v>
                </c:pt>
                <c:pt idx="83">
                  <c:v>3.24089862198502</c:v>
                </c:pt>
                <c:pt idx="84">
                  <c:v>0.802586051728459</c:v>
                </c:pt>
                <c:pt idx="85">
                  <c:v>1.72019042882496</c:v>
                </c:pt>
                <c:pt idx="86">
                  <c:v>5.64246431666408</c:v>
                </c:pt>
                <c:pt idx="87">
                  <c:v>6.99448298086769</c:v>
                </c:pt>
                <c:pt idx="88">
                  <c:v>6.14364037636815</c:v>
                </c:pt>
                <c:pt idx="89">
                  <c:v>8.12988235134056</c:v>
                </c:pt>
                <c:pt idx="90">
                  <c:v>6.5847629197562</c:v>
                </c:pt>
                <c:pt idx="91">
                  <c:v>1.16123012393791</c:v>
                </c:pt>
                <c:pt idx="92">
                  <c:v>7.73278061599222</c:v>
                </c:pt>
                <c:pt idx="93">
                  <c:v>7.96164865314798</c:v>
                </c:pt>
                <c:pt idx="94">
                  <c:v>6.77056493659958</c:v>
                </c:pt>
                <c:pt idx="95">
                  <c:v>5.32309198277833</c:v>
                </c:pt>
                <c:pt idx="96">
                  <c:v>6.21070360208299</c:v>
                </c:pt>
                <c:pt idx="97">
                  <c:v>3.48907747347371</c:v>
                </c:pt>
                <c:pt idx="98">
                  <c:v>0.511817147872399</c:v>
                </c:pt>
                <c:pt idx="99">
                  <c:v>5.20053538688164</c:v>
                </c:pt>
                <c:pt idx="100">
                  <c:v>3.69657264614537</c:v>
                </c:pt>
                <c:pt idx="101">
                  <c:v>5.0771339960035</c:v>
                </c:pt>
                <c:pt idx="102">
                  <c:v>3.55050298297135</c:v>
                </c:pt>
                <c:pt idx="103">
                  <c:v>6.97096777131306</c:v>
                </c:pt>
                <c:pt idx="104">
                  <c:v>7.15523419460231</c:v>
                </c:pt>
                <c:pt idx="105">
                  <c:v>6.20987103866059</c:v>
                </c:pt>
                <c:pt idx="106">
                  <c:v>7.37931754456084</c:v>
                </c:pt>
                <c:pt idx="107">
                  <c:v>1.42592106715109</c:v>
                </c:pt>
                <c:pt idx="108">
                  <c:v>8.50815595915763</c:v>
                </c:pt>
                <c:pt idx="109">
                  <c:v>6.99271539054868</c:v>
                </c:pt>
                <c:pt idx="110">
                  <c:v>8.93382072233601</c:v>
                </c:pt>
                <c:pt idx="111">
                  <c:v>6.13852374150273</c:v>
                </c:pt>
                <c:pt idx="112">
                  <c:v>5.49804076003488</c:v>
                </c:pt>
                <c:pt idx="113">
                  <c:v>2.45241538204708</c:v>
                </c:pt>
                <c:pt idx="114">
                  <c:v>6.88940768265608</c:v>
                </c:pt>
                <c:pt idx="115">
                  <c:v>8.18687668806586</c:v>
                </c:pt>
                <c:pt idx="116">
                  <c:v>7.10173908567091</c:v>
                </c:pt>
                <c:pt idx="117">
                  <c:v>8.58917453776955</c:v>
                </c:pt>
                <c:pt idx="118">
                  <c:v>3.91418942639439</c:v>
                </c:pt>
                <c:pt idx="119">
                  <c:v>8.18011120064757</c:v>
                </c:pt>
                <c:pt idx="120">
                  <c:v>8.01947519268087</c:v>
                </c:pt>
                <c:pt idx="121">
                  <c:v>8.10880708010762</c:v>
                </c:pt>
                <c:pt idx="122">
                  <c:v>7.97447747029534</c:v>
                </c:pt>
                <c:pt idx="123">
                  <c:v>7.81981595198436</c:v>
                </c:pt>
                <c:pt idx="124">
                  <c:v>7.78754817008699</c:v>
                </c:pt>
                <c:pt idx="125">
                  <c:v>8.99632810335575</c:v>
                </c:pt>
                <c:pt idx="126">
                  <c:v>7.9924640768008</c:v>
                </c:pt>
                <c:pt idx="127">
                  <c:v>6.08112348847517</c:v>
                </c:pt>
                <c:pt idx="128">
                  <c:v>8.12555282961512</c:v>
                </c:pt>
                <c:pt idx="129">
                  <c:v>4.65530297374171</c:v>
                </c:pt>
                <c:pt idx="130">
                  <c:v>7.25883862447945</c:v>
                </c:pt>
                <c:pt idx="131">
                  <c:v>7.14244246635593</c:v>
                </c:pt>
                <c:pt idx="132">
                  <c:v>4.75178468508869</c:v>
                </c:pt>
                <c:pt idx="133">
                  <c:v>8.22782585305181</c:v>
                </c:pt>
                <c:pt idx="134">
                  <c:v>9.00315252920581</c:v>
                </c:pt>
                <c:pt idx="135">
                  <c:v>6.03416688133097</c:v>
                </c:pt>
                <c:pt idx="136">
                  <c:v>7.40188014085477</c:v>
                </c:pt>
                <c:pt idx="137">
                  <c:v>9.42646799831586</c:v>
                </c:pt>
                <c:pt idx="138">
                  <c:v>8.6832983161235</c:v>
                </c:pt>
                <c:pt idx="139">
                  <c:v>6.75697395906215</c:v>
                </c:pt>
                <c:pt idx="140">
                  <c:v>8.5872057742283</c:v>
                </c:pt>
                <c:pt idx="141">
                  <c:v>3.72502786019741</c:v>
                </c:pt>
                <c:pt idx="142">
                  <c:v>5.86897107796301</c:v>
                </c:pt>
                <c:pt idx="143">
                  <c:v>8.98350155737276</c:v>
                </c:pt>
                <c:pt idx="144">
                  <c:v>7.74422747442823</c:v>
                </c:pt>
                <c:pt idx="145">
                  <c:v>7.83503538630162</c:v>
                </c:pt>
                <c:pt idx="146">
                  <c:v>7.78259820495785</c:v>
                </c:pt>
                <c:pt idx="147">
                  <c:v>7.03160080838727</c:v>
                </c:pt>
                <c:pt idx="148">
                  <c:v>4.74314662495647</c:v>
                </c:pt>
                <c:pt idx="149">
                  <c:v>8.63907422314546</c:v>
                </c:pt>
                <c:pt idx="150">
                  <c:v>7.14695227767907</c:v>
                </c:pt>
                <c:pt idx="151">
                  <c:v>9.91354832547385</c:v>
                </c:pt>
                <c:pt idx="152">
                  <c:v>9.76323808111054</c:v>
                </c:pt>
                <c:pt idx="153">
                  <c:v>8.89659097443913</c:v>
                </c:pt>
                <c:pt idx="154">
                  <c:v>9.6209999633223</c:v>
                </c:pt>
                <c:pt idx="155">
                  <c:v>9.71129263278196</c:v>
                </c:pt>
                <c:pt idx="156">
                  <c:v>8.80734546724371</c:v>
                </c:pt>
                <c:pt idx="157">
                  <c:v>9.003111351105</c:v>
                </c:pt>
                <c:pt idx="158">
                  <c:v>9.1101349065266</c:v>
                </c:pt>
                <c:pt idx="159">
                  <c:v>8.93660517013433</c:v>
                </c:pt>
                <c:pt idx="160">
                  <c:v>9.22403243546937</c:v>
                </c:pt>
                <c:pt idx="161">
                  <c:v>8.4898928668438</c:v>
                </c:pt>
                <c:pt idx="162">
                  <c:v>8.96687525403793</c:v>
                </c:pt>
                <c:pt idx="163">
                  <c:v>6.86522543297675</c:v>
                </c:pt>
                <c:pt idx="164">
                  <c:v>7.44480853609021</c:v>
                </c:pt>
                <c:pt idx="165">
                  <c:v>7.99122252940373</c:v>
                </c:pt>
                <c:pt idx="166">
                  <c:v>8.67763036581806</c:v>
                </c:pt>
                <c:pt idx="167">
                  <c:v>9.04223641299599</c:v>
                </c:pt>
                <c:pt idx="168">
                  <c:v>9.0330601837433</c:v>
                </c:pt>
                <c:pt idx="169">
                  <c:v>8.76177831095145</c:v>
                </c:pt>
                <c:pt idx="170">
                  <c:v>2.6843859152394</c:v>
                </c:pt>
                <c:pt idx="171">
                  <c:v>10.1991664054034</c:v>
                </c:pt>
                <c:pt idx="172">
                  <c:v>7.57602138056423</c:v>
                </c:pt>
                <c:pt idx="173">
                  <c:v>8.23073203161382</c:v>
                </c:pt>
                <c:pt idx="174">
                  <c:v>4.59791268780915</c:v>
                </c:pt>
                <c:pt idx="175">
                  <c:v>7.70607057648009</c:v>
                </c:pt>
                <c:pt idx="176">
                  <c:v>9.1051295197957</c:v>
                </c:pt>
                <c:pt idx="177">
                  <c:v>8.99625344152368</c:v>
                </c:pt>
                <c:pt idx="178">
                  <c:v>9.78246244766948</c:v>
                </c:pt>
                <c:pt idx="179">
                  <c:v>3.29354871034616</c:v>
                </c:pt>
                <c:pt idx="180">
                  <c:v>5.94637478046221</c:v>
                </c:pt>
                <c:pt idx="181">
                  <c:v>8.69657378432368</c:v>
                </c:pt>
                <c:pt idx="182">
                  <c:v>8.67159084034934</c:v>
                </c:pt>
                <c:pt idx="183">
                  <c:v>8.68391550371541</c:v>
                </c:pt>
                <c:pt idx="184">
                  <c:v>7.3083574817177</c:v>
                </c:pt>
                <c:pt idx="185">
                  <c:v>9.31988877335876</c:v>
                </c:pt>
                <c:pt idx="186">
                  <c:v>2.56793571233085</c:v>
                </c:pt>
                <c:pt idx="187">
                  <c:v>9.56215800410481</c:v>
                </c:pt>
                <c:pt idx="188">
                  <c:v>8.82888710864916</c:v>
                </c:pt>
                <c:pt idx="189">
                  <c:v>9.17392700562173</c:v>
                </c:pt>
                <c:pt idx="190">
                  <c:v>8.34218671103225</c:v>
                </c:pt>
                <c:pt idx="191">
                  <c:v>8.27926981187037</c:v>
                </c:pt>
                <c:pt idx="192">
                  <c:v>8.59336235570053</c:v>
                </c:pt>
                <c:pt idx="193">
                  <c:v>9.75875073193135</c:v>
                </c:pt>
                <c:pt idx="194">
                  <c:v>7.92653077529107</c:v>
                </c:pt>
                <c:pt idx="195">
                  <c:v>8.91593258390426</c:v>
                </c:pt>
                <c:pt idx="196">
                  <c:v>6.19525076098427</c:v>
                </c:pt>
                <c:pt idx="197">
                  <c:v>6.11730775437813</c:v>
                </c:pt>
                <c:pt idx="198">
                  <c:v>3.7764672573942</c:v>
                </c:pt>
                <c:pt idx="199">
                  <c:v>7.62804482743131</c:v>
                </c:pt>
                <c:pt idx="200">
                  <c:v>7.51939415977167</c:v>
                </c:pt>
                <c:pt idx="201">
                  <c:v>9.64454280410351</c:v>
                </c:pt>
                <c:pt idx="202">
                  <c:v>9.31278018888973</c:v>
                </c:pt>
                <c:pt idx="203">
                  <c:v>8.21113956588522</c:v>
                </c:pt>
                <c:pt idx="204">
                  <c:v>9.86740686409225</c:v>
                </c:pt>
                <c:pt idx="205">
                  <c:v>9.60908973219732</c:v>
                </c:pt>
                <c:pt idx="206">
                  <c:v>7.43522595658762</c:v>
                </c:pt>
                <c:pt idx="207">
                  <c:v>9.81684842168835</c:v>
                </c:pt>
                <c:pt idx="208">
                  <c:v>5.43990207898003</c:v>
                </c:pt>
                <c:pt idx="209">
                  <c:v>7.90278047023088</c:v>
                </c:pt>
                <c:pt idx="210">
                  <c:v>7.26787910945595</c:v>
                </c:pt>
                <c:pt idx="211">
                  <c:v>7.28983377578647</c:v>
                </c:pt>
                <c:pt idx="212">
                  <c:v>8.16177577532181</c:v>
                </c:pt>
                <c:pt idx="213">
                  <c:v>9.57136169304427</c:v>
                </c:pt>
                <c:pt idx="214">
                  <c:v>9.74321608156149</c:v>
                </c:pt>
                <c:pt idx="215">
                  <c:v>8.60143429470808</c:v>
                </c:pt>
                <c:pt idx="216">
                  <c:v>8.69134984527666</c:v>
                </c:pt>
                <c:pt idx="217">
                  <c:v>9.91266162748232</c:v>
                </c:pt>
                <c:pt idx="218">
                  <c:v>8.88607950550347</c:v>
                </c:pt>
                <c:pt idx="219">
                  <c:v>8.37925931074681</c:v>
                </c:pt>
                <c:pt idx="220">
                  <c:v>9.62262981925742</c:v>
                </c:pt>
                <c:pt idx="221">
                  <c:v>7.81215864933294</c:v>
                </c:pt>
                <c:pt idx="222">
                  <c:v>8.32873956524204</c:v>
                </c:pt>
                <c:pt idx="223">
                  <c:v>7.32736123035861</c:v>
                </c:pt>
                <c:pt idx="224">
                  <c:v>8.88964438594552</c:v>
                </c:pt>
                <c:pt idx="225">
                  <c:v>5.46284542809475</c:v>
                </c:pt>
                <c:pt idx="226">
                  <c:v>6.07232326438897</c:v>
                </c:pt>
                <c:pt idx="227">
                  <c:v>9.48459009717185</c:v>
                </c:pt>
                <c:pt idx="228">
                  <c:v>9.13914716108065</c:v>
                </c:pt>
                <c:pt idx="229">
                  <c:v>8.97542911166627</c:v>
                </c:pt>
                <c:pt idx="230">
                  <c:v>9.31557100718601</c:v>
                </c:pt>
                <c:pt idx="231">
                  <c:v>8.54236605316356</c:v>
                </c:pt>
                <c:pt idx="232">
                  <c:v>8.45842936338942</c:v>
                </c:pt>
                <c:pt idx="233">
                  <c:v>8.728275510269</c:v>
                </c:pt>
                <c:pt idx="234">
                  <c:v>6.22204790907063</c:v>
                </c:pt>
                <c:pt idx="235">
                  <c:v>7.28476912366545</c:v>
                </c:pt>
                <c:pt idx="236">
                  <c:v>7.18137000124263</c:v>
                </c:pt>
                <c:pt idx="237">
                  <c:v>7.06050122685367</c:v>
                </c:pt>
                <c:pt idx="238">
                  <c:v>7.85635788490516</c:v>
                </c:pt>
                <c:pt idx="239">
                  <c:v>8.83600264734758</c:v>
                </c:pt>
                <c:pt idx="240">
                  <c:v>8.37950797772307</c:v>
                </c:pt>
                <c:pt idx="241">
                  <c:v>5.94844761868173</c:v>
                </c:pt>
                <c:pt idx="242">
                  <c:v>6.33915087343063</c:v>
                </c:pt>
                <c:pt idx="243">
                  <c:v>5.98602409236681</c:v>
                </c:pt>
                <c:pt idx="244">
                  <c:v>6.31219846682779</c:v>
                </c:pt>
                <c:pt idx="245">
                  <c:v>6.74998453239711</c:v>
                </c:pt>
                <c:pt idx="246">
                  <c:v>8.32840888071044</c:v>
                </c:pt>
                <c:pt idx="247">
                  <c:v>7.46205551174314</c:v>
                </c:pt>
                <c:pt idx="248">
                  <c:v>6.82693610723143</c:v>
                </c:pt>
                <c:pt idx="249">
                  <c:v>8.22985424337259</c:v>
                </c:pt>
                <c:pt idx="250">
                  <c:v>8.82510041769431</c:v>
                </c:pt>
                <c:pt idx="251">
                  <c:v>6.87712864155372</c:v>
                </c:pt>
                <c:pt idx="252">
                  <c:v>8.41459206317327</c:v>
                </c:pt>
                <c:pt idx="253">
                  <c:v>7.95634875776926</c:v>
                </c:pt>
                <c:pt idx="254">
                  <c:v>6.85145589758416</c:v>
                </c:pt>
                <c:pt idx="255">
                  <c:v>6.44207398554295</c:v>
                </c:pt>
                <c:pt idx="256">
                  <c:v>6.21021558989244</c:v>
                </c:pt>
                <c:pt idx="257">
                  <c:v>7.15008348527222</c:v>
                </c:pt>
                <c:pt idx="258">
                  <c:v>5.6704698956293</c:v>
                </c:pt>
                <c:pt idx="259">
                  <c:v>1.48918951372517</c:v>
                </c:pt>
                <c:pt idx="260">
                  <c:v>7.73477398728866</c:v>
                </c:pt>
                <c:pt idx="261">
                  <c:v>7.64582726721966</c:v>
                </c:pt>
                <c:pt idx="262">
                  <c:v>7.38248132881387</c:v>
                </c:pt>
                <c:pt idx="263">
                  <c:v>8.70700522764794</c:v>
                </c:pt>
                <c:pt idx="264">
                  <c:v>8.14465109702712</c:v>
                </c:pt>
                <c:pt idx="265">
                  <c:v>5.91403021525274</c:v>
                </c:pt>
                <c:pt idx="266">
                  <c:v>5.85439297491303</c:v>
                </c:pt>
                <c:pt idx="267">
                  <c:v>6.1067871327647</c:v>
                </c:pt>
                <c:pt idx="268">
                  <c:v>6.5130616320693</c:v>
                </c:pt>
                <c:pt idx="269">
                  <c:v>5.803215113556</c:v>
                </c:pt>
                <c:pt idx="270">
                  <c:v>7.28505486099132</c:v>
                </c:pt>
                <c:pt idx="271">
                  <c:v>7.44907556134136</c:v>
                </c:pt>
                <c:pt idx="272">
                  <c:v>7.58717736549176</c:v>
                </c:pt>
                <c:pt idx="273">
                  <c:v>6.96828278114052</c:v>
                </c:pt>
                <c:pt idx="274">
                  <c:v>7.8686190445552</c:v>
                </c:pt>
                <c:pt idx="275">
                  <c:v>8.4821723691</c:v>
                </c:pt>
                <c:pt idx="276">
                  <c:v>7.64728353598153</c:v>
                </c:pt>
                <c:pt idx="277">
                  <c:v>6.63014464988696</c:v>
                </c:pt>
                <c:pt idx="278">
                  <c:v>7.09656626859621</c:v>
                </c:pt>
                <c:pt idx="279">
                  <c:v>5.76292214346931</c:v>
                </c:pt>
                <c:pt idx="280">
                  <c:v>7.73542007343873</c:v>
                </c:pt>
                <c:pt idx="281">
                  <c:v>6.24645451745044</c:v>
                </c:pt>
                <c:pt idx="282">
                  <c:v>5.47884575794974</c:v>
                </c:pt>
                <c:pt idx="283">
                  <c:v>5.33401491607141</c:v>
                </c:pt>
                <c:pt idx="284">
                  <c:v>0.861209638426453</c:v>
                </c:pt>
                <c:pt idx="285">
                  <c:v>5.96072423830372</c:v>
                </c:pt>
                <c:pt idx="286">
                  <c:v>7.51946864862048</c:v>
                </c:pt>
                <c:pt idx="287">
                  <c:v>6.14048157680244</c:v>
                </c:pt>
                <c:pt idx="288">
                  <c:v>6.23232959964276</c:v>
                </c:pt>
                <c:pt idx="289">
                  <c:v>7.58323824068163</c:v>
                </c:pt>
                <c:pt idx="290">
                  <c:v>6.43346045271561</c:v>
                </c:pt>
                <c:pt idx="291">
                  <c:v>6.29362792001488</c:v>
                </c:pt>
                <c:pt idx="292">
                  <c:v>6.80230943290055</c:v>
                </c:pt>
                <c:pt idx="293">
                  <c:v>6.36896103392003</c:v>
                </c:pt>
                <c:pt idx="294">
                  <c:v>6.27561454978466</c:v>
                </c:pt>
                <c:pt idx="295">
                  <c:v>6.46846848415043</c:v>
                </c:pt>
                <c:pt idx="296">
                  <c:v>5.91195358066503</c:v>
                </c:pt>
                <c:pt idx="297">
                  <c:v>6.30679803496207</c:v>
                </c:pt>
                <c:pt idx="298">
                  <c:v>3.11524558086877</c:v>
                </c:pt>
                <c:pt idx="299">
                  <c:v>0.0814649687629473</c:v>
                </c:pt>
                <c:pt idx="300">
                  <c:v>6.08998706975429</c:v>
                </c:pt>
                <c:pt idx="301">
                  <c:v>4.58802877805557</c:v>
                </c:pt>
                <c:pt idx="302">
                  <c:v>6.24209732167373</c:v>
                </c:pt>
                <c:pt idx="303">
                  <c:v>5.58874587510929</c:v>
                </c:pt>
                <c:pt idx="304">
                  <c:v>5.13052879391367</c:v>
                </c:pt>
                <c:pt idx="305">
                  <c:v>5.95703999336703</c:v>
                </c:pt>
                <c:pt idx="306">
                  <c:v>5.87418857708126</c:v>
                </c:pt>
                <c:pt idx="307">
                  <c:v>6.96502683773264</c:v>
                </c:pt>
                <c:pt idx="308">
                  <c:v>5.8964831458288</c:v>
                </c:pt>
                <c:pt idx="309">
                  <c:v>5.98278749263452</c:v>
                </c:pt>
                <c:pt idx="310">
                  <c:v>6.41028513860312</c:v>
                </c:pt>
                <c:pt idx="311">
                  <c:v>6.44773620765563</c:v>
                </c:pt>
                <c:pt idx="312">
                  <c:v>4.12183973741315</c:v>
                </c:pt>
                <c:pt idx="313">
                  <c:v>5.51084141159736</c:v>
                </c:pt>
                <c:pt idx="314">
                  <c:v>6.9737242704983</c:v>
                </c:pt>
                <c:pt idx="315">
                  <c:v>5.49694879826347</c:v>
                </c:pt>
                <c:pt idx="316">
                  <c:v>5.29738978308566</c:v>
                </c:pt>
                <c:pt idx="317">
                  <c:v>5.82942666073567</c:v>
                </c:pt>
                <c:pt idx="318">
                  <c:v>5.57708423074108</c:v>
                </c:pt>
                <c:pt idx="319">
                  <c:v>5.19678830884911</c:v>
                </c:pt>
                <c:pt idx="320">
                  <c:v>6.78850094109039</c:v>
                </c:pt>
                <c:pt idx="321">
                  <c:v>1.2840861850529</c:v>
                </c:pt>
                <c:pt idx="322">
                  <c:v>0.768467108432618</c:v>
                </c:pt>
                <c:pt idx="323">
                  <c:v>4.27098305326979</c:v>
                </c:pt>
                <c:pt idx="324">
                  <c:v>6.02631039258888</c:v>
                </c:pt>
                <c:pt idx="325">
                  <c:v>5.55466845306107</c:v>
                </c:pt>
                <c:pt idx="326">
                  <c:v>6.88225914722503</c:v>
                </c:pt>
                <c:pt idx="327">
                  <c:v>6.16699850325037</c:v>
                </c:pt>
                <c:pt idx="328">
                  <c:v>5.84339771477772</c:v>
                </c:pt>
                <c:pt idx="329">
                  <c:v>2.7450161593005</c:v>
                </c:pt>
                <c:pt idx="330">
                  <c:v>5.56818822376412</c:v>
                </c:pt>
                <c:pt idx="331">
                  <c:v>6.30701606186112</c:v>
                </c:pt>
                <c:pt idx="332">
                  <c:v>5.34556052007686</c:v>
                </c:pt>
                <c:pt idx="333">
                  <c:v>5.43511507899028</c:v>
                </c:pt>
                <c:pt idx="334">
                  <c:v>3.54681507719778</c:v>
                </c:pt>
                <c:pt idx="335">
                  <c:v>2.8904181574429</c:v>
                </c:pt>
                <c:pt idx="336">
                  <c:v>5.40667608401213</c:v>
                </c:pt>
                <c:pt idx="337">
                  <c:v>4.850893971099</c:v>
                </c:pt>
                <c:pt idx="338">
                  <c:v>5.52864225541282</c:v>
                </c:pt>
                <c:pt idx="339">
                  <c:v>5.14477309912211</c:v>
                </c:pt>
                <c:pt idx="340">
                  <c:v>6.28281916875223</c:v>
                </c:pt>
                <c:pt idx="341">
                  <c:v>6.43973759061222</c:v>
                </c:pt>
                <c:pt idx="342">
                  <c:v>5.45939897214604</c:v>
                </c:pt>
                <c:pt idx="343">
                  <c:v>6.15295562659748</c:v>
                </c:pt>
                <c:pt idx="344">
                  <c:v>5.12507456069004</c:v>
                </c:pt>
                <c:pt idx="345">
                  <c:v>0.680683785417231</c:v>
                </c:pt>
                <c:pt idx="346">
                  <c:v>4.57622011082108</c:v>
                </c:pt>
                <c:pt idx="347">
                  <c:v>4.92681728032406</c:v>
                </c:pt>
                <c:pt idx="348">
                  <c:v>6.26036231425755</c:v>
                </c:pt>
                <c:pt idx="349">
                  <c:v>3.5347273620709</c:v>
                </c:pt>
                <c:pt idx="350">
                  <c:v>4.69363424115681</c:v>
                </c:pt>
                <c:pt idx="351">
                  <c:v>6.20042184090641</c:v>
                </c:pt>
                <c:pt idx="352">
                  <c:v>4.43121531784811</c:v>
                </c:pt>
                <c:pt idx="353">
                  <c:v>4.90209010358694</c:v>
                </c:pt>
                <c:pt idx="354">
                  <c:v>5.21150549015774</c:v>
                </c:pt>
                <c:pt idx="355">
                  <c:v>5.2411566938499</c:v>
                </c:pt>
                <c:pt idx="356">
                  <c:v>5.03499589846316</c:v>
                </c:pt>
                <c:pt idx="357">
                  <c:v>5.13006378706056</c:v>
                </c:pt>
                <c:pt idx="358">
                  <c:v>5.19088642015303</c:v>
                </c:pt>
                <c:pt idx="359">
                  <c:v>5.39171354513425</c:v>
                </c:pt>
                <c:pt idx="360">
                  <c:v>5.42986479806974</c:v>
                </c:pt>
                <c:pt idx="361">
                  <c:v>5.44048894238416</c:v>
                </c:pt>
                <c:pt idx="362">
                  <c:v>5.01947628132043</c:v>
                </c:pt>
                <c:pt idx="363">
                  <c:v>0.938081851070225</c:v>
                </c:pt>
                <c:pt idx="364">
                  <c:v>5.36341571655867</c:v>
                </c:pt>
              </c:numCache>
            </c:numRef>
          </c:val>
          <c:smooth val="0"/>
        </c:ser>
        <c:ser>
          <c:idx val="1"/>
          <c:order val="1"/>
          <c:tx>
            <c:strRef>
              <c:f>[动态采光统计1.xlsx]日均时数!$C$1</c:f>
              <c:strCache>
                <c:ptCount val="1"/>
                <c:pt idx="0">
                  <c:v>标准时数</c:v>
                </c:pt>
              </c:strCache>
            </c:strRef>
          </c:tx>
          <c:spPr>
            <a:ln w="28575" cap="rnd" cmpd="sng" algn="ctr">
              <a:solidFill>
                <a:srgbClr val="92D050"/>
              </a:solidFill>
              <a:prstDash val="sysDash"/>
              <a:round/>
            </a:ln>
            <a:effectLst/>
          </c:spPr>
          <c:marker>
            <c:symbol val="none"/>
          </c:marker>
          <c:dLbls>
            <c:delete val="1"/>
          </c:dLbls>
          <c:cat>
            <c:numRef>
              <c:f>[动态采光统计1.xlsx]日均时数!$A$2:$A$366</c:f>
              <c:numCache>
                <c:formatCode>m"月"d"日"</c:formatCode>
                <c:ptCount val="365"/>
                <c:pt idx="0" c:formatCode="m&quot;月&quot;d&quot;日&quot;">
                  <c:v>43466</c:v>
                </c:pt>
                <c:pt idx="1" c:formatCode="m&quot;月&quot;d&quot;日&quot;">
                  <c:v>43467</c:v>
                </c:pt>
                <c:pt idx="2" c:formatCode="m&quot;月&quot;d&quot;日&quot;">
                  <c:v>43468</c:v>
                </c:pt>
                <c:pt idx="3" c:formatCode="m&quot;月&quot;d&quot;日&quot;">
                  <c:v>43469</c:v>
                </c:pt>
                <c:pt idx="4" c:formatCode="m&quot;月&quot;d&quot;日&quot;">
                  <c:v>43470</c:v>
                </c:pt>
                <c:pt idx="5" c:formatCode="m&quot;月&quot;d&quot;日&quot;">
                  <c:v>43471</c:v>
                </c:pt>
                <c:pt idx="6" c:formatCode="m&quot;月&quot;d&quot;日&quot;">
                  <c:v>43472</c:v>
                </c:pt>
                <c:pt idx="7" c:formatCode="m&quot;月&quot;d&quot;日&quot;">
                  <c:v>43473</c:v>
                </c:pt>
                <c:pt idx="8" c:formatCode="m&quot;月&quot;d&quot;日&quot;">
                  <c:v>43474</c:v>
                </c:pt>
                <c:pt idx="9" c:formatCode="m&quot;月&quot;d&quot;日&quot;">
                  <c:v>43475</c:v>
                </c:pt>
                <c:pt idx="10" c:formatCode="m&quot;月&quot;d&quot;日&quot;">
                  <c:v>43476</c:v>
                </c:pt>
                <c:pt idx="11" c:formatCode="m&quot;月&quot;d&quot;日&quot;">
                  <c:v>43477</c:v>
                </c:pt>
                <c:pt idx="12" c:formatCode="m&quot;月&quot;d&quot;日&quot;">
                  <c:v>43478</c:v>
                </c:pt>
                <c:pt idx="13" c:formatCode="m&quot;月&quot;d&quot;日&quot;">
                  <c:v>43479</c:v>
                </c:pt>
                <c:pt idx="14" c:formatCode="m&quot;月&quot;d&quot;日&quot;">
                  <c:v>43480</c:v>
                </c:pt>
                <c:pt idx="15" c:formatCode="m&quot;月&quot;d&quot;日&quot;">
                  <c:v>43481</c:v>
                </c:pt>
                <c:pt idx="16" c:formatCode="m&quot;月&quot;d&quot;日&quot;">
                  <c:v>43482</c:v>
                </c:pt>
                <c:pt idx="17" c:formatCode="m&quot;月&quot;d&quot;日&quot;">
                  <c:v>43483</c:v>
                </c:pt>
                <c:pt idx="18" c:formatCode="m&quot;月&quot;d&quot;日&quot;">
                  <c:v>43484</c:v>
                </c:pt>
                <c:pt idx="19" c:formatCode="m&quot;月&quot;d&quot;日&quot;">
                  <c:v>43485</c:v>
                </c:pt>
                <c:pt idx="20" c:formatCode="m&quot;月&quot;d&quot;日&quot;">
                  <c:v>43486</c:v>
                </c:pt>
                <c:pt idx="21" c:formatCode="m&quot;月&quot;d&quot;日&quot;">
                  <c:v>43487</c:v>
                </c:pt>
                <c:pt idx="22" c:formatCode="m&quot;月&quot;d&quot;日&quot;">
                  <c:v>43488</c:v>
                </c:pt>
                <c:pt idx="23" c:formatCode="m&quot;月&quot;d&quot;日&quot;">
                  <c:v>43489</c:v>
                </c:pt>
                <c:pt idx="24" c:formatCode="m&quot;月&quot;d&quot;日&quot;">
                  <c:v>43490</c:v>
                </c:pt>
                <c:pt idx="25" c:formatCode="m&quot;月&quot;d&quot;日&quot;">
                  <c:v>43491</c:v>
                </c:pt>
                <c:pt idx="26" c:formatCode="m&quot;月&quot;d&quot;日&quot;">
                  <c:v>43492</c:v>
                </c:pt>
                <c:pt idx="27" c:formatCode="m&quot;月&quot;d&quot;日&quot;">
                  <c:v>43493</c:v>
                </c:pt>
                <c:pt idx="28" c:formatCode="m&quot;月&quot;d&quot;日&quot;">
                  <c:v>43494</c:v>
                </c:pt>
                <c:pt idx="29" c:formatCode="m&quot;月&quot;d&quot;日&quot;">
                  <c:v>43495</c:v>
                </c:pt>
                <c:pt idx="30" c:formatCode="m&quot;月&quot;d&quot;日&quot;">
                  <c:v>43496</c:v>
                </c:pt>
                <c:pt idx="31" c:formatCode="m&quot;月&quot;d&quot;日&quot;">
                  <c:v>43497</c:v>
                </c:pt>
                <c:pt idx="32" c:formatCode="m&quot;月&quot;d&quot;日&quot;">
                  <c:v>43498</c:v>
                </c:pt>
                <c:pt idx="33" c:formatCode="m&quot;月&quot;d&quot;日&quot;">
                  <c:v>43499</c:v>
                </c:pt>
                <c:pt idx="34" c:formatCode="m&quot;月&quot;d&quot;日&quot;">
                  <c:v>43500</c:v>
                </c:pt>
                <c:pt idx="35" c:formatCode="m&quot;月&quot;d&quot;日&quot;">
                  <c:v>43501</c:v>
                </c:pt>
                <c:pt idx="36" c:formatCode="m&quot;月&quot;d&quot;日&quot;">
                  <c:v>43502</c:v>
                </c:pt>
                <c:pt idx="37" c:formatCode="m&quot;月&quot;d&quot;日&quot;">
                  <c:v>43503</c:v>
                </c:pt>
                <c:pt idx="38" c:formatCode="m&quot;月&quot;d&quot;日&quot;">
                  <c:v>43504</c:v>
                </c:pt>
                <c:pt idx="39" c:formatCode="m&quot;月&quot;d&quot;日&quot;">
                  <c:v>43505</c:v>
                </c:pt>
                <c:pt idx="40" c:formatCode="m&quot;月&quot;d&quot;日&quot;">
                  <c:v>43506</c:v>
                </c:pt>
                <c:pt idx="41" c:formatCode="m&quot;月&quot;d&quot;日&quot;">
                  <c:v>43507</c:v>
                </c:pt>
                <c:pt idx="42" c:formatCode="m&quot;月&quot;d&quot;日&quot;">
                  <c:v>43508</c:v>
                </c:pt>
                <c:pt idx="43" c:formatCode="m&quot;月&quot;d&quot;日&quot;">
                  <c:v>43509</c:v>
                </c:pt>
                <c:pt idx="44" c:formatCode="m&quot;月&quot;d&quot;日&quot;">
                  <c:v>43510</c:v>
                </c:pt>
                <c:pt idx="45" c:formatCode="m&quot;月&quot;d&quot;日&quot;">
                  <c:v>43511</c:v>
                </c:pt>
                <c:pt idx="46" c:formatCode="m&quot;月&quot;d&quot;日&quot;">
                  <c:v>43512</c:v>
                </c:pt>
                <c:pt idx="47" c:formatCode="m&quot;月&quot;d&quot;日&quot;">
                  <c:v>43513</c:v>
                </c:pt>
                <c:pt idx="48" c:formatCode="m&quot;月&quot;d&quot;日&quot;">
                  <c:v>43514</c:v>
                </c:pt>
                <c:pt idx="49" c:formatCode="m&quot;月&quot;d&quot;日&quot;">
                  <c:v>43515</c:v>
                </c:pt>
                <c:pt idx="50" c:formatCode="m&quot;月&quot;d&quot;日&quot;">
                  <c:v>43516</c:v>
                </c:pt>
                <c:pt idx="51" c:formatCode="m&quot;月&quot;d&quot;日&quot;">
                  <c:v>43517</c:v>
                </c:pt>
                <c:pt idx="52" c:formatCode="m&quot;月&quot;d&quot;日&quot;">
                  <c:v>43518</c:v>
                </c:pt>
                <c:pt idx="53" c:formatCode="m&quot;月&quot;d&quot;日&quot;">
                  <c:v>43519</c:v>
                </c:pt>
                <c:pt idx="54" c:formatCode="m&quot;月&quot;d&quot;日&quot;">
                  <c:v>43520</c:v>
                </c:pt>
                <c:pt idx="55" c:formatCode="m&quot;月&quot;d&quot;日&quot;">
                  <c:v>43521</c:v>
                </c:pt>
                <c:pt idx="56" c:formatCode="m&quot;月&quot;d&quot;日&quot;">
                  <c:v>43522</c:v>
                </c:pt>
                <c:pt idx="57" c:formatCode="m&quot;月&quot;d&quot;日&quot;">
                  <c:v>43523</c:v>
                </c:pt>
                <c:pt idx="58" c:formatCode="m&quot;月&quot;d&quot;日&quot;">
                  <c:v>43524</c:v>
                </c:pt>
                <c:pt idx="59" c:formatCode="m&quot;月&quot;d&quot;日&quot;">
                  <c:v>43525</c:v>
                </c:pt>
                <c:pt idx="60" c:formatCode="m&quot;月&quot;d&quot;日&quot;">
                  <c:v>43526</c:v>
                </c:pt>
                <c:pt idx="61" c:formatCode="m&quot;月&quot;d&quot;日&quot;">
                  <c:v>43527</c:v>
                </c:pt>
                <c:pt idx="62" c:formatCode="m&quot;月&quot;d&quot;日&quot;">
                  <c:v>43528</c:v>
                </c:pt>
                <c:pt idx="63" c:formatCode="m&quot;月&quot;d&quot;日&quot;">
                  <c:v>43529</c:v>
                </c:pt>
                <c:pt idx="64" c:formatCode="m&quot;月&quot;d&quot;日&quot;">
                  <c:v>43530</c:v>
                </c:pt>
                <c:pt idx="65" c:formatCode="m&quot;月&quot;d&quot;日&quot;">
                  <c:v>43531</c:v>
                </c:pt>
                <c:pt idx="66" c:formatCode="m&quot;月&quot;d&quot;日&quot;">
                  <c:v>43532</c:v>
                </c:pt>
                <c:pt idx="67" c:formatCode="m&quot;月&quot;d&quot;日&quot;">
                  <c:v>43533</c:v>
                </c:pt>
                <c:pt idx="68" c:formatCode="m&quot;月&quot;d&quot;日&quot;">
                  <c:v>43534</c:v>
                </c:pt>
                <c:pt idx="69" c:formatCode="m&quot;月&quot;d&quot;日&quot;">
                  <c:v>43535</c:v>
                </c:pt>
                <c:pt idx="70" c:formatCode="m&quot;月&quot;d&quot;日&quot;">
                  <c:v>43536</c:v>
                </c:pt>
                <c:pt idx="71" c:formatCode="m&quot;月&quot;d&quot;日&quot;">
                  <c:v>43537</c:v>
                </c:pt>
                <c:pt idx="72" c:formatCode="m&quot;月&quot;d&quot;日&quot;">
                  <c:v>43538</c:v>
                </c:pt>
                <c:pt idx="73" c:formatCode="m&quot;月&quot;d&quot;日&quot;">
                  <c:v>43539</c:v>
                </c:pt>
                <c:pt idx="74" c:formatCode="m&quot;月&quot;d&quot;日&quot;">
                  <c:v>43540</c:v>
                </c:pt>
                <c:pt idx="75" c:formatCode="m&quot;月&quot;d&quot;日&quot;">
                  <c:v>43541</c:v>
                </c:pt>
                <c:pt idx="76" c:formatCode="m&quot;月&quot;d&quot;日&quot;">
                  <c:v>43542</c:v>
                </c:pt>
                <c:pt idx="77" c:formatCode="m&quot;月&quot;d&quot;日&quot;">
                  <c:v>43543</c:v>
                </c:pt>
                <c:pt idx="78" c:formatCode="m&quot;月&quot;d&quot;日&quot;">
                  <c:v>43544</c:v>
                </c:pt>
                <c:pt idx="79" c:formatCode="m&quot;月&quot;d&quot;日&quot;">
                  <c:v>43545</c:v>
                </c:pt>
                <c:pt idx="80" c:formatCode="m&quot;月&quot;d&quot;日&quot;">
                  <c:v>43546</c:v>
                </c:pt>
                <c:pt idx="81" c:formatCode="m&quot;月&quot;d&quot;日&quot;">
                  <c:v>43547</c:v>
                </c:pt>
                <c:pt idx="82" c:formatCode="m&quot;月&quot;d&quot;日&quot;">
                  <c:v>43548</c:v>
                </c:pt>
                <c:pt idx="83" c:formatCode="m&quot;月&quot;d&quot;日&quot;">
                  <c:v>43549</c:v>
                </c:pt>
                <c:pt idx="84" c:formatCode="m&quot;月&quot;d&quot;日&quot;">
                  <c:v>43550</c:v>
                </c:pt>
                <c:pt idx="85" c:formatCode="m&quot;月&quot;d&quot;日&quot;">
                  <c:v>43551</c:v>
                </c:pt>
                <c:pt idx="86" c:formatCode="m&quot;月&quot;d&quot;日&quot;">
                  <c:v>43552</c:v>
                </c:pt>
                <c:pt idx="87" c:formatCode="m&quot;月&quot;d&quot;日&quot;">
                  <c:v>43553</c:v>
                </c:pt>
                <c:pt idx="88" c:formatCode="m&quot;月&quot;d&quot;日&quot;">
                  <c:v>43554</c:v>
                </c:pt>
                <c:pt idx="89" c:formatCode="m&quot;月&quot;d&quot;日&quot;">
                  <c:v>43555</c:v>
                </c:pt>
                <c:pt idx="90" c:formatCode="m&quot;月&quot;d&quot;日&quot;">
                  <c:v>43556</c:v>
                </c:pt>
                <c:pt idx="91" c:formatCode="m&quot;月&quot;d&quot;日&quot;">
                  <c:v>43557</c:v>
                </c:pt>
                <c:pt idx="92" c:formatCode="m&quot;月&quot;d&quot;日&quot;">
                  <c:v>43558</c:v>
                </c:pt>
                <c:pt idx="93" c:formatCode="m&quot;月&quot;d&quot;日&quot;">
                  <c:v>43559</c:v>
                </c:pt>
                <c:pt idx="94" c:formatCode="m&quot;月&quot;d&quot;日&quot;">
                  <c:v>43560</c:v>
                </c:pt>
                <c:pt idx="95" c:formatCode="m&quot;月&quot;d&quot;日&quot;">
                  <c:v>43561</c:v>
                </c:pt>
                <c:pt idx="96" c:formatCode="m&quot;月&quot;d&quot;日&quot;">
                  <c:v>43562</c:v>
                </c:pt>
                <c:pt idx="97" c:formatCode="m&quot;月&quot;d&quot;日&quot;">
                  <c:v>43563</c:v>
                </c:pt>
                <c:pt idx="98" c:formatCode="m&quot;月&quot;d&quot;日&quot;">
                  <c:v>43564</c:v>
                </c:pt>
                <c:pt idx="99" c:formatCode="m&quot;月&quot;d&quot;日&quot;">
                  <c:v>43565</c:v>
                </c:pt>
                <c:pt idx="100" c:formatCode="m&quot;月&quot;d&quot;日&quot;">
                  <c:v>43566</c:v>
                </c:pt>
                <c:pt idx="101" c:formatCode="m&quot;月&quot;d&quot;日&quot;">
                  <c:v>43567</c:v>
                </c:pt>
                <c:pt idx="102" c:formatCode="m&quot;月&quot;d&quot;日&quot;">
                  <c:v>43568</c:v>
                </c:pt>
                <c:pt idx="103" c:formatCode="m&quot;月&quot;d&quot;日&quot;">
                  <c:v>43569</c:v>
                </c:pt>
                <c:pt idx="104" c:formatCode="m&quot;月&quot;d&quot;日&quot;">
                  <c:v>43570</c:v>
                </c:pt>
                <c:pt idx="105" c:formatCode="m&quot;月&quot;d&quot;日&quot;">
                  <c:v>43571</c:v>
                </c:pt>
                <c:pt idx="106" c:formatCode="m&quot;月&quot;d&quot;日&quot;">
                  <c:v>43572</c:v>
                </c:pt>
                <c:pt idx="107" c:formatCode="m&quot;月&quot;d&quot;日&quot;">
                  <c:v>43573</c:v>
                </c:pt>
                <c:pt idx="108" c:formatCode="m&quot;月&quot;d&quot;日&quot;">
                  <c:v>43574</c:v>
                </c:pt>
                <c:pt idx="109" c:formatCode="m&quot;月&quot;d&quot;日&quot;">
                  <c:v>43575</c:v>
                </c:pt>
                <c:pt idx="110" c:formatCode="m&quot;月&quot;d&quot;日&quot;">
                  <c:v>43576</c:v>
                </c:pt>
                <c:pt idx="111" c:formatCode="m&quot;月&quot;d&quot;日&quot;">
                  <c:v>43577</c:v>
                </c:pt>
                <c:pt idx="112" c:formatCode="m&quot;月&quot;d&quot;日&quot;">
                  <c:v>43578</c:v>
                </c:pt>
                <c:pt idx="113" c:formatCode="m&quot;月&quot;d&quot;日&quot;">
                  <c:v>43579</c:v>
                </c:pt>
                <c:pt idx="114" c:formatCode="m&quot;月&quot;d&quot;日&quot;">
                  <c:v>43580</c:v>
                </c:pt>
                <c:pt idx="115" c:formatCode="m&quot;月&quot;d&quot;日&quot;">
                  <c:v>43581</c:v>
                </c:pt>
                <c:pt idx="116" c:formatCode="m&quot;月&quot;d&quot;日&quot;">
                  <c:v>43582</c:v>
                </c:pt>
                <c:pt idx="117" c:formatCode="m&quot;月&quot;d&quot;日&quot;">
                  <c:v>43583</c:v>
                </c:pt>
                <c:pt idx="118" c:formatCode="m&quot;月&quot;d&quot;日&quot;">
                  <c:v>43584</c:v>
                </c:pt>
                <c:pt idx="119" c:formatCode="m&quot;月&quot;d&quot;日&quot;">
                  <c:v>43585</c:v>
                </c:pt>
                <c:pt idx="120" c:formatCode="m&quot;月&quot;d&quot;日&quot;">
                  <c:v>43586</c:v>
                </c:pt>
                <c:pt idx="121" c:formatCode="m&quot;月&quot;d&quot;日&quot;">
                  <c:v>43587</c:v>
                </c:pt>
                <c:pt idx="122" c:formatCode="m&quot;月&quot;d&quot;日&quot;">
                  <c:v>43588</c:v>
                </c:pt>
                <c:pt idx="123" c:formatCode="m&quot;月&quot;d&quot;日&quot;">
                  <c:v>43589</c:v>
                </c:pt>
                <c:pt idx="124" c:formatCode="m&quot;月&quot;d&quot;日&quot;">
                  <c:v>43590</c:v>
                </c:pt>
                <c:pt idx="125" c:formatCode="m&quot;月&quot;d&quot;日&quot;">
                  <c:v>43591</c:v>
                </c:pt>
                <c:pt idx="126" c:formatCode="m&quot;月&quot;d&quot;日&quot;">
                  <c:v>43592</c:v>
                </c:pt>
                <c:pt idx="127" c:formatCode="m&quot;月&quot;d&quot;日&quot;">
                  <c:v>43593</c:v>
                </c:pt>
                <c:pt idx="128" c:formatCode="m&quot;月&quot;d&quot;日&quot;">
                  <c:v>43594</c:v>
                </c:pt>
                <c:pt idx="129" c:formatCode="m&quot;月&quot;d&quot;日&quot;">
                  <c:v>43595</c:v>
                </c:pt>
                <c:pt idx="130" c:formatCode="m&quot;月&quot;d&quot;日&quot;">
                  <c:v>43596</c:v>
                </c:pt>
                <c:pt idx="131" c:formatCode="m&quot;月&quot;d&quot;日&quot;">
                  <c:v>43597</c:v>
                </c:pt>
                <c:pt idx="132" c:formatCode="m&quot;月&quot;d&quot;日&quot;">
                  <c:v>43598</c:v>
                </c:pt>
                <c:pt idx="133" c:formatCode="m&quot;月&quot;d&quot;日&quot;">
                  <c:v>43599</c:v>
                </c:pt>
                <c:pt idx="134" c:formatCode="m&quot;月&quot;d&quot;日&quot;">
                  <c:v>43600</c:v>
                </c:pt>
                <c:pt idx="135" c:formatCode="m&quot;月&quot;d&quot;日&quot;">
                  <c:v>43601</c:v>
                </c:pt>
                <c:pt idx="136" c:formatCode="m&quot;月&quot;d&quot;日&quot;">
                  <c:v>43602</c:v>
                </c:pt>
                <c:pt idx="137" c:formatCode="m&quot;月&quot;d&quot;日&quot;">
                  <c:v>43603</c:v>
                </c:pt>
                <c:pt idx="138" c:formatCode="m&quot;月&quot;d&quot;日&quot;">
                  <c:v>43604</c:v>
                </c:pt>
                <c:pt idx="139" c:formatCode="m&quot;月&quot;d&quot;日&quot;">
                  <c:v>43605</c:v>
                </c:pt>
                <c:pt idx="140" c:formatCode="m&quot;月&quot;d&quot;日&quot;">
                  <c:v>43606</c:v>
                </c:pt>
                <c:pt idx="141" c:formatCode="m&quot;月&quot;d&quot;日&quot;">
                  <c:v>43607</c:v>
                </c:pt>
                <c:pt idx="142" c:formatCode="m&quot;月&quot;d&quot;日&quot;">
                  <c:v>43608</c:v>
                </c:pt>
                <c:pt idx="143" c:formatCode="m&quot;月&quot;d&quot;日&quot;">
                  <c:v>43609</c:v>
                </c:pt>
                <c:pt idx="144" c:formatCode="m&quot;月&quot;d&quot;日&quot;">
                  <c:v>43610</c:v>
                </c:pt>
                <c:pt idx="145" c:formatCode="m&quot;月&quot;d&quot;日&quot;">
                  <c:v>43611</c:v>
                </c:pt>
                <c:pt idx="146" c:formatCode="m&quot;月&quot;d&quot;日&quot;">
                  <c:v>43612</c:v>
                </c:pt>
                <c:pt idx="147" c:formatCode="m&quot;月&quot;d&quot;日&quot;">
                  <c:v>43613</c:v>
                </c:pt>
                <c:pt idx="148" c:formatCode="m&quot;月&quot;d&quot;日&quot;">
                  <c:v>43614</c:v>
                </c:pt>
                <c:pt idx="149" c:formatCode="m&quot;月&quot;d&quot;日&quot;">
                  <c:v>43615</c:v>
                </c:pt>
                <c:pt idx="150" c:formatCode="m&quot;月&quot;d&quot;日&quot;">
                  <c:v>43616</c:v>
                </c:pt>
                <c:pt idx="151" c:formatCode="m&quot;月&quot;d&quot;日&quot;">
                  <c:v>43617</c:v>
                </c:pt>
                <c:pt idx="152" c:formatCode="m&quot;月&quot;d&quot;日&quot;">
                  <c:v>43618</c:v>
                </c:pt>
                <c:pt idx="153" c:formatCode="m&quot;月&quot;d&quot;日&quot;">
                  <c:v>43619</c:v>
                </c:pt>
                <c:pt idx="154" c:formatCode="m&quot;月&quot;d&quot;日&quot;">
                  <c:v>43620</c:v>
                </c:pt>
                <c:pt idx="155" c:formatCode="m&quot;月&quot;d&quot;日&quot;">
                  <c:v>43621</c:v>
                </c:pt>
                <c:pt idx="156" c:formatCode="m&quot;月&quot;d&quot;日&quot;">
                  <c:v>43622</c:v>
                </c:pt>
                <c:pt idx="157" c:formatCode="m&quot;月&quot;d&quot;日&quot;">
                  <c:v>43623</c:v>
                </c:pt>
                <c:pt idx="158" c:formatCode="m&quot;月&quot;d&quot;日&quot;">
                  <c:v>43624</c:v>
                </c:pt>
                <c:pt idx="159" c:formatCode="m&quot;月&quot;d&quot;日&quot;">
                  <c:v>43625</c:v>
                </c:pt>
                <c:pt idx="160" c:formatCode="m&quot;月&quot;d&quot;日&quot;">
                  <c:v>43626</c:v>
                </c:pt>
                <c:pt idx="161" c:formatCode="m&quot;月&quot;d&quot;日&quot;">
                  <c:v>43627</c:v>
                </c:pt>
                <c:pt idx="162" c:formatCode="m&quot;月&quot;d&quot;日&quot;">
                  <c:v>43628</c:v>
                </c:pt>
                <c:pt idx="163" c:formatCode="m&quot;月&quot;d&quot;日&quot;">
                  <c:v>43629</c:v>
                </c:pt>
                <c:pt idx="164" c:formatCode="m&quot;月&quot;d&quot;日&quot;">
                  <c:v>43630</c:v>
                </c:pt>
                <c:pt idx="165" c:formatCode="m&quot;月&quot;d&quot;日&quot;">
                  <c:v>43631</c:v>
                </c:pt>
                <c:pt idx="166" c:formatCode="m&quot;月&quot;d&quot;日&quot;">
                  <c:v>43632</c:v>
                </c:pt>
                <c:pt idx="167" c:formatCode="m&quot;月&quot;d&quot;日&quot;">
                  <c:v>43633</c:v>
                </c:pt>
                <c:pt idx="168" c:formatCode="m&quot;月&quot;d&quot;日&quot;">
                  <c:v>43634</c:v>
                </c:pt>
                <c:pt idx="169" c:formatCode="m&quot;月&quot;d&quot;日&quot;">
                  <c:v>43635</c:v>
                </c:pt>
                <c:pt idx="170" c:formatCode="m&quot;月&quot;d&quot;日&quot;">
                  <c:v>43636</c:v>
                </c:pt>
                <c:pt idx="171" c:formatCode="m&quot;月&quot;d&quot;日&quot;">
                  <c:v>43637</c:v>
                </c:pt>
                <c:pt idx="172" c:formatCode="m&quot;月&quot;d&quot;日&quot;">
                  <c:v>43638</c:v>
                </c:pt>
                <c:pt idx="173" c:formatCode="m&quot;月&quot;d&quot;日&quot;">
                  <c:v>43639</c:v>
                </c:pt>
                <c:pt idx="174" c:formatCode="m&quot;月&quot;d&quot;日&quot;">
                  <c:v>43640</c:v>
                </c:pt>
                <c:pt idx="175" c:formatCode="m&quot;月&quot;d&quot;日&quot;">
                  <c:v>43641</c:v>
                </c:pt>
                <c:pt idx="176" c:formatCode="m&quot;月&quot;d&quot;日&quot;">
                  <c:v>43642</c:v>
                </c:pt>
                <c:pt idx="177" c:formatCode="m&quot;月&quot;d&quot;日&quot;">
                  <c:v>43643</c:v>
                </c:pt>
                <c:pt idx="178" c:formatCode="m&quot;月&quot;d&quot;日&quot;">
                  <c:v>43644</c:v>
                </c:pt>
                <c:pt idx="179" c:formatCode="m&quot;月&quot;d&quot;日&quot;">
                  <c:v>43645</c:v>
                </c:pt>
                <c:pt idx="180" c:formatCode="m&quot;月&quot;d&quot;日&quot;">
                  <c:v>43646</c:v>
                </c:pt>
                <c:pt idx="181" c:formatCode="m&quot;月&quot;d&quot;日&quot;">
                  <c:v>43647</c:v>
                </c:pt>
                <c:pt idx="182" c:formatCode="m&quot;月&quot;d&quot;日&quot;">
                  <c:v>43648</c:v>
                </c:pt>
                <c:pt idx="183" c:formatCode="m&quot;月&quot;d&quot;日&quot;">
                  <c:v>43649</c:v>
                </c:pt>
                <c:pt idx="184" c:formatCode="m&quot;月&quot;d&quot;日&quot;">
                  <c:v>43650</c:v>
                </c:pt>
                <c:pt idx="185" c:formatCode="m&quot;月&quot;d&quot;日&quot;">
                  <c:v>43651</c:v>
                </c:pt>
                <c:pt idx="186" c:formatCode="m&quot;月&quot;d&quot;日&quot;">
                  <c:v>43652</c:v>
                </c:pt>
                <c:pt idx="187" c:formatCode="m&quot;月&quot;d&quot;日&quot;">
                  <c:v>43653</c:v>
                </c:pt>
                <c:pt idx="188" c:formatCode="m&quot;月&quot;d&quot;日&quot;">
                  <c:v>43654</c:v>
                </c:pt>
                <c:pt idx="189" c:formatCode="m&quot;月&quot;d&quot;日&quot;">
                  <c:v>43655</c:v>
                </c:pt>
                <c:pt idx="190" c:formatCode="m&quot;月&quot;d&quot;日&quot;">
                  <c:v>43656</c:v>
                </c:pt>
                <c:pt idx="191" c:formatCode="m&quot;月&quot;d&quot;日&quot;">
                  <c:v>43657</c:v>
                </c:pt>
                <c:pt idx="192" c:formatCode="m&quot;月&quot;d&quot;日&quot;">
                  <c:v>43658</c:v>
                </c:pt>
                <c:pt idx="193" c:formatCode="m&quot;月&quot;d&quot;日&quot;">
                  <c:v>43659</c:v>
                </c:pt>
                <c:pt idx="194" c:formatCode="m&quot;月&quot;d&quot;日&quot;">
                  <c:v>43660</c:v>
                </c:pt>
                <c:pt idx="195" c:formatCode="m&quot;月&quot;d&quot;日&quot;">
                  <c:v>43661</c:v>
                </c:pt>
                <c:pt idx="196" c:formatCode="m&quot;月&quot;d&quot;日&quot;">
                  <c:v>43662</c:v>
                </c:pt>
                <c:pt idx="197" c:formatCode="m&quot;月&quot;d&quot;日&quot;">
                  <c:v>43663</c:v>
                </c:pt>
                <c:pt idx="198" c:formatCode="m&quot;月&quot;d&quot;日&quot;">
                  <c:v>43664</c:v>
                </c:pt>
                <c:pt idx="199" c:formatCode="m&quot;月&quot;d&quot;日&quot;">
                  <c:v>43665</c:v>
                </c:pt>
                <c:pt idx="200" c:formatCode="m&quot;月&quot;d&quot;日&quot;">
                  <c:v>43666</c:v>
                </c:pt>
                <c:pt idx="201" c:formatCode="m&quot;月&quot;d&quot;日&quot;">
                  <c:v>43667</c:v>
                </c:pt>
                <c:pt idx="202" c:formatCode="m&quot;月&quot;d&quot;日&quot;">
                  <c:v>43668</c:v>
                </c:pt>
                <c:pt idx="203" c:formatCode="m&quot;月&quot;d&quot;日&quot;">
                  <c:v>43669</c:v>
                </c:pt>
                <c:pt idx="204" c:formatCode="m&quot;月&quot;d&quot;日&quot;">
                  <c:v>43670</c:v>
                </c:pt>
                <c:pt idx="205" c:formatCode="m&quot;月&quot;d&quot;日&quot;">
                  <c:v>43671</c:v>
                </c:pt>
                <c:pt idx="206" c:formatCode="m&quot;月&quot;d&quot;日&quot;">
                  <c:v>43672</c:v>
                </c:pt>
                <c:pt idx="207" c:formatCode="m&quot;月&quot;d&quot;日&quot;">
                  <c:v>43673</c:v>
                </c:pt>
                <c:pt idx="208" c:formatCode="m&quot;月&quot;d&quot;日&quot;">
                  <c:v>43674</c:v>
                </c:pt>
                <c:pt idx="209" c:formatCode="m&quot;月&quot;d&quot;日&quot;">
                  <c:v>43675</c:v>
                </c:pt>
                <c:pt idx="210" c:formatCode="m&quot;月&quot;d&quot;日&quot;">
                  <c:v>43676</c:v>
                </c:pt>
                <c:pt idx="211" c:formatCode="m&quot;月&quot;d&quot;日&quot;">
                  <c:v>43677</c:v>
                </c:pt>
                <c:pt idx="212" c:formatCode="m&quot;月&quot;d&quot;日&quot;">
                  <c:v>43678</c:v>
                </c:pt>
                <c:pt idx="213" c:formatCode="m&quot;月&quot;d&quot;日&quot;">
                  <c:v>43679</c:v>
                </c:pt>
                <c:pt idx="214" c:formatCode="m&quot;月&quot;d&quot;日&quot;">
                  <c:v>43680</c:v>
                </c:pt>
                <c:pt idx="215" c:formatCode="m&quot;月&quot;d&quot;日&quot;">
                  <c:v>43681</c:v>
                </c:pt>
                <c:pt idx="216" c:formatCode="m&quot;月&quot;d&quot;日&quot;">
                  <c:v>43682</c:v>
                </c:pt>
                <c:pt idx="217" c:formatCode="m&quot;月&quot;d&quot;日&quot;">
                  <c:v>43683</c:v>
                </c:pt>
                <c:pt idx="218" c:formatCode="m&quot;月&quot;d&quot;日&quot;">
                  <c:v>43684</c:v>
                </c:pt>
                <c:pt idx="219" c:formatCode="m&quot;月&quot;d&quot;日&quot;">
                  <c:v>43685</c:v>
                </c:pt>
                <c:pt idx="220" c:formatCode="m&quot;月&quot;d&quot;日&quot;">
                  <c:v>43686</c:v>
                </c:pt>
                <c:pt idx="221" c:formatCode="m&quot;月&quot;d&quot;日&quot;">
                  <c:v>43687</c:v>
                </c:pt>
                <c:pt idx="222" c:formatCode="m&quot;月&quot;d&quot;日&quot;">
                  <c:v>43688</c:v>
                </c:pt>
                <c:pt idx="223" c:formatCode="m&quot;月&quot;d&quot;日&quot;">
                  <c:v>43689</c:v>
                </c:pt>
                <c:pt idx="224" c:formatCode="m&quot;月&quot;d&quot;日&quot;">
                  <c:v>43690</c:v>
                </c:pt>
                <c:pt idx="225" c:formatCode="m&quot;月&quot;d&quot;日&quot;">
                  <c:v>43691</c:v>
                </c:pt>
                <c:pt idx="226" c:formatCode="m&quot;月&quot;d&quot;日&quot;">
                  <c:v>43692</c:v>
                </c:pt>
                <c:pt idx="227" c:formatCode="m&quot;月&quot;d&quot;日&quot;">
                  <c:v>43693</c:v>
                </c:pt>
                <c:pt idx="228" c:formatCode="m&quot;月&quot;d&quot;日&quot;">
                  <c:v>43694</c:v>
                </c:pt>
                <c:pt idx="229" c:formatCode="m&quot;月&quot;d&quot;日&quot;">
                  <c:v>43695</c:v>
                </c:pt>
                <c:pt idx="230" c:formatCode="m&quot;月&quot;d&quot;日&quot;">
                  <c:v>43696</c:v>
                </c:pt>
                <c:pt idx="231" c:formatCode="m&quot;月&quot;d&quot;日&quot;">
                  <c:v>43697</c:v>
                </c:pt>
                <c:pt idx="232" c:formatCode="m&quot;月&quot;d&quot;日&quot;">
                  <c:v>43698</c:v>
                </c:pt>
                <c:pt idx="233" c:formatCode="m&quot;月&quot;d&quot;日&quot;">
                  <c:v>43699</c:v>
                </c:pt>
                <c:pt idx="234" c:formatCode="m&quot;月&quot;d&quot;日&quot;">
                  <c:v>43700</c:v>
                </c:pt>
                <c:pt idx="235" c:formatCode="m&quot;月&quot;d&quot;日&quot;">
                  <c:v>43701</c:v>
                </c:pt>
                <c:pt idx="236" c:formatCode="m&quot;月&quot;d&quot;日&quot;">
                  <c:v>43702</c:v>
                </c:pt>
                <c:pt idx="237" c:formatCode="m&quot;月&quot;d&quot;日&quot;">
                  <c:v>43703</c:v>
                </c:pt>
                <c:pt idx="238" c:formatCode="m&quot;月&quot;d&quot;日&quot;">
                  <c:v>43704</c:v>
                </c:pt>
                <c:pt idx="239" c:formatCode="m&quot;月&quot;d&quot;日&quot;">
                  <c:v>43705</c:v>
                </c:pt>
                <c:pt idx="240" c:formatCode="m&quot;月&quot;d&quot;日&quot;">
                  <c:v>43706</c:v>
                </c:pt>
                <c:pt idx="241" c:formatCode="m&quot;月&quot;d&quot;日&quot;">
                  <c:v>43707</c:v>
                </c:pt>
                <c:pt idx="242" c:formatCode="m&quot;月&quot;d&quot;日&quot;">
                  <c:v>43708</c:v>
                </c:pt>
                <c:pt idx="243" c:formatCode="m&quot;月&quot;d&quot;日&quot;">
                  <c:v>43709</c:v>
                </c:pt>
                <c:pt idx="244" c:formatCode="m&quot;月&quot;d&quot;日&quot;">
                  <c:v>43710</c:v>
                </c:pt>
                <c:pt idx="245" c:formatCode="m&quot;月&quot;d&quot;日&quot;">
                  <c:v>43711</c:v>
                </c:pt>
                <c:pt idx="246" c:formatCode="m&quot;月&quot;d&quot;日&quot;">
                  <c:v>43712</c:v>
                </c:pt>
                <c:pt idx="247" c:formatCode="m&quot;月&quot;d&quot;日&quot;">
                  <c:v>43713</c:v>
                </c:pt>
                <c:pt idx="248" c:formatCode="m&quot;月&quot;d&quot;日&quot;">
                  <c:v>43714</c:v>
                </c:pt>
                <c:pt idx="249" c:formatCode="m&quot;月&quot;d&quot;日&quot;">
                  <c:v>43715</c:v>
                </c:pt>
                <c:pt idx="250" c:formatCode="m&quot;月&quot;d&quot;日&quot;">
                  <c:v>43716</c:v>
                </c:pt>
                <c:pt idx="251" c:formatCode="m&quot;月&quot;d&quot;日&quot;">
                  <c:v>43717</c:v>
                </c:pt>
                <c:pt idx="252" c:formatCode="m&quot;月&quot;d&quot;日&quot;">
                  <c:v>43718</c:v>
                </c:pt>
                <c:pt idx="253" c:formatCode="m&quot;月&quot;d&quot;日&quot;">
                  <c:v>43719</c:v>
                </c:pt>
                <c:pt idx="254" c:formatCode="m&quot;月&quot;d&quot;日&quot;">
                  <c:v>43720</c:v>
                </c:pt>
                <c:pt idx="255" c:formatCode="m&quot;月&quot;d&quot;日&quot;">
                  <c:v>43721</c:v>
                </c:pt>
                <c:pt idx="256" c:formatCode="m&quot;月&quot;d&quot;日&quot;">
                  <c:v>43722</c:v>
                </c:pt>
                <c:pt idx="257" c:formatCode="m&quot;月&quot;d&quot;日&quot;">
                  <c:v>43723</c:v>
                </c:pt>
                <c:pt idx="258" c:formatCode="m&quot;月&quot;d&quot;日&quot;">
                  <c:v>43724</c:v>
                </c:pt>
                <c:pt idx="259" c:formatCode="m&quot;月&quot;d&quot;日&quot;">
                  <c:v>43725</c:v>
                </c:pt>
                <c:pt idx="260" c:formatCode="m&quot;月&quot;d&quot;日&quot;">
                  <c:v>43726</c:v>
                </c:pt>
                <c:pt idx="261" c:formatCode="m&quot;月&quot;d&quot;日&quot;">
                  <c:v>43727</c:v>
                </c:pt>
                <c:pt idx="262" c:formatCode="m&quot;月&quot;d&quot;日&quot;">
                  <c:v>43728</c:v>
                </c:pt>
                <c:pt idx="263" c:formatCode="m&quot;月&quot;d&quot;日&quot;">
                  <c:v>43729</c:v>
                </c:pt>
                <c:pt idx="264" c:formatCode="m&quot;月&quot;d&quot;日&quot;">
                  <c:v>43730</c:v>
                </c:pt>
                <c:pt idx="265" c:formatCode="m&quot;月&quot;d&quot;日&quot;">
                  <c:v>43731</c:v>
                </c:pt>
                <c:pt idx="266" c:formatCode="m&quot;月&quot;d&quot;日&quot;">
                  <c:v>43732</c:v>
                </c:pt>
                <c:pt idx="267" c:formatCode="m&quot;月&quot;d&quot;日&quot;">
                  <c:v>43733</c:v>
                </c:pt>
                <c:pt idx="268" c:formatCode="m&quot;月&quot;d&quot;日&quot;">
                  <c:v>43734</c:v>
                </c:pt>
                <c:pt idx="269" c:formatCode="m&quot;月&quot;d&quot;日&quot;">
                  <c:v>43735</c:v>
                </c:pt>
                <c:pt idx="270" c:formatCode="m&quot;月&quot;d&quot;日&quot;">
                  <c:v>43736</c:v>
                </c:pt>
                <c:pt idx="271" c:formatCode="m&quot;月&quot;d&quot;日&quot;">
                  <c:v>43737</c:v>
                </c:pt>
                <c:pt idx="272" c:formatCode="m&quot;月&quot;d&quot;日&quot;">
                  <c:v>43738</c:v>
                </c:pt>
                <c:pt idx="273" c:formatCode="m&quot;月&quot;d&quot;日&quot;">
                  <c:v>43739</c:v>
                </c:pt>
                <c:pt idx="274" c:formatCode="m&quot;月&quot;d&quot;日&quot;">
                  <c:v>43740</c:v>
                </c:pt>
                <c:pt idx="275" c:formatCode="m&quot;月&quot;d&quot;日&quot;">
                  <c:v>43741</c:v>
                </c:pt>
                <c:pt idx="276" c:formatCode="m&quot;月&quot;d&quot;日&quot;">
                  <c:v>43742</c:v>
                </c:pt>
                <c:pt idx="277" c:formatCode="m&quot;月&quot;d&quot;日&quot;">
                  <c:v>43743</c:v>
                </c:pt>
                <c:pt idx="278" c:formatCode="m&quot;月&quot;d&quot;日&quot;">
                  <c:v>43744</c:v>
                </c:pt>
                <c:pt idx="279" c:formatCode="m&quot;月&quot;d&quot;日&quot;">
                  <c:v>43745</c:v>
                </c:pt>
                <c:pt idx="280" c:formatCode="m&quot;月&quot;d&quot;日&quot;">
                  <c:v>43746</c:v>
                </c:pt>
                <c:pt idx="281" c:formatCode="m&quot;月&quot;d&quot;日&quot;">
                  <c:v>43747</c:v>
                </c:pt>
                <c:pt idx="282" c:formatCode="m&quot;月&quot;d&quot;日&quot;">
                  <c:v>43748</c:v>
                </c:pt>
                <c:pt idx="283" c:formatCode="m&quot;月&quot;d&quot;日&quot;">
                  <c:v>43749</c:v>
                </c:pt>
                <c:pt idx="284" c:formatCode="m&quot;月&quot;d&quot;日&quot;">
                  <c:v>43750</c:v>
                </c:pt>
                <c:pt idx="285" c:formatCode="m&quot;月&quot;d&quot;日&quot;">
                  <c:v>43751</c:v>
                </c:pt>
                <c:pt idx="286" c:formatCode="m&quot;月&quot;d&quot;日&quot;">
                  <c:v>43752</c:v>
                </c:pt>
                <c:pt idx="287" c:formatCode="m&quot;月&quot;d&quot;日&quot;">
                  <c:v>43753</c:v>
                </c:pt>
                <c:pt idx="288" c:formatCode="m&quot;月&quot;d&quot;日&quot;">
                  <c:v>43754</c:v>
                </c:pt>
                <c:pt idx="289" c:formatCode="m&quot;月&quot;d&quot;日&quot;">
                  <c:v>43755</c:v>
                </c:pt>
                <c:pt idx="290" c:formatCode="m&quot;月&quot;d&quot;日&quot;">
                  <c:v>43756</c:v>
                </c:pt>
                <c:pt idx="291" c:formatCode="m&quot;月&quot;d&quot;日&quot;">
                  <c:v>43757</c:v>
                </c:pt>
                <c:pt idx="292" c:formatCode="m&quot;月&quot;d&quot;日&quot;">
                  <c:v>43758</c:v>
                </c:pt>
                <c:pt idx="293" c:formatCode="m&quot;月&quot;d&quot;日&quot;">
                  <c:v>43759</c:v>
                </c:pt>
                <c:pt idx="294" c:formatCode="m&quot;月&quot;d&quot;日&quot;">
                  <c:v>43760</c:v>
                </c:pt>
                <c:pt idx="295" c:formatCode="m&quot;月&quot;d&quot;日&quot;">
                  <c:v>43761</c:v>
                </c:pt>
                <c:pt idx="296" c:formatCode="m&quot;月&quot;d&quot;日&quot;">
                  <c:v>43762</c:v>
                </c:pt>
                <c:pt idx="297" c:formatCode="m&quot;月&quot;d&quot;日&quot;">
                  <c:v>43763</c:v>
                </c:pt>
                <c:pt idx="298" c:formatCode="m&quot;月&quot;d&quot;日&quot;">
                  <c:v>43764</c:v>
                </c:pt>
                <c:pt idx="299" c:formatCode="m&quot;月&quot;d&quot;日&quot;">
                  <c:v>43765</c:v>
                </c:pt>
                <c:pt idx="300" c:formatCode="m&quot;月&quot;d&quot;日&quot;">
                  <c:v>43766</c:v>
                </c:pt>
                <c:pt idx="301" c:formatCode="m&quot;月&quot;d&quot;日&quot;">
                  <c:v>43767</c:v>
                </c:pt>
                <c:pt idx="302" c:formatCode="m&quot;月&quot;d&quot;日&quot;">
                  <c:v>43768</c:v>
                </c:pt>
                <c:pt idx="303" c:formatCode="m&quot;月&quot;d&quot;日&quot;">
                  <c:v>43769</c:v>
                </c:pt>
                <c:pt idx="304" c:formatCode="m&quot;月&quot;d&quot;日&quot;">
                  <c:v>43770</c:v>
                </c:pt>
                <c:pt idx="305" c:formatCode="m&quot;月&quot;d&quot;日&quot;">
                  <c:v>43771</c:v>
                </c:pt>
                <c:pt idx="306" c:formatCode="m&quot;月&quot;d&quot;日&quot;">
                  <c:v>43772</c:v>
                </c:pt>
                <c:pt idx="307" c:formatCode="m&quot;月&quot;d&quot;日&quot;">
                  <c:v>43773</c:v>
                </c:pt>
                <c:pt idx="308" c:formatCode="m&quot;月&quot;d&quot;日&quot;">
                  <c:v>43774</c:v>
                </c:pt>
                <c:pt idx="309" c:formatCode="m&quot;月&quot;d&quot;日&quot;">
                  <c:v>43775</c:v>
                </c:pt>
                <c:pt idx="310" c:formatCode="m&quot;月&quot;d&quot;日&quot;">
                  <c:v>43776</c:v>
                </c:pt>
                <c:pt idx="311" c:formatCode="m&quot;月&quot;d&quot;日&quot;">
                  <c:v>43777</c:v>
                </c:pt>
                <c:pt idx="312" c:formatCode="m&quot;月&quot;d&quot;日&quot;">
                  <c:v>43778</c:v>
                </c:pt>
                <c:pt idx="313" c:formatCode="m&quot;月&quot;d&quot;日&quot;">
                  <c:v>43779</c:v>
                </c:pt>
                <c:pt idx="314" c:formatCode="m&quot;月&quot;d&quot;日&quot;">
                  <c:v>43780</c:v>
                </c:pt>
                <c:pt idx="315" c:formatCode="m&quot;月&quot;d&quot;日&quot;">
                  <c:v>43781</c:v>
                </c:pt>
                <c:pt idx="316" c:formatCode="m&quot;月&quot;d&quot;日&quot;">
                  <c:v>43782</c:v>
                </c:pt>
                <c:pt idx="317" c:formatCode="m&quot;月&quot;d&quot;日&quot;">
                  <c:v>43783</c:v>
                </c:pt>
                <c:pt idx="318" c:formatCode="m&quot;月&quot;d&quot;日&quot;">
                  <c:v>43784</c:v>
                </c:pt>
                <c:pt idx="319" c:formatCode="m&quot;月&quot;d&quot;日&quot;">
                  <c:v>43785</c:v>
                </c:pt>
                <c:pt idx="320" c:formatCode="m&quot;月&quot;d&quot;日&quot;">
                  <c:v>43786</c:v>
                </c:pt>
                <c:pt idx="321" c:formatCode="m&quot;月&quot;d&quot;日&quot;">
                  <c:v>43787</c:v>
                </c:pt>
                <c:pt idx="322" c:formatCode="m&quot;月&quot;d&quot;日&quot;">
                  <c:v>43788</c:v>
                </c:pt>
                <c:pt idx="323" c:formatCode="m&quot;月&quot;d&quot;日&quot;">
                  <c:v>43789</c:v>
                </c:pt>
                <c:pt idx="324" c:formatCode="m&quot;月&quot;d&quot;日&quot;">
                  <c:v>43790</c:v>
                </c:pt>
                <c:pt idx="325" c:formatCode="m&quot;月&quot;d&quot;日&quot;">
                  <c:v>43791</c:v>
                </c:pt>
                <c:pt idx="326" c:formatCode="m&quot;月&quot;d&quot;日&quot;">
                  <c:v>43792</c:v>
                </c:pt>
                <c:pt idx="327" c:formatCode="m&quot;月&quot;d&quot;日&quot;">
                  <c:v>43793</c:v>
                </c:pt>
                <c:pt idx="328" c:formatCode="m&quot;月&quot;d&quot;日&quot;">
                  <c:v>43794</c:v>
                </c:pt>
                <c:pt idx="329" c:formatCode="m&quot;月&quot;d&quot;日&quot;">
                  <c:v>43795</c:v>
                </c:pt>
                <c:pt idx="330" c:formatCode="m&quot;月&quot;d&quot;日&quot;">
                  <c:v>43796</c:v>
                </c:pt>
                <c:pt idx="331" c:formatCode="m&quot;月&quot;d&quot;日&quot;">
                  <c:v>43797</c:v>
                </c:pt>
                <c:pt idx="332" c:formatCode="m&quot;月&quot;d&quot;日&quot;">
                  <c:v>43798</c:v>
                </c:pt>
                <c:pt idx="333" c:formatCode="m&quot;月&quot;d&quot;日&quot;">
                  <c:v>43799</c:v>
                </c:pt>
                <c:pt idx="334" c:formatCode="m&quot;月&quot;d&quot;日&quot;">
                  <c:v>43800</c:v>
                </c:pt>
                <c:pt idx="335" c:formatCode="m&quot;月&quot;d&quot;日&quot;">
                  <c:v>43801</c:v>
                </c:pt>
                <c:pt idx="336" c:formatCode="m&quot;月&quot;d&quot;日&quot;">
                  <c:v>43802</c:v>
                </c:pt>
                <c:pt idx="337" c:formatCode="m&quot;月&quot;d&quot;日&quot;">
                  <c:v>43803</c:v>
                </c:pt>
                <c:pt idx="338" c:formatCode="m&quot;月&quot;d&quot;日&quot;">
                  <c:v>43804</c:v>
                </c:pt>
                <c:pt idx="339" c:formatCode="m&quot;月&quot;d&quot;日&quot;">
                  <c:v>43805</c:v>
                </c:pt>
                <c:pt idx="340" c:formatCode="m&quot;月&quot;d&quot;日&quot;">
                  <c:v>43806</c:v>
                </c:pt>
                <c:pt idx="341" c:formatCode="m&quot;月&quot;d&quot;日&quot;">
                  <c:v>43807</c:v>
                </c:pt>
                <c:pt idx="342" c:formatCode="m&quot;月&quot;d&quot;日&quot;">
                  <c:v>43808</c:v>
                </c:pt>
                <c:pt idx="343" c:formatCode="m&quot;月&quot;d&quot;日&quot;">
                  <c:v>43809</c:v>
                </c:pt>
                <c:pt idx="344" c:formatCode="m&quot;月&quot;d&quot;日&quot;">
                  <c:v>43810</c:v>
                </c:pt>
                <c:pt idx="345" c:formatCode="m&quot;月&quot;d&quot;日&quot;">
                  <c:v>43811</c:v>
                </c:pt>
                <c:pt idx="346" c:formatCode="m&quot;月&quot;d&quot;日&quot;">
                  <c:v>43812</c:v>
                </c:pt>
                <c:pt idx="347" c:formatCode="m&quot;月&quot;d&quot;日&quot;">
                  <c:v>43813</c:v>
                </c:pt>
                <c:pt idx="348" c:formatCode="m&quot;月&quot;d&quot;日&quot;">
                  <c:v>43814</c:v>
                </c:pt>
                <c:pt idx="349" c:formatCode="m&quot;月&quot;d&quot;日&quot;">
                  <c:v>43815</c:v>
                </c:pt>
                <c:pt idx="350" c:formatCode="m&quot;月&quot;d&quot;日&quot;">
                  <c:v>43816</c:v>
                </c:pt>
                <c:pt idx="351" c:formatCode="m&quot;月&quot;d&quot;日&quot;">
                  <c:v>43817</c:v>
                </c:pt>
                <c:pt idx="352" c:formatCode="m&quot;月&quot;d&quot;日&quot;">
                  <c:v>43818</c:v>
                </c:pt>
                <c:pt idx="353" c:formatCode="m&quot;月&quot;d&quot;日&quot;">
                  <c:v>43819</c:v>
                </c:pt>
                <c:pt idx="354" c:formatCode="m&quot;月&quot;d&quot;日&quot;">
                  <c:v>43820</c:v>
                </c:pt>
                <c:pt idx="355" c:formatCode="m&quot;月&quot;d&quot;日&quot;">
                  <c:v>43821</c:v>
                </c:pt>
                <c:pt idx="356" c:formatCode="m&quot;月&quot;d&quot;日&quot;">
                  <c:v>43822</c:v>
                </c:pt>
                <c:pt idx="357" c:formatCode="m&quot;月&quot;d&quot;日&quot;">
                  <c:v>43823</c:v>
                </c:pt>
                <c:pt idx="358" c:formatCode="m&quot;月&quot;d&quot;日&quot;">
                  <c:v>43824</c:v>
                </c:pt>
                <c:pt idx="359" c:formatCode="m&quot;月&quot;d&quot;日&quot;">
                  <c:v>43825</c:v>
                </c:pt>
                <c:pt idx="360" c:formatCode="m&quot;月&quot;d&quot;日&quot;">
                  <c:v>43826</c:v>
                </c:pt>
                <c:pt idx="361" c:formatCode="m&quot;月&quot;d&quot;日&quot;">
                  <c:v>43827</c:v>
                </c:pt>
                <c:pt idx="362" c:formatCode="m&quot;月&quot;d&quot;日&quot;">
                  <c:v>43828</c:v>
                </c:pt>
                <c:pt idx="363" c:formatCode="m&quot;月&quot;d&quot;日&quot;">
                  <c:v>43829</c:v>
                </c:pt>
                <c:pt idx="364" c:formatCode="m&quot;月&quot;d&quot;日&quot;">
                  <c:v>43830</c:v>
                </c:pt>
              </c:numCache>
            </c:numRef>
          </c:cat>
          <c:val>
            <c:numRef>
              <c:f>[动态采光统计1.xlsx]日均时数!$C$2:$C$366</c:f>
              <c:numCache>
                <c:formatCode>General</c:formatCode>
                <c:ptCount val="365"/>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4</c:v>
                </c:pt>
                <c:pt idx="40">
                  <c:v>4</c:v>
                </c:pt>
                <c:pt idx="41">
                  <c:v>4</c:v>
                </c:pt>
                <c:pt idx="42">
                  <c:v>4</c:v>
                </c:pt>
                <c:pt idx="43">
                  <c:v>4</c:v>
                </c:pt>
                <c:pt idx="44">
                  <c:v>4</c:v>
                </c:pt>
                <c:pt idx="45">
                  <c:v>4</c:v>
                </c:pt>
                <c:pt idx="46">
                  <c:v>4</c:v>
                </c:pt>
                <c:pt idx="47">
                  <c:v>4</c:v>
                </c:pt>
                <c:pt idx="48">
                  <c:v>4</c:v>
                </c:pt>
                <c:pt idx="49">
                  <c:v>4</c:v>
                </c:pt>
                <c:pt idx="50">
                  <c:v>4</c:v>
                </c:pt>
                <c:pt idx="51">
                  <c:v>4</c:v>
                </c:pt>
                <c:pt idx="52">
                  <c:v>4</c:v>
                </c:pt>
                <c:pt idx="53">
                  <c:v>4</c:v>
                </c:pt>
                <c:pt idx="54">
                  <c:v>4</c:v>
                </c:pt>
                <c:pt idx="55">
                  <c:v>4</c:v>
                </c:pt>
                <c:pt idx="56">
                  <c:v>4</c:v>
                </c:pt>
                <c:pt idx="57">
                  <c:v>4</c:v>
                </c:pt>
                <c:pt idx="58">
                  <c:v>4</c:v>
                </c:pt>
                <c:pt idx="59">
                  <c:v>4</c:v>
                </c:pt>
                <c:pt idx="60">
                  <c:v>4</c:v>
                </c:pt>
                <c:pt idx="61">
                  <c:v>4</c:v>
                </c:pt>
                <c:pt idx="62">
                  <c:v>4</c:v>
                </c:pt>
                <c:pt idx="63">
                  <c:v>4</c:v>
                </c:pt>
                <c:pt idx="64">
                  <c:v>4</c:v>
                </c:pt>
                <c:pt idx="65">
                  <c:v>4</c:v>
                </c:pt>
                <c:pt idx="66">
                  <c:v>4</c:v>
                </c:pt>
                <c:pt idx="67">
                  <c:v>4</c:v>
                </c:pt>
                <c:pt idx="68">
                  <c:v>4</c:v>
                </c:pt>
                <c:pt idx="69">
                  <c:v>4</c:v>
                </c:pt>
                <c:pt idx="70">
                  <c:v>4</c:v>
                </c:pt>
                <c:pt idx="71">
                  <c:v>4</c:v>
                </c:pt>
                <c:pt idx="72">
                  <c:v>4</c:v>
                </c:pt>
                <c:pt idx="73">
                  <c:v>4</c:v>
                </c:pt>
                <c:pt idx="74">
                  <c:v>4</c:v>
                </c:pt>
                <c:pt idx="75">
                  <c:v>4</c:v>
                </c:pt>
                <c:pt idx="76">
                  <c:v>4</c:v>
                </c:pt>
                <c:pt idx="77">
                  <c:v>4</c:v>
                </c:pt>
                <c:pt idx="78">
                  <c:v>4</c:v>
                </c:pt>
                <c:pt idx="79">
                  <c:v>4</c:v>
                </c:pt>
                <c:pt idx="80">
                  <c:v>4</c:v>
                </c:pt>
                <c:pt idx="81">
                  <c:v>4</c:v>
                </c:pt>
                <c:pt idx="82">
                  <c:v>4</c:v>
                </c:pt>
                <c:pt idx="83">
                  <c:v>4</c:v>
                </c:pt>
                <c:pt idx="84">
                  <c:v>4</c:v>
                </c:pt>
                <c:pt idx="85">
                  <c:v>4</c:v>
                </c:pt>
                <c:pt idx="86">
                  <c:v>4</c:v>
                </c:pt>
                <c:pt idx="87">
                  <c:v>4</c:v>
                </c:pt>
                <c:pt idx="88">
                  <c:v>4</c:v>
                </c:pt>
                <c:pt idx="89">
                  <c:v>4</c:v>
                </c:pt>
                <c:pt idx="90">
                  <c:v>4</c:v>
                </c:pt>
                <c:pt idx="91">
                  <c:v>4</c:v>
                </c:pt>
                <c:pt idx="92">
                  <c:v>4</c:v>
                </c:pt>
                <c:pt idx="93">
                  <c:v>4</c:v>
                </c:pt>
                <c:pt idx="94">
                  <c:v>4</c:v>
                </c:pt>
                <c:pt idx="95">
                  <c:v>4</c:v>
                </c:pt>
                <c:pt idx="96">
                  <c:v>4</c:v>
                </c:pt>
                <c:pt idx="97">
                  <c:v>4</c:v>
                </c:pt>
                <c:pt idx="98">
                  <c:v>4</c:v>
                </c:pt>
                <c:pt idx="99">
                  <c:v>4</c:v>
                </c:pt>
                <c:pt idx="100">
                  <c:v>4</c:v>
                </c:pt>
                <c:pt idx="101">
                  <c:v>4</c:v>
                </c:pt>
                <c:pt idx="102">
                  <c:v>4</c:v>
                </c:pt>
                <c:pt idx="103">
                  <c:v>4</c:v>
                </c:pt>
                <c:pt idx="104">
                  <c:v>4</c:v>
                </c:pt>
                <c:pt idx="105">
                  <c:v>4</c:v>
                </c:pt>
                <c:pt idx="106">
                  <c:v>4</c:v>
                </c:pt>
                <c:pt idx="107">
                  <c:v>4</c:v>
                </c:pt>
                <c:pt idx="108">
                  <c:v>4</c:v>
                </c:pt>
                <c:pt idx="109">
                  <c:v>4</c:v>
                </c:pt>
                <c:pt idx="110">
                  <c:v>4</c:v>
                </c:pt>
                <c:pt idx="111">
                  <c:v>4</c:v>
                </c:pt>
                <c:pt idx="112">
                  <c:v>4</c:v>
                </c:pt>
                <c:pt idx="113">
                  <c:v>4</c:v>
                </c:pt>
                <c:pt idx="114">
                  <c:v>4</c:v>
                </c:pt>
                <c:pt idx="115">
                  <c:v>4</c:v>
                </c:pt>
                <c:pt idx="116">
                  <c:v>4</c:v>
                </c:pt>
                <c:pt idx="117">
                  <c:v>4</c:v>
                </c:pt>
                <c:pt idx="118">
                  <c:v>4</c:v>
                </c:pt>
                <c:pt idx="119">
                  <c:v>4</c:v>
                </c:pt>
                <c:pt idx="120">
                  <c:v>4</c:v>
                </c:pt>
                <c:pt idx="121">
                  <c:v>4</c:v>
                </c:pt>
                <c:pt idx="122">
                  <c:v>4</c:v>
                </c:pt>
                <c:pt idx="123">
                  <c:v>4</c:v>
                </c:pt>
                <c:pt idx="124">
                  <c:v>4</c:v>
                </c:pt>
                <c:pt idx="125">
                  <c:v>4</c:v>
                </c:pt>
                <c:pt idx="126">
                  <c:v>4</c:v>
                </c:pt>
                <c:pt idx="127">
                  <c:v>4</c:v>
                </c:pt>
                <c:pt idx="128">
                  <c:v>4</c:v>
                </c:pt>
                <c:pt idx="129">
                  <c:v>4</c:v>
                </c:pt>
                <c:pt idx="130">
                  <c:v>4</c:v>
                </c:pt>
                <c:pt idx="131">
                  <c:v>4</c:v>
                </c:pt>
                <c:pt idx="132">
                  <c:v>4</c:v>
                </c:pt>
                <c:pt idx="133">
                  <c:v>4</c:v>
                </c:pt>
                <c:pt idx="134">
                  <c:v>4</c:v>
                </c:pt>
                <c:pt idx="135">
                  <c:v>4</c:v>
                </c:pt>
                <c:pt idx="136">
                  <c:v>4</c:v>
                </c:pt>
                <c:pt idx="137">
                  <c:v>4</c:v>
                </c:pt>
                <c:pt idx="138">
                  <c:v>4</c:v>
                </c:pt>
                <c:pt idx="139">
                  <c:v>4</c:v>
                </c:pt>
                <c:pt idx="140">
                  <c:v>4</c:v>
                </c:pt>
                <c:pt idx="141">
                  <c:v>4</c:v>
                </c:pt>
                <c:pt idx="142">
                  <c:v>4</c:v>
                </c:pt>
                <c:pt idx="143">
                  <c:v>4</c:v>
                </c:pt>
                <c:pt idx="144">
                  <c:v>4</c:v>
                </c:pt>
                <c:pt idx="145">
                  <c:v>4</c:v>
                </c:pt>
                <c:pt idx="146">
                  <c:v>4</c:v>
                </c:pt>
                <c:pt idx="147">
                  <c:v>4</c:v>
                </c:pt>
                <c:pt idx="148">
                  <c:v>4</c:v>
                </c:pt>
                <c:pt idx="149">
                  <c:v>4</c:v>
                </c:pt>
                <c:pt idx="150">
                  <c:v>4</c:v>
                </c:pt>
                <c:pt idx="151">
                  <c:v>4</c:v>
                </c:pt>
                <c:pt idx="152">
                  <c:v>4</c:v>
                </c:pt>
                <c:pt idx="153">
                  <c:v>4</c:v>
                </c:pt>
                <c:pt idx="154">
                  <c:v>4</c:v>
                </c:pt>
                <c:pt idx="155">
                  <c:v>4</c:v>
                </c:pt>
                <c:pt idx="156">
                  <c:v>4</c:v>
                </c:pt>
                <c:pt idx="157">
                  <c:v>4</c:v>
                </c:pt>
                <c:pt idx="158">
                  <c:v>4</c:v>
                </c:pt>
                <c:pt idx="159">
                  <c:v>4</c:v>
                </c:pt>
                <c:pt idx="160">
                  <c:v>4</c:v>
                </c:pt>
                <c:pt idx="161">
                  <c:v>4</c:v>
                </c:pt>
                <c:pt idx="162">
                  <c:v>4</c:v>
                </c:pt>
                <c:pt idx="163">
                  <c:v>4</c:v>
                </c:pt>
                <c:pt idx="164">
                  <c:v>4</c:v>
                </c:pt>
                <c:pt idx="165">
                  <c:v>4</c:v>
                </c:pt>
                <c:pt idx="166">
                  <c:v>4</c:v>
                </c:pt>
                <c:pt idx="167">
                  <c:v>4</c:v>
                </c:pt>
                <c:pt idx="168">
                  <c:v>4</c:v>
                </c:pt>
                <c:pt idx="169">
                  <c:v>4</c:v>
                </c:pt>
                <c:pt idx="170">
                  <c:v>4</c:v>
                </c:pt>
                <c:pt idx="171">
                  <c:v>4</c:v>
                </c:pt>
                <c:pt idx="172">
                  <c:v>4</c:v>
                </c:pt>
                <c:pt idx="173">
                  <c:v>4</c:v>
                </c:pt>
                <c:pt idx="174">
                  <c:v>4</c:v>
                </c:pt>
                <c:pt idx="175">
                  <c:v>4</c:v>
                </c:pt>
                <c:pt idx="176">
                  <c:v>4</c:v>
                </c:pt>
                <c:pt idx="177">
                  <c:v>4</c:v>
                </c:pt>
                <c:pt idx="178">
                  <c:v>4</c:v>
                </c:pt>
                <c:pt idx="179">
                  <c:v>4</c:v>
                </c:pt>
                <c:pt idx="180">
                  <c:v>4</c:v>
                </c:pt>
                <c:pt idx="181">
                  <c:v>4</c:v>
                </c:pt>
                <c:pt idx="182">
                  <c:v>4</c:v>
                </c:pt>
                <c:pt idx="183">
                  <c:v>4</c:v>
                </c:pt>
                <c:pt idx="184">
                  <c:v>4</c:v>
                </c:pt>
                <c:pt idx="185">
                  <c:v>4</c:v>
                </c:pt>
                <c:pt idx="186">
                  <c:v>4</c:v>
                </c:pt>
                <c:pt idx="187">
                  <c:v>4</c:v>
                </c:pt>
                <c:pt idx="188">
                  <c:v>4</c:v>
                </c:pt>
                <c:pt idx="189">
                  <c:v>4</c:v>
                </c:pt>
                <c:pt idx="190">
                  <c:v>4</c:v>
                </c:pt>
                <c:pt idx="191">
                  <c:v>4</c:v>
                </c:pt>
                <c:pt idx="192">
                  <c:v>4</c:v>
                </c:pt>
                <c:pt idx="193">
                  <c:v>4</c:v>
                </c:pt>
                <c:pt idx="194">
                  <c:v>4</c:v>
                </c:pt>
                <c:pt idx="195">
                  <c:v>4</c:v>
                </c:pt>
                <c:pt idx="196">
                  <c:v>4</c:v>
                </c:pt>
                <c:pt idx="197">
                  <c:v>4</c:v>
                </c:pt>
                <c:pt idx="198">
                  <c:v>4</c:v>
                </c:pt>
                <c:pt idx="199">
                  <c:v>4</c:v>
                </c:pt>
                <c:pt idx="200">
                  <c:v>4</c:v>
                </c:pt>
                <c:pt idx="201">
                  <c:v>4</c:v>
                </c:pt>
                <c:pt idx="202">
                  <c:v>4</c:v>
                </c:pt>
                <c:pt idx="203">
                  <c:v>4</c:v>
                </c:pt>
                <c:pt idx="204">
                  <c:v>4</c:v>
                </c:pt>
                <c:pt idx="205">
                  <c:v>4</c:v>
                </c:pt>
                <c:pt idx="206">
                  <c:v>4</c:v>
                </c:pt>
                <c:pt idx="207">
                  <c:v>4</c:v>
                </c:pt>
                <c:pt idx="208">
                  <c:v>4</c:v>
                </c:pt>
                <c:pt idx="209">
                  <c:v>4</c:v>
                </c:pt>
                <c:pt idx="210">
                  <c:v>4</c:v>
                </c:pt>
                <c:pt idx="211">
                  <c:v>4</c:v>
                </c:pt>
                <c:pt idx="212">
                  <c:v>4</c:v>
                </c:pt>
                <c:pt idx="213">
                  <c:v>4</c:v>
                </c:pt>
                <c:pt idx="214">
                  <c:v>4</c:v>
                </c:pt>
                <c:pt idx="215">
                  <c:v>4</c:v>
                </c:pt>
                <c:pt idx="216">
                  <c:v>4</c:v>
                </c:pt>
                <c:pt idx="217">
                  <c:v>4</c:v>
                </c:pt>
                <c:pt idx="218">
                  <c:v>4</c:v>
                </c:pt>
                <c:pt idx="219">
                  <c:v>4</c:v>
                </c:pt>
                <c:pt idx="220">
                  <c:v>4</c:v>
                </c:pt>
                <c:pt idx="221">
                  <c:v>4</c:v>
                </c:pt>
                <c:pt idx="222">
                  <c:v>4</c:v>
                </c:pt>
                <c:pt idx="223">
                  <c:v>4</c:v>
                </c:pt>
                <c:pt idx="224">
                  <c:v>4</c:v>
                </c:pt>
                <c:pt idx="225">
                  <c:v>4</c:v>
                </c:pt>
                <c:pt idx="226">
                  <c:v>4</c:v>
                </c:pt>
                <c:pt idx="227">
                  <c:v>4</c:v>
                </c:pt>
                <c:pt idx="228">
                  <c:v>4</c:v>
                </c:pt>
                <c:pt idx="229">
                  <c:v>4</c:v>
                </c:pt>
                <c:pt idx="230">
                  <c:v>4</c:v>
                </c:pt>
                <c:pt idx="231">
                  <c:v>4</c:v>
                </c:pt>
                <c:pt idx="232">
                  <c:v>4</c:v>
                </c:pt>
                <c:pt idx="233">
                  <c:v>4</c:v>
                </c:pt>
                <c:pt idx="234">
                  <c:v>4</c:v>
                </c:pt>
                <c:pt idx="235">
                  <c:v>4</c:v>
                </c:pt>
                <c:pt idx="236">
                  <c:v>4</c:v>
                </c:pt>
                <c:pt idx="237">
                  <c:v>4</c:v>
                </c:pt>
                <c:pt idx="238">
                  <c:v>4</c:v>
                </c:pt>
                <c:pt idx="239">
                  <c:v>4</c:v>
                </c:pt>
                <c:pt idx="240">
                  <c:v>4</c:v>
                </c:pt>
                <c:pt idx="241">
                  <c:v>4</c:v>
                </c:pt>
                <c:pt idx="242">
                  <c:v>4</c:v>
                </c:pt>
                <c:pt idx="243">
                  <c:v>4</c:v>
                </c:pt>
                <c:pt idx="244">
                  <c:v>4</c:v>
                </c:pt>
                <c:pt idx="245">
                  <c:v>4</c:v>
                </c:pt>
                <c:pt idx="246">
                  <c:v>4</c:v>
                </c:pt>
                <c:pt idx="247">
                  <c:v>4</c:v>
                </c:pt>
                <c:pt idx="248">
                  <c:v>4</c:v>
                </c:pt>
                <c:pt idx="249">
                  <c:v>4</c:v>
                </c:pt>
                <c:pt idx="250">
                  <c:v>4</c:v>
                </c:pt>
                <c:pt idx="251">
                  <c:v>4</c:v>
                </c:pt>
                <c:pt idx="252">
                  <c:v>4</c:v>
                </c:pt>
                <c:pt idx="253">
                  <c:v>4</c:v>
                </c:pt>
                <c:pt idx="254">
                  <c:v>4</c:v>
                </c:pt>
                <c:pt idx="255">
                  <c:v>4</c:v>
                </c:pt>
                <c:pt idx="256">
                  <c:v>4</c:v>
                </c:pt>
                <c:pt idx="257">
                  <c:v>4</c:v>
                </c:pt>
                <c:pt idx="258">
                  <c:v>4</c:v>
                </c:pt>
                <c:pt idx="259">
                  <c:v>4</c:v>
                </c:pt>
                <c:pt idx="260">
                  <c:v>4</c:v>
                </c:pt>
                <c:pt idx="261">
                  <c:v>4</c:v>
                </c:pt>
                <c:pt idx="262">
                  <c:v>4</c:v>
                </c:pt>
                <c:pt idx="263">
                  <c:v>4</c:v>
                </c:pt>
                <c:pt idx="264">
                  <c:v>4</c:v>
                </c:pt>
                <c:pt idx="265">
                  <c:v>4</c:v>
                </c:pt>
                <c:pt idx="266">
                  <c:v>4</c:v>
                </c:pt>
                <c:pt idx="267">
                  <c:v>4</c:v>
                </c:pt>
                <c:pt idx="268">
                  <c:v>4</c:v>
                </c:pt>
                <c:pt idx="269">
                  <c:v>4</c:v>
                </c:pt>
                <c:pt idx="270">
                  <c:v>4</c:v>
                </c:pt>
                <c:pt idx="271">
                  <c:v>4</c:v>
                </c:pt>
                <c:pt idx="272">
                  <c:v>4</c:v>
                </c:pt>
                <c:pt idx="273">
                  <c:v>4</c:v>
                </c:pt>
                <c:pt idx="274">
                  <c:v>4</c:v>
                </c:pt>
                <c:pt idx="275">
                  <c:v>4</c:v>
                </c:pt>
                <c:pt idx="276">
                  <c:v>4</c:v>
                </c:pt>
                <c:pt idx="277">
                  <c:v>4</c:v>
                </c:pt>
                <c:pt idx="278">
                  <c:v>4</c:v>
                </c:pt>
                <c:pt idx="279">
                  <c:v>4</c:v>
                </c:pt>
                <c:pt idx="280">
                  <c:v>4</c:v>
                </c:pt>
                <c:pt idx="281">
                  <c:v>4</c:v>
                </c:pt>
                <c:pt idx="282">
                  <c:v>4</c:v>
                </c:pt>
                <c:pt idx="283">
                  <c:v>4</c:v>
                </c:pt>
                <c:pt idx="284">
                  <c:v>4</c:v>
                </c:pt>
                <c:pt idx="285">
                  <c:v>4</c:v>
                </c:pt>
                <c:pt idx="286">
                  <c:v>4</c:v>
                </c:pt>
                <c:pt idx="287">
                  <c:v>4</c:v>
                </c:pt>
                <c:pt idx="288">
                  <c:v>4</c:v>
                </c:pt>
                <c:pt idx="289">
                  <c:v>4</c:v>
                </c:pt>
                <c:pt idx="290">
                  <c:v>4</c:v>
                </c:pt>
                <c:pt idx="291">
                  <c:v>4</c:v>
                </c:pt>
                <c:pt idx="292">
                  <c:v>4</c:v>
                </c:pt>
                <c:pt idx="293">
                  <c:v>4</c:v>
                </c:pt>
                <c:pt idx="294">
                  <c:v>4</c:v>
                </c:pt>
                <c:pt idx="295">
                  <c:v>4</c:v>
                </c:pt>
                <c:pt idx="296">
                  <c:v>4</c:v>
                </c:pt>
                <c:pt idx="297">
                  <c:v>4</c:v>
                </c:pt>
                <c:pt idx="298">
                  <c:v>4</c:v>
                </c:pt>
                <c:pt idx="299">
                  <c:v>4</c:v>
                </c:pt>
                <c:pt idx="300">
                  <c:v>4</c:v>
                </c:pt>
                <c:pt idx="301">
                  <c:v>4</c:v>
                </c:pt>
                <c:pt idx="302">
                  <c:v>4</c:v>
                </c:pt>
                <c:pt idx="303">
                  <c:v>4</c:v>
                </c:pt>
                <c:pt idx="304">
                  <c:v>4</c:v>
                </c:pt>
                <c:pt idx="305">
                  <c:v>4</c:v>
                </c:pt>
                <c:pt idx="306">
                  <c:v>4</c:v>
                </c:pt>
                <c:pt idx="307">
                  <c:v>4</c:v>
                </c:pt>
                <c:pt idx="308">
                  <c:v>4</c:v>
                </c:pt>
                <c:pt idx="309">
                  <c:v>4</c:v>
                </c:pt>
                <c:pt idx="310">
                  <c:v>4</c:v>
                </c:pt>
                <c:pt idx="311">
                  <c:v>4</c:v>
                </c:pt>
                <c:pt idx="312">
                  <c:v>4</c:v>
                </c:pt>
                <c:pt idx="313">
                  <c:v>4</c:v>
                </c:pt>
                <c:pt idx="314">
                  <c:v>4</c:v>
                </c:pt>
                <c:pt idx="315">
                  <c:v>4</c:v>
                </c:pt>
                <c:pt idx="316">
                  <c:v>4</c:v>
                </c:pt>
                <c:pt idx="317">
                  <c:v>4</c:v>
                </c:pt>
                <c:pt idx="318">
                  <c:v>4</c:v>
                </c:pt>
                <c:pt idx="319">
                  <c:v>4</c:v>
                </c:pt>
                <c:pt idx="320">
                  <c:v>4</c:v>
                </c:pt>
                <c:pt idx="321">
                  <c:v>4</c:v>
                </c:pt>
                <c:pt idx="322">
                  <c:v>4</c:v>
                </c:pt>
                <c:pt idx="323">
                  <c:v>4</c:v>
                </c:pt>
                <c:pt idx="324">
                  <c:v>4</c:v>
                </c:pt>
                <c:pt idx="325">
                  <c:v>4</c:v>
                </c:pt>
                <c:pt idx="326">
                  <c:v>4</c:v>
                </c:pt>
                <c:pt idx="327">
                  <c:v>4</c:v>
                </c:pt>
                <c:pt idx="328">
                  <c:v>4</c:v>
                </c:pt>
                <c:pt idx="329">
                  <c:v>4</c:v>
                </c:pt>
                <c:pt idx="330">
                  <c:v>4</c:v>
                </c:pt>
                <c:pt idx="331">
                  <c:v>4</c:v>
                </c:pt>
                <c:pt idx="332">
                  <c:v>4</c:v>
                </c:pt>
                <c:pt idx="333">
                  <c:v>4</c:v>
                </c:pt>
                <c:pt idx="334">
                  <c:v>4</c:v>
                </c:pt>
                <c:pt idx="335">
                  <c:v>4</c:v>
                </c:pt>
                <c:pt idx="336">
                  <c:v>4</c:v>
                </c:pt>
                <c:pt idx="337">
                  <c:v>4</c:v>
                </c:pt>
                <c:pt idx="338">
                  <c:v>4</c:v>
                </c:pt>
                <c:pt idx="339">
                  <c:v>4</c:v>
                </c:pt>
                <c:pt idx="340">
                  <c:v>4</c:v>
                </c:pt>
                <c:pt idx="341">
                  <c:v>4</c:v>
                </c:pt>
                <c:pt idx="342">
                  <c:v>4</c:v>
                </c:pt>
                <c:pt idx="343">
                  <c:v>4</c:v>
                </c:pt>
                <c:pt idx="344">
                  <c:v>4</c:v>
                </c:pt>
                <c:pt idx="345">
                  <c:v>4</c:v>
                </c:pt>
                <c:pt idx="346">
                  <c:v>4</c:v>
                </c:pt>
                <c:pt idx="347">
                  <c:v>4</c:v>
                </c:pt>
                <c:pt idx="348">
                  <c:v>4</c:v>
                </c:pt>
                <c:pt idx="349">
                  <c:v>4</c:v>
                </c:pt>
                <c:pt idx="350">
                  <c:v>4</c:v>
                </c:pt>
                <c:pt idx="351">
                  <c:v>4</c:v>
                </c:pt>
                <c:pt idx="352">
                  <c:v>4</c:v>
                </c:pt>
                <c:pt idx="353">
                  <c:v>4</c:v>
                </c:pt>
                <c:pt idx="354">
                  <c:v>4</c:v>
                </c:pt>
                <c:pt idx="355">
                  <c:v>4</c:v>
                </c:pt>
                <c:pt idx="356">
                  <c:v>4</c:v>
                </c:pt>
                <c:pt idx="357">
                  <c:v>4</c:v>
                </c:pt>
                <c:pt idx="358">
                  <c:v>4</c:v>
                </c:pt>
                <c:pt idx="359">
                  <c:v>4</c:v>
                </c:pt>
                <c:pt idx="360">
                  <c:v>4</c:v>
                </c:pt>
                <c:pt idx="361">
                  <c:v>4</c:v>
                </c:pt>
                <c:pt idx="362">
                  <c:v>4</c:v>
                </c:pt>
                <c:pt idx="363">
                  <c:v>4</c:v>
                </c:pt>
                <c:pt idx="364">
                  <c:v>4</c:v>
                </c:pt>
              </c:numCache>
            </c:numRef>
          </c:val>
          <c:smooth val="0"/>
        </c:ser>
        <c:dLbls>
          <c:showLegendKey val="0"/>
          <c:showVal val="0"/>
          <c:showCatName val="0"/>
          <c:showSerName val="0"/>
          <c:showPercent val="0"/>
          <c:showBubbleSize val="0"/>
        </c:dLbls>
        <c:marker val="0"/>
        <c:smooth val="0"/>
        <c:axId val="2087802415"/>
        <c:axId val="1"/>
      </c:lineChart>
      <c:dateAx>
        <c:axId val="2087802415"/>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宋体" panose="02010600030101010101" charset="-122"/>
                    <a:ea typeface="宋体" panose="02010600030101010101" charset="-122"/>
                    <a:cs typeface="+mn-cs"/>
                  </a:defRPr>
                </a:pPr>
                <a:r>
                  <a:rPr lang="zh-CN" altLang="en-US" sz="1000">
                    <a:latin typeface="宋体" panose="02010600030101010101" charset="-122"/>
                    <a:ea typeface="宋体" panose="02010600030101010101" charset="-122"/>
                  </a:rPr>
                  <a:t>日期</a:t>
                </a:r>
                <a:endParaRPr lang="zh-CN" altLang="en-US" sz="1000">
                  <a:latin typeface="宋体" panose="02010600030101010101" charset="-122"/>
                  <a:ea typeface="宋体" panose="02010600030101010101" charset="-122"/>
                </a:endParaRPr>
              </a:p>
            </c:rich>
          </c:tx>
          <c:layout>
            <c:manualLayout>
              <c:xMode val="edge"/>
              <c:yMode val="edge"/>
              <c:x val="0.34379352287725"/>
              <c:y val="0.920527141200129"/>
            </c:manualLayout>
          </c:layout>
          <c:overlay val="0"/>
        </c:title>
        <c:numFmt formatCode="m&quot;月&quot;d&quot;日&quot;"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宋体" panose="02010600030101010101" charset="-122"/>
                    <a:ea typeface="宋体" panose="02010600030101010101" charset="-122"/>
                    <a:cs typeface="+mn-cs"/>
                  </a:defRPr>
                </a:pPr>
                <a:r>
                  <a:rPr lang="zh-CN" altLang="en-US" sz="1000">
                    <a:latin typeface="宋体" panose="02010600030101010101" charset="-122"/>
                    <a:ea typeface="宋体" panose="02010600030101010101" charset="-122"/>
                  </a:rPr>
                  <a:t>小时</a:t>
                </a:r>
                <a:r>
                  <a:rPr lang="en-US" altLang="zh-CN" sz="1000">
                    <a:latin typeface="宋体" panose="02010600030101010101" charset="-122"/>
                    <a:ea typeface="宋体" panose="02010600030101010101" charset="-122"/>
                  </a:rPr>
                  <a:t>/</a:t>
                </a:r>
                <a:r>
                  <a:rPr lang="zh-CN" altLang="en-US" sz="1000">
                    <a:latin typeface="宋体" panose="02010600030101010101" charset="-122"/>
                    <a:ea typeface="宋体" panose="02010600030101010101" charset="-122"/>
                  </a:rPr>
                  <a:t>日</a:t>
                </a:r>
                <a:endParaRPr lang="zh-CN" altLang="en-US" sz="1000">
                  <a:latin typeface="宋体" panose="02010600030101010101" charset="-122"/>
                  <a:ea typeface="宋体" panose="02010600030101010101" charset="-122"/>
                </a:endParaRPr>
              </a:p>
            </c:rich>
          </c:tx>
          <c:layout>
            <c:manualLayout>
              <c:xMode val="edge"/>
              <c:yMode val="edge"/>
              <c:x val="0.00879855722005868"/>
              <c:y val="0.391911183515854"/>
            </c:manualLayout>
          </c:layout>
          <c:overlay val="0"/>
        </c:title>
        <c:numFmt formatCode="0.0_ "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7802415"/>
        <c:crosses val="autoZero"/>
        <c:crossBetween val="between"/>
      </c:valAx>
      <c:spPr>
        <a:noFill/>
        <a:ln w="25400">
          <a:noFill/>
        </a:ln>
      </c:spPr>
    </c:plotArea>
    <c:legend>
      <c:legendPos val="r"/>
      <c:layout>
        <c:manualLayout>
          <c:xMode val="edge"/>
          <c:yMode val="edge"/>
          <c:x val="0.364886846076675"/>
          <c:y val="0.915672244455542"/>
          <c:w val="0.248604224799493"/>
          <c:h val="0.0506150486884973"/>
        </c:manualLayout>
      </c:layout>
      <c:overlay val="0"/>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lt1"/>
                </a:solidFill>
                <a:latin typeface="+mn-lt"/>
                <a:ea typeface="+mn-ea"/>
                <a:cs typeface="+mn-cs"/>
              </a:defRPr>
            </a:pPr>
            <a:r>
              <a:rPr lang="zh-CN" altLang="en-US">
                <a:solidFill>
                  <a:schemeClr val="lt1"/>
                </a:solidFill>
                <a:latin typeface="+mn-lt"/>
                <a:ea typeface="+mn-ea"/>
                <a:cs typeface="+mn-cs"/>
              </a:rPr>
              <a:t>逐月平均小时数</a:t>
            </a:r>
            <a:endParaRPr lang="zh-CN" altLang="en-US"/>
          </a:p>
        </c:rich>
      </c:tx>
      <c:layout>
        <c:manualLayout>
          <c:xMode val="edge"/>
          <c:yMode val="edge"/>
          <c:x val="0.417361873087164"/>
          <c:y val="0.0648966120614234"/>
        </c:manualLayout>
      </c:layout>
      <c:overlay val="0"/>
      <c:spPr>
        <a:solidFill>
          <a:schemeClr val="accent6"/>
        </a:solidFill>
        <a:ln w="12700" cap="flat" cmpd="sng" algn="ctr">
          <a:solidFill>
            <a:schemeClr val="accent6">
              <a:shade val="50000"/>
            </a:schemeClr>
          </a:solidFill>
          <a:prstDash val="solid"/>
          <a:miter lim="800000"/>
        </a:ln>
        <a:effectLst/>
      </c:spPr>
    </c:title>
    <c:autoTitleDeleted val="0"/>
    <c:plotArea>
      <c:layout>
        <c:manualLayout>
          <c:layoutTarget val="inner"/>
          <c:xMode val="edge"/>
          <c:yMode val="edge"/>
          <c:x val="0.0838675314531812"/>
          <c:y val="0.180393700787402"/>
          <c:w val="0.877239569191782"/>
          <c:h val="0.590400901214782"/>
        </c:manualLayout>
      </c:layout>
      <c:barChart>
        <c:barDir val="col"/>
        <c:grouping val="clustered"/>
        <c:varyColors val="0"/>
        <c:ser>
          <c:idx val="0"/>
          <c:order val="0"/>
          <c:tx>
            <c:strRef>
              <c:f>[动态采光统计1.xlsx]月均时数!$B$1</c:f>
              <c:strCache>
                <c:ptCount val="1"/>
                <c:pt idx="0">
                  <c:v>平均时数(h/d)</c:v>
                </c:pt>
              </c:strCache>
            </c:strRef>
          </c:tx>
          <c:spPr>
            <a:solidFill>
              <a:srgbClr val="00B0F0"/>
            </a:solidFill>
            <a:ln>
              <a:solidFill>
                <a:srgbClr val="0070C0"/>
              </a:solidFill>
            </a:ln>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[动态采光统计1.xlsx]月均时数!$B$2:$B$13</c:f>
              <c:numCache>
                <c:formatCode>0.0_ </c:formatCode>
                <c:ptCount val="12"/>
                <c:pt idx="0">
                  <c:v>3.94233696110751</c:v>
                </c:pt>
                <c:pt idx="1">
                  <c:v>4.87497580879446</c:v>
                </c:pt>
                <c:pt idx="2">
                  <c:v>4.16574591206604</c:v>
                </c:pt>
                <c:pt idx="3">
                  <c:v>5.79323015535875</c:v>
                </c:pt>
                <c:pt idx="4">
                  <c:v>7.36564735679452</c:v>
                </c:pt>
                <c:pt idx="5">
                  <c:v>8.21258956991251</c:v>
                </c:pt>
                <c:pt idx="6">
                  <c:v>7.98913422295994</c:v>
                </c:pt>
                <c:pt idx="7">
                  <c:v>8.16821948526169</c:v>
                </c:pt>
                <c:pt idx="8">
                  <c:v>6.93032179489545</c:v>
                </c:pt>
                <c:pt idx="9">
                  <c:v>6.00370777688566</c:v>
                </c:pt>
                <c:pt idx="10">
                  <c:v>5.38848956435807</c:v>
                </c:pt>
                <c:pt idx="11">
                  <c:v>4.85245246269986</c:v>
                </c:pt>
              </c:numCache>
            </c:numRef>
          </c:val>
        </c:ser>
        <c:ser>
          <c:idx val="2"/>
          <c:order val="2"/>
          <c:tx>
            <c:strRef>
              <c:f>[动态采光统计1.xlsx]月均时数!$D$1</c:f>
              <c:strCache>
                <c:ptCount val="1"/>
                <c:pt idx="0">
                  <c:v>高于标准</c:v>
                </c:pt>
              </c:strCache>
            </c:strRef>
          </c:tx>
          <c:spPr>
            <a:solidFill>
              <a:srgbClr val="FFC000"/>
            </a:solidFill>
            <a:ln>
              <a:solidFill>
                <a:schemeClr val="accent2"/>
              </a:solidFill>
            </a:ln>
            <a:effectLst/>
          </c:spPr>
          <c:invertIfNegative val="0"/>
          <c:dLbls>
            <c:delete val="1"/>
          </c:dLbls>
          <c:val>
            <c:numRef>
              <c:f>[动态采光统计1.xlsx]月均时数!$D$2:$D$13</c:f>
              <c:numCache>
                <c:formatCode>General</c:formatCode>
                <c:ptCount val="12"/>
                <c:pt idx="0">
                  <c:v>0</c:v>
                </c:pt>
                <c:pt idx="1">
                  <c:v>4.87497580879446</c:v>
                </c:pt>
                <c:pt idx="2">
                  <c:v>4.16574591206604</c:v>
                </c:pt>
                <c:pt idx="3">
                  <c:v>5.79323015535875</c:v>
                </c:pt>
                <c:pt idx="4">
                  <c:v>7.36564735679452</c:v>
                </c:pt>
                <c:pt idx="5">
                  <c:v>8.21258956991251</c:v>
                </c:pt>
                <c:pt idx="6">
                  <c:v>7.98913422295994</c:v>
                </c:pt>
                <c:pt idx="7">
                  <c:v>8.16821948526169</c:v>
                </c:pt>
                <c:pt idx="8">
                  <c:v>6.93032179489545</c:v>
                </c:pt>
                <c:pt idx="9">
                  <c:v>6.00370777688566</c:v>
                </c:pt>
                <c:pt idx="10">
                  <c:v>5.38848956435807</c:v>
                </c:pt>
                <c:pt idx="11">
                  <c:v>4.85245246269986</c:v>
                </c:pt>
              </c:numCache>
            </c:numRef>
          </c:val>
        </c:ser>
        <c:dLbls>
          <c:showLegendKey val="0"/>
          <c:showVal val="0"/>
          <c:showCatName val="0"/>
          <c:showSerName val="0"/>
          <c:showPercent val="0"/>
          <c:showBubbleSize val="0"/>
        </c:dLbls>
        <c:gapWidth val="75"/>
        <c:overlap val="100"/>
        <c:axId val="2087801999"/>
        <c:axId val="1"/>
      </c:barChart>
      <c:lineChart>
        <c:grouping val="standard"/>
        <c:varyColors val="0"/>
        <c:ser>
          <c:idx val="1"/>
          <c:order val="1"/>
          <c:tx>
            <c:strRef>
              <c:f>[动态采光统计1.xlsx]月均时数!$C$1</c:f>
              <c:strCache>
                <c:ptCount val="1"/>
                <c:pt idx="0">
                  <c:v>标准要求</c:v>
                </c:pt>
              </c:strCache>
            </c:strRef>
          </c:tx>
          <c:spPr>
            <a:ln w="28575" cap="rnd" cmpd="sng" algn="ctr">
              <a:solidFill>
                <a:schemeClr val="accent6"/>
              </a:solidFill>
              <a:prstDash val="sysDash"/>
              <a:round/>
            </a:ln>
            <a:effectLst/>
          </c:spPr>
          <c:marker>
            <c:symbol val="none"/>
          </c:marker>
          <c:dLbls>
            <c:delete val="1"/>
          </c:dLbls>
          <c:val>
            <c:numRef>
              <c:f>[动态采光统计1.xlsx]月均时数!$C$2:$C$13</c:f>
              <c:numCache>
                <c:formatCode>General</c:formatCode>
                <c:ptCount val="12"/>
                <c:pt idx="0">
                  <c:v>4</c:v>
                </c:pt>
                <c:pt idx="1">
                  <c:v>4</c:v>
                </c:pt>
                <c:pt idx="2">
                  <c:v>4</c:v>
                </c:pt>
                <c:pt idx="3">
                  <c:v>4</c:v>
                </c:pt>
                <c:pt idx="4">
                  <c:v>4</c:v>
                </c:pt>
                <c:pt idx="5">
                  <c:v>4</c:v>
                </c:pt>
                <c:pt idx="6">
                  <c:v>4</c:v>
                </c:pt>
                <c:pt idx="7">
                  <c:v>4</c:v>
                </c:pt>
                <c:pt idx="8">
                  <c:v>4</c:v>
                </c:pt>
                <c:pt idx="9">
                  <c:v>4</c:v>
                </c:pt>
                <c:pt idx="10">
                  <c:v>4</c:v>
                </c:pt>
                <c:pt idx="11">
                  <c:v>4</c:v>
                </c:pt>
              </c:numCache>
            </c:numRef>
          </c:val>
          <c:smooth val="0"/>
        </c:ser>
        <c:dLbls>
          <c:showLegendKey val="0"/>
          <c:showVal val="0"/>
          <c:showCatName val="0"/>
          <c:showSerName val="0"/>
          <c:showPercent val="0"/>
          <c:showBubbleSize val="0"/>
        </c:dLbls>
        <c:marker val="0"/>
        <c:smooth val="0"/>
        <c:axId val="2087801999"/>
        <c:axId val="1"/>
      </c:lineChart>
      <c:catAx>
        <c:axId val="2087801999"/>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宋体" panose="02010600030101010101" charset="-122"/>
                    <a:ea typeface="宋体" panose="02010600030101010101" charset="-122"/>
                    <a:cs typeface="+mn-cs"/>
                  </a:defRPr>
                </a:pPr>
                <a:r>
                  <a:rPr lang="zh-CN" altLang="en-US" sz="1000">
                    <a:latin typeface="宋体" panose="02010600030101010101" charset="-122"/>
                    <a:ea typeface="宋体" panose="02010600030101010101" charset="-122"/>
                  </a:rPr>
                  <a:t>月份</a:t>
                </a:r>
                <a:endParaRPr lang="zh-CN" altLang="en-US" sz="1000">
                  <a:latin typeface="宋体" panose="02010600030101010101" charset="-122"/>
                  <a:ea typeface="宋体" panose="02010600030101010101" charset="-122"/>
                </a:endParaRPr>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宋体" panose="02010600030101010101" charset="-122"/>
                    <a:ea typeface="宋体" panose="02010600030101010101" charset="-122"/>
                    <a:cs typeface="+mn-cs"/>
                  </a:defRPr>
                </a:pPr>
                <a:r>
                  <a:rPr lang="zh-CN" altLang="en-US" sz="1000">
                    <a:latin typeface="宋体" panose="02010600030101010101" charset="-122"/>
                    <a:ea typeface="宋体" panose="02010600030101010101" charset="-122"/>
                  </a:rPr>
                  <a:t>小时</a:t>
                </a:r>
                <a:r>
                  <a:rPr lang="en-US" altLang="zh-CN" sz="1000">
                    <a:latin typeface="宋体" panose="02010600030101010101" charset="-122"/>
                    <a:ea typeface="宋体" panose="02010600030101010101" charset="-122"/>
                  </a:rPr>
                  <a:t>/</a:t>
                </a:r>
                <a:r>
                  <a:rPr lang="zh-CN" altLang="en-US" sz="1000">
                    <a:latin typeface="宋体" panose="02010600030101010101" charset="-122"/>
                    <a:ea typeface="宋体" panose="02010600030101010101" charset="-122"/>
                  </a:rPr>
                  <a:t>日</a:t>
                </a:r>
                <a:endParaRPr lang="zh-CN" altLang="en-US" sz="1000">
                  <a:latin typeface="宋体" panose="02010600030101010101" charset="-122"/>
                  <a:ea typeface="宋体" panose="02010600030101010101" charset="-122"/>
                </a:endParaRPr>
              </a:p>
            </c:rich>
          </c:tx>
          <c:layout/>
          <c:overlay val="0"/>
        </c:title>
        <c:numFmt formatCode="0.0_ "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7801999"/>
        <c:crosses val="autoZero"/>
        <c:crossBetween val="between"/>
      </c:valAx>
      <c:spPr>
        <a:noFill/>
        <a:ln w="25400">
          <a:noFill/>
        </a:ln>
      </c:spPr>
    </c:plotArea>
    <c:legend>
      <c:legendPos val="r"/>
      <c:legendEntry>
        <c:idx val="0"/>
        <c:delete val="1"/>
      </c:legendEntry>
      <c:layout>
        <c:manualLayout>
          <c:xMode val="edge"/>
          <c:yMode val="edge"/>
          <c:x val="0.383319967923015"/>
          <c:y val="0.898928024502297"/>
          <c:w val="0.256615878107458"/>
          <c:h val="0.0444104134762634"/>
        </c:manualLayout>
      </c:layout>
      <c:overlay val="0"/>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zh-CN" sz="1400" b="0" i="0" u="none" strike="noStrike" kern="1200" spc="0" baseline="0">
                <a:solidFill>
                  <a:schemeClr val="lt1"/>
                </a:solidFill>
                <a:latin typeface="+mn-lt"/>
                <a:ea typeface="+mn-ea"/>
                <a:cs typeface="+mn-cs"/>
              </a:defRPr>
            </a:pPr>
            <a:r>
              <a:rPr lang="zh-CN" altLang="en-US" sz="1400" b="0" i="0" u="none" strike="noStrike" kern="1200" spc="0" baseline="0">
                <a:solidFill>
                  <a:schemeClr val="lt1"/>
                </a:solidFill>
                <a:latin typeface="+mn-lt"/>
                <a:ea typeface="+mn-ea"/>
                <a:cs typeface="+mn-cs"/>
              </a:rPr>
              <a:t>逐周平均小时数</a:t>
            </a:r>
            <a:endParaRPr lang="zh-CN" altLang="en-US" sz="1400" b="0" i="0" u="none" strike="noStrike" kern="1200" spc="0" baseline="0">
              <a:solidFill>
                <a:schemeClr val="lt1"/>
              </a:solidFill>
              <a:latin typeface="+mn-lt"/>
              <a:ea typeface="+mn-ea"/>
              <a:cs typeface="+mn-cs"/>
            </a:endParaRPr>
          </a:p>
        </c:rich>
      </c:tx>
      <c:layout/>
      <c:overlay val="0"/>
      <c:spPr>
        <a:solidFill>
          <a:schemeClr val="accent6"/>
        </a:solidFill>
        <a:ln w="12700" cap="flat" cmpd="sng" algn="ctr">
          <a:solidFill>
            <a:schemeClr val="accent6">
              <a:shade val="50000"/>
            </a:schemeClr>
          </a:solidFill>
          <a:prstDash val="solid"/>
          <a:miter lim="800000"/>
        </a:ln>
        <a:effectLst/>
      </c:spPr>
    </c:title>
    <c:autoTitleDeleted val="0"/>
    <c:plotArea>
      <c:layout/>
      <c:barChart>
        <c:barDir val="col"/>
        <c:grouping val="clustered"/>
        <c:varyColors val="0"/>
        <c:ser>
          <c:idx val="0"/>
          <c:order val="0"/>
          <c:tx>
            <c:strRef>
              <c:f>[动态采光统计1.xlsx]周均时数!$B$1</c:f>
              <c:strCache>
                <c:ptCount val="1"/>
                <c:pt idx="0">
                  <c:v>平均时数(h/d)</c:v>
                </c:pt>
              </c:strCache>
            </c:strRef>
          </c:tx>
          <c:spPr>
            <a:solidFill>
              <a:srgbClr val="00B0F0"/>
            </a:solidFill>
            <a:ln w="25400">
              <a:noFill/>
            </a:ln>
          </c:spPr>
          <c:invertIfNegative val="0"/>
          <c:dLbls>
            <c:delete val="1"/>
          </c:dLbls>
          <c:cat>
            <c:strRef>
              <c:f>[动态采光统计1.xlsx]周均时数!$A$2:$A$53</c:f>
              <c:strCache>
                <c:ptCount val="52"/>
                <c:pt idx="0">
                  <c:v>第1周</c:v>
                </c:pt>
                <c:pt idx="1">
                  <c:v>第2周</c:v>
                </c:pt>
                <c:pt idx="2">
                  <c:v>第3周</c:v>
                </c:pt>
                <c:pt idx="3">
                  <c:v>第4周</c:v>
                </c:pt>
                <c:pt idx="4">
                  <c:v>第5周</c:v>
                </c:pt>
                <c:pt idx="5">
                  <c:v>第6周</c:v>
                </c:pt>
                <c:pt idx="6">
                  <c:v>第7周</c:v>
                </c:pt>
                <c:pt idx="7">
                  <c:v>第8周</c:v>
                </c:pt>
                <c:pt idx="8">
                  <c:v>第9周</c:v>
                </c:pt>
                <c:pt idx="9">
                  <c:v>第10周</c:v>
                </c:pt>
                <c:pt idx="10">
                  <c:v>第11周</c:v>
                </c:pt>
                <c:pt idx="11">
                  <c:v>第12周</c:v>
                </c:pt>
                <c:pt idx="12">
                  <c:v>第13周</c:v>
                </c:pt>
                <c:pt idx="13">
                  <c:v>第14周</c:v>
                </c:pt>
                <c:pt idx="14">
                  <c:v>第15周</c:v>
                </c:pt>
                <c:pt idx="15">
                  <c:v>第16周</c:v>
                </c:pt>
                <c:pt idx="16">
                  <c:v>第17周</c:v>
                </c:pt>
                <c:pt idx="17">
                  <c:v>第18周</c:v>
                </c:pt>
                <c:pt idx="18">
                  <c:v>第19周</c:v>
                </c:pt>
                <c:pt idx="19">
                  <c:v>第20周</c:v>
                </c:pt>
                <c:pt idx="20">
                  <c:v>第21周</c:v>
                </c:pt>
                <c:pt idx="21">
                  <c:v>第22周</c:v>
                </c:pt>
                <c:pt idx="22">
                  <c:v>第23周</c:v>
                </c:pt>
                <c:pt idx="23">
                  <c:v>第24周</c:v>
                </c:pt>
                <c:pt idx="24">
                  <c:v>第25周</c:v>
                </c:pt>
                <c:pt idx="25">
                  <c:v>第26周</c:v>
                </c:pt>
                <c:pt idx="26">
                  <c:v>第27周</c:v>
                </c:pt>
                <c:pt idx="27">
                  <c:v>第28周</c:v>
                </c:pt>
                <c:pt idx="28">
                  <c:v>第29周</c:v>
                </c:pt>
                <c:pt idx="29">
                  <c:v>第30周</c:v>
                </c:pt>
                <c:pt idx="30">
                  <c:v>第31周</c:v>
                </c:pt>
                <c:pt idx="31">
                  <c:v>第32周</c:v>
                </c:pt>
                <c:pt idx="32">
                  <c:v>第33周</c:v>
                </c:pt>
                <c:pt idx="33">
                  <c:v>第34周</c:v>
                </c:pt>
                <c:pt idx="34">
                  <c:v>第35周</c:v>
                </c:pt>
                <c:pt idx="35">
                  <c:v>第36周</c:v>
                </c:pt>
                <c:pt idx="36">
                  <c:v>第37周</c:v>
                </c:pt>
                <c:pt idx="37">
                  <c:v>第38周</c:v>
                </c:pt>
                <c:pt idx="38">
                  <c:v>第39周</c:v>
                </c:pt>
                <c:pt idx="39">
                  <c:v>第40周</c:v>
                </c:pt>
                <c:pt idx="40">
                  <c:v>第41周</c:v>
                </c:pt>
                <c:pt idx="41">
                  <c:v>第42周</c:v>
                </c:pt>
                <c:pt idx="42">
                  <c:v>第43周</c:v>
                </c:pt>
                <c:pt idx="43">
                  <c:v>第44周</c:v>
                </c:pt>
                <c:pt idx="44">
                  <c:v>第45周</c:v>
                </c:pt>
                <c:pt idx="45">
                  <c:v>第46周</c:v>
                </c:pt>
                <c:pt idx="46">
                  <c:v>第47周</c:v>
                </c:pt>
                <c:pt idx="47">
                  <c:v>第48周</c:v>
                </c:pt>
                <c:pt idx="48">
                  <c:v>第49周</c:v>
                </c:pt>
                <c:pt idx="49">
                  <c:v>第50周</c:v>
                </c:pt>
                <c:pt idx="50">
                  <c:v>第51周</c:v>
                </c:pt>
                <c:pt idx="51">
                  <c:v>第52周</c:v>
                </c:pt>
              </c:strCache>
            </c:strRef>
          </c:cat>
          <c:val>
            <c:numRef>
              <c:f>[动态采光统计1.xlsx]周均时数!$B$2:$B$53</c:f>
              <c:numCache>
                <c:formatCode>0.0_ </c:formatCode>
                <c:ptCount val="52"/>
                <c:pt idx="0">
                  <c:v>3.80293266500195</c:v>
                </c:pt>
                <c:pt idx="1">
                  <c:v>4.12880658830871</c:v>
                </c:pt>
                <c:pt idx="2">
                  <c:v>3.72280218054013</c:v>
                </c:pt>
                <c:pt idx="3">
                  <c:v>3.63433598984703</c:v>
                </c:pt>
                <c:pt idx="4">
                  <c:v>5.52571572575421</c:v>
                </c:pt>
                <c:pt idx="5">
                  <c:v>5.0284395137441</c:v>
                </c:pt>
                <c:pt idx="6">
                  <c:v>3.38515378192023</c:v>
                </c:pt>
                <c:pt idx="7">
                  <c:v>4.8238514566626</c:v>
                </c:pt>
                <c:pt idx="8">
                  <c:v>4.7053789101986</c:v>
                </c:pt>
                <c:pt idx="9">
                  <c:v>3.88992749893615</c:v>
                </c:pt>
                <c:pt idx="10">
                  <c:v>5.81448974086117</c:v>
                </c:pt>
                <c:pt idx="11">
                  <c:v>2.74054383520098</c:v>
                </c:pt>
                <c:pt idx="12">
                  <c:v>5.14542991793573</c:v>
                </c:pt>
                <c:pt idx="13">
                  <c:v>5.52129962685896</c:v>
                </c:pt>
                <c:pt idx="14">
                  <c:v>4.59468058939852</c:v>
                </c:pt>
                <c:pt idx="15">
                  <c:v>6.5126179234168</c:v>
                </c:pt>
                <c:pt idx="16">
                  <c:v>6.09026336609125</c:v>
                </c:pt>
                <c:pt idx="17">
                  <c:v>8.12665188130836</c:v>
                </c:pt>
                <c:pt idx="18">
                  <c:v>6.57250130636527</c:v>
                </c:pt>
                <c:pt idx="19">
                  <c:v>7.93339509684927</c:v>
                </c:pt>
                <c:pt idx="20">
                  <c:v>7.21808104792131</c:v>
                </c:pt>
                <c:pt idx="21">
                  <c:v>8.01916447359883</c:v>
                </c:pt>
                <c:pt idx="22">
                  <c:v>9.20193170379761</c:v>
                </c:pt>
                <c:pt idx="23">
                  <c:v>8.21112734259521</c:v>
                </c:pt>
                <c:pt idx="24">
                  <c:v>7.2975795593321</c:v>
                </c:pt>
                <c:pt idx="25">
                  <c:v>7.64663046580014</c:v>
                </c:pt>
                <c:pt idx="26">
                  <c:v>7.84896191774658</c:v>
                </c:pt>
                <c:pt idx="27">
                  <c:v>8.71285142505022</c:v>
                </c:pt>
                <c:pt idx="28">
                  <c:v>7.17054110756469</c:v>
                </c:pt>
                <c:pt idx="29">
                  <c:v>8.32605615566596</c:v>
                </c:pt>
                <c:pt idx="30">
                  <c:v>8.47526436787925</c:v>
                </c:pt>
                <c:pt idx="31">
                  <c:v>8.60984138684623</c:v>
                </c:pt>
                <c:pt idx="32">
                  <c:v>8.19136435079057</c:v>
                </c:pt>
                <c:pt idx="33">
                  <c:v>7.63967988395062</c:v>
                </c:pt>
                <c:pt idx="34">
                  <c:v>7.09395565161182</c:v>
                </c:pt>
                <c:pt idx="35">
                  <c:v>7.61420976210039</c:v>
                </c:pt>
                <c:pt idx="36">
                  <c:v>6.9564628106948</c:v>
                </c:pt>
                <c:pt idx="37">
                  <c:v>6.71685123385359</c:v>
                </c:pt>
                <c:pt idx="38">
                  <c:v>6.65696637730393</c:v>
                </c:pt>
                <c:pt idx="39">
                  <c:v>7.20799868467568</c:v>
                </c:pt>
                <c:pt idx="40">
                  <c:v>5.59087682718014</c:v>
                </c:pt>
                <c:pt idx="41">
                  <c:v>6.55062975095399</c:v>
                </c:pt>
                <c:pt idx="42">
                  <c:v>4.89279032413546</c:v>
                </c:pt>
                <c:pt idx="43">
                  <c:v>5.76366516813331</c:v>
                </c:pt>
                <c:pt idx="44">
                  <c:v>5.9062424863187</c:v>
                </c:pt>
                <c:pt idx="45">
                  <c:v>5.06717498683118</c:v>
                </c:pt>
                <c:pt idx="46">
                  <c:v>5.07329776751507</c:v>
                </c:pt>
                <c:pt idx="47">
                  <c:v>4.54830418266194</c:v>
                </c:pt>
                <c:pt idx="48">
                  <c:v>5.58756302016523</c:v>
                </c:pt>
                <c:pt idx="49">
                  <c:v>4.46526300573976</c:v>
                </c:pt>
                <c:pt idx="50">
                  <c:v>5.10214565513844</c:v>
                </c:pt>
                <c:pt idx="51">
                  <c:v>4.64865366074177</c:v>
                </c:pt>
              </c:numCache>
            </c:numRef>
          </c:val>
        </c:ser>
        <c:ser>
          <c:idx val="2"/>
          <c:order val="2"/>
          <c:tx>
            <c:strRef>
              <c:f>[动态采光统计1.xlsx]周均时数!$D$1</c:f>
              <c:strCache>
                <c:ptCount val="1"/>
                <c:pt idx="0">
                  <c:v>高于标准值</c:v>
                </c:pt>
              </c:strCache>
            </c:strRef>
          </c:tx>
          <c:spPr>
            <a:solidFill>
              <a:srgbClr val="ED7D31"/>
            </a:solidFill>
            <a:ln w="25400">
              <a:noFill/>
            </a:ln>
          </c:spPr>
          <c:invertIfNegative val="0"/>
          <c:dLbls>
            <c:delete val="1"/>
          </c:dLbls>
          <c:cat>
            <c:strRef>
              <c:f>[动态采光统计1.xlsx]周均时数!$A$2:$A$53</c:f>
              <c:strCache>
                <c:ptCount val="52"/>
                <c:pt idx="0">
                  <c:v>第1周</c:v>
                </c:pt>
                <c:pt idx="1">
                  <c:v>第2周</c:v>
                </c:pt>
                <c:pt idx="2">
                  <c:v>第3周</c:v>
                </c:pt>
                <c:pt idx="3">
                  <c:v>第4周</c:v>
                </c:pt>
                <c:pt idx="4">
                  <c:v>第5周</c:v>
                </c:pt>
                <c:pt idx="5">
                  <c:v>第6周</c:v>
                </c:pt>
                <c:pt idx="6">
                  <c:v>第7周</c:v>
                </c:pt>
                <c:pt idx="7">
                  <c:v>第8周</c:v>
                </c:pt>
                <c:pt idx="8">
                  <c:v>第9周</c:v>
                </c:pt>
                <c:pt idx="9">
                  <c:v>第10周</c:v>
                </c:pt>
                <c:pt idx="10">
                  <c:v>第11周</c:v>
                </c:pt>
                <c:pt idx="11">
                  <c:v>第12周</c:v>
                </c:pt>
                <c:pt idx="12">
                  <c:v>第13周</c:v>
                </c:pt>
                <c:pt idx="13">
                  <c:v>第14周</c:v>
                </c:pt>
                <c:pt idx="14">
                  <c:v>第15周</c:v>
                </c:pt>
                <c:pt idx="15">
                  <c:v>第16周</c:v>
                </c:pt>
                <c:pt idx="16">
                  <c:v>第17周</c:v>
                </c:pt>
                <c:pt idx="17">
                  <c:v>第18周</c:v>
                </c:pt>
                <c:pt idx="18">
                  <c:v>第19周</c:v>
                </c:pt>
                <c:pt idx="19">
                  <c:v>第20周</c:v>
                </c:pt>
                <c:pt idx="20">
                  <c:v>第21周</c:v>
                </c:pt>
                <c:pt idx="21">
                  <c:v>第22周</c:v>
                </c:pt>
                <c:pt idx="22">
                  <c:v>第23周</c:v>
                </c:pt>
                <c:pt idx="23">
                  <c:v>第24周</c:v>
                </c:pt>
                <c:pt idx="24">
                  <c:v>第25周</c:v>
                </c:pt>
                <c:pt idx="25">
                  <c:v>第26周</c:v>
                </c:pt>
                <c:pt idx="26">
                  <c:v>第27周</c:v>
                </c:pt>
                <c:pt idx="27">
                  <c:v>第28周</c:v>
                </c:pt>
                <c:pt idx="28">
                  <c:v>第29周</c:v>
                </c:pt>
                <c:pt idx="29">
                  <c:v>第30周</c:v>
                </c:pt>
                <c:pt idx="30">
                  <c:v>第31周</c:v>
                </c:pt>
                <c:pt idx="31">
                  <c:v>第32周</c:v>
                </c:pt>
                <c:pt idx="32">
                  <c:v>第33周</c:v>
                </c:pt>
                <c:pt idx="33">
                  <c:v>第34周</c:v>
                </c:pt>
                <c:pt idx="34">
                  <c:v>第35周</c:v>
                </c:pt>
                <c:pt idx="35">
                  <c:v>第36周</c:v>
                </c:pt>
                <c:pt idx="36">
                  <c:v>第37周</c:v>
                </c:pt>
                <c:pt idx="37">
                  <c:v>第38周</c:v>
                </c:pt>
                <c:pt idx="38">
                  <c:v>第39周</c:v>
                </c:pt>
                <c:pt idx="39">
                  <c:v>第40周</c:v>
                </c:pt>
                <c:pt idx="40">
                  <c:v>第41周</c:v>
                </c:pt>
                <c:pt idx="41">
                  <c:v>第42周</c:v>
                </c:pt>
                <c:pt idx="42">
                  <c:v>第43周</c:v>
                </c:pt>
                <c:pt idx="43">
                  <c:v>第44周</c:v>
                </c:pt>
                <c:pt idx="44">
                  <c:v>第45周</c:v>
                </c:pt>
                <c:pt idx="45">
                  <c:v>第46周</c:v>
                </c:pt>
                <c:pt idx="46">
                  <c:v>第47周</c:v>
                </c:pt>
                <c:pt idx="47">
                  <c:v>第48周</c:v>
                </c:pt>
                <c:pt idx="48">
                  <c:v>第49周</c:v>
                </c:pt>
                <c:pt idx="49">
                  <c:v>第50周</c:v>
                </c:pt>
                <c:pt idx="50">
                  <c:v>第51周</c:v>
                </c:pt>
                <c:pt idx="51">
                  <c:v>第52周</c:v>
                </c:pt>
              </c:strCache>
            </c:strRef>
          </c:cat>
          <c:val>
            <c:numRef>
              <c:f>[动态采光统计1.xlsx]周均时数!$D$2:$D$53</c:f>
              <c:numCache>
                <c:formatCode>General</c:formatCode>
                <c:ptCount val="52"/>
                <c:pt idx="0">
                  <c:v>0</c:v>
                </c:pt>
                <c:pt idx="1">
                  <c:v>4.12880658830871</c:v>
                </c:pt>
                <c:pt idx="2">
                  <c:v>0</c:v>
                </c:pt>
                <c:pt idx="3">
                  <c:v>0</c:v>
                </c:pt>
                <c:pt idx="4">
                  <c:v>5.52571572575421</c:v>
                </c:pt>
                <c:pt idx="5">
                  <c:v>5.0284395137441</c:v>
                </c:pt>
                <c:pt idx="6">
                  <c:v>0</c:v>
                </c:pt>
                <c:pt idx="7">
                  <c:v>4.8238514566626</c:v>
                </c:pt>
                <c:pt idx="8">
                  <c:v>4.7053789101986</c:v>
                </c:pt>
                <c:pt idx="9">
                  <c:v>0</c:v>
                </c:pt>
                <c:pt idx="10">
                  <c:v>5.81448974086117</c:v>
                </c:pt>
                <c:pt idx="11">
                  <c:v>0</c:v>
                </c:pt>
                <c:pt idx="12">
                  <c:v>5.14542991793573</c:v>
                </c:pt>
                <c:pt idx="13">
                  <c:v>5.52129962685896</c:v>
                </c:pt>
                <c:pt idx="14">
                  <c:v>4.59468058939852</c:v>
                </c:pt>
                <c:pt idx="15">
                  <c:v>6.5126179234168</c:v>
                </c:pt>
                <c:pt idx="16">
                  <c:v>6.09026336609125</c:v>
                </c:pt>
                <c:pt idx="17">
                  <c:v>8.12665188130836</c:v>
                </c:pt>
                <c:pt idx="18">
                  <c:v>6.57250130636527</c:v>
                </c:pt>
                <c:pt idx="19">
                  <c:v>7.93339509684927</c:v>
                </c:pt>
                <c:pt idx="20">
                  <c:v>7.21808104792131</c:v>
                </c:pt>
                <c:pt idx="21">
                  <c:v>8.01916447359883</c:v>
                </c:pt>
                <c:pt idx="22">
                  <c:v>9.20193170379761</c:v>
                </c:pt>
                <c:pt idx="23">
                  <c:v>8.21112734259521</c:v>
                </c:pt>
                <c:pt idx="24">
                  <c:v>7.2975795593321</c:v>
                </c:pt>
                <c:pt idx="25">
                  <c:v>7.64663046580014</c:v>
                </c:pt>
                <c:pt idx="26">
                  <c:v>7.84896191774658</c:v>
                </c:pt>
                <c:pt idx="27">
                  <c:v>8.71285142505022</c:v>
                </c:pt>
                <c:pt idx="28">
                  <c:v>7.17054110756469</c:v>
                </c:pt>
                <c:pt idx="29">
                  <c:v>8.32605615566596</c:v>
                </c:pt>
                <c:pt idx="30">
                  <c:v>8.47526436787925</c:v>
                </c:pt>
                <c:pt idx="31">
                  <c:v>8.60984138684623</c:v>
                </c:pt>
                <c:pt idx="32">
                  <c:v>8.19136435079057</c:v>
                </c:pt>
                <c:pt idx="33">
                  <c:v>7.63967988395062</c:v>
                </c:pt>
                <c:pt idx="34">
                  <c:v>7.09395565161182</c:v>
                </c:pt>
                <c:pt idx="35">
                  <c:v>7.61420976210039</c:v>
                </c:pt>
                <c:pt idx="36">
                  <c:v>6.9564628106948</c:v>
                </c:pt>
                <c:pt idx="37">
                  <c:v>6.71685123385359</c:v>
                </c:pt>
                <c:pt idx="38">
                  <c:v>6.65696637730393</c:v>
                </c:pt>
                <c:pt idx="39">
                  <c:v>7.20799868467568</c:v>
                </c:pt>
                <c:pt idx="40">
                  <c:v>5.59087682718014</c:v>
                </c:pt>
                <c:pt idx="41">
                  <c:v>6.55062975095399</c:v>
                </c:pt>
                <c:pt idx="42">
                  <c:v>4.89279032413546</c:v>
                </c:pt>
                <c:pt idx="43">
                  <c:v>5.76366516813331</c:v>
                </c:pt>
                <c:pt idx="44">
                  <c:v>5.9062424863187</c:v>
                </c:pt>
                <c:pt idx="45">
                  <c:v>5.06717498683118</c:v>
                </c:pt>
                <c:pt idx="46">
                  <c:v>5.07329776751507</c:v>
                </c:pt>
                <c:pt idx="47">
                  <c:v>4.54830418266194</c:v>
                </c:pt>
                <c:pt idx="48">
                  <c:v>5.58756302016523</c:v>
                </c:pt>
                <c:pt idx="49">
                  <c:v>4.46526300573976</c:v>
                </c:pt>
                <c:pt idx="50">
                  <c:v>5.10214565513844</c:v>
                </c:pt>
                <c:pt idx="51">
                  <c:v>4.64865366074177</c:v>
                </c:pt>
              </c:numCache>
            </c:numRef>
          </c:val>
        </c:ser>
        <c:dLbls>
          <c:showLegendKey val="0"/>
          <c:showVal val="0"/>
          <c:showCatName val="0"/>
          <c:showSerName val="0"/>
          <c:showPercent val="0"/>
          <c:showBubbleSize val="0"/>
        </c:dLbls>
        <c:gapWidth val="219"/>
        <c:overlap val="100"/>
        <c:axId val="2087809071"/>
        <c:axId val="1"/>
      </c:barChart>
      <c:lineChart>
        <c:grouping val="standard"/>
        <c:varyColors val="0"/>
        <c:ser>
          <c:idx val="1"/>
          <c:order val="1"/>
          <c:tx>
            <c:strRef>
              <c:f>[动态采光统计1.xlsx]周均时数!$C$1</c:f>
              <c:strCache>
                <c:ptCount val="1"/>
                <c:pt idx="0">
                  <c:v>标准时数(h/d)</c:v>
                </c:pt>
              </c:strCache>
            </c:strRef>
          </c:tx>
          <c:spPr>
            <a:ln w="28575" cap="rnd" cmpd="sng" algn="ctr">
              <a:solidFill>
                <a:schemeClr val="accent6"/>
              </a:solidFill>
              <a:prstDash val="sysDash"/>
              <a:round/>
            </a:ln>
            <a:effectLst/>
          </c:spPr>
          <c:marker>
            <c:symbol val="none"/>
          </c:marker>
          <c:dLbls>
            <c:delete val="1"/>
          </c:dLbls>
          <c:cat>
            <c:strRef>
              <c:f>[动态采光统计1.xlsx]周均时数!$A$2:$A$53</c:f>
              <c:strCache>
                <c:ptCount val="52"/>
                <c:pt idx="0">
                  <c:v>第1周</c:v>
                </c:pt>
                <c:pt idx="1">
                  <c:v>第2周</c:v>
                </c:pt>
                <c:pt idx="2">
                  <c:v>第3周</c:v>
                </c:pt>
                <c:pt idx="3">
                  <c:v>第4周</c:v>
                </c:pt>
                <c:pt idx="4">
                  <c:v>第5周</c:v>
                </c:pt>
                <c:pt idx="5">
                  <c:v>第6周</c:v>
                </c:pt>
                <c:pt idx="6">
                  <c:v>第7周</c:v>
                </c:pt>
                <c:pt idx="7">
                  <c:v>第8周</c:v>
                </c:pt>
                <c:pt idx="8">
                  <c:v>第9周</c:v>
                </c:pt>
                <c:pt idx="9">
                  <c:v>第10周</c:v>
                </c:pt>
                <c:pt idx="10">
                  <c:v>第11周</c:v>
                </c:pt>
                <c:pt idx="11">
                  <c:v>第12周</c:v>
                </c:pt>
                <c:pt idx="12">
                  <c:v>第13周</c:v>
                </c:pt>
                <c:pt idx="13">
                  <c:v>第14周</c:v>
                </c:pt>
                <c:pt idx="14">
                  <c:v>第15周</c:v>
                </c:pt>
                <c:pt idx="15">
                  <c:v>第16周</c:v>
                </c:pt>
                <c:pt idx="16">
                  <c:v>第17周</c:v>
                </c:pt>
                <c:pt idx="17">
                  <c:v>第18周</c:v>
                </c:pt>
                <c:pt idx="18">
                  <c:v>第19周</c:v>
                </c:pt>
                <c:pt idx="19">
                  <c:v>第20周</c:v>
                </c:pt>
                <c:pt idx="20">
                  <c:v>第21周</c:v>
                </c:pt>
                <c:pt idx="21">
                  <c:v>第22周</c:v>
                </c:pt>
                <c:pt idx="22">
                  <c:v>第23周</c:v>
                </c:pt>
                <c:pt idx="23">
                  <c:v>第24周</c:v>
                </c:pt>
                <c:pt idx="24">
                  <c:v>第25周</c:v>
                </c:pt>
                <c:pt idx="25">
                  <c:v>第26周</c:v>
                </c:pt>
                <c:pt idx="26">
                  <c:v>第27周</c:v>
                </c:pt>
                <c:pt idx="27">
                  <c:v>第28周</c:v>
                </c:pt>
                <c:pt idx="28">
                  <c:v>第29周</c:v>
                </c:pt>
                <c:pt idx="29">
                  <c:v>第30周</c:v>
                </c:pt>
                <c:pt idx="30">
                  <c:v>第31周</c:v>
                </c:pt>
                <c:pt idx="31">
                  <c:v>第32周</c:v>
                </c:pt>
                <c:pt idx="32">
                  <c:v>第33周</c:v>
                </c:pt>
                <c:pt idx="33">
                  <c:v>第34周</c:v>
                </c:pt>
                <c:pt idx="34">
                  <c:v>第35周</c:v>
                </c:pt>
                <c:pt idx="35">
                  <c:v>第36周</c:v>
                </c:pt>
                <c:pt idx="36">
                  <c:v>第37周</c:v>
                </c:pt>
                <c:pt idx="37">
                  <c:v>第38周</c:v>
                </c:pt>
                <c:pt idx="38">
                  <c:v>第39周</c:v>
                </c:pt>
                <c:pt idx="39">
                  <c:v>第40周</c:v>
                </c:pt>
                <c:pt idx="40">
                  <c:v>第41周</c:v>
                </c:pt>
                <c:pt idx="41">
                  <c:v>第42周</c:v>
                </c:pt>
                <c:pt idx="42">
                  <c:v>第43周</c:v>
                </c:pt>
                <c:pt idx="43">
                  <c:v>第44周</c:v>
                </c:pt>
                <c:pt idx="44">
                  <c:v>第45周</c:v>
                </c:pt>
                <c:pt idx="45">
                  <c:v>第46周</c:v>
                </c:pt>
                <c:pt idx="46">
                  <c:v>第47周</c:v>
                </c:pt>
                <c:pt idx="47">
                  <c:v>第48周</c:v>
                </c:pt>
                <c:pt idx="48">
                  <c:v>第49周</c:v>
                </c:pt>
                <c:pt idx="49">
                  <c:v>第50周</c:v>
                </c:pt>
                <c:pt idx="50">
                  <c:v>第51周</c:v>
                </c:pt>
                <c:pt idx="51">
                  <c:v>第52周</c:v>
                </c:pt>
              </c:strCache>
            </c:strRef>
          </c:cat>
          <c:val>
            <c:numRef>
              <c:f>[动态采光统计1.xlsx]周均时数!$C$2:$C$53</c:f>
              <c:numCache>
                <c:formatCode>General</c:formatCode>
                <c:ptCount val="52"/>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4</c:v>
                </c:pt>
                <c:pt idx="40">
                  <c:v>4</c:v>
                </c:pt>
                <c:pt idx="41">
                  <c:v>4</c:v>
                </c:pt>
                <c:pt idx="42">
                  <c:v>4</c:v>
                </c:pt>
                <c:pt idx="43">
                  <c:v>4</c:v>
                </c:pt>
                <c:pt idx="44">
                  <c:v>4</c:v>
                </c:pt>
                <c:pt idx="45">
                  <c:v>4</c:v>
                </c:pt>
                <c:pt idx="46">
                  <c:v>4</c:v>
                </c:pt>
                <c:pt idx="47">
                  <c:v>4</c:v>
                </c:pt>
                <c:pt idx="48">
                  <c:v>4</c:v>
                </c:pt>
                <c:pt idx="49">
                  <c:v>4</c:v>
                </c:pt>
                <c:pt idx="50">
                  <c:v>4</c:v>
                </c:pt>
                <c:pt idx="51">
                  <c:v>4</c:v>
                </c:pt>
              </c:numCache>
            </c:numRef>
          </c:val>
          <c:smooth val="0"/>
        </c:ser>
        <c:dLbls>
          <c:showLegendKey val="0"/>
          <c:showVal val="0"/>
          <c:showCatName val="0"/>
          <c:showSerName val="0"/>
          <c:showPercent val="0"/>
          <c:showBubbleSize val="0"/>
        </c:dLbls>
        <c:marker val="0"/>
        <c:smooth val="0"/>
        <c:axId val="2087809071"/>
        <c:axId val="1"/>
      </c:lineChart>
      <c:catAx>
        <c:axId val="2087809071"/>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周数</a:t>
                </a:r>
                <a:endParaRPr lang="zh-CN" altLang="en-US"/>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小时</a:t>
                </a:r>
                <a:r>
                  <a:rPr lang="en-US" altLang="zh-CN"/>
                  <a:t>/</a:t>
                </a:r>
                <a:r>
                  <a:rPr lang="zh-CN" altLang="en-US"/>
                  <a:t>日</a:t>
                </a:r>
                <a:endParaRPr lang="zh-CN" altLang="en-US"/>
              </a:p>
            </c:rich>
          </c:tx>
          <c:layout/>
          <c:overlay val="0"/>
        </c:title>
        <c:numFmt formatCode="0.0_ "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7809071"/>
        <c:crosses val="autoZero"/>
        <c:crossBetween val="between"/>
      </c:valAx>
      <c:spPr>
        <a:noFill/>
        <a:ln w="25400">
          <a:noFill/>
        </a:ln>
      </c:spPr>
    </c:plotArea>
    <c:legend>
      <c:legendPos val="r"/>
      <c:layout>
        <c:manualLayout>
          <c:xMode val="edge"/>
          <c:yMode val="edge"/>
          <c:x val="0.358639962738705"/>
          <c:y val="0.946747387229115"/>
          <c:w val="0.277596646483465"/>
          <c:h val="0.0467753366406804"/>
        </c:manualLayout>
      </c:layout>
      <c:overlay val="0"/>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chart>
  <c:spPr>
    <a:solidFill>
      <a:schemeClr val="accent4">
        <a:lumMod val="20000"/>
        <a:lumOff val="80000"/>
      </a:schemeClr>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21973</Words>
  <Characters>45331</Characters>
  <Lines>0</Lines>
  <Paragraphs>0</Paragraphs>
  <TotalTime>0</TotalTime>
  <ScaleCrop>false</ScaleCrop>
  <LinksUpToDate>false</LinksUpToDate>
  <CharactersWithSpaces>45966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2022-11-13T12:20:00Z</dcterms:created>
  <dc:creator>60150</dc:creator>
  <cp:lastModifiedBy>came森</cp:lastModifiedBy>
  <dcterms:modified xsi:type="dcterms:W3CDTF">2023-01-03T05:40:41Z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5421C43E98F84015803EA4A37A10D6E5</vt:lpwstr>
  </property>
</Properties>
</file>