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eastAsiaTheme="minorEastAsia"/>
          <w:sz w:val="24"/>
          <w:szCs w:val="40"/>
        </w:rPr>
      </w:pPr>
      <w:r>
        <w:rPr>
          <w:rFonts w:eastAsiaTheme="minorEastAsia"/>
          <w:sz w:val="24"/>
          <w:szCs w:val="40"/>
        </w:rPr>
        <w:t>4.1.6</w:t>
      </w:r>
      <w:r>
        <w:rPr>
          <w:rFonts w:hint="eastAsia" w:eastAsiaTheme="minorEastAsia"/>
          <w:sz w:val="24"/>
          <w:szCs w:val="40"/>
        </w:rPr>
        <w:t xml:space="preserve"> 外墙外保温结构体系的防火及安全性能应符合国家和地方现行有关标准的规定。</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达标自评</w:t>
      </w:r>
    </w:p>
    <w:p>
      <w:pPr>
        <w:rPr>
          <w:rFonts w:ascii="Times New Roman" w:hAnsi="Times New Roman" w:cs="Times New Roman"/>
          <w:szCs w:val="21"/>
        </w:rPr>
      </w:pPr>
      <w:sdt>
        <w:sdtPr>
          <w:rPr>
            <w:rFonts w:hint="eastAsia"/>
            <w:sz w:val="28"/>
          </w:rPr>
          <w:id w:val="1022673389"/>
          <w14:checkbox>
            <w14:checked w14:val="1"/>
            <w14:checkedState w14:val="0052" w14:font="Wingdings 2"/>
            <w14:uncheckedState w14:val="00A3" w14:font="Wingdings 2"/>
          </w14:checkbox>
        </w:sdtPr>
        <w:sdtEndPr>
          <w:rPr>
            <w:rFonts w:hint="eastAsia"/>
            <w:sz w:val="28"/>
          </w:rPr>
        </w:sdtEndPr>
        <w:sdtContent>
          <w:r>
            <w:rPr>
              <w:rFonts w:hint="eastAsia"/>
              <w:sz w:val="28"/>
            </w:rPr>
            <w:sym w:font="Wingdings 2" w:char="F052"/>
          </w:r>
        </w:sdtContent>
      </w:sdt>
      <w:r>
        <w:rPr>
          <w:rFonts w:ascii="Times New Roman" w:hAnsi="Times New Roman" w:cs="Times New Roman"/>
          <w:szCs w:val="21"/>
        </w:rPr>
        <w:t>达标；</w:t>
      </w:r>
      <w:sdt>
        <w:sdtPr>
          <w:rPr>
            <w:rFonts w:hint="eastAsia"/>
            <w:sz w:val="28"/>
          </w:rPr>
          <w:id w:val="24459625"/>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ascii="Times New Roman" w:hAnsi="Times New Roman" w:cs="Times New Roman"/>
          <w:szCs w:val="21"/>
        </w:rPr>
        <w:t>不达标</w:t>
      </w:r>
      <w:bookmarkStart w:id="0" w:name="_GoBack"/>
      <w:bookmarkEnd w:id="0"/>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pPr>
        <w:spacing w:line="360" w:lineRule="auto"/>
        <w:rPr>
          <w:rFonts w:ascii="Times New Roman" w:hAnsi="Times New Roman" w:eastAsia="宋体" w:cs="Times New Roman"/>
          <w:szCs w:val="21"/>
        </w:rPr>
      </w:pPr>
      <w:r>
        <w:rPr>
          <w:rFonts w:ascii="Times New Roman" w:hAnsi="Times New Roman" w:eastAsia="宋体" w:cs="Times New Roman"/>
          <w:szCs w:val="21"/>
        </w:rPr>
        <w:t>请对</w:t>
      </w:r>
      <w:r>
        <w:rPr>
          <w:rFonts w:hint="eastAsia" w:ascii="宋体" w:eastAsia="宋体" w:cs="宋体"/>
          <w:kern w:val="0"/>
          <w:szCs w:val="21"/>
        </w:rPr>
        <w:t>外墙外保温结构体系的防火及安全性能</w:t>
      </w:r>
      <w:r>
        <w:rPr>
          <w:rFonts w:hint="eastAsia" w:ascii="Times New Roman" w:hAnsi="Times New Roman" w:eastAsia="宋体" w:cs="Times New Roman"/>
          <w:szCs w:val="21"/>
        </w:rPr>
        <w:t>进行</w:t>
      </w:r>
      <w:r>
        <w:rPr>
          <w:rFonts w:ascii="Times New Roman" w:hAnsi="Times New Roman" w:eastAsia="宋体" w:cs="Times New Roman"/>
          <w:szCs w:val="21"/>
        </w:rPr>
        <w:t>简要说明</w:t>
      </w:r>
      <w:r>
        <w:rPr>
          <w:rFonts w:hint="eastAsia" w:ascii="Times New Roman" w:hAnsi="Times New Roman" w:eastAsia="宋体" w:cs="Times New Roman"/>
          <w:szCs w:val="21"/>
        </w:rPr>
        <w:t>。</w:t>
      </w:r>
    </w:p>
    <w:tbl>
      <w:tblPr>
        <w:tblStyle w:val="13"/>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jc w:val="left"/>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本工程</w:t>
            </w:r>
            <w:r>
              <w:rPr>
                <w:rFonts w:hint="eastAsia" w:ascii="Times New Roman" w:hAnsi="Times New Roman" w:eastAsia="宋体" w:cs="Times New Roman"/>
                <w:kern w:val="0"/>
                <w:sz w:val="20"/>
                <w:szCs w:val="21"/>
                <w:lang w:val="en-US" w:eastAsia="zh-CN"/>
              </w:rPr>
              <w:t>外墙</w:t>
            </w:r>
            <w:r>
              <w:rPr>
                <w:rFonts w:hint="eastAsia" w:ascii="Times New Roman" w:hAnsi="Times New Roman" w:eastAsia="宋体" w:cs="Times New Roman"/>
                <w:kern w:val="0"/>
                <w:sz w:val="20"/>
                <w:szCs w:val="21"/>
                <w:lang w:eastAsia="zh-CN"/>
              </w:rPr>
              <w:t>采用</w:t>
            </w:r>
            <w:r>
              <w:rPr>
                <w:rFonts w:hint="eastAsia" w:ascii="Times New Roman" w:hAnsi="Times New Roman" w:eastAsia="宋体" w:cs="Times New Roman"/>
                <w:kern w:val="0"/>
                <w:sz w:val="20"/>
                <w:szCs w:val="21"/>
                <w:lang w:val="en-US" w:eastAsia="zh-CN"/>
              </w:rPr>
              <w:t>保温一体化</w:t>
            </w:r>
            <w:r>
              <w:rPr>
                <w:rFonts w:hint="eastAsia" w:ascii="Times New Roman" w:hAnsi="Times New Roman" w:eastAsia="宋体" w:cs="Times New Roman"/>
                <w:kern w:val="0"/>
                <w:sz w:val="20"/>
                <w:szCs w:val="21"/>
              </w:rPr>
              <w:t>100厚钢筋混凝土+100厚模塑聚苯板+50厚自密实混凝土（由内至外）</w:t>
            </w:r>
            <w:r>
              <w:rPr>
                <w:rFonts w:hint="eastAsia" w:ascii="Times New Roman" w:hAnsi="Times New Roman" w:eastAsia="宋体" w:cs="Times New Roman"/>
                <w:kern w:val="0"/>
                <w:sz w:val="20"/>
                <w:szCs w:val="21"/>
                <w:lang w:val="en-US" w:eastAsia="zh-CN"/>
              </w:rPr>
              <w:t>,</w:t>
            </w:r>
            <w:r>
              <w:rPr>
                <w:rFonts w:hint="eastAsia" w:ascii="Times New Roman" w:hAnsi="Times New Roman" w:eastAsia="宋体" w:cs="Times New Roman"/>
                <w:kern w:val="0"/>
                <w:sz w:val="20"/>
                <w:szCs w:val="21"/>
              </w:rPr>
              <w:t>与结构墙体一同浇筑，一体化面积满足</w:t>
            </w:r>
            <w:r>
              <w:rPr>
                <w:rFonts w:hint="eastAsia" w:ascii="Times New Roman" w:hAnsi="Times New Roman" w:eastAsia="宋体" w:cs="Times New Roman"/>
                <w:kern w:val="0"/>
                <w:sz w:val="20"/>
                <w:szCs w:val="21"/>
                <w:lang w:val="en-US" w:eastAsia="zh-CN"/>
              </w:rPr>
              <w:t>100</w:t>
            </w:r>
            <w:r>
              <w:rPr>
                <w:rFonts w:hint="eastAsia" w:ascii="Times New Roman" w:hAnsi="Times New Roman" w:eastAsia="宋体" w:cs="Times New Roman"/>
                <w:kern w:val="0"/>
                <w:sz w:val="20"/>
                <w:szCs w:val="21"/>
              </w:rPr>
              <w:t>%的配建要求建筑外墙外保温系统的设计；符合国家现行标准《建筑设计防火规范》GB 50016、《建筑外墙外保温防火隔离 带技术规程》JGJ 289、《外墙外保温工程技术规程》JGJ 144 和《建筑外墙防水工程技术规程》JGJ/T 235等国家和地方标准有关规定。</w:t>
            </w:r>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spacing w:line="360" w:lineRule="auto"/>
        <w:rPr>
          <w:rFonts w:ascii="Times New Roman" w:hAnsi="Times New Roman" w:eastAsia="宋体" w:cs="Times New Roman"/>
          <w:szCs w:val="21"/>
        </w:rPr>
      </w:pPr>
      <w:r>
        <w:rPr>
          <w:rFonts w:ascii="Times New Roman" w:hAnsi="Times New Roman" w:eastAsia="宋体" w:cs="Times New Roman"/>
          <w:szCs w:val="21"/>
        </w:rPr>
        <w:t>提交材料及要求：</w:t>
      </w:r>
    </w:p>
    <w:p>
      <w:pPr>
        <w:spacing w:line="360" w:lineRule="auto"/>
        <w:ind w:firstLine="420"/>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）建筑竣工图与设计说明；</w:t>
      </w:r>
    </w:p>
    <w:p>
      <w:pPr>
        <w:spacing w:line="360" w:lineRule="auto"/>
        <w:ind w:firstLine="420"/>
        <w:rPr>
          <w:rFonts w:ascii="Times New Roman" w:hAnsi="Times New Roman" w:eastAsia="宋体" w:cs="Times New Roman"/>
          <w:szCs w:val="21"/>
        </w:rPr>
      </w:pPr>
      <w:r>
        <w:rPr>
          <w:rFonts w:ascii="Times New Roman" w:hAnsi="Times New Roman" w:eastAsia="宋体" w:cs="Times New Roman"/>
          <w:szCs w:val="21"/>
        </w:rPr>
        <w:t>2</w:t>
      </w:r>
      <w:r>
        <w:rPr>
          <w:rFonts w:hint="eastAsia" w:ascii="Times New Roman" w:hAnsi="Times New Roman" w:eastAsia="宋体" w:cs="Times New Roman"/>
          <w:szCs w:val="21"/>
        </w:rPr>
        <w:t>）节能计算书；</w:t>
      </w:r>
    </w:p>
    <w:p>
      <w:pPr>
        <w:spacing w:line="360" w:lineRule="auto"/>
        <w:ind w:firstLine="420"/>
        <w:rPr>
          <w:rFonts w:ascii="Times New Roman" w:hAnsi="Times New Roman" w:eastAsia="宋体" w:cs="Times New Roman"/>
          <w:szCs w:val="21"/>
        </w:rPr>
      </w:pPr>
      <w:r>
        <w:rPr>
          <w:rFonts w:ascii="Times New Roman" w:hAnsi="Times New Roman" w:eastAsia="宋体" w:cs="Times New Roman"/>
          <w:szCs w:val="21"/>
        </w:rPr>
        <w:t>3</w:t>
      </w:r>
      <w:r>
        <w:rPr>
          <w:rFonts w:hint="eastAsia" w:ascii="Times New Roman" w:hAnsi="Times New Roman" w:eastAsia="宋体" w:cs="Times New Roman"/>
          <w:szCs w:val="21"/>
        </w:rPr>
        <w:t>）</w:t>
      </w:r>
      <w:r>
        <w:rPr>
          <w:rFonts w:hint="eastAsia" w:ascii="宋体" w:eastAsia="宋体" w:cs="宋体"/>
          <w:kern w:val="0"/>
          <w:szCs w:val="21"/>
        </w:rPr>
        <w:t>施工验收记录</w:t>
      </w:r>
      <w:r>
        <w:rPr>
          <w:rFonts w:hint="eastAsia" w:ascii="Times New Roman" w:hAnsi="Times New Roman" w:eastAsia="宋体" w:cs="Times New Roman"/>
          <w:szCs w:val="21"/>
        </w:rPr>
        <w:t>。</w:t>
      </w:r>
    </w:p>
    <w:p>
      <w:pPr>
        <w:spacing w:line="360" w:lineRule="auto"/>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jc w:val="left"/>
              <w:rPr>
                <w:rFonts w:hint="eastAsia" w:ascii="Times New Roman" w:hAnsi="Times New Roman" w:eastAsia="宋体" w:cs="Times New Roman"/>
                <w:szCs w:val="21"/>
              </w:rPr>
            </w:pPr>
            <w:r>
              <w:rPr>
                <w:rFonts w:hint="eastAsia" w:ascii="Times New Roman" w:hAnsi="Times New Roman" w:eastAsia="宋体" w:cs="Times New Roman"/>
                <w:szCs w:val="21"/>
              </w:rPr>
              <w:t>建筑</w:t>
            </w:r>
            <w:r>
              <w:rPr>
                <w:rFonts w:hint="eastAsia" w:ascii="Times New Roman" w:hAnsi="Times New Roman" w:eastAsia="宋体" w:cs="Times New Roman"/>
                <w:szCs w:val="21"/>
                <w:lang w:eastAsia="zh-CN"/>
              </w:rPr>
              <w:t>施工</w:t>
            </w:r>
            <w:r>
              <w:rPr>
                <w:rFonts w:hint="eastAsia" w:ascii="Times New Roman" w:hAnsi="Times New Roman" w:eastAsia="宋体" w:cs="Times New Roman"/>
                <w:szCs w:val="21"/>
              </w:rPr>
              <w:t>图与设计说明</w:t>
            </w:r>
          </w:p>
          <w:p>
            <w:pPr>
              <w:jc w:val="left"/>
              <w:rPr>
                <w:rFonts w:hint="eastAsia" w:ascii="Times New Roman" w:hAnsi="Times New Roman" w:eastAsia="宋体" w:cs="Times New Roman"/>
                <w:szCs w:val="21"/>
              </w:rPr>
            </w:pPr>
            <w:r>
              <w:rPr>
                <w:rFonts w:hint="eastAsia" w:ascii="Times New Roman" w:hAnsi="Times New Roman" w:eastAsia="宋体" w:cs="Times New Roman"/>
                <w:szCs w:val="21"/>
              </w:rPr>
              <w:t>节能计算书</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EyOGYxOWQ5Y2I2MTZhYTNjZWJkYjZjOWY2NWYxYzYifQ=="/>
  </w:docVars>
  <w:rsids>
    <w:rsidRoot w:val="00A7138F"/>
    <w:rsid w:val="00074A38"/>
    <w:rsid w:val="000F70D2"/>
    <w:rsid w:val="00260066"/>
    <w:rsid w:val="00322D88"/>
    <w:rsid w:val="0046017D"/>
    <w:rsid w:val="004A3BB6"/>
    <w:rsid w:val="004E31E7"/>
    <w:rsid w:val="004F1C47"/>
    <w:rsid w:val="005D517F"/>
    <w:rsid w:val="00963C76"/>
    <w:rsid w:val="00A7138F"/>
    <w:rsid w:val="00B23D66"/>
    <w:rsid w:val="4A9B52F3"/>
    <w:rsid w:val="600E1036"/>
    <w:rsid w:val="70273CB9"/>
    <w:rsid w:val="76AE7C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character" w:customStyle="1" w:styleId="11">
    <w:name w:val="标题 4 字符"/>
    <w:basedOn w:val="8"/>
    <w:link w:val="3"/>
    <w:qFormat/>
    <w:uiPriority w:val="0"/>
    <w:rPr>
      <w:rFonts w:ascii="Times New Roman" w:hAnsi="Times New Roman" w:eastAsia="宋体" w:cs="Times New Roman"/>
      <w:b/>
      <w:bCs/>
      <w:szCs w:val="32"/>
    </w:rPr>
  </w:style>
  <w:style w:type="character" w:styleId="12">
    <w:name w:val="Placeholder Text"/>
    <w:basedOn w:val="8"/>
    <w:semiHidden/>
    <w:qFormat/>
    <w:uiPriority w:val="99"/>
    <w:rPr>
      <w:color w:val="808080"/>
    </w:rPr>
  </w:style>
  <w:style w:type="table" w:customStyle="1" w:styleId="13">
    <w:name w:val="网格型1"/>
    <w:basedOn w:val="6"/>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qFormat/>
    <w:uiPriority w:val="1"/>
    <w:rPr>
      <w:rFonts w:eastAsiaTheme="minorEastAsia"/>
      <w:sz w:val="21"/>
    </w:rPr>
  </w:style>
  <w:style w:type="character" w:customStyle="1" w:styleId="15">
    <w:name w:val="标题 3 字符"/>
    <w:basedOn w:val="8"/>
    <w:link w:val="2"/>
    <w:semiHidden/>
    <w:qFormat/>
    <w:uiPriority w:val="9"/>
    <w:rPr>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350</Words>
  <Characters>390</Characters>
  <Lines>1</Lines>
  <Paragraphs>1</Paragraphs>
  <TotalTime>1</TotalTime>
  <ScaleCrop>false</ScaleCrop>
  <LinksUpToDate>false</LinksUpToDate>
  <CharactersWithSpaces>400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2019-07-12T07:39:00Z</dcterms:created>
  <dc:creator>dongYP</dc:creator>
  <cp:lastModifiedBy>Administrator</cp:lastModifiedBy>
  <dcterms:modified xsi:type="dcterms:W3CDTF">2023-02-14T03:00:32Z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5E9E7DB3389A4ADAA8969DF07A2BECD5</vt:lpwstr>
  </property>
</Properties>
</file>