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:rsidTr="008B1ABF">
        <w:trPr>
          <w:jc w:val="center"/>
        </w:trPr>
        <w:tc>
          <w:tcPr>
            <w:tcW w:w="455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4183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4183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:rsidTr="008B1ABF">
        <w:trPr>
          <w:jc w:val="center"/>
        </w:trPr>
        <w:tc>
          <w:tcPr>
            <w:tcW w:w="455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4183C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D72F68" w:rsidRPr="00674E6E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4183C">
                  <w:rPr>
                    <w:rFonts w:ascii="Times New Roman" w:eastAsia="宋体" w:hAnsi="Times New Roman" w:cs="Times New Roman"/>
                    <w:szCs w:val="21"/>
                  </w:rPr>
                  <w:t>12</w:t>
                </w:r>
              </w:p>
            </w:tc>
          </w:sdtContent>
        </w:sdt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:rsidR="00D72F68" w:rsidRPr="00547320" w:rsidRDefault="0014183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:rsidR="00D72F68" w:rsidRPr="00547320" w:rsidRDefault="0014183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D72F68" w:rsidRPr="00547320" w:rsidTr="008B1ABF">
        <w:trPr>
          <w:jc w:val="center"/>
        </w:trPr>
        <w:tc>
          <w:tcPr>
            <w:tcW w:w="2424" w:type="pct"/>
          </w:tcPr>
          <w:p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:rsidR="00D72F68" w:rsidRPr="00547320" w:rsidRDefault="0014183C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</w:tbl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193"/>
          <w:jc w:val="center"/>
        </w:trPr>
        <w:tc>
          <w:tcPr>
            <w:tcW w:w="9356" w:type="dxa"/>
          </w:tcPr>
          <w:p w:rsidR="00D72F68" w:rsidRPr="008B1ABF" w:rsidRDefault="0014183C" w:rsidP="005A4BEF">
            <w:pPr>
              <w:rPr>
                <w:szCs w:val="21"/>
              </w:rPr>
            </w:pPr>
            <w:r w:rsidRPr="0014183C">
              <w:rPr>
                <w:rFonts w:hint="eastAsia"/>
                <w:szCs w:val="21"/>
              </w:rPr>
              <w:t>作为学校，独墅湖中学的安全防护措施需要细致而全面，具体措施如下：</w:t>
            </w:r>
            <w:r w:rsidRPr="0014183C">
              <w:rPr>
                <w:rFonts w:hint="eastAsia"/>
                <w:szCs w:val="21"/>
              </w:rPr>
              <w:t xml:space="preserve">1. </w:t>
            </w:r>
            <w:r w:rsidRPr="0014183C">
              <w:rPr>
                <w:rFonts w:hint="eastAsia"/>
                <w:szCs w:val="21"/>
              </w:rPr>
              <w:t>加强网络安全防范，配置防火墙和入侵检测系统，定期进行安全漏洞扫描和评估，及时发现和修复漏洞。</w:t>
            </w:r>
            <w:r w:rsidRPr="0014183C">
              <w:rPr>
                <w:rFonts w:hint="eastAsia"/>
                <w:szCs w:val="21"/>
              </w:rPr>
              <w:t xml:space="preserve">2. </w:t>
            </w:r>
            <w:r w:rsidRPr="0014183C">
              <w:rPr>
                <w:rFonts w:hint="eastAsia"/>
                <w:szCs w:val="21"/>
              </w:rPr>
              <w:t>配置视频监控系统，对学校区域和主要出入口进行监控和录像，提高安全防护能力，防止不法分子入侵和校园突发事件的发生。</w:t>
            </w:r>
            <w:r w:rsidRPr="0014183C">
              <w:rPr>
                <w:rFonts w:hint="eastAsia"/>
                <w:szCs w:val="21"/>
              </w:rPr>
              <w:t xml:space="preserve">3. </w:t>
            </w:r>
            <w:r w:rsidRPr="0014183C">
              <w:rPr>
                <w:rFonts w:hint="eastAsia"/>
                <w:szCs w:val="21"/>
              </w:rPr>
              <w:t>采用高强度围墙和门禁系统，对校园实行管理，确保外来人员不能随意进入学校。</w:t>
            </w:r>
          </w:p>
        </w:tc>
      </w:tr>
    </w:tbl>
    <w:p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:rsidTr="008B1ABF">
        <w:trPr>
          <w:trHeight w:val="2634"/>
          <w:jc w:val="center"/>
        </w:trPr>
        <w:tc>
          <w:tcPr>
            <w:tcW w:w="9356" w:type="dxa"/>
          </w:tcPr>
          <w:p w:rsidR="00D72F68" w:rsidRPr="00547320" w:rsidRDefault="0014183C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5305" w:rsidRDefault="00815305" w:rsidP="00D72F68">
      <w:r>
        <w:separator/>
      </w:r>
    </w:p>
  </w:endnote>
  <w:endnote w:type="continuationSeparator" w:id="0">
    <w:p w:rsidR="00815305" w:rsidRDefault="00815305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5305" w:rsidRDefault="00815305" w:rsidP="00D72F68">
      <w:r>
        <w:separator/>
      </w:r>
    </w:p>
  </w:footnote>
  <w:footnote w:type="continuationSeparator" w:id="0">
    <w:p w:rsidR="00815305" w:rsidRDefault="00815305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14183C"/>
    <w:rsid w:val="00815305"/>
    <w:rsid w:val="008B1ABF"/>
    <w:rsid w:val="00A45484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B5E3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482C7B"/>
    <w:rsid w:val="00835041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4</cp:revision>
  <dcterms:created xsi:type="dcterms:W3CDTF">2019-07-12T07:42:00Z</dcterms:created>
  <dcterms:modified xsi:type="dcterms:W3CDTF">2023-03-04T13:29:00Z</dcterms:modified>
</cp:coreProperties>
</file>