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EC9" w:rsidRPr="002A7ED7" w:rsidRDefault="00AD7EC9" w:rsidP="00AD7EC9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采取提升建筑部品部件耐久性的措施。（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AD7EC9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3"/>
        <w:gridCol w:w="4669"/>
        <w:gridCol w:w="1113"/>
        <w:gridCol w:w="1297"/>
      </w:tblGrid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Content>
            <w:tc>
              <w:tcPr>
                <w:tcW w:w="832" w:type="pct"/>
                <w:vAlign w:val="center"/>
              </w:tcPr>
              <w:p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CD049D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AD7EC9" w:rsidRPr="00547320" w:rsidTr="005A5C01">
        <w:trPr>
          <w:jc w:val="center"/>
        </w:trPr>
        <w:tc>
          <w:tcPr>
            <w:tcW w:w="458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:rsidR="00AD7EC9" w:rsidRPr="00686D3D" w:rsidRDefault="00AD7EC9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Content>
            <w:tc>
              <w:tcPr>
                <w:tcW w:w="832" w:type="pct"/>
                <w:vAlign w:val="center"/>
              </w:tcPr>
              <w:p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D049D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AD7EC9" w:rsidRPr="00547320" w:rsidTr="005A5C01">
        <w:trPr>
          <w:jc w:val="center"/>
        </w:trPr>
        <w:tc>
          <w:tcPr>
            <w:tcW w:w="3454" w:type="pct"/>
            <w:gridSpan w:val="2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:rsidR="00AD7EC9" w:rsidRPr="00686D3D" w:rsidRDefault="00AD7EC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Content>
            <w:tc>
              <w:tcPr>
                <w:tcW w:w="832" w:type="pct"/>
                <w:vAlign w:val="center"/>
              </w:tcPr>
              <w:p w:rsidR="00AD7EC9" w:rsidRPr="00686D3D" w:rsidRDefault="00AD7EC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CD049D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9"/>
        <w:gridCol w:w="4013"/>
      </w:tblGrid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:rsidR="00AD7EC9" w:rsidRPr="00547320" w:rsidRDefault="00AD7EC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:rsidR="00AD7EC9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CD049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:rsidR="00AD7EC9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CD049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547320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:rsidR="00AD7EC9" w:rsidRPr="00547320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CD049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耐腐蚀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抗老化</w:t>
            </w:r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耐久性能好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活动配件部品组合</w:t>
            </w:r>
            <w:r>
              <w:rPr>
                <w:rFonts w:ascii="Times New Roman" w:eastAsia="宋体" w:hAnsi="Times New Roman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:rsidR="00AD7EC9" w:rsidRPr="003F1B01" w:rsidRDefault="005A5C01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XX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</w:p>
        </w:tc>
      </w:tr>
      <w:tr w:rsidR="00AD7EC9" w:rsidRPr="00547320" w:rsidTr="005A5C01">
        <w:trPr>
          <w:jc w:val="center"/>
        </w:trPr>
        <w:tc>
          <w:tcPr>
            <w:tcW w:w="4536" w:type="dxa"/>
            <w:vAlign w:val="center"/>
          </w:tcPr>
          <w:p w:rsidR="00AD7EC9" w:rsidRPr="00125203" w:rsidRDefault="00AD7EC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:rsidR="00AD7EC9" w:rsidRPr="00125203" w:rsidRDefault="00000000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Content>
                <w:r w:rsidR="00CD049D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便于分别拆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>换</w:t>
            </w:r>
            <w:r w:rsidR="00AD7EC9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更新</w:t>
            </w:r>
            <w:r w:rsidR="00AD7EC9"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AD7EC9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AD7EC9" w:rsidRPr="00125203">
              <w:rPr>
                <w:rFonts w:ascii="Times New Roman" w:eastAsia="宋体" w:hAnsi="Times New Roman" w:cs="Times New Roman" w:hint="eastAsia"/>
                <w:szCs w:val="21"/>
              </w:rPr>
              <w:t>升级</w:t>
            </w:r>
          </w:p>
        </w:tc>
      </w:tr>
    </w:tbl>
    <w:p w:rsidR="00AD7EC9" w:rsidRPr="00125203" w:rsidRDefault="00AD7EC9" w:rsidP="00AD7EC9">
      <w:pPr>
        <w:rPr>
          <w:rFonts w:ascii="Times New Roman" w:eastAsia="宋体" w:hAnsi="Times New Roman" w:cs="Times New Roman"/>
          <w:szCs w:val="21"/>
        </w:rPr>
      </w:pPr>
    </w:p>
    <w:p w:rsidR="00AD7EC9" w:rsidRPr="00547320" w:rsidRDefault="00AD7EC9" w:rsidP="00AD7EC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采取的提升建筑部品构件耐久性的具体措施：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:rsidTr="005A5C01">
        <w:trPr>
          <w:trHeight w:val="2184"/>
          <w:jc w:val="center"/>
        </w:trPr>
        <w:tc>
          <w:tcPr>
            <w:tcW w:w="9356" w:type="dxa"/>
          </w:tcPr>
          <w:p w:rsidR="00AD7EC9" w:rsidRPr="00547320" w:rsidRDefault="00435A82" w:rsidP="00435A82">
            <w:pPr>
              <w:ind w:firstLineChars="200" w:firstLine="400"/>
              <w:rPr>
                <w:szCs w:val="21"/>
              </w:rPr>
            </w:pPr>
            <w:r w:rsidRPr="00435A82">
              <w:rPr>
                <w:rFonts w:hint="eastAsia"/>
                <w:szCs w:val="21"/>
              </w:rPr>
              <w:t>生活及中水给水管采用优质</w:t>
            </w:r>
            <w:r w:rsidRPr="00435A82">
              <w:rPr>
                <w:rFonts w:hint="eastAsia"/>
                <w:szCs w:val="21"/>
              </w:rPr>
              <w:t>PP-R</w:t>
            </w:r>
            <w:r w:rsidRPr="00435A82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435A82">
              <w:rPr>
                <w:rFonts w:hint="eastAsia"/>
                <w:szCs w:val="21"/>
              </w:rPr>
              <w:t>(</w:t>
            </w:r>
            <w:r w:rsidRPr="00435A82">
              <w:rPr>
                <w:rFonts w:hint="eastAsia"/>
                <w:szCs w:val="21"/>
              </w:rPr>
              <w:t>含出户管</w:t>
            </w:r>
            <w:r w:rsidRPr="00435A82">
              <w:rPr>
                <w:rFonts w:hint="eastAsia"/>
                <w:szCs w:val="21"/>
              </w:rPr>
              <w:t>)</w:t>
            </w:r>
            <w:r w:rsidRPr="00435A82">
              <w:rPr>
                <w:rFonts w:hint="eastAsia"/>
                <w:szCs w:val="21"/>
              </w:rPr>
              <w:t>采用</w:t>
            </w:r>
            <w:r w:rsidRPr="00435A82">
              <w:rPr>
                <w:rFonts w:hint="eastAsia"/>
                <w:szCs w:val="21"/>
              </w:rPr>
              <w:t>UPVC</w:t>
            </w:r>
            <w:r w:rsidRPr="00435A82">
              <w:rPr>
                <w:rFonts w:hint="eastAsia"/>
                <w:szCs w:val="21"/>
              </w:rPr>
              <w:t>塑料排水管，承插粘接。室外埋地管采用</w:t>
            </w:r>
            <w:r w:rsidRPr="00435A82">
              <w:rPr>
                <w:rFonts w:hint="eastAsia"/>
                <w:szCs w:val="21"/>
              </w:rPr>
              <w:t>HDPE</w:t>
            </w:r>
            <w:r w:rsidRPr="00435A82">
              <w:rPr>
                <w:rFonts w:hint="eastAsia"/>
                <w:szCs w:val="21"/>
              </w:rPr>
              <w:t>双壁波纹排水管，胶圈承插接口。承压排水管采用给水</w:t>
            </w:r>
            <w:r w:rsidRPr="00435A82">
              <w:rPr>
                <w:rFonts w:hint="eastAsia"/>
                <w:szCs w:val="21"/>
              </w:rPr>
              <w:t>PE</w:t>
            </w:r>
            <w:r w:rsidRPr="00435A82">
              <w:rPr>
                <w:rFonts w:hint="eastAsia"/>
                <w:szCs w:val="21"/>
              </w:rPr>
              <w:t>管，热熔连接。给水管</w:t>
            </w:r>
            <w:r w:rsidRPr="00435A82">
              <w:rPr>
                <w:rFonts w:hint="eastAsia"/>
                <w:szCs w:val="21"/>
              </w:rPr>
              <w:t>DN&lt;50</w:t>
            </w:r>
            <w:r w:rsidRPr="00435A82">
              <w:rPr>
                <w:rFonts w:hint="eastAsia"/>
                <w:szCs w:val="21"/>
              </w:rPr>
              <w:t>采用截止阀，</w:t>
            </w:r>
            <w:r w:rsidRPr="00435A82">
              <w:rPr>
                <w:rFonts w:hint="eastAsia"/>
                <w:szCs w:val="21"/>
              </w:rPr>
              <w:t>DN&gt;50</w:t>
            </w:r>
            <w:r w:rsidRPr="00435A82">
              <w:rPr>
                <w:rFonts w:hint="eastAsia"/>
                <w:szCs w:val="21"/>
              </w:rPr>
              <w:t>采用碟阀或闸阀。消防管阀门采用碟阀或闸阀，且有明显的开启标志。</w:t>
            </w:r>
          </w:p>
        </w:tc>
      </w:tr>
    </w:tbl>
    <w:p w:rsidR="00AD7EC9" w:rsidRPr="00547320" w:rsidRDefault="00AD7EC9" w:rsidP="00AD7EC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）相关建筑、给排水、装修竣工图纸及设计说明；</w:t>
      </w:r>
    </w:p>
    <w:p w:rsidR="00AD7EC9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）材料决算清单</w:t>
      </w:r>
      <w:r>
        <w:rPr>
          <w:rFonts w:ascii="Times New Roman" w:eastAsia="宋体" w:hAnsi="Times New Roman" w:cs="Times New Roman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相关产品</w:t>
      </w:r>
      <w:r>
        <w:rPr>
          <w:rFonts w:ascii="Times New Roman" w:eastAsia="宋体" w:hAnsi="Times New Roman" w:cs="Times New Roman"/>
          <w:szCs w:val="21"/>
        </w:rPr>
        <w:t>说明书或检测报告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AD7EC9" w:rsidRPr="003167C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</w:p>
    <w:p w:rsidR="00AD7EC9" w:rsidRPr="00547320" w:rsidRDefault="00AD7EC9" w:rsidP="005A5C0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EC9" w:rsidRPr="00547320" w:rsidTr="005A5C01">
        <w:trPr>
          <w:trHeight w:val="2634"/>
          <w:jc w:val="center"/>
        </w:trPr>
        <w:tc>
          <w:tcPr>
            <w:tcW w:w="9356" w:type="dxa"/>
          </w:tcPr>
          <w:p w:rsidR="00AD7EC9" w:rsidRPr="00547320" w:rsidRDefault="00CD049D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7E9A" w:rsidRDefault="00007E9A" w:rsidP="00AD7EC9">
      <w:r>
        <w:separator/>
      </w:r>
    </w:p>
  </w:endnote>
  <w:endnote w:type="continuationSeparator" w:id="0">
    <w:p w:rsidR="00007E9A" w:rsidRDefault="00007E9A" w:rsidP="00A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7E9A" w:rsidRDefault="00007E9A" w:rsidP="00AD7EC9">
      <w:r>
        <w:separator/>
      </w:r>
    </w:p>
  </w:footnote>
  <w:footnote w:type="continuationSeparator" w:id="0">
    <w:p w:rsidR="00007E9A" w:rsidRDefault="00007E9A" w:rsidP="00AD7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71"/>
    <w:rsid w:val="00007E9A"/>
    <w:rsid w:val="00074A38"/>
    <w:rsid w:val="00435A82"/>
    <w:rsid w:val="00586108"/>
    <w:rsid w:val="005A5C01"/>
    <w:rsid w:val="00AD7EC9"/>
    <w:rsid w:val="00C04971"/>
    <w:rsid w:val="00C2159F"/>
    <w:rsid w:val="00CD049D"/>
    <w:rsid w:val="00D7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C1F82"/>
  <w15:chartTrackingRefBased/>
  <w15:docId w15:val="{D364F22A-9D17-4026-A8E9-00D2FE9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EC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EC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E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EC9"/>
    <w:rPr>
      <w:sz w:val="18"/>
      <w:szCs w:val="18"/>
    </w:rPr>
  </w:style>
  <w:style w:type="character" w:customStyle="1" w:styleId="40">
    <w:name w:val="标题 4 字符"/>
    <w:basedOn w:val="a0"/>
    <w:link w:val="4"/>
    <w:rsid w:val="00AD7EC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EC9"/>
    <w:rPr>
      <w:color w:val="808080"/>
    </w:rPr>
  </w:style>
  <w:style w:type="table" w:customStyle="1" w:styleId="1">
    <w:name w:val="网格型1"/>
    <w:basedOn w:val="a1"/>
    <w:next w:val="a8"/>
    <w:uiPriority w:val="59"/>
    <w:rsid w:val="00AD7E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EC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EC9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57F2AAD9244EDA9C05CCE0038D3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E90AE7-C465-4EC5-A6E9-FA286C7024DA}"/>
      </w:docPartPr>
      <w:docPartBody>
        <w:p w:rsidR="007E202E" w:rsidRDefault="00204906" w:rsidP="00204906">
          <w:pPr>
            <w:pStyle w:val="99357F2AAD9244EDA9C05CCE0038D3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570CE2-C955-450D-8EA5-F8D01E27804F}"/>
      </w:docPartPr>
      <w:docPartBody>
        <w:p w:rsidR="007E202E" w:rsidRDefault="00204906" w:rsidP="00204906">
          <w:pPr>
            <w:pStyle w:val="1428B136F70D4B60BFD7E968BE2C98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9E509-7762-45EC-BA6B-81EE72D70F63}"/>
      </w:docPartPr>
      <w:docPartBody>
        <w:p w:rsidR="007E202E" w:rsidRDefault="00204906" w:rsidP="00204906">
          <w:pPr>
            <w:pStyle w:val="A2E1703954F04228BF89AB523593B9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906"/>
    <w:rsid w:val="00204906"/>
    <w:rsid w:val="006560C4"/>
    <w:rsid w:val="007E202E"/>
    <w:rsid w:val="00E11F24"/>
    <w:rsid w:val="00F94AB0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4906"/>
    <w:rPr>
      <w:color w:val="808080"/>
    </w:rPr>
  </w:style>
  <w:style w:type="paragraph" w:customStyle="1" w:styleId="99357F2AAD9244EDA9C05CCE0038D3BC">
    <w:name w:val="99357F2AAD9244EDA9C05CCE0038D3BC"/>
    <w:rsid w:val="00204906"/>
    <w:pPr>
      <w:widowControl w:val="0"/>
      <w:jc w:val="both"/>
    </w:pPr>
  </w:style>
  <w:style w:type="paragraph" w:customStyle="1" w:styleId="1428B136F70D4B60BFD7E968BE2C98BA">
    <w:name w:val="1428B136F70D4B60BFD7E968BE2C98BA"/>
    <w:rsid w:val="00204906"/>
    <w:pPr>
      <w:widowControl w:val="0"/>
      <w:jc w:val="both"/>
    </w:pPr>
  </w:style>
  <w:style w:type="paragraph" w:customStyle="1" w:styleId="A2E1703954F04228BF89AB523593B92C">
    <w:name w:val="A2E1703954F04228BF89AB523593B92C"/>
    <w:rsid w:val="002049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5</cp:revision>
  <dcterms:created xsi:type="dcterms:W3CDTF">2019-07-12T07:46:00Z</dcterms:created>
  <dcterms:modified xsi:type="dcterms:W3CDTF">2023-03-04T13:35:00Z</dcterms:modified>
</cp:coreProperties>
</file>