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79CA" w14:textId="77777777" w:rsidR="00712627" w:rsidRPr="00D422CC" w:rsidRDefault="00712627" w:rsidP="00712627">
      <w:pPr>
        <w:jc w:val="center"/>
        <w:rPr>
          <w:b/>
          <w:bCs/>
          <w:sz w:val="24"/>
        </w:rPr>
      </w:pPr>
      <w:r w:rsidRPr="00D422CC">
        <w:rPr>
          <w:rFonts w:hint="eastAsia"/>
          <w:b/>
          <w:bCs/>
          <w:sz w:val="24"/>
        </w:rPr>
        <w:t xml:space="preserve">分析地点:南昌; 时间:12月4日(8:00~16:00) 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3258"/>
        <w:gridCol w:w="3258"/>
      </w:tblGrid>
      <w:tr w:rsidR="00712627" w14:paraId="4638AE56" w14:textId="77777777" w:rsidTr="00712627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048F" w14:textId="26F9D1B3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集热板编号</w:t>
            </w:r>
            <w:r w:rsidR="00614BB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DB68" w14:textId="58EE7C32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集热板面积(m2)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0F7B" w14:textId="77777777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平均日照时数</w:t>
            </w:r>
          </w:p>
        </w:tc>
      </w:tr>
      <w:tr w:rsidR="00712627" w14:paraId="7D444026" w14:textId="77777777" w:rsidTr="00712627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EC1E" w14:textId="3C1905A1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EA55" w14:textId="42C5DF6C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7188" w14:textId="6377763D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06:46</w:t>
            </w:r>
            <w:r w:rsidR="00614BB8">
              <w:rPr>
                <w:sz w:val="24"/>
              </w:rPr>
              <w:t xml:space="preserve"> </w:t>
            </w:r>
          </w:p>
        </w:tc>
      </w:tr>
      <w:tr w:rsidR="00712627" w14:paraId="7E369B0F" w14:textId="77777777" w:rsidTr="00712627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F887" w14:textId="4A322132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B2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1D4C" w14:textId="7A73AD22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C6AC" w14:textId="78FFFCE4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07:15</w:t>
            </w:r>
            <w:r w:rsidR="00614BB8">
              <w:rPr>
                <w:sz w:val="24"/>
              </w:rPr>
              <w:t xml:space="preserve"> </w:t>
            </w:r>
          </w:p>
        </w:tc>
      </w:tr>
      <w:tr w:rsidR="00712627" w14:paraId="40D0EA30" w14:textId="77777777" w:rsidTr="00712627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81D8" w14:textId="0030669E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B3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E474" w14:textId="26D2A794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1DB1" w14:textId="0F95A4E7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06:44</w:t>
            </w:r>
            <w:r w:rsidR="00614BB8">
              <w:rPr>
                <w:sz w:val="24"/>
              </w:rPr>
              <w:t xml:space="preserve"> </w:t>
            </w:r>
          </w:p>
        </w:tc>
      </w:tr>
      <w:tr w:rsidR="00712627" w14:paraId="0BFBE842" w14:textId="77777777" w:rsidTr="00712627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19F1" w14:textId="5BDD5AA4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B4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F89C" w14:textId="12ECF07D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4C24" w14:textId="7AE3DEF2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08:00</w:t>
            </w:r>
            <w:r w:rsidR="00614BB8">
              <w:rPr>
                <w:sz w:val="24"/>
              </w:rPr>
              <w:t xml:space="preserve"> </w:t>
            </w:r>
          </w:p>
        </w:tc>
      </w:tr>
    </w:tbl>
    <w:p w14:paraId="550A2C17" w14:textId="77777777" w:rsidR="00D422CC" w:rsidRDefault="00712627" w:rsidP="00D422CC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7B560F1F" w14:textId="476DA971" w:rsidR="00712627" w:rsidRPr="00D422CC" w:rsidRDefault="00712627" w:rsidP="00D422CC">
      <w:pPr>
        <w:jc w:val="center"/>
        <w:rPr>
          <w:b/>
          <w:bCs/>
          <w:sz w:val="24"/>
        </w:rPr>
      </w:pPr>
      <w:r w:rsidRPr="00D422CC">
        <w:rPr>
          <w:rFonts w:hint="eastAsia"/>
          <w:b/>
          <w:bCs/>
          <w:sz w:val="24"/>
        </w:rPr>
        <w:t xml:space="preserve">分析地点:南昌; 时分析地点:南昌; 时间:12月4日(8:00~16:00)间:2022年11月2日~2022年11月2日) </w:t>
      </w:r>
    </w:p>
    <w:tbl>
      <w:tblPr>
        <w:tblW w:w="8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041"/>
        <w:gridCol w:w="1741"/>
        <w:gridCol w:w="820"/>
        <w:gridCol w:w="1241"/>
        <w:gridCol w:w="1521"/>
        <w:gridCol w:w="1041"/>
      </w:tblGrid>
      <w:tr w:rsidR="00712627" w14:paraId="2908D875" w14:textId="77777777" w:rsidTr="00712627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0249" w14:textId="55EB3BF7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集热板编号</w:t>
            </w:r>
            <w:r w:rsidR="00614BB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8543" w14:textId="3C685AA8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集热板面积</w:t>
            </w:r>
            <w:r w:rsidR="00614BB8">
              <w:rPr>
                <w:rFonts w:hint="eastAsia"/>
                <w:sz w:val="24"/>
              </w:rPr>
              <w:t xml:space="preserve"> </w:t>
            </w:r>
          </w:p>
          <w:p w14:paraId="64A00D8A" w14:textId="0A6AB667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m2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5BCB" w14:textId="6069B092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单位面积日均集热量</w:t>
            </w:r>
            <w:r w:rsidR="00614BB8">
              <w:rPr>
                <w:rFonts w:hint="eastAsia"/>
                <w:sz w:val="24"/>
              </w:rPr>
              <w:t xml:space="preserve"> </w:t>
            </w:r>
          </w:p>
          <w:p w14:paraId="52B273D4" w14:textId="3AE438F4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KJ/m2.day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7A3D" w14:textId="51A7B943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辐照系数</w:t>
            </w:r>
            <w:r w:rsidR="00614BB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310E" w14:textId="2A7B3295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日均集热量</w:t>
            </w:r>
            <w:r w:rsidR="00614BB8">
              <w:rPr>
                <w:rFonts w:hint="eastAsia"/>
                <w:sz w:val="24"/>
              </w:rPr>
              <w:t xml:space="preserve"> </w:t>
            </w:r>
          </w:p>
          <w:p w14:paraId="64AEB715" w14:textId="53503F8A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KJ/day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8808" w14:textId="48A280ED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单位面积总集热量</w:t>
            </w:r>
            <w:r w:rsidR="00614BB8">
              <w:rPr>
                <w:rFonts w:hint="eastAsia"/>
                <w:sz w:val="24"/>
              </w:rPr>
              <w:t xml:space="preserve"> </w:t>
            </w:r>
          </w:p>
          <w:p w14:paraId="651967DB" w14:textId="1D38DE3D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KJ/m2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2B4E" w14:textId="427EA5E0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总集热量</w:t>
            </w:r>
            <w:r w:rsidR="00614BB8">
              <w:rPr>
                <w:rFonts w:hint="eastAsia"/>
                <w:sz w:val="24"/>
              </w:rPr>
              <w:t xml:space="preserve"> </w:t>
            </w:r>
          </w:p>
          <w:p w14:paraId="403414A5" w14:textId="29B29158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MJ</w:t>
            </w:r>
            <w:r w:rsidR="00614BB8">
              <w:rPr>
                <w:sz w:val="24"/>
              </w:rPr>
              <w:t xml:space="preserve"> </w:t>
            </w:r>
          </w:p>
        </w:tc>
      </w:tr>
      <w:tr w:rsidR="00712627" w14:paraId="4A774D63" w14:textId="77777777" w:rsidTr="00712627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C42A" w14:textId="0FAE521A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59EB" w14:textId="2D906D1D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8454" w14:textId="18B6B7D2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10464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834E" w14:textId="4BF0BB0C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86%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F351" w14:textId="605625C9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15696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5C2B" w14:textId="63F46F8D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10464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AD20" w14:textId="336864C4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 w:rsidR="00614BB8">
              <w:rPr>
                <w:sz w:val="24"/>
              </w:rPr>
              <w:t xml:space="preserve"> </w:t>
            </w:r>
          </w:p>
        </w:tc>
      </w:tr>
      <w:tr w:rsidR="00712627" w14:paraId="1706E2C2" w14:textId="77777777" w:rsidTr="00712627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A19D" w14:textId="28EDDD94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B2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DBEE" w14:textId="7A0B9206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EF6A" w14:textId="31E22F44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10464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6097" w14:textId="4683DE37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86%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6BB3" w14:textId="3123306B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15696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B322" w14:textId="6C4F169B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10464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D1A0" w14:textId="46EE864C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 w:rsidR="00614BB8">
              <w:rPr>
                <w:sz w:val="24"/>
              </w:rPr>
              <w:t xml:space="preserve"> </w:t>
            </w:r>
          </w:p>
        </w:tc>
      </w:tr>
      <w:tr w:rsidR="00712627" w14:paraId="108F8629" w14:textId="77777777" w:rsidTr="00712627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FB13" w14:textId="485A31BC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B3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F67E" w14:textId="3FB41161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43DE" w14:textId="4D3C099C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10464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A4D8" w14:textId="3B239B00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86%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BC6D" w14:textId="2E05594E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15696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5FCA" w14:textId="5E292A78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10464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9916" w14:textId="47A2FC4F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 w:rsidR="00614BB8">
              <w:rPr>
                <w:sz w:val="24"/>
              </w:rPr>
              <w:t xml:space="preserve"> </w:t>
            </w:r>
          </w:p>
        </w:tc>
      </w:tr>
      <w:tr w:rsidR="00712627" w14:paraId="0A43EE9F" w14:textId="77777777" w:rsidTr="00712627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89F7" w14:textId="4732D143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B4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B5FA" w14:textId="08625719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0B5D" w14:textId="13499192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10812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DCEF" w14:textId="12114227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89%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70C0" w14:textId="1E3FD669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16218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4ADE" w14:textId="32436291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10812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24AF" w14:textId="52B62F5A" w:rsidR="00712627" w:rsidRDefault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 w:rsidR="00614BB8">
              <w:rPr>
                <w:sz w:val="24"/>
              </w:rPr>
              <w:t xml:space="preserve"> </w:t>
            </w:r>
          </w:p>
        </w:tc>
      </w:tr>
    </w:tbl>
    <w:p w14:paraId="79FBAECB" w14:textId="77777777" w:rsidR="00D422CC" w:rsidRDefault="00712627" w:rsidP="00D422CC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6DB2A05E" w14:textId="57FC0293" w:rsidR="00712627" w:rsidRPr="00D422CC" w:rsidRDefault="00712627" w:rsidP="00D422CC">
      <w:pPr>
        <w:jc w:val="center"/>
        <w:rPr>
          <w:sz w:val="24"/>
        </w:rPr>
      </w:pPr>
      <w:r w:rsidRPr="00712627">
        <w:rPr>
          <w:rFonts w:hint="eastAsia"/>
          <w:b/>
          <w:color w:val="000000"/>
          <w:sz w:val="30"/>
        </w:rPr>
        <w:t>分析地点</w:t>
      </w:r>
      <w:r w:rsidRPr="00712627">
        <w:rPr>
          <w:b/>
          <w:color w:val="000000"/>
          <w:sz w:val="30"/>
        </w:rPr>
        <w:t>:南昌; 时间:2022年11月2日~2022年11月2日</w:t>
      </w:r>
      <w:r w:rsidR="00614BB8">
        <w:rPr>
          <w:rFonts w:hint="eastAsia"/>
          <w:b/>
          <w:color w:val="000000"/>
          <w:sz w:val="30"/>
        </w:rPr>
        <w:t xml:space="preserve"> </w:t>
      </w:r>
    </w:p>
    <w:p w14:paraId="3CD2D415" w14:textId="29E85EE6" w:rsidR="005B29A3" w:rsidRDefault="00712627" w:rsidP="00712627">
      <w:pPr>
        <w:jc w:val="center"/>
        <w:rPr>
          <w:sz w:val="24"/>
        </w:rPr>
      </w:pPr>
      <w:r>
        <w:rPr>
          <w:b/>
          <w:color w:val="000000"/>
          <w:sz w:val="30"/>
        </w:rPr>
        <w:t>逐月集热量表(MJ)</w:t>
      </w:r>
      <w:r w:rsidR="00614BB8">
        <w:rPr>
          <w:b/>
          <w:color w:val="000000"/>
          <w:sz w:val="30"/>
        </w:rPr>
        <w:t xml:space="preserve"> </w:t>
      </w:r>
      <w:r>
        <w:rPr>
          <w:sz w:val="24"/>
        </w:rPr>
        <w:t xml:space="preserve"> 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640"/>
        <w:gridCol w:w="1580"/>
        <w:gridCol w:w="1580"/>
      </w:tblGrid>
      <w:tr w:rsidR="00712627" w14:paraId="2E589DA5" w14:textId="77777777" w:rsidTr="00712627">
        <w:tc>
          <w:tcPr>
            <w:tcW w:w="2640" w:type="dxa"/>
            <w:shd w:val="clear" w:color="auto" w:fill="auto"/>
            <w:vAlign w:val="center"/>
          </w:tcPr>
          <w:p w14:paraId="49670AE9" w14:textId="6D4497BE" w:rsidR="00712627" w:rsidRDefault="00712627" w:rsidP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楼号</w:t>
            </w:r>
            <w:r w:rsidR="00614BB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11A6716" w14:textId="7B7E52CC" w:rsidR="00712627" w:rsidRDefault="00712627" w:rsidP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集热面面积</w:t>
            </w:r>
            <w:r>
              <w:rPr>
                <w:sz w:val="24"/>
              </w:rPr>
              <w:t>m^U2^U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CF173AF" w14:textId="14876989" w:rsidR="00712627" w:rsidRDefault="00712627" w:rsidP="00712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11月</w:t>
            </w:r>
            <w:r w:rsidR="00614BB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5EFDF5D" w14:textId="4317CF52" w:rsidR="00712627" w:rsidRDefault="00712627" w:rsidP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 w:rsidR="00712627" w14:paraId="5E23E6A9" w14:textId="77777777" w:rsidTr="00712627">
        <w:tc>
          <w:tcPr>
            <w:tcW w:w="2640" w:type="dxa"/>
            <w:shd w:val="clear" w:color="auto" w:fill="auto"/>
            <w:vAlign w:val="center"/>
          </w:tcPr>
          <w:p w14:paraId="18A498E3" w14:textId="77777777" w:rsidR="00712627" w:rsidRDefault="00712627" w:rsidP="00712627">
            <w:pPr>
              <w:jc w:val="center"/>
              <w:rPr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D89FD0D" w14:textId="383B6933" w:rsidR="00712627" w:rsidRDefault="00712627" w:rsidP="00712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1BDCB98" w14:textId="4AF0D5EE" w:rsidR="00712627" w:rsidRDefault="00712627" w:rsidP="00712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9384109" w14:textId="144BDFAF" w:rsidR="00712627" w:rsidRDefault="00712627" w:rsidP="00712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614BB8">
              <w:rPr>
                <w:sz w:val="24"/>
              </w:rPr>
              <w:t xml:space="preserve"> </w:t>
            </w:r>
          </w:p>
        </w:tc>
      </w:tr>
      <w:tr w:rsidR="00712627" w14:paraId="009CD9C5" w14:textId="77777777" w:rsidTr="00712627">
        <w:tc>
          <w:tcPr>
            <w:tcW w:w="2640" w:type="dxa"/>
            <w:shd w:val="clear" w:color="auto" w:fill="auto"/>
            <w:vAlign w:val="center"/>
          </w:tcPr>
          <w:p w14:paraId="2254CCEB" w14:textId="70FC78D6" w:rsidR="00712627" w:rsidRDefault="00712627" w:rsidP="00712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A461FF3" w14:textId="5A3FA490" w:rsidR="00712627" w:rsidRDefault="00712627" w:rsidP="00712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F44792E" w14:textId="56991CC0" w:rsidR="00712627" w:rsidRDefault="00712627" w:rsidP="00712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614BB8">
              <w:rPr>
                <w:sz w:val="24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0E9B3A0" w14:textId="3DD0F658" w:rsidR="00712627" w:rsidRDefault="00712627" w:rsidP="00712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614BB8">
              <w:rPr>
                <w:sz w:val="24"/>
              </w:rPr>
              <w:t xml:space="preserve"> </w:t>
            </w:r>
          </w:p>
        </w:tc>
      </w:tr>
    </w:tbl>
    <w:p w14:paraId="794A0B71" w14:textId="0F4F2FF9" w:rsidR="00712627" w:rsidRDefault="00712627" w:rsidP="00712627">
      <w:pPr>
        <w:jc w:val="center"/>
        <w:rPr>
          <w:sz w:val="24"/>
        </w:rPr>
      </w:pPr>
      <w:r>
        <w:rPr>
          <w:sz w:val="24"/>
        </w:rPr>
        <w:lastRenderedPageBreak/>
        <w:t xml:space="preserve"> </w:t>
      </w:r>
    </w:p>
    <w:p w14:paraId="6BF01D26" w14:textId="5E6A5686" w:rsidR="00712627" w:rsidRDefault="00712627" w:rsidP="00712627">
      <w:pPr>
        <w:jc w:val="center"/>
        <w:rPr>
          <w:sz w:val="24"/>
        </w:rPr>
      </w:pPr>
      <w:r>
        <w:rPr>
          <w:sz w:val="24"/>
        </w:rPr>
        <w:t xml:space="preserve"> </w:t>
      </w:r>
    </w:p>
    <w:p w14:paraId="3086470B" w14:textId="77777777" w:rsidR="00712627" w:rsidRPr="00712627" w:rsidRDefault="00712627" w:rsidP="00712627">
      <w:pPr>
        <w:jc w:val="center"/>
        <w:rPr>
          <w:sz w:val="24"/>
        </w:rPr>
      </w:pPr>
    </w:p>
    <w:sectPr w:rsidR="00712627" w:rsidRPr="0071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27"/>
    <w:rsid w:val="00020011"/>
    <w:rsid w:val="005B29A3"/>
    <w:rsid w:val="00614BB8"/>
    <w:rsid w:val="00712627"/>
    <w:rsid w:val="00D4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7767"/>
  <w15:chartTrackingRefBased/>
  <w15:docId w15:val="{B72C3BC1-C89D-4DCC-B349-BF51439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93F7-08A6-4E23-9741-1A96EAD9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 润</dc:creator>
  <cp:keywords/>
  <dc:description/>
  <cp:lastModifiedBy>肖 锋</cp:lastModifiedBy>
  <cp:revision>5</cp:revision>
  <dcterms:created xsi:type="dcterms:W3CDTF">2022-12-30T10:37:00Z</dcterms:created>
  <dcterms:modified xsi:type="dcterms:W3CDTF">2023-01-02T12:50:00Z</dcterms:modified>
</cp:coreProperties>
</file>