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cs="Times New Roman" w:eastAsiaTheme="minorEastAsia"/>
                <w:kern w:val="0"/>
                <w:sz w:val="20"/>
                <w:szCs w:val="21"/>
                <w:lang w:val="en-US" w:eastAsia="zh-CN"/>
              </w:rPr>
            </w:pPr>
            <w:r>
              <w:rPr>
                <w:rFonts w:ascii="Times New Roman" w:hAnsi="Times New Roman" w:cs="Times New Roman"/>
              </w:rPr>
              <w:t>场地内公共交通站点之间的交通流线</w:t>
            </w:r>
            <w:r>
              <w:rPr>
                <w:rFonts w:hint="eastAsia" w:ascii="Times New Roman" w:hAnsi="Times New Roman" w:cs="Times New Roman"/>
                <w:lang w:val="en-US" w:eastAsia="zh-CN"/>
              </w:rPr>
              <w:t>顺畅，公交站点联系紧密，且班次较多，步行时间少，交通便利</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k2ZDJiZDU2MjcyMGY5YzM5ZWIxMzZkMDFlNjUifQ=="/>
    <w:docVar w:name="KSO_WPS_MARK_KEY" w:val="2320a78c-ec72-4244-9e8c-51e7d76b0bb0"/>
  </w:docVars>
  <w:rsids>
    <w:rsidRoot w:val="007B2A4F"/>
    <w:rsid w:val="00074A38"/>
    <w:rsid w:val="004E6004"/>
    <w:rsid w:val="007B2A4F"/>
    <w:rsid w:val="008A1A93"/>
    <w:rsid w:val="00A24C41"/>
    <w:rsid w:val="00FF28AB"/>
    <w:rsid w:val="3492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260</Characters>
  <Lines>2</Lines>
  <Paragraphs>1</Paragraphs>
  <TotalTime>1</TotalTime>
  <ScaleCrop>false</ScaleCrop>
  <LinksUpToDate>false</LinksUpToDate>
  <CharactersWithSpaces>271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是蓝色啊</cp:lastModifiedBy>
  <dcterms:modified xsi:type="dcterms:W3CDTF">2023-02-28T04:44:13Z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B0439998E32F466185413DD63DDAD686</vt:lpwstr>
  </property>
</Properties>
</file>