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4809"/>
            <w:bookmarkStart w:id="1" w:name="_Toc9945375"/>
            <w:bookmarkStart w:id="2" w:name="_Toc9945233"/>
            <w:bookmarkStart w:id="3" w:name="_Toc9945089"/>
            <w:bookmarkStart w:id="4" w:name="_Toc9945516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</w:rPr>
              <w:t>建筑结构材料与构件的选用</w:t>
            </w:r>
            <w:r>
              <w:rPr>
                <w:rFonts w:hint="eastAsia"/>
                <w:lang w:val="en-US" w:eastAsia="zh-CN"/>
              </w:rPr>
              <w:t>符合要求</w:t>
            </w:r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结构竣工图及设计说明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ad40c9c4-eae4-493d-bbc2-653dd49c5fb3"/>
  </w:docVars>
  <w:rsids>
    <w:rsidRoot w:val="00C401BF"/>
    <w:rsid w:val="00074A38"/>
    <w:rsid w:val="006B2454"/>
    <w:rsid w:val="00C401BF"/>
    <w:rsid w:val="00D74FC3"/>
    <w:rsid w:val="00ED033A"/>
    <w:rsid w:val="00EE6093"/>
    <w:rsid w:val="66B8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420</Characters>
  <Lines>3</Lines>
  <Paragraphs>1</Paragraphs>
  <TotalTime>0</TotalTime>
  <ScaleCrop>false</ScaleCrop>
  <LinksUpToDate>false</LinksUpToDate>
  <CharactersWithSpaces>444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是蓝色啊</cp:lastModifiedBy>
  <dcterms:modified xsi:type="dcterms:W3CDTF">2023-02-28T05:42:37Z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7EF9AF9779884C55B058AE99A89D6EA9</vt:lpwstr>
  </property>
</Properties>
</file>