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>
            <w:pPr>
              <w:pStyle w:val="15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主要功能房间的照明功率密度值达到现行国家标准《建筑照明设计标准》GB50034规定的目标值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188" w:type="dxa"/>
            <w:vAlign w:val="top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>
            <w:pPr>
              <w:pStyle w:val="15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88" w:type="dxa"/>
            <w:vAlign w:val="top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>
            <w:pPr>
              <w:pStyle w:val="15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88" w:type="dxa"/>
            <w:vAlign w:val="top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7"/>
        <w:tblW w:w="463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535"/>
        <w:gridCol w:w="1393"/>
        <w:gridCol w:w="1532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商场 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300 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300</w:t>
            </w: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办公室 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300 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300 </w:t>
            </w: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会议室 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300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300</w:t>
            </w: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厕所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100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100</w:t>
            </w: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6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6</w:t>
            </w:r>
          </w:p>
        </w:tc>
      </w:tr>
      <w:tr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3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sym w:font="Wingdings 2" w:char="0052"/>
      </w:r>
      <w:r>
        <w:rPr>
          <w:rFonts w:hint="eastAsia" w:cs="宋体"/>
          <w:szCs w:val="21"/>
        </w:rPr>
        <w:t>否</w:t>
      </w:r>
    </w:p>
    <w:p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 w:cs="宋体"/>
          <w:bCs/>
        </w:rPr>
        <w:t>三相配电变压器、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7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r>
        <w:rPr>
          <w:rFonts w:hint="eastAsia" w:ascii="Times New Roman" w:hAnsi="Times New Roman" w:cs="Times New Roman" w:eastAsiaTheme="majorEastAsia"/>
        </w:rPr>
        <w:t>1）电气专业竣工图及设计说明，</w:t>
      </w:r>
      <w:r>
        <w:rPr>
          <w:rFonts w:ascii="Times New Roman" w:hAnsi="Times New Roman" w:cs="Times New Roman" w:eastAsiaTheme="majorEastAsia"/>
        </w:rPr>
        <w:t>应包含照明设计</w:t>
      </w:r>
      <w:r>
        <w:rPr>
          <w:rFonts w:hint="eastAsia" w:ascii="Times New Roman" w:hAnsi="Times New Roman" w:cs="Times New Roman" w:eastAsiaTheme="majorEastAsia"/>
        </w:rPr>
        <w:t>要求</w:t>
      </w:r>
      <w:r>
        <w:rPr>
          <w:rFonts w:ascii="Times New Roman" w:hAnsi="Times New Roman" w:cs="Times New Roman" w:eastAsiaTheme="majorEastAsia"/>
        </w:rPr>
        <w:t>、照明设计标准、照明控制措施等；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2）照明装修竣工图及设计说明，应包含</w:t>
      </w:r>
      <w:r>
        <w:rPr>
          <w:rFonts w:ascii="Times New Roman" w:hAnsi="Times New Roman" w:cs="Times New Roman" w:eastAsiaTheme="majorEastAsia"/>
        </w:rPr>
        <w:t>照明系统图、平面施工图、设备表等；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）照明产品采购清单、照明功率密度计算书及现场检测报告；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1）电气专业竣工图及设计说明，</w:t>
            </w:r>
            <w:r>
              <w:rPr>
                <w:rFonts w:ascii="Times New Roman" w:hAnsi="Times New Roman" w:cs="Times New Roman" w:eastAsiaTheme="majorEastAsia"/>
              </w:rPr>
              <w:t>应包含照明设计</w:t>
            </w:r>
            <w:r>
              <w:rPr>
                <w:rFonts w:hint="eastAsia" w:ascii="Times New Roman" w:hAnsi="Times New Roman" w:cs="Times New Roman" w:eastAsiaTheme="majorEastAsia"/>
              </w:rPr>
              <w:t>要求</w:t>
            </w:r>
            <w:r>
              <w:rPr>
                <w:rFonts w:ascii="Times New Roman" w:hAnsi="Times New Roman" w:cs="Times New Roman" w:eastAsiaTheme="majorEastAsia"/>
              </w:rPr>
              <w:t>、照明设计标准、照明控制措施等；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2）照明装修竣工图及设计说明，应包含</w:t>
            </w:r>
            <w:r>
              <w:rPr>
                <w:rFonts w:ascii="Times New Roman" w:hAnsi="Times New Roman" w:cs="Times New Roman" w:eastAsiaTheme="majorEastAsia"/>
              </w:rPr>
              <w:t>照明系统图、平面施工图、</w:t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9f5161b0-0a9d-45df-b790-4323aeb548dc"/>
  </w:docVars>
  <w:rsids>
    <w:rsidRoot w:val="00E92AE1"/>
    <w:rsid w:val="00074A38"/>
    <w:rsid w:val="005F6B6F"/>
    <w:rsid w:val="009C2887"/>
    <w:rsid w:val="00BB0DF2"/>
    <w:rsid w:val="00E92AE1"/>
    <w:rsid w:val="00EF3CB1"/>
    <w:rsid w:val="2B1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9"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059FA189F9A4C5CBEA7FE70F7B912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BD0C9B8D82448739A15D11326DDAD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443</Characters>
  <Lines>5</Lines>
  <Paragraphs>1</Paragraphs>
  <TotalTime>0</TotalTime>
  <ScaleCrop>false</ScaleCrop>
  <LinksUpToDate>false</LinksUpToDate>
  <CharactersWithSpaces>533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是蓝色啊</cp:lastModifiedBy>
  <dcterms:modified xsi:type="dcterms:W3CDTF">2023-02-24T02:22:17Z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EA69AE95B6CC4EE8B2813837A7B95820</vt:lpwstr>
  </property>
</Properties>
</file>