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DAB5" w14:textId="342B8DAD" w:rsidR="002B7AE3" w:rsidRPr="002B7AE3" w:rsidRDefault="002B7AE3" w:rsidP="00A8667A">
      <w:pPr>
        <w:keepNext/>
        <w:keepLines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r w:rsidRPr="002B7AE3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日照分析</w:t>
      </w:r>
      <w:r w:rsidRPr="002B7AE3">
        <w:rPr>
          <w:rFonts w:ascii="Times New Roman" w:eastAsia="宋体" w:hAnsi="Times New Roman" w:cs="Times New Roman" w:hint="eastAsia"/>
          <w:b/>
          <w:bCs/>
          <w:kern w:val="44"/>
          <w:sz w:val="32"/>
          <w:szCs w:val="44"/>
        </w:rPr>
        <w:t>S</w:t>
      </w:r>
      <w:r w:rsidRPr="002B7AE3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un</w:t>
      </w:r>
    </w:p>
    <w:p w14:paraId="16CAB36E" w14:textId="77777777" w:rsidR="00DB4A80" w:rsidRDefault="00DB4A80" w:rsidP="00DB4A80">
      <w:pPr>
        <w:ind w:firstLineChars="100" w:firstLine="400"/>
        <w:jc w:val="left"/>
        <w:rPr>
          <w:rFonts w:ascii="Times New Roman" w:eastAsia="宋体" w:hAnsi="Times New Roman" w:cs="Times New Roman"/>
          <w:szCs w:val="24"/>
        </w:rPr>
      </w:pPr>
      <w:r w:rsidRPr="002B7AE3">
        <w:rPr>
          <w:rFonts w:ascii="Times New Roman" w:eastAsia="宋体" w:hAnsi="Times New Roman" w:cs="Times New Roman"/>
          <w:noProof/>
          <w:sz w:val="40"/>
          <w:szCs w:val="48"/>
        </w:rPr>
        <w:drawing>
          <wp:anchor distT="0" distB="0" distL="114300" distR="114300" simplePos="0" relativeHeight="251660288" behindDoc="0" locked="0" layoutInCell="1" allowOverlap="1" wp14:anchorId="5153447B" wp14:editId="2892A194">
            <wp:simplePos x="0" y="0"/>
            <wp:positionH relativeFrom="page">
              <wp:posOffset>1510030</wp:posOffset>
            </wp:positionH>
            <wp:positionV relativeFrom="page">
              <wp:posOffset>2874645</wp:posOffset>
            </wp:positionV>
            <wp:extent cx="4294505" cy="3315970"/>
            <wp:effectExtent l="0" t="0" r="0" b="0"/>
            <wp:wrapTopAndBottom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0" t="10619" r="7126" b="7467"/>
                    <a:stretch/>
                  </pic:blipFill>
                  <pic:spPr bwMode="auto">
                    <a:xfrm>
                      <a:off x="0" y="0"/>
                      <a:ext cx="429450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AE3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ADA75B8" wp14:editId="19825A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94250" cy="3530600"/>
            <wp:effectExtent l="0" t="0" r="6350" b="0"/>
            <wp:wrapTopAndBottom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 r="3458" b="3012"/>
                    <a:stretch/>
                  </pic:blipFill>
                  <pic:spPr bwMode="auto">
                    <a:xfrm>
                      <a:off x="0" y="0"/>
                      <a:ext cx="479425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A80">
        <w:rPr>
          <w:rFonts w:ascii="Times New Roman" w:eastAsia="宋体" w:hAnsi="Times New Roman" w:cs="Times New Roman" w:hint="eastAsia"/>
          <w:szCs w:val="24"/>
        </w:rPr>
        <w:t>根据昆明市日照一般规律，可得出建筑物的最佳朝向。若考虑墙面的日照时间和室内日照面积，则建筑物的朝向以正南、南偏东</w:t>
      </w:r>
      <w:r w:rsidRPr="00DB4A80">
        <w:rPr>
          <w:rFonts w:ascii="Times New Roman" w:eastAsia="宋体" w:hAnsi="Times New Roman" w:cs="Times New Roman"/>
          <w:szCs w:val="24"/>
        </w:rPr>
        <w:t>30°</w:t>
      </w:r>
      <w:r w:rsidRPr="00DB4A80">
        <w:rPr>
          <w:rFonts w:ascii="Times New Roman" w:eastAsia="宋体" w:hAnsi="Times New Roman" w:cs="Times New Roman"/>
          <w:szCs w:val="24"/>
        </w:rPr>
        <w:t>，南偏西</w:t>
      </w:r>
      <w:r w:rsidRPr="00DB4A80">
        <w:rPr>
          <w:rFonts w:ascii="Times New Roman" w:eastAsia="宋体" w:hAnsi="Times New Roman" w:cs="Times New Roman"/>
          <w:szCs w:val="24"/>
        </w:rPr>
        <w:t>30°</w:t>
      </w:r>
      <w:r w:rsidRPr="00DB4A80">
        <w:rPr>
          <w:rFonts w:ascii="Times New Roman" w:eastAsia="宋体" w:hAnsi="Times New Roman" w:cs="Times New Roman"/>
          <w:szCs w:val="24"/>
        </w:rPr>
        <w:t>的朝向为最佳；东南向、西南向的建筑物接受大阳辐射较多</w:t>
      </w:r>
      <w:r w:rsidRPr="00DB4A80">
        <w:rPr>
          <w:rFonts w:ascii="Times New Roman" w:eastAsia="宋体" w:hAnsi="Times New Roman" w:cs="Times New Roman"/>
          <w:szCs w:val="24"/>
        </w:rPr>
        <w:t>;</w:t>
      </w:r>
      <w:r w:rsidRPr="00DB4A80">
        <w:rPr>
          <w:rFonts w:ascii="Times New Roman" w:eastAsia="宋体" w:hAnsi="Times New Roman" w:cs="Times New Roman"/>
          <w:szCs w:val="24"/>
        </w:rPr>
        <w:t>而正东向的建筑物上午日照较强，朝西向的建筑物下午受到的日照比较强烈；主导风向与建筑物的朝向影响冬季室内热耗和夏季的室内通风，建筑物应该背对冬季的主导风向，以便防寒；而与夏季主导风向的入射角应小于</w:t>
      </w:r>
      <w:r w:rsidRPr="00DB4A80">
        <w:rPr>
          <w:rFonts w:ascii="Times New Roman" w:eastAsia="宋体" w:hAnsi="Times New Roman" w:cs="Times New Roman"/>
          <w:szCs w:val="24"/>
        </w:rPr>
        <w:t>45°</w:t>
      </w:r>
      <w:r w:rsidRPr="00DB4A80">
        <w:rPr>
          <w:rFonts w:ascii="Times New Roman" w:eastAsia="宋体" w:hAnsi="Times New Roman" w:cs="Times New Roman"/>
          <w:szCs w:val="24"/>
        </w:rPr>
        <w:t>，以取得良好的自然通风。</w:t>
      </w:r>
    </w:p>
    <w:p w14:paraId="6AB3138A" w14:textId="77DDE5ED" w:rsidR="002B7AE3" w:rsidRPr="002B7AE3" w:rsidRDefault="002B7AE3" w:rsidP="002B7AE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2B7AE3">
        <w:rPr>
          <w:rFonts w:ascii="Times New Roman" w:eastAsia="宋体" w:hAnsi="Times New Roman" w:cs="Times New Roman" w:hint="eastAsia"/>
          <w:szCs w:val="24"/>
        </w:rPr>
        <w:t>日照分析软件通过模型检查无误后依次进行日照分析计算，得到结果如下所示：</w:t>
      </w:r>
    </w:p>
    <w:p w14:paraId="73018167" w14:textId="1B03ECDD" w:rsidR="002B7AE3" w:rsidRPr="002B7AE3" w:rsidRDefault="002B7AE3" w:rsidP="002B7AE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</w:p>
    <w:p w14:paraId="1BCE3851" w14:textId="3E816D03" w:rsidR="002B7AE3" w:rsidRPr="002B7AE3" w:rsidRDefault="002B7AE3" w:rsidP="002B7AE3">
      <w:pPr>
        <w:ind w:firstLineChars="200" w:firstLine="420"/>
        <w:jc w:val="left"/>
        <w:rPr>
          <w:rFonts w:ascii="Times New Roman" w:eastAsia="宋体" w:hAnsi="Times New Roman" w:cs="Times New Roman"/>
          <w:szCs w:val="24"/>
        </w:rPr>
      </w:pPr>
      <w:r w:rsidRPr="002B7AE3">
        <w:rPr>
          <w:rFonts w:ascii="Times New Roman" w:eastAsia="宋体" w:hAnsi="Times New Roman" w:cs="Times New Roman"/>
          <w:noProof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A6EEB8F" wp14:editId="063FDE4A">
            <wp:simplePos x="0" y="0"/>
            <wp:positionH relativeFrom="margin">
              <wp:align>center</wp:align>
            </wp:positionH>
            <wp:positionV relativeFrom="page">
              <wp:posOffset>1029335</wp:posOffset>
            </wp:positionV>
            <wp:extent cx="4314190" cy="2535555"/>
            <wp:effectExtent l="0" t="0" r="0" b="0"/>
            <wp:wrapTopAndBottom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t="10611" r="9837" b="8133"/>
                    <a:stretch/>
                  </pic:blipFill>
                  <pic:spPr bwMode="auto">
                    <a:xfrm>
                      <a:off x="0" y="0"/>
                      <a:ext cx="431419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7AE3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A550BC2" wp14:editId="0E7C2C56">
            <wp:simplePos x="0" y="0"/>
            <wp:positionH relativeFrom="margin">
              <wp:align>center</wp:align>
            </wp:positionH>
            <wp:positionV relativeFrom="page">
              <wp:posOffset>3906520</wp:posOffset>
            </wp:positionV>
            <wp:extent cx="5337810" cy="820420"/>
            <wp:effectExtent l="0" t="0" r="0" b="0"/>
            <wp:wrapTopAndBottom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" t="51658" r="3039" b="9351"/>
                    <a:stretch/>
                  </pic:blipFill>
                  <pic:spPr bwMode="auto">
                    <a:xfrm>
                      <a:off x="0" y="0"/>
                      <a:ext cx="533781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B33D" w14:textId="3797F7F5" w:rsidR="009810D2" w:rsidRPr="002B7AE3" w:rsidRDefault="009810D2"/>
    <w:sectPr w:rsidR="009810D2" w:rsidRPr="002B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EECF" w14:textId="77777777" w:rsidR="0051384C" w:rsidRDefault="0051384C" w:rsidP="002B7AE3">
      <w:r>
        <w:separator/>
      </w:r>
    </w:p>
  </w:endnote>
  <w:endnote w:type="continuationSeparator" w:id="0">
    <w:p w14:paraId="2B88FF7F" w14:textId="77777777" w:rsidR="0051384C" w:rsidRDefault="0051384C" w:rsidP="002B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1BB0" w14:textId="77777777" w:rsidR="0051384C" w:rsidRDefault="0051384C" w:rsidP="002B7AE3">
      <w:r>
        <w:separator/>
      </w:r>
    </w:p>
  </w:footnote>
  <w:footnote w:type="continuationSeparator" w:id="0">
    <w:p w14:paraId="3A39E771" w14:textId="77777777" w:rsidR="0051384C" w:rsidRDefault="0051384C" w:rsidP="002B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B8"/>
    <w:rsid w:val="002B7AE3"/>
    <w:rsid w:val="00320220"/>
    <w:rsid w:val="0051384C"/>
    <w:rsid w:val="009769B8"/>
    <w:rsid w:val="009810D2"/>
    <w:rsid w:val="00A8667A"/>
    <w:rsid w:val="00D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AFF56"/>
  <w15:chartTrackingRefBased/>
  <w15:docId w15:val="{8CAF6858-46AC-4C4D-A968-B65268C2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E941-E321-4372-B6F6-863566D5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艺</dc:creator>
  <cp:keywords/>
  <dc:description/>
  <cp:lastModifiedBy>杨 艺</cp:lastModifiedBy>
  <cp:revision>4</cp:revision>
  <dcterms:created xsi:type="dcterms:W3CDTF">2023-02-20T14:00:00Z</dcterms:created>
  <dcterms:modified xsi:type="dcterms:W3CDTF">2023-03-01T16:46:00Z</dcterms:modified>
</cp:coreProperties>
</file>