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0FEA9" w14:textId="77777777" w:rsidR="00CE36C4" w:rsidRPr="002F0891" w:rsidRDefault="00CE36C4" w:rsidP="00CE36C4">
      <w:pPr>
        <w:pStyle w:val="4"/>
        <w:rPr>
          <w:szCs w:val="40"/>
        </w:rPr>
      </w:pPr>
      <w:r w:rsidRPr="002F0891">
        <w:rPr>
          <w:szCs w:val="40"/>
        </w:rPr>
        <w:t>5.1.8</w:t>
      </w:r>
      <w:r w:rsidRPr="002F0891">
        <w:rPr>
          <w:rFonts w:hint="eastAsia"/>
          <w:szCs w:val="40"/>
        </w:rPr>
        <w:t xml:space="preserve"> </w:t>
      </w:r>
      <w:r w:rsidRPr="002F0891">
        <w:rPr>
          <w:szCs w:val="40"/>
        </w:rPr>
        <w:t>主要功能房间应具有现场独立控制的热环境调节装置。</w:t>
      </w:r>
    </w:p>
    <w:p w14:paraId="2BD671A9" w14:textId="77777777" w:rsidR="00CE36C4" w:rsidRPr="002A7ED7" w:rsidRDefault="00CE36C4" w:rsidP="00CE36C4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2A7ED7">
        <w:rPr>
          <w:rFonts w:ascii="Times New Roman" w:hAnsi="Times New Roman" w:cs="Times New Roman"/>
          <w:b/>
          <w:szCs w:val="21"/>
        </w:rPr>
        <w:t xml:space="preserve">1 </w:t>
      </w:r>
      <w:r w:rsidRPr="002A7ED7">
        <w:rPr>
          <w:rFonts w:ascii="Times New Roman" w:hAnsi="Times New Roman" w:cs="Times New Roman"/>
          <w:b/>
          <w:szCs w:val="21"/>
        </w:rPr>
        <w:t>达标自评</w:t>
      </w:r>
    </w:p>
    <w:p w14:paraId="5CD3392F" w14:textId="77777777" w:rsidR="00CE36C4" w:rsidRDefault="00CE36C4" w:rsidP="00CE36C4">
      <w:pPr>
        <w:pStyle w:val="a9"/>
        <w:spacing w:before="0" w:beforeAutospacing="0" w:after="0" w:afterAutospacing="0"/>
        <w:jc w:val="both"/>
      </w:pP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☑</w:t>
      </w:r>
      <w:r>
        <w:rPr>
          <w:rFonts w:hint="eastAsia"/>
          <w:sz w:val="21"/>
          <w:szCs w:val="21"/>
        </w:rPr>
        <w:t>达标；</w:t>
      </w:r>
      <w:r>
        <w:rPr>
          <w:rStyle w:val="changecolor"/>
          <w:rFonts w:ascii="MS Mincho" w:eastAsia="MS Mincho" w:hAnsi="MS Mincho" w:cs="MS Mincho" w:hint="eastAsia"/>
          <w:sz w:val="28"/>
          <w:szCs w:val="28"/>
        </w:rPr>
        <w:t>☐</w:t>
      </w:r>
      <w:r>
        <w:rPr>
          <w:rFonts w:hint="eastAsia"/>
          <w:sz w:val="21"/>
          <w:szCs w:val="21"/>
        </w:rPr>
        <w:t>不达标</w:t>
      </w:r>
    </w:p>
    <w:p w14:paraId="2E45A348" w14:textId="77777777" w:rsidR="00CE36C4" w:rsidRPr="00547320" w:rsidRDefault="00CE36C4" w:rsidP="00CE36C4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2 </w:t>
      </w:r>
      <w:r w:rsidRPr="00547320">
        <w:rPr>
          <w:rFonts w:ascii="Times New Roman" w:hAnsi="Times New Roman" w:cs="Times New Roman"/>
          <w:b/>
          <w:szCs w:val="21"/>
        </w:rPr>
        <w:t>评价要点</w:t>
      </w:r>
    </w:p>
    <w:p w14:paraId="4095C784" w14:textId="77777777" w:rsidR="00CE36C4" w:rsidRPr="00547320" w:rsidRDefault="00CE36C4" w:rsidP="00CE36C4">
      <w:pPr>
        <w:ind w:left="-424" w:firstLineChars="200" w:firstLine="480"/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主要功能房间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 w:hint="eastAsia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  <w:r w:rsidRPr="00547320">
        <w:rPr>
          <w:rFonts w:ascii="Times New Roman" w:hAnsi="Times New Roman" w:cs="Times New Roman"/>
          <w:szCs w:val="21"/>
        </w:rPr>
        <w:t>，热环境可独立调节的</w:t>
      </w:r>
      <w:r>
        <w:rPr>
          <w:rFonts w:ascii="Times New Roman" w:hAnsi="Times New Roman" w:cs="Times New Roman" w:hint="eastAsia"/>
          <w:szCs w:val="21"/>
        </w:rPr>
        <w:t>面积</w:t>
      </w:r>
      <w:r w:rsidRPr="00547320"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 w:hint="eastAsia"/>
          <w:szCs w:val="21"/>
          <w:u w:val="single"/>
        </w:rPr>
        <w:t xml:space="preserve">  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 </w:t>
      </w:r>
      <w:r w:rsidRPr="00547320">
        <w:rPr>
          <w:rFonts w:ascii="Times New Roman" w:hAnsi="Times New Roman" w:cs="Times New Roman"/>
          <w:szCs w:val="21"/>
        </w:rPr>
        <w:t>，比例为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 w:hint="eastAsia"/>
          <w:szCs w:val="21"/>
          <w:u w:val="single"/>
        </w:rPr>
        <w:t xml:space="preserve">    </w:t>
      </w:r>
      <w:r w:rsidRPr="00547320"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4D13DBEF" w14:textId="77777777" w:rsidR="00CE36C4" w:rsidRPr="00547320" w:rsidRDefault="00CE36C4" w:rsidP="00CE36C4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36C4" w:rsidRPr="00547320" w14:paraId="31CDF5F2" w14:textId="77777777" w:rsidTr="005E4BCC">
        <w:trPr>
          <w:trHeight w:val="2634"/>
          <w:jc w:val="center"/>
        </w:trPr>
        <w:tc>
          <w:tcPr>
            <w:tcW w:w="9356" w:type="dxa"/>
            <w:shd w:val="clear" w:color="auto" w:fill="auto"/>
          </w:tcPr>
          <w:p w14:paraId="0DE93685" w14:textId="77777777" w:rsidR="00CE36C4" w:rsidRPr="002F0891" w:rsidRDefault="00CE36C4" w:rsidP="005E4BCC">
            <w:pPr>
              <w:ind w:firstLineChars="200" w:firstLine="480"/>
              <w:rPr>
                <w:szCs w:val="21"/>
              </w:rPr>
            </w:pPr>
            <w:r w:rsidRPr="002F0891">
              <w:rPr>
                <w:rFonts w:hint="eastAsia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46DD45DC" w14:textId="77777777" w:rsidR="00CE36C4" w:rsidRPr="002F0891" w:rsidRDefault="00CE36C4" w:rsidP="005E4BCC">
            <w:pPr>
              <w:ind w:firstLineChars="200" w:firstLine="480"/>
              <w:rPr>
                <w:szCs w:val="21"/>
              </w:rPr>
            </w:pPr>
            <w:r w:rsidRPr="002F0891">
              <w:rPr>
                <w:rFonts w:hint="eastAsia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45610367" w14:textId="77777777" w:rsidR="00CE36C4" w:rsidRPr="00547320" w:rsidRDefault="00CE36C4" w:rsidP="00CE36C4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547320">
        <w:rPr>
          <w:rFonts w:ascii="Times New Roman" w:hAnsi="Times New Roman" w:cs="Times New Roman"/>
          <w:b/>
          <w:szCs w:val="21"/>
        </w:rPr>
        <w:t xml:space="preserve">3 </w:t>
      </w:r>
      <w:r w:rsidRPr="00547320">
        <w:rPr>
          <w:rFonts w:ascii="Times New Roman" w:hAnsi="Times New Roman" w:cs="Times New Roman"/>
          <w:b/>
          <w:szCs w:val="21"/>
        </w:rPr>
        <w:t>证明材料</w:t>
      </w:r>
    </w:p>
    <w:p w14:paraId="35CC72FD" w14:textId="77777777" w:rsidR="00CE36C4" w:rsidRDefault="00CE36C4" w:rsidP="00CE36C4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提交材料及要求：</w:t>
      </w:r>
    </w:p>
    <w:p w14:paraId="7F643550" w14:textId="77777777" w:rsidR="00CE36C4" w:rsidRPr="00547320" w:rsidRDefault="00CE36C4" w:rsidP="00CE36C4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 w:hint="eastAsia"/>
          <w:szCs w:val="21"/>
        </w:rPr>
        <w:t>）</w:t>
      </w:r>
      <w:r w:rsidRPr="00547320">
        <w:rPr>
          <w:rFonts w:ascii="Times New Roman" w:hAnsi="Times New Roman" w:cs="Times New Roman"/>
          <w:szCs w:val="21"/>
        </w:rPr>
        <w:t>暖通</w:t>
      </w:r>
      <w:r>
        <w:rPr>
          <w:rFonts w:ascii="Times New Roman" w:hAnsi="Times New Roman" w:cs="Times New Roman" w:hint="eastAsia"/>
          <w:szCs w:val="21"/>
        </w:rPr>
        <w:t>空调</w:t>
      </w:r>
      <w:r w:rsidRPr="00547320">
        <w:rPr>
          <w:rFonts w:ascii="Times New Roman" w:hAnsi="Times New Roman" w:cs="Times New Roman"/>
          <w:szCs w:val="21"/>
        </w:rPr>
        <w:t>竣工图</w:t>
      </w:r>
      <w:r>
        <w:rPr>
          <w:rFonts w:ascii="Times New Roman" w:hAnsi="Times New Roman" w:cs="Times New Roman" w:hint="eastAsia"/>
          <w:szCs w:val="21"/>
        </w:rPr>
        <w:t>、说明文件，应注明主要功能房间的末端形式；</w:t>
      </w:r>
    </w:p>
    <w:p w14:paraId="425E435C" w14:textId="77777777" w:rsidR="00CE36C4" w:rsidRDefault="00CE36C4" w:rsidP="00CE36C4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 w:hint="eastAsia"/>
          <w:szCs w:val="21"/>
        </w:rPr>
        <w:t>）</w:t>
      </w:r>
      <w:r w:rsidRPr="00547320">
        <w:rPr>
          <w:rFonts w:ascii="Times New Roman" w:hAnsi="Times New Roman" w:cs="Times New Roman"/>
          <w:szCs w:val="21"/>
        </w:rPr>
        <w:t>末端产品说明书</w:t>
      </w:r>
      <w:r>
        <w:rPr>
          <w:rFonts w:ascii="Times New Roman" w:hAnsi="Times New Roman" w:cs="Times New Roman" w:hint="eastAsia"/>
          <w:szCs w:val="21"/>
        </w:rPr>
        <w:t>、合格证书。</w:t>
      </w:r>
    </w:p>
    <w:p w14:paraId="354AFFA8" w14:textId="77777777" w:rsidR="00CE36C4" w:rsidRDefault="00CE36C4" w:rsidP="00CE36C4">
      <w:pPr>
        <w:rPr>
          <w:rFonts w:ascii="Times New Roman" w:hAnsi="Times New Roman" w:cs="Times New Roman"/>
          <w:szCs w:val="21"/>
        </w:rPr>
      </w:pPr>
    </w:p>
    <w:p w14:paraId="193EA4B4" w14:textId="77777777" w:rsidR="00CE36C4" w:rsidRPr="00547320" w:rsidRDefault="00CE36C4" w:rsidP="00CE36C4">
      <w:pPr>
        <w:rPr>
          <w:rFonts w:ascii="Times New Roman" w:hAnsi="Times New Roman" w:cs="Times New Roman"/>
          <w:szCs w:val="21"/>
        </w:rPr>
      </w:pPr>
      <w:r w:rsidRPr="00547320">
        <w:rPr>
          <w:rFonts w:ascii="Times New Roman" w:hAnsi="Times New Roman" w:cs="Times New Roman"/>
          <w:szCs w:val="21"/>
        </w:rPr>
        <w:t>实际提交材料：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CE36C4" w:rsidRPr="00547320" w14:paraId="4AD80582" w14:textId="77777777" w:rsidTr="005E4BCC">
        <w:trPr>
          <w:trHeight w:val="2634"/>
          <w:jc w:val="center"/>
        </w:trPr>
        <w:tc>
          <w:tcPr>
            <w:tcW w:w="9356" w:type="dxa"/>
            <w:shd w:val="clear" w:color="auto" w:fill="auto"/>
          </w:tcPr>
          <w:p w14:paraId="13414A9C" w14:textId="77777777" w:rsidR="00CE36C4" w:rsidRPr="002F0891" w:rsidRDefault="00CE36C4" w:rsidP="005E4BCC">
            <w:pPr>
              <w:rPr>
                <w:szCs w:val="21"/>
              </w:rPr>
            </w:pPr>
          </w:p>
        </w:tc>
      </w:tr>
    </w:tbl>
    <w:p w14:paraId="5C5826F7" w14:textId="77777777" w:rsidR="00CE36C4" w:rsidRDefault="00CE36C4" w:rsidP="00CE36C4"/>
    <w:p w14:paraId="3CDBAA4C" w14:textId="77777777" w:rsidR="00CE36C4" w:rsidRDefault="00CE36C4" w:rsidP="00CE36C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br w:type="page"/>
      </w:r>
    </w:p>
    <w:p w14:paraId="27A8D6AA" w14:textId="77777777" w:rsidR="00074A38" w:rsidRPr="00CE36C4" w:rsidRDefault="00074A38" w:rsidP="00CE36C4"/>
    <w:sectPr w:rsidR="00074A38" w:rsidRPr="00CE3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4D899" w14:textId="77777777" w:rsidR="00726E1E" w:rsidRDefault="00726E1E" w:rsidP="00E532F6">
      <w:r>
        <w:separator/>
      </w:r>
    </w:p>
  </w:endnote>
  <w:endnote w:type="continuationSeparator" w:id="0">
    <w:p w14:paraId="6B269C4A" w14:textId="77777777" w:rsidR="00726E1E" w:rsidRDefault="00726E1E" w:rsidP="00E53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3F0AB8" w14:textId="77777777" w:rsidR="00726E1E" w:rsidRDefault="00726E1E" w:rsidP="00E532F6">
      <w:r>
        <w:separator/>
      </w:r>
    </w:p>
  </w:footnote>
  <w:footnote w:type="continuationSeparator" w:id="0">
    <w:p w14:paraId="21460FA9" w14:textId="77777777" w:rsidR="00726E1E" w:rsidRDefault="00726E1E" w:rsidP="00E532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726E1E"/>
    <w:rsid w:val="008D28B2"/>
    <w:rsid w:val="00CB1E46"/>
    <w:rsid w:val="00CE36C4"/>
    <w:rsid w:val="00E53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0B36F"/>
  <w15:chartTrackingRefBased/>
  <w15:docId w15:val="{FA4B3FF7-DADE-44D9-88CD-297C878E7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6C4"/>
    <w:rPr>
      <w:rFonts w:ascii="宋体" w:eastAsia="宋体" w:hAnsi="宋体" w:cs="宋体"/>
      <w:kern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32F6"/>
    <w:pPr>
      <w:keepNext/>
      <w:keepLines/>
      <w:widowControl w:val="0"/>
      <w:spacing w:before="260" w:after="260" w:line="416" w:lineRule="auto"/>
      <w:jc w:val="both"/>
      <w:outlineLvl w:val="2"/>
    </w:pPr>
    <w:rPr>
      <w:rFonts w:asciiTheme="minorHAnsi" w:eastAsiaTheme="minorEastAsia" w:hAnsiTheme="minorHAnsi" w:cstheme="minorBidi"/>
      <w:b/>
      <w:bCs/>
      <w:kern w:val="2"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E532F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2F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32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32F6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32F6"/>
    <w:rPr>
      <w:sz w:val="18"/>
      <w:szCs w:val="18"/>
    </w:rPr>
  </w:style>
  <w:style w:type="character" w:customStyle="1" w:styleId="40">
    <w:name w:val="标题 4 字符"/>
    <w:basedOn w:val="a0"/>
    <w:link w:val="4"/>
    <w:rsid w:val="00E532F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E532F6"/>
    <w:rPr>
      <w:color w:val="808080"/>
    </w:rPr>
  </w:style>
  <w:style w:type="table" w:customStyle="1" w:styleId="1">
    <w:name w:val="网格型1"/>
    <w:basedOn w:val="a1"/>
    <w:next w:val="a8"/>
    <w:uiPriority w:val="59"/>
    <w:rsid w:val="00E532F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E532F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E532F6"/>
    <w:rPr>
      <w:b/>
      <w:bCs/>
      <w:sz w:val="32"/>
      <w:szCs w:val="32"/>
    </w:rPr>
  </w:style>
  <w:style w:type="table" w:styleId="a8">
    <w:name w:val="Table Grid"/>
    <w:basedOn w:val="a1"/>
    <w:uiPriority w:val="39"/>
    <w:rsid w:val="00E532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unhideWhenUsed/>
    <w:rsid w:val="00CE36C4"/>
    <w:pPr>
      <w:spacing w:before="100" w:beforeAutospacing="1" w:after="100" w:afterAutospacing="1"/>
    </w:pPr>
  </w:style>
  <w:style w:type="character" w:customStyle="1" w:styleId="changecolor">
    <w:name w:val="change_color"/>
    <w:rsid w:val="00CE3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港 许</cp:lastModifiedBy>
  <cp:revision>7</cp:revision>
  <dcterms:created xsi:type="dcterms:W3CDTF">2019-07-12T07:50:00Z</dcterms:created>
  <dcterms:modified xsi:type="dcterms:W3CDTF">2023-03-06T00:04:00Z</dcterms:modified>
</cp:coreProperties>
</file>