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4598" w14:textId="65B7A9A7" w:rsidR="00965A24" w:rsidRDefault="00DE6D80">
      <w:r>
        <w:rPr>
          <w:rFonts w:hint="eastAsia"/>
        </w:rPr>
        <w:t>节能设计</w:t>
      </w:r>
    </w:p>
    <w:p w14:paraId="7A6EA5A4" w14:textId="77777777" w:rsidR="00DE6D80" w:rsidRPr="00DE6D80" w:rsidRDefault="00DE6D80" w:rsidP="00DE6D80">
      <w:r w:rsidRPr="00DE6D80">
        <w:rPr>
          <w:rFonts w:hint="eastAsia"/>
        </w:rPr>
        <w:t>建筑类型：公共建筑</w:t>
      </w:r>
    </w:p>
    <w:p w14:paraId="01D57127" w14:textId="77777777" w:rsidR="00DE6D80" w:rsidRPr="00DE6D80" w:rsidRDefault="00DE6D80" w:rsidP="00DE6D80">
      <w:r w:rsidRPr="00DE6D80">
        <w:rPr>
          <w:rFonts w:hint="eastAsia"/>
        </w:rPr>
        <w:t>建筑面积：1805.41㎡</w:t>
      </w:r>
    </w:p>
    <w:p w14:paraId="7462A049" w14:textId="77777777" w:rsidR="00DE6D80" w:rsidRPr="00DE6D80" w:rsidRDefault="00DE6D80" w:rsidP="00DE6D80">
      <w:r w:rsidRPr="00DE6D80">
        <w:rPr>
          <w:rFonts w:hint="eastAsia"/>
        </w:rPr>
        <w:t>外表面积：2489.42㎡</w:t>
      </w:r>
    </w:p>
    <w:p w14:paraId="1266CB2E" w14:textId="77777777" w:rsidR="00DE6D80" w:rsidRPr="00DE6D80" w:rsidRDefault="00DE6D80" w:rsidP="00DE6D80">
      <w:r w:rsidRPr="00DE6D80">
        <w:rPr>
          <w:rFonts w:hint="eastAsia"/>
        </w:rPr>
        <w:t>地上体积：8059.76立方米</w:t>
      </w:r>
    </w:p>
    <w:p w14:paraId="0C8D6FEB" w14:textId="77777777" w:rsidR="00DE6D80" w:rsidRPr="00DE6D80" w:rsidRDefault="00DE6D80" w:rsidP="00DE6D80">
      <w:r w:rsidRPr="00DE6D80">
        <w:rPr>
          <w:rFonts w:hint="eastAsia"/>
        </w:rPr>
        <w:t xml:space="preserve">体形系数：0.31 </w:t>
      </w:r>
    </w:p>
    <w:p w14:paraId="51F446EE" w14:textId="38F6609B" w:rsidR="00DE6D80" w:rsidRDefault="00DE6D80">
      <w:r w:rsidRPr="00DE6D80">
        <w:drawing>
          <wp:inline distT="0" distB="0" distL="0" distR="0" wp14:anchorId="259C2D56" wp14:editId="7D625BE3">
            <wp:extent cx="5274310" cy="1203960"/>
            <wp:effectExtent l="0" t="0" r="2540" b="0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D89A7AAA-CA9B-6632-934D-2FB5D3E72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D89A7AAA-CA9B-6632-934D-2FB5D3E72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4EBAE" w14:textId="7D4E5BC1" w:rsidR="00DE6D80" w:rsidRDefault="00DE6D80">
      <w:r>
        <w:rPr>
          <w:rFonts w:hint="eastAsia"/>
        </w:rPr>
        <w:t>工程设置</w:t>
      </w:r>
    </w:p>
    <w:p w14:paraId="4222EE94" w14:textId="3ED82E08" w:rsidR="00DE6D80" w:rsidRDefault="00DE6D80">
      <w:r w:rsidRPr="00DE6D80">
        <w:drawing>
          <wp:inline distT="0" distB="0" distL="0" distR="0" wp14:anchorId="280C2385" wp14:editId="54B36942">
            <wp:extent cx="5274310" cy="2356485"/>
            <wp:effectExtent l="0" t="0" r="2540" b="5715"/>
            <wp:docPr id="6" name="图片 5">
              <a:extLst xmlns:a="http://schemas.openxmlformats.org/drawingml/2006/main">
                <a:ext uri="{FF2B5EF4-FFF2-40B4-BE49-F238E27FC236}">
                  <a16:creationId xmlns:a16="http://schemas.microsoft.com/office/drawing/2014/main" id="{EFE1D7FC-D2A1-ACE5-5E2C-7972A001A2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>
                      <a:extLst>
                        <a:ext uri="{FF2B5EF4-FFF2-40B4-BE49-F238E27FC236}">
                          <a16:creationId xmlns:a16="http://schemas.microsoft.com/office/drawing/2014/main" id="{EFE1D7FC-D2A1-ACE5-5E2C-7972A001A2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4A88E" w14:textId="77777777" w:rsidR="00DE6D80" w:rsidRPr="00DE6D80" w:rsidRDefault="00DE6D80" w:rsidP="00DE6D80">
      <w:r w:rsidRPr="00DE6D80">
        <w:rPr>
          <w:rFonts w:hint="eastAsia"/>
          <w:b/>
          <w:bCs/>
        </w:rPr>
        <w:t>工程构造指标</w:t>
      </w:r>
    </w:p>
    <w:p w14:paraId="75DEA37B" w14:textId="77777777" w:rsidR="00DE6D80" w:rsidRPr="00DE6D80" w:rsidRDefault="00DE6D80" w:rsidP="00DE6D80">
      <w:r w:rsidRPr="00DE6D80">
        <w:rPr>
          <w:rFonts w:hint="eastAsia"/>
          <w:b/>
          <w:bCs/>
        </w:rPr>
        <w:t>外围护结构</w:t>
      </w:r>
    </w:p>
    <w:p w14:paraId="066AC2D3" w14:textId="56A8DCF2" w:rsidR="00DE6D80" w:rsidRDefault="00DE6D80">
      <w:r w:rsidRPr="00DE6D80">
        <w:drawing>
          <wp:inline distT="0" distB="0" distL="0" distR="0" wp14:anchorId="2806F217" wp14:editId="7810CB4B">
            <wp:extent cx="5274310" cy="2900680"/>
            <wp:effectExtent l="0" t="0" r="2540" b="0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76BA5BC2-F2E3-A9BC-BE1B-CF4BA32A32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76BA5BC2-F2E3-A9BC-BE1B-CF4BA32A32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34774" w14:textId="77777777" w:rsidR="00DE6D80" w:rsidRPr="00DE6D80" w:rsidRDefault="00DE6D80" w:rsidP="00DE6D80">
      <w:r w:rsidRPr="00DE6D80">
        <w:rPr>
          <w:rFonts w:hint="eastAsia"/>
          <w:b/>
          <w:bCs/>
        </w:rPr>
        <w:t>防火隔离带</w:t>
      </w:r>
    </w:p>
    <w:p w14:paraId="27310D6D" w14:textId="3431E7DE" w:rsidR="00DE6D80" w:rsidRDefault="00DE6D80">
      <w:r w:rsidRPr="00DE6D80">
        <w:lastRenderedPageBreak/>
        <w:drawing>
          <wp:inline distT="0" distB="0" distL="0" distR="0" wp14:anchorId="4BF2F91D" wp14:editId="4F4CCA30">
            <wp:extent cx="5274310" cy="1045845"/>
            <wp:effectExtent l="0" t="0" r="2540" b="1905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42333946-D9E5-95E2-0434-458CD4A9B6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42333946-D9E5-95E2-0434-458CD4A9B6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1D6F4" w14:textId="77777777" w:rsidR="00DE6D80" w:rsidRPr="00DE6D80" w:rsidRDefault="00DE6D80" w:rsidP="00DE6D80">
      <w:r w:rsidRPr="00DE6D80">
        <w:rPr>
          <w:rFonts w:hint="eastAsia"/>
          <w:b/>
          <w:bCs/>
        </w:rPr>
        <w:t>地下围护结构</w:t>
      </w:r>
    </w:p>
    <w:p w14:paraId="79990B6F" w14:textId="353BB791" w:rsidR="00DE6D80" w:rsidRDefault="00DE6D80">
      <w:r w:rsidRPr="00DE6D80">
        <w:drawing>
          <wp:inline distT="0" distB="0" distL="0" distR="0" wp14:anchorId="1B9EB82E" wp14:editId="330C83D2">
            <wp:extent cx="4049485" cy="1175851"/>
            <wp:effectExtent l="0" t="0" r="0" b="5715"/>
            <wp:docPr id="9" name="图片 8">
              <a:extLst xmlns:a="http://schemas.openxmlformats.org/drawingml/2006/main">
                <a:ext uri="{FF2B5EF4-FFF2-40B4-BE49-F238E27FC236}">
                  <a16:creationId xmlns:a16="http://schemas.microsoft.com/office/drawing/2014/main" id="{9A72A224-9234-A9F0-CEB2-E6E40C7397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id="{9A72A224-9234-A9F0-CEB2-E6E40C7397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9485" cy="117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41E8A" w14:textId="77777777" w:rsidR="00DE6D80" w:rsidRPr="00DE6D80" w:rsidRDefault="00DE6D80" w:rsidP="00DE6D80">
      <w:r w:rsidRPr="00DE6D80">
        <w:rPr>
          <w:rFonts w:hint="eastAsia"/>
          <w:b/>
          <w:bCs/>
        </w:rPr>
        <w:t>门</w:t>
      </w:r>
    </w:p>
    <w:p w14:paraId="4EFE033A" w14:textId="7C2D9DC4" w:rsidR="00DE6D80" w:rsidRDefault="00DE6D80">
      <w:r w:rsidRPr="00DE6D80">
        <w:drawing>
          <wp:inline distT="0" distB="0" distL="0" distR="0" wp14:anchorId="0C66AB3C" wp14:editId="59C3C64E">
            <wp:extent cx="4049485" cy="1629378"/>
            <wp:effectExtent l="0" t="0" r="0" b="9525"/>
            <wp:docPr id="16" name="图片 15">
              <a:extLst xmlns:a="http://schemas.openxmlformats.org/drawingml/2006/main">
                <a:ext uri="{FF2B5EF4-FFF2-40B4-BE49-F238E27FC236}">
                  <a16:creationId xmlns:a16="http://schemas.microsoft.com/office/drawing/2014/main" id="{B79B3799-8983-E021-F950-3B3C7F3C6C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>
                      <a:extLst>
                        <a:ext uri="{FF2B5EF4-FFF2-40B4-BE49-F238E27FC236}">
                          <a16:creationId xmlns:a16="http://schemas.microsoft.com/office/drawing/2014/main" id="{B79B3799-8983-E021-F950-3B3C7F3C6C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9485" cy="162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70E33" w14:textId="77777777" w:rsidR="00DE6D80" w:rsidRPr="00DE6D80" w:rsidRDefault="00DE6D80" w:rsidP="00DE6D80">
      <w:r w:rsidRPr="00DE6D80">
        <w:rPr>
          <w:rFonts w:hint="eastAsia"/>
          <w:b/>
          <w:bCs/>
        </w:rPr>
        <w:t>内围护结构</w:t>
      </w:r>
    </w:p>
    <w:p w14:paraId="7D0A6B40" w14:textId="56EFA71D" w:rsidR="00DE6D80" w:rsidRDefault="00DE6D80">
      <w:r w:rsidRPr="00DE6D80">
        <w:drawing>
          <wp:inline distT="0" distB="0" distL="0" distR="0" wp14:anchorId="33ED9496" wp14:editId="434FF316">
            <wp:extent cx="5274310" cy="2349500"/>
            <wp:effectExtent l="0" t="0" r="2540" b="0"/>
            <wp:docPr id="11" name="图片 10">
              <a:extLst xmlns:a="http://schemas.openxmlformats.org/drawingml/2006/main">
                <a:ext uri="{FF2B5EF4-FFF2-40B4-BE49-F238E27FC236}">
                  <a16:creationId xmlns:a16="http://schemas.microsoft.com/office/drawing/2014/main" id="{4979E6B0-BD7D-2016-8CA4-E3C323A0A8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>
                      <a:extLst>
                        <a:ext uri="{FF2B5EF4-FFF2-40B4-BE49-F238E27FC236}">
                          <a16:creationId xmlns:a16="http://schemas.microsoft.com/office/drawing/2014/main" id="{4979E6B0-BD7D-2016-8CA4-E3C323A0A8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FF6BD" w14:textId="77777777" w:rsidR="00DE6D80" w:rsidRPr="00DE6D80" w:rsidRDefault="00DE6D80" w:rsidP="00DE6D80">
      <w:r w:rsidRPr="00DE6D80">
        <w:rPr>
          <w:rFonts w:hint="eastAsia"/>
          <w:b/>
          <w:bCs/>
        </w:rPr>
        <w:t>窗</w:t>
      </w:r>
    </w:p>
    <w:p w14:paraId="42EAF337" w14:textId="1D67311F" w:rsidR="00DE6D80" w:rsidRDefault="00DE6D80">
      <w:r w:rsidRPr="00DE6D80">
        <w:drawing>
          <wp:inline distT="0" distB="0" distL="0" distR="0" wp14:anchorId="677399DC" wp14:editId="0EB1F102">
            <wp:extent cx="5274310" cy="1009015"/>
            <wp:effectExtent l="0" t="0" r="2540" b="635"/>
            <wp:docPr id="22" name="图片 21">
              <a:extLst xmlns:a="http://schemas.openxmlformats.org/drawingml/2006/main">
                <a:ext uri="{FF2B5EF4-FFF2-40B4-BE49-F238E27FC236}">
                  <a16:creationId xmlns:a16="http://schemas.microsoft.com/office/drawing/2014/main" id="{146A1FCE-FD46-478F-EB02-D38E46715F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>
                      <a:extLst>
                        <a:ext uri="{FF2B5EF4-FFF2-40B4-BE49-F238E27FC236}">
                          <a16:creationId xmlns:a16="http://schemas.microsoft.com/office/drawing/2014/main" id="{146A1FCE-FD46-478F-EB02-D38E46715F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ECD37" w14:textId="77777777" w:rsidR="00DE6D80" w:rsidRPr="00DE6D80" w:rsidRDefault="00DE6D80" w:rsidP="00DE6D80">
      <w:r w:rsidRPr="00DE6D80">
        <w:rPr>
          <w:rFonts w:hint="eastAsia"/>
          <w:b/>
          <w:bCs/>
        </w:rPr>
        <w:t>能耗计算</w:t>
      </w:r>
    </w:p>
    <w:p w14:paraId="4E43A43A" w14:textId="77777777" w:rsidR="00DE6D80" w:rsidRPr="00DE6D80" w:rsidRDefault="00DE6D80" w:rsidP="00DE6D80">
      <w:r w:rsidRPr="00DE6D80">
        <w:rPr>
          <w:rFonts w:hint="eastAsia"/>
        </w:rPr>
        <w:lastRenderedPageBreak/>
        <w:t>单位面积年供热耗电量（kwh/㎡）：52.76</w:t>
      </w:r>
    </w:p>
    <w:p w14:paraId="1400189E" w14:textId="77777777" w:rsidR="00DE6D80" w:rsidRPr="00DE6D80" w:rsidRDefault="00DE6D80" w:rsidP="00DE6D80">
      <w:r w:rsidRPr="00DE6D80">
        <w:rPr>
          <w:rFonts w:hint="eastAsia"/>
        </w:rPr>
        <w:t>年供热耗电量（kwh）：95257.99</w:t>
      </w:r>
    </w:p>
    <w:p w14:paraId="62BD2D2E" w14:textId="77777777" w:rsidR="00DE6D80" w:rsidRPr="00DE6D80" w:rsidRDefault="00DE6D80" w:rsidP="00DE6D80">
      <w:r w:rsidRPr="00DE6D80">
        <w:rPr>
          <w:rFonts w:hint="eastAsia"/>
        </w:rPr>
        <w:t xml:space="preserve">单位面积年耗冷量(kwh/㎡):27.06 </w:t>
      </w:r>
    </w:p>
    <w:p w14:paraId="0E7B1801" w14:textId="77777777" w:rsidR="00DE6D80" w:rsidRPr="00DE6D80" w:rsidRDefault="00DE6D80" w:rsidP="00DE6D80">
      <w:r w:rsidRPr="00DE6D80">
        <w:rPr>
          <w:rFonts w:hint="eastAsia"/>
        </w:rPr>
        <w:t>年耗冷量（kwh）：48849.00</w:t>
      </w:r>
    </w:p>
    <w:p w14:paraId="23548D1F" w14:textId="77777777" w:rsidR="00DE6D80" w:rsidRPr="00DE6D80" w:rsidRDefault="00DE6D80" w:rsidP="00DE6D80">
      <w:r w:rsidRPr="00DE6D80">
        <w:rPr>
          <w:rFonts w:hint="eastAsia"/>
        </w:rPr>
        <w:t xml:space="preserve">单位面积年耗热量(kwh/㎡):90.96 </w:t>
      </w:r>
    </w:p>
    <w:p w14:paraId="7DB69EEC" w14:textId="1FF33D88" w:rsidR="00DE6D80" w:rsidRDefault="00DE6D80" w:rsidP="00DE6D80">
      <w:r w:rsidRPr="00DE6D80">
        <w:rPr>
          <w:rFonts w:hint="eastAsia"/>
        </w:rPr>
        <w:t>年耗热量（kwh）：164213.00</w:t>
      </w:r>
    </w:p>
    <w:p w14:paraId="518C5DF3" w14:textId="77777777" w:rsidR="00DE6D80" w:rsidRPr="00DE6D80" w:rsidRDefault="00DE6D80" w:rsidP="00DE6D80"/>
    <w:p w14:paraId="20089B33" w14:textId="77777777" w:rsidR="00DE6D80" w:rsidRPr="00DE6D80" w:rsidRDefault="00DE6D80" w:rsidP="00DE6D80">
      <w:r w:rsidRPr="00DE6D80">
        <w:rPr>
          <w:rFonts w:hint="eastAsia"/>
          <w:b/>
          <w:bCs/>
        </w:rPr>
        <w:t>规定指标</w:t>
      </w:r>
    </w:p>
    <w:p w14:paraId="1AD431E1" w14:textId="7C635623" w:rsidR="00DE6D80" w:rsidRDefault="00DE6D80">
      <w:r w:rsidRPr="00DE6D80">
        <w:drawing>
          <wp:inline distT="0" distB="0" distL="0" distR="0" wp14:anchorId="28569108" wp14:editId="4FEA37DE">
            <wp:extent cx="5274310" cy="2008505"/>
            <wp:effectExtent l="0" t="0" r="2540" b="0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685A504E-F2F8-C6EA-EB02-06F579A7EC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685A504E-F2F8-C6EA-EB02-06F579A7EC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623"/>
                    <a:stretch/>
                  </pic:blipFill>
                  <pic:spPr>
                    <a:xfrm>
                      <a:off x="0" y="0"/>
                      <a:ext cx="527431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958D8" w14:textId="77777777" w:rsidR="00DE6D80" w:rsidRPr="00DE6D80" w:rsidRDefault="00DE6D80" w:rsidP="00DE6D80">
      <w:r w:rsidRPr="00DE6D80">
        <w:rPr>
          <w:rFonts w:hint="eastAsia"/>
          <w:b/>
          <w:bCs/>
        </w:rPr>
        <w:t>节能检查</w:t>
      </w:r>
    </w:p>
    <w:p w14:paraId="4C82012D" w14:textId="39CF0030" w:rsidR="00DE6D80" w:rsidRPr="00DE6D80" w:rsidRDefault="00DE6D80" w:rsidP="00DE6D80">
      <w:r w:rsidRPr="00DE6D80">
        <w:rPr>
          <w:rFonts w:hint="eastAsia"/>
        </w:rPr>
        <w:t>如</w:t>
      </w:r>
      <w:r>
        <w:rPr>
          <w:rFonts w:hint="eastAsia"/>
        </w:rPr>
        <w:t>下</w:t>
      </w:r>
      <w:r w:rsidRPr="00DE6D80">
        <w:rPr>
          <w:rFonts w:hint="eastAsia"/>
        </w:rPr>
        <w:t>图，基于标准《北京公建2015甲》，设定并调整工程构造，最终所得模型满足各项规定指标及性能指标，符合节能要求。</w:t>
      </w:r>
    </w:p>
    <w:p w14:paraId="6B7CCFAD" w14:textId="77777777" w:rsidR="00DE6D80" w:rsidRPr="00DE6D80" w:rsidRDefault="00DE6D80" w:rsidP="00DE6D80">
      <w:r w:rsidRPr="00DE6D80">
        <w:rPr>
          <w:rFonts w:hint="eastAsia"/>
          <w:b/>
          <w:bCs/>
        </w:rPr>
        <w:t>性能指标</w:t>
      </w:r>
    </w:p>
    <w:p w14:paraId="09EC69BD" w14:textId="2025F310" w:rsidR="00DE6D80" w:rsidRPr="00DE6D80" w:rsidRDefault="00DE6D80">
      <w:pPr>
        <w:rPr>
          <w:rFonts w:hint="eastAsia"/>
        </w:rPr>
      </w:pPr>
      <w:r w:rsidRPr="00DE6D80">
        <w:drawing>
          <wp:inline distT="0" distB="0" distL="0" distR="0" wp14:anchorId="6AEA5EA3" wp14:editId="42D82EFE">
            <wp:extent cx="5274310" cy="1271905"/>
            <wp:effectExtent l="0" t="0" r="2540" b="4445"/>
            <wp:docPr id="1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4677D7A3-F797-EDE6-45E3-F463377931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4677D7A3-F797-EDE6-45E3-F463377931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29"/>
                    <a:stretch/>
                  </pic:blipFill>
                  <pic:spPr>
                    <a:xfrm>
                      <a:off x="0" y="0"/>
                      <a:ext cx="527431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D80" w:rsidRPr="00DE6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24"/>
    <w:rsid w:val="00965A24"/>
    <w:rsid w:val="00D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CE2B"/>
  <w15:chartTrackingRefBased/>
  <w15:docId w15:val="{50B2B621-5F0D-4F14-8503-23FC7EF7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子一</dc:creator>
  <cp:keywords/>
  <dc:description/>
  <cp:lastModifiedBy>孟 子一</cp:lastModifiedBy>
  <cp:revision>2</cp:revision>
  <dcterms:created xsi:type="dcterms:W3CDTF">2023-02-20T15:45:00Z</dcterms:created>
  <dcterms:modified xsi:type="dcterms:W3CDTF">2023-02-20T15:54:00Z</dcterms:modified>
</cp:coreProperties>
</file>