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6D2B" w14:textId="15809B75" w:rsidR="008827DB" w:rsidRDefault="001D3C22">
      <w:r>
        <w:rPr>
          <w:noProof/>
        </w:rPr>
        <w:drawing>
          <wp:inline distT="0" distB="0" distL="0" distR="0" wp14:anchorId="4D6DD0A2" wp14:editId="259D1021">
            <wp:extent cx="5274310" cy="46869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9F53C" w14:textId="2FB38157" w:rsidR="001D3C22" w:rsidRDefault="001D3C22" w:rsidP="001D3C22">
      <w:pPr>
        <w:rPr>
          <w:rFonts w:hint="eastAsia"/>
        </w:rPr>
      </w:pPr>
      <w:r>
        <w:rPr>
          <w:rFonts w:hint="eastAsia"/>
        </w:rPr>
        <w:t>与建筑西侧儿童经常活动的场所中</w:t>
      </w:r>
      <w:r>
        <w:rPr>
          <w:rFonts w:hint="eastAsia"/>
        </w:rPr>
        <w:t>容易碰撞、夹伤、湿滑及危险的部位设置显著、醒目的安全警示标志，比如禁止攀爬、禁止倚靠、禁止伸出窗外、禁止抛物、注意安全、当心碰头、当心夹手等。</w:t>
      </w:r>
    </w:p>
    <w:p w14:paraId="01D88657" w14:textId="2EE62D8F" w:rsidR="001D3C22" w:rsidRDefault="001D3C22" w:rsidP="001D3C22">
      <w:pPr>
        <w:rPr>
          <w:rFonts w:hint="eastAsia"/>
        </w:rPr>
      </w:pPr>
      <w:r>
        <w:rPr>
          <w:rFonts w:hint="eastAsia"/>
        </w:rPr>
        <w:t>在建筑内</w:t>
      </w:r>
      <w:r>
        <w:rPr>
          <w:rFonts w:hint="eastAsia"/>
        </w:rPr>
        <w:t>设置安全引导指示标志，包括紧急出口标志、避险处标志、应急避难场所标志、急救点标志、报警点标志等，以及其他促进建筑安全使用的引导标志等。</w:t>
      </w:r>
    </w:p>
    <w:sectPr w:rsidR="001D3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D3C22"/>
    <w:rsid w:val="00036283"/>
    <w:rsid w:val="00123620"/>
    <w:rsid w:val="00156973"/>
    <w:rsid w:val="001D3C22"/>
    <w:rsid w:val="00286A55"/>
    <w:rsid w:val="00287BF6"/>
    <w:rsid w:val="002C4CCF"/>
    <w:rsid w:val="00332061"/>
    <w:rsid w:val="0035100D"/>
    <w:rsid w:val="00487514"/>
    <w:rsid w:val="00585C4B"/>
    <w:rsid w:val="006423DE"/>
    <w:rsid w:val="0069072A"/>
    <w:rsid w:val="00740C14"/>
    <w:rsid w:val="00752E15"/>
    <w:rsid w:val="007D49D4"/>
    <w:rsid w:val="00800458"/>
    <w:rsid w:val="008827DB"/>
    <w:rsid w:val="009362B1"/>
    <w:rsid w:val="009E2BEA"/>
    <w:rsid w:val="00A4505A"/>
    <w:rsid w:val="00A923EF"/>
    <w:rsid w:val="00A9401B"/>
    <w:rsid w:val="00AB602D"/>
    <w:rsid w:val="00B037F7"/>
    <w:rsid w:val="00B6527C"/>
    <w:rsid w:val="00B803F7"/>
    <w:rsid w:val="00C31CF2"/>
    <w:rsid w:val="00D818DF"/>
    <w:rsid w:val="00DF0146"/>
    <w:rsid w:val="00E46575"/>
    <w:rsid w:val="00EF1EDC"/>
    <w:rsid w:val="00FA4B5A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3CBE"/>
  <w15:chartTrackingRefBased/>
  <w15:docId w15:val="{9D33CE7B-997B-4E7C-8D45-9BAC2767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云乐</dc:creator>
  <cp:keywords/>
  <dc:description/>
  <cp:lastModifiedBy>云乐</cp:lastModifiedBy>
  <cp:revision>1</cp:revision>
  <dcterms:created xsi:type="dcterms:W3CDTF">2023-02-25T15:11:00Z</dcterms:created>
  <dcterms:modified xsi:type="dcterms:W3CDTF">2023-02-25T15:14:00Z</dcterms:modified>
</cp:coreProperties>
</file>