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广西</w:t>
            </w:r>
            <w:r>
              <w:t>-</w:t>
            </w:r>
            <w:r>
              <w:t>柳州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2022年12月29日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20220505(SP3)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T18877898430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1C078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232556" w:history="1">
        <w:r w:rsidR="001C0788" w:rsidRPr="005325B3">
          <w:rPr>
            <w:rStyle w:val="a6"/>
          </w:rPr>
          <w:t>1</w:t>
        </w:r>
        <w:r w:rsidR="001C078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0788" w:rsidRPr="005325B3">
          <w:rPr>
            <w:rStyle w:val="a6"/>
          </w:rPr>
          <w:t>建筑概况</w:t>
        </w:r>
        <w:r w:rsidR="001C0788">
          <w:rPr>
            <w:webHidden/>
          </w:rPr>
          <w:tab/>
        </w:r>
        <w:r w:rsidR="001C0788">
          <w:rPr>
            <w:webHidden/>
          </w:rPr>
          <w:fldChar w:fldCharType="begin"/>
        </w:r>
        <w:r w:rsidR="001C0788">
          <w:rPr>
            <w:webHidden/>
          </w:rPr>
          <w:instrText xml:space="preserve"> PAGEREF _Toc123232556 \h </w:instrText>
        </w:r>
        <w:r w:rsidR="001C0788">
          <w:rPr>
            <w:webHidden/>
          </w:rPr>
        </w:r>
        <w:r w:rsidR="001C0788">
          <w:rPr>
            <w:webHidden/>
          </w:rPr>
          <w:fldChar w:fldCharType="separate"/>
        </w:r>
        <w:r w:rsidR="001C0788">
          <w:rPr>
            <w:webHidden/>
          </w:rPr>
          <w:t>4</w:t>
        </w:r>
        <w:r w:rsidR="001C0788"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57" w:history="1">
        <w:r w:rsidRPr="005325B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58" w:history="1">
        <w:r w:rsidRPr="005325B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59" w:history="1">
        <w:r w:rsidRPr="005325B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60" w:history="1">
        <w:r w:rsidRPr="005325B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61" w:history="1">
        <w:r w:rsidRPr="005325B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62" w:history="1">
        <w:r w:rsidRPr="005325B3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63" w:history="1">
        <w:r w:rsidRPr="005325B3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64" w:history="1">
        <w:r w:rsidRPr="005325B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65" w:history="1">
        <w:r w:rsidRPr="005325B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66" w:history="1">
        <w:r w:rsidRPr="005325B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67" w:history="1">
        <w:r w:rsidRPr="005325B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68" w:history="1">
        <w:r w:rsidRPr="005325B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69" w:history="1">
        <w:r w:rsidRPr="005325B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70" w:history="1">
        <w:r w:rsidRPr="005325B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71" w:history="1">
        <w:r w:rsidRPr="005325B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72" w:history="1">
        <w:r w:rsidRPr="005325B3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73" w:history="1">
        <w:r w:rsidRPr="005325B3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74" w:history="1">
        <w:r w:rsidRPr="005325B3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75" w:history="1">
        <w:r w:rsidRPr="005325B3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76" w:history="1">
        <w:r w:rsidRPr="005325B3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多联机</w:t>
        </w:r>
        <w:r w:rsidRPr="005325B3">
          <w:rPr>
            <w:rStyle w:val="a6"/>
          </w:rPr>
          <w:t>/</w:t>
        </w:r>
        <w:r w:rsidRPr="005325B3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77" w:history="1">
        <w:r w:rsidRPr="005325B3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78" w:history="1">
        <w:r w:rsidRPr="005325B3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多联机</w:t>
        </w:r>
        <w:r w:rsidRPr="005325B3">
          <w:rPr>
            <w:rStyle w:val="a6"/>
          </w:rPr>
          <w:t>/</w:t>
        </w:r>
        <w:r w:rsidRPr="005325B3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79" w:history="1">
        <w:r w:rsidRPr="005325B3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80" w:history="1">
        <w:r w:rsidRPr="005325B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81" w:history="1">
        <w:r w:rsidRPr="005325B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设备维护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82" w:history="1">
        <w:r w:rsidRPr="005325B3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采暖空调设备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83" w:history="1">
        <w:r w:rsidRPr="005325B3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84" w:history="1">
        <w:r w:rsidRPr="005325B3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85" w:history="1">
        <w:r w:rsidRPr="005325B3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86" w:history="1">
        <w:r w:rsidRPr="005325B3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87" w:history="1">
        <w:r w:rsidRPr="005325B3">
          <w:rPr>
            <w:rStyle w:val="a6"/>
            <w:lang w:val="en-GB"/>
          </w:rPr>
          <w:t>12.1.2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88" w:history="1">
        <w:r w:rsidRPr="005325B3">
          <w:rPr>
            <w:rStyle w:val="a6"/>
            <w:lang w:val="en-GB"/>
          </w:rPr>
          <w:t>12.1.3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89" w:history="1">
        <w:r w:rsidRPr="005325B3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90" w:history="1">
        <w:r w:rsidRPr="005325B3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91" w:history="1">
        <w:r w:rsidRPr="005325B3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92" w:history="1">
        <w:r w:rsidRPr="005325B3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93" w:history="1">
        <w:r w:rsidRPr="005325B3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594" w:history="1">
        <w:r w:rsidRPr="005325B3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95" w:history="1">
        <w:r w:rsidRPr="005325B3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96" w:history="1">
        <w:r w:rsidRPr="005325B3">
          <w:rPr>
            <w:rStyle w:val="a6"/>
            <w:lang w:val="en-GB"/>
          </w:rPr>
          <w:t>16.1.1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597" w:history="1">
        <w:r w:rsidRPr="005325B3">
          <w:rPr>
            <w:rStyle w:val="a6"/>
            <w:lang w:val="en-GB"/>
          </w:rPr>
          <w:t>16.1.2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98" w:history="1">
        <w:r w:rsidRPr="005325B3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599" w:history="1">
        <w:r w:rsidRPr="005325B3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600" w:history="1">
        <w:r w:rsidRPr="005325B3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601" w:history="1">
        <w:r w:rsidRPr="005325B3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602" w:history="1">
        <w:r w:rsidRPr="005325B3">
          <w:rPr>
            <w:rStyle w:val="a6"/>
            <w:lang w:val="en-GB"/>
          </w:rPr>
          <w:t>16.5.1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232603" w:history="1">
        <w:r w:rsidRPr="005325B3">
          <w:rPr>
            <w:rStyle w:val="a6"/>
            <w:lang w:val="en-GB"/>
          </w:rPr>
          <w:t>16.5.2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232604" w:history="1">
        <w:r w:rsidRPr="005325B3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5B3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605" w:history="1">
        <w:r w:rsidRPr="005325B3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工作日</w:t>
        </w:r>
        <w:r w:rsidRPr="005325B3">
          <w:rPr>
            <w:rStyle w:val="a6"/>
          </w:rPr>
          <w:t>/</w:t>
        </w:r>
        <w:r w:rsidRPr="005325B3">
          <w:rPr>
            <w:rStyle w:val="a6"/>
          </w:rPr>
          <w:t>节假日人员逐时在室率</w:t>
        </w:r>
        <w:r w:rsidRPr="005325B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606" w:history="1">
        <w:r w:rsidRPr="005325B3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工作日</w:t>
        </w:r>
        <w:r w:rsidRPr="005325B3">
          <w:rPr>
            <w:rStyle w:val="a6"/>
          </w:rPr>
          <w:t>/</w:t>
        </w:r>
        <w:r w:rsidRPr="005325B3">
          <w:rPr>
            <w:rStyle w:val="a6"/>
          </w:rPr>
          <w:t>节假日照明开关时间表</w:t>
        </w:r>
        <w:r w:rsidRPr="005325B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607" w:history="1">
        <w:r w:rsidRPr="005325B3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工作日</w:t>
        </w:r>
        <w:r w:rsidRPr="005325B3">
          <w:rPr>
            <w:rStyle w:val="a6"/>
          </w:rPr>
          <w:t>/</w:t>
        </w:r>
        <w:r w:rsidRPr="005325B3">
          <w:rPr>
            <w:rStyle w:val="a6"/>
          </w:rPr>
          <w:t>节假日设备逐时使用率</w:t>
        </w:r>
        <w:r w:rsidRPr="005325B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C0788" w:rsidRDefault="001C078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232608" w:history="1">
        <w:r w:rsidRPr="005325B3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5B3">
          <w:rPr>
            <w:rStyle w:val="a6"/>
          </w:rPr>
          <w:t>工作日</w:t>
        </w:r>
        <w:r w:rsidRPr="005325B3">
          <w:rPr>
            <w:rStyle w:val="a6"/>
          </w:rPr>
          <w:t>/</w:t>
        </w:r>
        <w:r w:rsidRPr="005325B3">
          <w:rPr>
            <w:rStyle w:val="a6"/>
          </w:rPr>
          <w:t>节假日空调系统运行时间表</w:t>
        </w:r>
        <w:r w:rsidRPr="005325B3">
          <w:rPr>
            <w:rStyle w:val="a6"/>
          </w:rPr>
          <w:t>(1:</w:t>
        </w:r>
        <w:r w:rsidRPr="005325B3">
          <w:rPr>
            <w:rStyle w:val="a6"/>
          </w:rPr>
          <w:t>开</w:t>
        </w:r>
        <w:r w:rsidRPr="005325B3">
          <w:rPr>
            <w:rStyle w:val="a6"/>
          </w:rPr>
          <w:t>,0:</w:t>
        </w:r>
        <w:r w:rsidRPr="005325B3">
          <w:rPr>
            <w:rStyle w:val="a6"/>
          </w:rPr>
          <w:t>关</w:t>
        </w:r>
        <w:r w:rsidRPr="005325B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_Toc123232608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2" w:name="_Toc123232556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广西</w:t>
            </w:r>
            <w:r>
              <w:t>-</w:t>
            </w:r>
            <w:r>
              <w:t>柳州</w:t>
            </w:r>
            <w:bookmarkEnd w:id="14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24.00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109.40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寿命"/>
            <w:r>
              <w:t>50</w:t>
            </w:r>
            <w:bookmarkEnd w:id="1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11954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22.0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3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54478.92</w:t>
            </w:r>
            <w:bookmarkEnd w:id="24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10726.96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30" w:name="控温期"/>
            <w:r>
              <w:t>全年控温</w:t>
            </w:r>
            <w:bookmarkEnd w:id="30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1" w:name="TitleFormat"/>
    </w:p>
    <w:p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2" w:name="_Toc123232557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1"/>
      <w:bookmarkEnd w:id="32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3" w:name="计算依据"/>
      <w:bookmarkEnd w:id="33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:rsidR="00044F1F" w:rsidRDefault="00473C6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:rsidR="00044F1F" w:rsidRDefault="00473C6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:rsidR="00044F1F" w:rsidRDefault="00473C6E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044F1F" w:rsidRDefault="00044F1F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4" w:name="_Toc59800596"/>
      <w:bookmarkStart w:id="35" w:name="_Toc58336110"/>
      <w:bookmarkStart w:id="36" w:name="_Toc59787735"/>
      <w:bookmarkStart w:id="37" w:name="_Toc59802421"/>
      <w:bookmarkStart w:id="38" w:name="_Toc123232558"/>
      <w:r>
        <w:rPr>
          <w:rFonts w:hint="eastAsia"/>
        </w:rPr>
        <w:t>软件介绍</w:t>
      </w:r>
      <w:bookmarkEnd w:id="34"/>
      <w:bookmarkEnd w:id="35"/>
      <w:bookmarkEnd w:id="36"/>
      <w:bookmarkEnd w:id="37"/>
      <w:bookmarkEnd w:id="38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9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</w:t>
      </w:r>
      <w:proofErr w:type="gramStart"/>
      <w:r w:rsidR="00316C9C">
        <w:rPr>
          <w:lang w:val="en-US"/>
        </w:rPr>
        <w:t>碳汇</w:t>
      </w:r>
      <w:proofErr w:type="gramEnd"/>
      <w:r w:rsidR="00316C9C">
        <w:rPr>
          <w:lang w:val="en-US"/>
        </w:rPr>
        <w:t>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B31357" w:rsidP="00B31357">
      <w:pPr>
        <w:pStyle w:val="1"/>
      </w:pPr>
      <w:bookmarkStart w:id="40" w:name="_Toc123232559"/>
      <w:r>
        <w:rPr>
          <w:rFonts w:hint="eastAsia"/>
        </w:rPr>
        <w:lastRenderedPageBreak/>
        <w:t>气象数据</w:t>
      </w:r>
      <w:bookmarkEnd w:id="40"/>
    </w:p>
    <w:p w:rsidR="00B31357" w:rsidRDefault="008244A0" w:rsidP="008244A0">
      <w:pPr>
        <w:pStyle w:val="2"/>
      </w:pPr>
      <w:bookmarkStart w:id="41" w:name="_Toc123232560"/>
      <w:r>
        <w:rPr>
          <w:rFonts w:hint="eastAsia"/>
        </w:rPr>
        <w:t>气象地点</w:t>
      </w:r>
      <w:bookmarkEnd w:id="41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42" w:name="气象数据来源"/>
      <w:r>
        <w:t>广西</w:t>
      </w:r>
      <w:r>
        <w:t>-</w:t>
      </w:r>
      <w:r>
        <w:t>柳州</w:t>
      </w:r>
      <w:r>
        <w:t xml:space="preserve">, </w:t>
      </w:r>
      <w:r>
        <w:t>《建筑节能气象参数标准》</w:t>
      </w:r>
      <w:bookmarkEnd w:id="42"/>
    </w:p>
    <w:p w:rsidR="008244A0" w:rsidRDefault="00483CEF" w:rsidP="00483CEF">
      <w:pPr>
        <w:pStyle w:val="2"/>
      </w:pPr>
      <w:bookmarkStart w:id="43" w:name="_Toc123232561"/>
      <w:r>
        <w:rPr>
          <w:rFonts w:hint="eastAsia"/>
        </w:rPr>
        <w:t>逐日干球温度表</w:t>
      </w:r>
      <w:bookmarkEnd w:id="43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5" w:name="_Toc123232562"/>
      <w:r>
        <w:rPr>
          <w:rFonts w:hint="eastAsia"/>
        </w:rPr>
        <w:t>逐月辐照量表</w:t>
      </w:r>
      <w:bookmarkEnd w:id="45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7" w:name="_Toc123232563"/>
      <w:r>
        <w:rPr>
          <w:rFonts w:hint="eastAsia"/>
        </w:rPr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44F1F"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proofErr w:type="gramStart"/>
            <w:r>
              <w:t>焓</w:t>
            </w:r>
            <w:proofErr w:type="gramEnd"/>
            <w:r>
              <w:t>值</w:t>
            </w:r>
            <w:r>
              <w:t>(kj/kg)</w:t>
            </w:r>
          </w:p>
        </w:tc>
      </w:tr>
      <w:tr w:rsidR="00044F1F"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r>
              <w:t>最热</w:t>
            </w:r>
          </w:p>
        </w:tc>
        <w:tc>
          <w:tcPr>
            <w:tcW w:w="1975" w:type="dxa"/>
            <w:vAlign w:val="center"/>
          </w:tcPr>
          <w:p w:rsidR="00044F1F" w:rsidRDefault="00473C6E">
            <w:r>
              <w:t>09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36.7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23.9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14.1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73.1</w:t>
            </w:r>
          </w:p>
        </w:tc>
      </w:tr>
      <w:tr w:rsidR="00044F1F"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:rsidR="00044F1F" w:rsidRDefault="00473C6E">
            <w:r>
              <w:t>12</w:t>
            </w:r>
            <w:r>
              <w:t>月</w:t>
            </w:r>
            <w:r>
              <w:t>27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0.0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-0.6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3.2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8.0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8" w:name="气象峰值工况"/>
      <w:bookmarkStart w:id="49" w:name="_Toc123232564"/>
      <w:bookmarkEnd w:id="48"/>
      <w:r>
        <w:t>围护结构</w:t>
      </w:r>
      <w:bookmarkEnd w:id="49"/>
    </w:p>
    <w:p w:rsidR="00044F1F" w:rsidRDefault="00473C6E">
      <w:pPr>
        <w:pStyle w:val="2"/>
        <w:widowControl w:val="0"/>
      </w:pPr>
      <w:bookmarkStart w:id="50" w:name="_Toc123232565"/>
      <w:r>
        <w:t>工程材料</w:t>
      </w:r>
      <w:bookmarkEnd w:id="5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44F1F">
        <w:tc>
          <w:tcPr>
            <w:tcW w:w="2196" w:type="dxa"/>
            <w:vMerge w:val="restart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备注</w:t>
            </w:r>
          </w:p>
        </w:tc>
      </w:tr>
      <w:tr w:rsidR="00044F1F">
        <w:tc>
          <w:tcPr>
            <w:tcW w:w="2196" w:type="dxa"/>
            <w:vMerge/>
            <w:shd w:val="clear" w:color="auto" w:fill="E6E6E6"/>
            <w:vAlign w:val="center"/>
          </w:tcPr>
          <w:p w:rsidR="00044F1F" w:rsidRDefault="00044F1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J/(</w:t>
            </w:r>
            <w:proofErr w:type="gramStart"/>
            <w:r>
              <w:t>kg.K</w:t>
            </w:r>
            <w:proofErr w:type="gram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g/(m.</w:t>
            </w:r>
            <w:proofErr w:type="gramStart"/>
            <w:r>
              <w:t>h.kPa</w:t>
            </w:r>
            <w:proofErr w:type="gram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044F1F" w:rsidRDefault="00044F1F">
            <w:pPr>
              <w:jc w:val="center"/>
            </w:pPr>
          </w:p>
        </w:tc>
      </w:tr>
      <w:tr w:rsidR="00044F1F">
        <w:tc>
          <w:tcPr>
            <w:tcW w:w="2196" w:type="dxa"/>
            <w:shd w:val="clear" w:color="auto" w:fill="E6E6E6"/>
            <w:vAlign w:val="center"/>
          </w:tcPr>
          <w:p w:rsidR="00044F1F" w:rsidRDefault="00473C6E">
            <w:r>
              <w:t>水泥砂浆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0.930</w:t>
            </w:r>
          </w:p>
        </w:tc>
        <w:tc>
          <w:tcPr>
            <w:tcW w:w="1030" w:type="dxa"/>
            <w:vAlign w:val="center"/>
          </w:tcPr>
          <w:p w:rsidR="00044F1F" w:rsidRDefault="00473C6E">
            <w:r>
              <w:t>11.370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1800.0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1050.0</w:t>
            </w:r>
          </w:p>
        </w:tc>
        <w:tc>
          <w:tcPr>
            <w:tcW w:w="1188" w:type="dxa"/>
            <w:vAlign w:val="center"/>
          </w:tcPr>
          <w:p w:rsidR="00044F1F" w:rsidRDefault="00473C6E">
            <w:r>
              <w:t>0.0210</w:t>
            </w:r>
          </w:p>
        </w:tc>
        <w:tc>
          <w:tcPr>
            <w:tcW w:w="1516" w:type="dxa"/>
            <w:vAlign w:val="center"/>
          </w:tcPr>
          <w:p w:rsidR="00044F1F" w:rsidRDefault="00473C6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44F1F">
        <w:tc>
          <w:tcPr>
            <w:tcW w:w="2196" w:type="dxa"/>
            <w:shd w:val="clear" w:color="auto" w:fill="E6E6E6"/>
            <w:vAlign w:val="center"/>
          </w:tcPr>
          <w:p w:rsidR="00044F1F" w:rsidRDefault="00473C6E">
            <w:r>
              <w:t>石灰砂浆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0.810</w:t>
            </w:r>
          </w:p>
        </w:tc>
        <w:tc>
          <w:tcPr>
            <w:tcW w:w="1030" w:type="dxa"/>
            <w:vAlign w:val="center"/>
          </w:tcPr>
          <w:p w:rsidR="00044F1F" w:rsidRDefault="00473C6E">
            <w:r>
              <w:t>10.070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1600.0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1050.0</w:t>
            </w:r>
          </w:p>
        </w:tc>
        <w:tc>
          <w:tcPr>
            <w:tcW w:w="1188" w:type="dxa"/>
            <w:vAlign w:val="center"/>
          </w:tcPr>
          <w:p w:rsidR="00044F1F" w:rsidRDefault="00473C6E">
            <w:r>
              <w:t>0.0443</w:t>
            </w:r>
          </w:p>
        </w:tc>
        <w:tc>
          <w:tcPr>
            <w:tcW w:w="1516" w:type="dxa"/>
            <w:vAlign w:val="center"/>
          </w:tcPr>
          <w:p w:rsidR="00044F1F" w:rsidRDefault="00473C6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44F1F">
        <w:tc>
          <w:tcPr>
            <w:tcW w:w="2196" w:type="dxa"/>
            <w:shd w:val="clear" w:color="auto" w:fill="E6E6E6"/>
            <w:vAlign w:val="center"/>
          </w:tcPr>
          <w:p w:rsidR="00044F1F" w:rsidRDefault="00473C6E">
            <w:r>
              <w:t>钢筋混凝土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1.740</w:t>
            </w:r>
          </w:p>
        </w:tc>
        <w:tc>
          <w:tcPr>
            <w:tcW w:w="1030" w:type="dxa"/>
            <w:vAlign w:val="center"/>
          </w:tcPr>
          <w:p w:rsidR="00044F1F" w:rsidRDefault="00473C6E">
            <w:r>
              <w:t>17.200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2500.0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920.0</w:t>
            </w:r>
          </w:p>
        </w:tc>
        <w:tc>
          <w:tcPr>
            <w:tcW w:w="1188" w:type="dxa"/>
            <w:vAlign w:val="center"/>
          </w:tcPr>
          <w:p w:rsidR="00044F1F" w:rsidRDefault="00473C6E">
            <w:r>
              <w:t>0.0158</w:t>
            </w:r>
          </w:p>
        </w:tc>
        <w:tc>
          <w:tcPr>
            <w:tcW w:w="1516" w:type="dxa"/>
            <w:vAlign w:val="center"/>
          </w:tcPr>
          <w:p w:rsidR="00044F1F" w:rsidRDefault="00473C6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44F1F">
        <w:tc>
          <w:tcPr>
            <w:tcW w:w="2196" w:type="dxa"/>
            <w:shd w:val="clear" w:color="auto" w:fill="E6E6E6"/>
            <w:vAlign w:val="center"/>
          </w:tcPr>
          <w:p w:rsidR="00044F1F" w:rsidRDefault="00473C6E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1.510</w:t>
            </w:r>
          </w:p>
        </w:tc>
        <w:tc>
          <w:tcPr>
            <w:tcW w:w="1030" w:type="dxa"/>
            <w:vAlign w:val="center"/>
          </w:tcPr>
          <w:p w:rsidR="00044F1F" w:rsidRDefault="00473C6E">
            <w:r>
              <w:t>15.360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2300.0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920.0</w:t>
            </w:r>
          </w:p>
        </w:tc>
        <w:tc>
          <w:tcPr>
            <w:tcW w:w="1188" w:type="dxa"/>
            <w:vAlign w:val="center"/>
          </w:tcPr>
          <w:p w:rsidR="00044F1F" w:rsidRDefault="00473C6E">
            <w:r>
              <w:t>0.0173</w:t>
            </w:r>
          </w:p>
        </w:tc>
        <w:tc>
          <w:tcPr>
            <w:tcW w:w="1516" w:type="dxa"/>
            <w:vAlign w:val="center"/>
          </w:tcPr>
          <w:p w:rsidR="00044F1F" w:rsidRDefault="00473C6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44F1F">
        <w:tc>
          <w:tcPr>
            <w:tcW w:w="2196" w:type="dxa"/>
            <w:shd w:val="clear" w:color="auto" w:fill="E6E6E6"/>
            <w:vAlign w:val="center"/>
          </w:tcPr>
          <w:p w:rsidR="00044F1F" w:rsidRDefault="00473C6E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0.030</w:t>
            </w:r>
          </w:p>
        </w:tc>
        <w:tc>
          <w:tcPr>
            <w:tcW w:w="1030" w:type="dxa"/>
            <w:vAlign w:val="center"/>
          </w:tcPr>
          <w:p w:rsidR="00044F1F" w:rsidRDefault="00473C6E">
            <w:r>
              <w:t>0.340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35.0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1380.0</w:t>
            </w:r>
          </w:p>
        </w:tc>
        <w:tc>
          <w:tcPr>
            <w:tcW w:w="1188" w:type="dxa"/>
            <w:vAlign w:val="center"/>
          </w:tcPr>
          <w:p w:rsidR="00044F1F" w:rsidRDefault="00473C6E">
            <w:r>
              <w:t>0.0000</w:t>
            </w:r>
          </w:p>
        </w:tc>
        <w:tc>
          <w:tcPr>
            <w:tcW w:w="1516" w:type="dxa"/>
            <w:vAlign w:val="center"/>
          </w:tcPr>
          <w:p w:rsidR="00044F1F" w:rsidRDefault="00473C6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044F1F">
        <w:tc>
          <w:tcPr>
            <w:tcW w:w="2196" w:type="dxa"/>
            <w:shd w:val="clear" w:color="auto" w:fill="E6E6E6"/>
            <w:vAlign w:val="center"/>
          </w:tcPr>
          <w:p w:rsidR="00044F1F" w:rsidRDefault="00473C6E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0.180</w:t>
            </w:r>
          </w:p>
        </w:tc>
        <w:tc>
          <w:tcPr>
            <w:tcW w:w="1030" w:type="dxa"/>
            <w:vAlign w:val="center"/>
          </w:tcPr>
          <w:p w:rsidR="00044F1F" w:rsidRDefault="00473C6E">
            <w:r>
              <w:t>3.100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700.0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1050.0</w:t>
            </w:r>
          </w:p>
        </w:tc>
        <w:tc>
          <w:tcPr>
            <w:tcW w:w="1188" w:type="dxa"/>
            <w:vAlign w:val="center"/>
          </w:tcPr>
          <w:p w:rsidR="00044F1F" w:rsidRDefault="00473C6E">
            <w:r>
              <w:t>0.0998</w:t>
            </w:r>
          </w:p>
        </w:tc>
        <w:tc>
          <w:tcPr>
            <w:tcW w:w="1516" w:type="dxa"/>
            <w:vAlign w:val="center"/>
          </w:tcPr>
          <w:p w:rsidR="00044F1F" w:rsidRDefault="00473C6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044F1F">
        <w:tc>
          <w:tcPr>
            <w:tcW w:w="2196" w:type="dxa"/>
            <w:shd w:val="clear" w:color="auto" w:fill="E6E6E6"/>
            <w:vAlign w:val="center"/>
          </w:tcPr>
          <w:p w:rsidR="00044F1F" w:rsidRDefault="00473C6E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0.750</w:t>
            </w:r>
          </w:p>
        </w:tc>
        <w:tc>
          <w:tcPr>
            <w:tcW w:w="1030" w:type="dxa"/>
            <w:vAlign w:val="center"/>
          </w:tcPr>
          <w:p w:rsidR="00044F1F" w:rsidRDefault="00473C6E">
            <w:r>
              <w:t>7.490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1450.0</w:t>
            </w:r>
          </w:p>
        </w:tc>
        <w:tc>
          <w:tcPr>
            <w:tcW w:w="1018" w:type="dxa"/>
            <w:vAlign w:val="center"/>
          </w:tcPr>
          <w:p w:rsidR="00044F1F" w:rsidRDefault="00473C6E">
            <w:r>
              <w:t>709.4</w:t>
            </w:r>
          </w:p>
        </w:tc>
        <w:tc>
          <w:tcPr>
            <w:tcW w:w="1188" w:type="dxa"/>
            <w:vAlign w:val="center"/>
          </w:tcPr>
          <w:p w:rsidR="00044F1F" w:rsidRDefault="00473C6E">
            <w:r>
              <w:t>0.0000</w:t>
            </w:r>
          </w:p>
        </w:tc>
        <w:tc>
          <w:tcPr>
            <w:tcW w:w="1516" w:type="dxa"/>
            <w:vAlign w:val="center"/>
          </w:tcPr>
          <w:p w:rsidR="00044F1F" w:rsidRDefault="00044F1F">
            <w:pPr>
              <w:rPr>
                <w:sz w:val="18"/>
                <w:szCs w:val="18"/>
              </w:rPr>
            </w:pPr>
          </w:p>
        </w:tc>
      </w:tr>
    </w:tbl>
    <w:p w:rsidR="00044F1F" w:rsidRDefault="00473C6E">
      <w:pPr>
        <w:pStyle w:val="2"/>
        <w:widowControl w:val="0"/>
      </w:pPr>
      <w:bookmarkStart w:id="51" w:name="_Toc123232566"/>
      <w:r>
        <w:t>围护结构作法简要说明</w:t>
      </w:r>
      <w:bookmarkEnd w:id="51"/>
    </w:p>
    <w:p w:rsidR="00044F1F" w:rsidRDefault="00473C6E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</w:t>
      </w:r>
      <w:proofErr w:type="gramStart"/>
      <w:r>
        <w:rPr>
          <w:color w:val="0000FF"/>
          <w:szCs w:val="21"/>
        </w:rPr>
        <w:t>一</w:t>
      </w:r>
      <w:proofErr w:type="gramEnd"/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044F1F" w:rsidRDefault="00473C6E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044F1F" w:rsidRDefault="00044F1F">
      <w:pPr>
        <w:widowControl w:val="0"/>
        <w:jc w:val="both"/>
        <w:rPr>
          <w:color w:val="000000"/>
        </w:rPr>
      </w:pPr>
    </w:p>
    <w:p w:rsidR="00044F1F" w:rsidRDefault="00473C6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</w:t>
      </w:r>
      <w:proofErr w:type="gramStart"/>
      <w:r>
        <w:rPr>
          <w:color w:val="0000FF"/>
          <w:szCs w:val="21"/>
        </w:rPr>
        <w:t>一</w:t>
      </w:r>
      <w:proofErr w:type="gramEnd"/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044F1F" w:rsidRDefault="00044F1F">
      <w:pPr>
        <w:widowControl w:val="0"/>
        <w:jc w:val="both"/>
        <w:rPr>
          <w:color w:val="000000"/>
        </w:rPr>
      </w:pPr>
    </w:p>
    <w:p w:rsidR="00044F1F" w:rsidRDefault="00473C6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proofErr w:type="gramStart"/>
      <w:r>
        <w:rPr>
          <w:b/>
          <w:color w:val="000000"/>
          <w:sz w:val="24"/>
          <w:szCs w:val="24"/>
        </w:rPr>
        <w:t>挑空楼板</w:t>
      </w:r>
      <w:proofErr w:type="gramEnd"/>
      <w:r>
        <w:rPr>
          <w:b/>
          <w:color w:val="000000"/>
          <w:sz w:val="24"/>
          <w:szCs w:val="24"/>
        </w:rPr>
        <w:t>构造：</w:t>
      </w:r>
      <w:proofErr w:type="gramStart"/>
      <w:r>
        <w:rPr>
          <w:color w:val="0000FF"/>
          <w:szCs w:val="21"/>
        </w:rPr>
        <w:t>挑空楼板</w:t>
      </w:r>
      <w:proofErr w:type="gramEnd"/>
      <w:r>
        <w:rPr>
          <w:color w:val="0000FF"/>
          <w:szCs w:val="21"/>
        </w:rPr>
        <w:t>构造</w:t>
      </w:r>
      <w:proofErr w:type="gramStart"/>
      <w:r>
        <w:rPr>
          <w:color w:val="0000FF"/>
          <w:szCs w:val="21"/>
        </w:rPr>
        <w:t>一</w:t>
      </w:r>
      <w:proofErr w:type="gramEnd"/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</w:t>
      </w:r>
      <w:r>
        <w:rPr>
          <w:color w:val="800000"/>
        </w:rPr>
        <w:lastRenderedPageBreak/>
        <w:t>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:rsidR="00044F1F" w:rsidRDefault="00044F1F">
      <w:pPr>
        <w:widowControl w:val="0"/>
        <w:jc w:val="both"/>
        <w:rPr>
          <w:color w:val="000000"/>
        </w:rPr>
      </w:pPr>
    </w:p>
    <w:p w:rsidR="00044F1F" w:rsidRDefault="00473C6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12A</w:t>
      </w:r>
      <w:proofErr w:type="gramStart"/>
      <w:r>
        <w:rPr>
          <w:color w:val="0000FF"/>
          <w:szCs w:val="21"/>
        </w:rPr>
        <w:t>钢铝单框</w:t>
      </w:r>
      <w:proofErr w:type="gramEnd"/>
      <w:r>
        <w:rPr>
          <w:color w:val="0000FF"/>
          <w:szCs w:val="21"/>
        </w:rPr>
        <w:t>双</w:t>
      </w:r>
      <w:proofErr w:type="gramStart"/>
      <w:r>
        <w:rPr>
          <w:color w:val="0000FF"/>
          <w:szCs w:val="21"/>
        </w:rPr>
        <w:t>玻</w:t>
      </w:r>
      <w:proofErr w:type="gramEnd"/>
      <w:r>
        <w:rPr>
          <w:color w:val="0000FF"/>
          <w:szCs w:val="21"/>
        </w:rPr>
        <w:t>窗（平均）：</w:t>
      </w:r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:rsidR="00044F1F" w:rsidRDefault="00044F1F">
      <w:pPr>
        <w:widowControl w:val="0"/>
        <w:jc w:val="both"/>
        <w:rPr>
          <w:color w:val="000000"/>
        </w:rPr>
      </w:pPr>
    </w:p>
    <w:p w:rsidR="00044F1F" w:rsidRDefault="00473C6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proofErr w:type="gramStart"/>
      <w:r>
        <w:rPr>
          <w:color w:val="0000FF"/>
          <w:szCs w:val="21"/>
        </w:rPr>
        <w:t>钢铝单框</w:t>
      </w:r>
      <w:proofErr w:type="gramEnd"/>
      <w:r>
        <w:rPr>
          <w:color w:val="0000FF"/>
          <w:szCs w:val="21"/>
        </w:rPr>
        <w:t>双</w:t>
      </w:r>
      <w:proofErr w:type="gramStart"/>
      <w:r>
        <w:rPr>
          <w:color w:val="0000FF"/>
          <w:szCs w:val="21"/>
        </w:rPr>
        <w:t>玻</w:t>
      </w:r>
      <w:proofErr w:type="gramEnd"/>
      <w:r>
        <w:rPr>
          <w:color w:val="0000FF"/>
          <w:szCs w:val="21"/>
        </w:rPr>
        <w:t>窗（平均）：</w:t>
      </w:r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:rsidR="00044F1F" w:rsidRDefault="00044F1F">
      <w:pPr>
        <w:widowControl w:val="0"/>
        <w:jc w:val="both"/>
        <w:rPr>
          <w:color w:val="000000"/>
        </w:rPr>
      </w:pPr>
    </w:p>
    <w:p w:rsidR="00044F1F" w:rsidRDefault="00473C6E">
      <w:pPr>
        <w:pStyle w:val="1"/>
        <w:widowControl w:val="0"/>
        <w:jc w:val="both"/>
        <w:rPr>
          <w:color w:val="000000"/>
        </w:rPr>
      </w:pPr>
      <w:bookmarkStart w:id="52" w:name="_Toc123232567"/>
      <w:r>
        <w:rPr>
          <w:color w:val="000000"/>
        </w:rPr>
        <w:t>围护结构概况</w:t>
      </w:r>
      <w:bookmarkEnd w:id="52"/>
    </w:p>
    <w:p w:rsidR="00044F1F" w:rsidRDefault="00044F1F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bookmarkStart w:id="53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3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0.77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屋顶D"/>
            <w:r w:rsidRPr="00AB0512">
              <w:rPr>
                <w:rFonts w:hint="eastAsia"/>
                <w:bCs/>
                <w:szCs w:val="21"/>
              </w:rPr>
              <w:t>3.69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1.11</w:t>
            </w:r>
            <w:bookmarkEnd w:id="56"/>
            <w:r>
              <w:rPr>
                <w:rFonts w:hint="eastAsia"/>
                <w:bCs/>
                <w:szCs w:val="21"/>
              </w:rPr>
              <w:t>(D:</w:t>
            </w:r>
            <w:bookmarkStart w:id="57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57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473C6E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</w:t>
            </w:r>
            <w:proofErr w:type="gramStart"/>
            <w:r>
              <w:rPr>
                <w:rFonts w:hAnsi="宋体" w:hint="eastAsia"/>
                <w:szCs w:val="21"/>
              </w:rPr>
              <w:t>或外挑楼板</w:t>
            </w:r>
            <w:proofErr w:type="gramEnd"/>
            <w:r>
              <w:rPr>
                <w:rFonts w:hAnsi="宋体" w:hint="eastAsia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bookmarkStart w:id="60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60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窗墙比</w:t>
            </w:r>
            <w:proofErr w:type="gramEnd"/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473C6E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0.74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473C6E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:rsidR="00044F1F" w:rsidRDefault="00044F1F">
      <w:pPr>
        <w:widowControl w:val="0"/>
        <w:jc w:val="both"/>
        <w:rPr>
          <w:color w:val="000000"/>
        </w:rPr>
      </w:pPr>
    </w:p>
    <w:p w:rsidR="00044F1F" w:rsidRDefault="00473C6E">
      <w:pPr>
        <w:pStyle w:val="1"/>
        <w:widowControl w:val="0"/>
        <w:jc w:val="both"/>
        <w:rPr>
          <w:color w:val="000000"/>
        </w:rPr>
      </w:pPr>
      <w:bookmarkStart w:id="62" w:name="_Toc123232568"/>
      <w:r>
        <w:rPr>
          <w:color w:val="000000"/>
        </w:rPr>
        <w:t>房间类型</w:t>
      </w:r>
      <w:bookmarkEnd w:id="62"/>
    </w:p>
    <w:p w:rsidR="00044F1F" w:rsidRDefault="00473C6E">
      <w:pPr>
        <w:pStyle w:val="2"/>
        <w:widowControl w:val="0"/>
      </w:pPr>
      <w:bookmarkStart w:id="63" w:name="_Toc123232569"/>
      <w:r>
        <w:t>房间表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中文编目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书店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办公室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卫生间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外文编目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lastRenderedPageBreak/>
              <w:t>报告厅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proofErr w:type="gramStart"/>
            <w:r>
              <w:t>拆装室</w:t>
            </w:r>
            <w:proofErr w:type="gramEnd"/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监控中心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装订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走道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proofErr w:type="gramStart"/>
            <w:r>
              <w:t>采购室</w:t>
            </w:r>
            <w:proofErr w:type="gramEnd"/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闭架书库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r>
              <w:t>阅览室</w:t>
            </w:r>
          </w:p>
        </w:tc>
        <w:tc>
          <w:tcPr>
            <w:tcW w:w="973" w:type="dxa"/>
            <w:vAlign w:val="center"/>
          </w:tcPr>
          <w:p w:rsidR="00044F1F" w:rsidRDefault="00473C6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44F1F" w:rsidRDefault="00473C6E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:rsidR="00044F1F" w:rsidRDefault="00473C6E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44F1F" w:rsidRDefault="00473C6E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:rsidR="00044F1F" w:rsidRDefault="00473C6E">
      <w:pPr>
        <w:pStyle w:val="2"/>
        <w:widowControl w:val="0"/>
      </w:pPr>
      <w:bookmarkStart w:id="64" w:name="_Toc123232570"/>
      <w:r>
        <w:t>作息时间表</w:t>
      </w:r>
      <w:bookmarkEnd w:id="64"/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044F1F" w:rsidRDefault="00473C6E">
      <w:pPr>
        <w:pStyle w:val="1"/>
        <w:widowControl w:val="0"/>
        <w:jc w:val="both"/>
        <w:rPr>
          <w:color w:val="000000"/>
        </w:rPr>
      </w:pPr>
      <w:bookmarkStart w:id="65" w:name="_Toc123232571"/>
      <w:r>
        <w:rPr>
          <w:color w:val="000000"/>
        </w:rPr>
        <w:t>暖通空调系统</w:t>
      </w:r>
      <w:bookmarkEnd w:id="65"/>
    </w:p>
    <w:p w:rsidR="00044F1F" w:rsidRDefault="00473C6E">
      <w:pPr>
        <w:pStyle w:val="2"/>
        <w:widowControl w:val="0"/>
      </w:pPr>
      <w:bookmarkStart w:id="66" w:name="_Toc123232572"/>
      <w:r>
        <w:t>系统类型</w:t>
      </w:r>
      <w:bookmarkEnd w:id="66"/>
    </w:p>
    <w:p w:rsidR="00044F1F" w:rsidRDefault="00473C6E">
      <w:pPr>
        <w:pStyle w:val="3"/>
        <w:widowControl w:val="0"/>
        <w:jc w:val="both"/>
        <w:rPr>
          <w:color w:val="000000"/>
        </w:rPr>
      </w:pPr>
      <w:bookmarkStart w:id="67" w:name="_Toc123232573"/>
      <w:r>
        <w:rPr>
          <w:color w:val="000000"/>
        </w:rP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44F1F"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包含的房间</w:t>
            </w:r>
          </w:p>
        </w:tc>
      </w:tr>
      <w:tr w:rsidR="00044F1F">
        <w:tc>
          <w:tcPr>
            <w:tcW w:w="1131" w:type="dxa"/>
            <w:vAlign w:val="center"/>
          </w:tcPr>
          <w:p w:rsidR="00044F1F" w:rsidRDefault="00473C6E">
            <w:r>
              <w:t>默认</w:t>
            </w:r>
          </w:p>
        </w:tc>
        <w:tc>
          <w:tcPr>
            <w:tcW w:w="1924" w:type="dxa"/>
            <w:vAlign w:val="center"/>
          </w:tcPr>
          <w:p w:rsidR="00044F1F" w:rsidRDefault="00473C6E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2.80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2.74</w:t>
            </w:r>
          </w:p>
        </w:tc>
        <w:tc>
          <w:tcPr>
            <w:tcW w:w="905" w:type="dxa"/>
            <w:vAlign w:val="center"/>
          </w:tcPr>
          <w:p w:rsidR="00044F1F" w:rsidRDefault="00473C6E">
            <w:r>
              <w:t>11319.39</w:t>
            </w:r>
          </w:p>
        </w:tc>
        <w:tc>
          <w:tcPr>
            <w:tcW w:w="3673" w:type="dxa"/>
            <w:vAlign w:val="center"/>
          </w:tcPr>
          <w:p w:rsidR="00044F1F" w:rsidRDefault="00473C6E">
            <w:r>
              <w:t>所有房间</w:t>
            </w:r>
          </w:p>
        </w:tc>
      </w:tr>
    </w:tbl>
    <w:p w:rsidR="00044F1F" w:rsidRDefault="00473C6E">
      <w:pPr>
        <w:pStyle w:val="3"/>
        <w:widowControl w:val="0"/>
        <w:jc w:val="both"/>
        <w:rPr>
          <w:color w:val="000000"/>
        </w:rPr>
      </w:pPr>
      <w:bookmarkStart w:id="68" w:name="_Toc123232574"/>
      <w:r>
        <w:rPr>
          <w:color w:val="000000"/>
        </w:rP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044F1F">
        <w:tc>
          <w:tcPr>
            <w:tcW w:w="1131" w:type="dxa"/>
            <w:vMerge w:val="restart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供暖</w:t>
            </w:r>
          </w:p>
        </w:tc>
      </w:tr>
      <w:tr w:rsidR="00044F1F">
        <w:tc>
          <w:tcPr>
            <w:tcW w:w="1131" w:type="dxa"/>
            <w:vMerge/>
            <w:vAlign w:val="center"/>
          </w:tcPr>
          <w:p w:rsidR="00044F1F" w:rsidRDefault="00044F1F"/>
        </w:tc>
        <w:tc>
          <w:tcPr>
            <w:tcW w:w="1262" w:type="dxa"/>
            <w:vMerge/>
            <w:vAlign w:val="center"/>
          </w:tcPr>
          <w:p w:rsidR="00044F1F" w:rsidRDefault="00044F1F"/>
        </w:tc>
        <w:tc>
          <w:tcPr>
            <w:tcW w:w="1731" w:type="dxa"/>
            <w:vAlign w:val="center"/>
          </w:tcPr>
          <w:p w:rsidR="00044F1F" w:rsidRDefault="00473C6E">
            <w:r>
              <w:t>回收效率</w:t>
            </w:r>
          </w:p>
        </w:tc>
        <w:tc>
          <w:tcPr>
            <w:tcW w:w="1731" w:type="dxa"/>
            <w:vAlign w:val="center"/>
          </w:tcPr>
          <w:p w:rsidR="00044F1F" w:rsidRDefault="00473C6E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044F1F" w:rsidRDefault="00473C6E">
            <w:r>
              <w:t>回收效率</w:t>
            </w:r>
          </w:p>
        </w:tc>
        <w:tc>
          <w:tcPr>
            <w:tcW w:w="1731" w:type="dxa"/>
            <w:vAlign w:val="center"/>
          </w:tcPr>
          <w:p w:rsidR="00044F1F" w:rsidRDefault="00473C6E">
            <w:r>
              <w:t>启动温</w:t>
            </w:r>
            <w:r>
              <w:t>(</w:t>
            </w:r>
            <w:proofErr w:type="gramStart"/>
            <w:r>
              <w:t>焓</w:t>
            </w:r>
            <w:proofErr w:type="gramEnd"/>
            <w:r>
              <w:t>)</w:t>
            </w:r>
            <w:r>
              <w:t>差</w:t>
            </w:r>
          </w:p>
        </w:tc>
      </w:tr>
      <w:tr w:rsidR="00044F1F">
        <w:tc>
          <w:tcPr>
            <w:tcW w:w="1131" w:type="dxa"/>
            <w:vAlign w:val="center"/>
          </w:tcPr>
          <w:p w:rsidR="00044F1F" w:rsidRDefault="00473C6E">
            <w:r>
              <w:t>默认</w:t>
            </w:r>
          </w:p>
        </w:tc>
        <w:tc>
          <w:tcPr>
            <w:tcW w:w="1262" w:type="dxa"/>
            <w:vAlign w:val="center"/>
          </w:tcPr>
          <w:p w:rsidR="00044F1F" w:rsidRDefault="00473C6E">
            <w:r>
              <w:t>显热回收</w:t>
            </w:r>
          </w:p>
        </w:tc>
        <w:tc>
          <w:tcPr>
            <w:tcW w:w="1731" w:type="dxa"/>
            <w:vAlign w:val="center"/>
          </w:tcPr>
          <w:p w:rsidR="00044F1F" w:rsidRDefault="00473C6E">
            <w:r>
              <w:t>0.60</w:t>
            </w:r>
          </w:p>
        </w:tc>
        <w:tc>
          <w:tcPr>
            <w:tcW w:w="1731" w:type="dxa"/>
            <w:vAlign w:val="center"/>
          </w:tcPr>
          <w:p w:rsidR="00044F1F" w:rsidRDefault="00473C6E">
            <w:r>
              <w:t>5℃</w:t>
            </w:r>
          </w:p>
        </w:tc>
        <w:tc>
          <w:tcPr>
            <w:tcW w:w="1731" w:type="dxa"/>
            <w:vAlign w:val="center"/>
          </w:tcPr>
          <w:p w:rsidR="00044F1F" w:rsidRDefault="00473C6E">
            <w:r>
              <w:t>0.65</w:t>
            </w:r>
          </w:p>
        </w:tc>
        <w:tc>
          <w:tcPr>
            <w:tcW w:w="1731" w:type="dxa"/>
            <w:vAlign w:val="center"/>
          </w:tcPr>
          <w:p w:rsidR="00044F1F" w:rsidRDefault="00473C6E">
            <w:r>
              <w:t>5(℃)</w:t>
            </w:r>
          </w:p>
        </w:tc>
      </w:tr>
    </w:tbl>
    <w:p w:rsidR="00044F1F" w:rsidRDefault="00473C6E">
      <w:pPr>
        <w:pStyle w:val="2"/>
        <w:widowControl w:val="0"/>
      </w:pPr>
      <w:bookmarkStart w:id="69" w:name="_Toc123232575"/>
      <w:r>
        <w:t>制冷系统</w:t>
      </w:r>
      <w:bookmarkEnd w:id="69"/>
    </w:p>
    <w:p w:rsidR="00044F1F" w:rsidRDefault="00473C6E">
      <w:pPr>
        <w:pStyle w:val="3"/>
        <w:widowControl w:val="0"/>
        <w:jc w:val="both"/>
        <w:rPr>
          <w:color w:val="000000"/>
        </w:rPr>
      </w:pPr>
      <w:bookmarkStart w:id="70" w:name="_Toc123232576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  <w:bookmarkEnd w:id="70"/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:rsidR="00044F1F" w:rsidRDefault="00473C6E">
            <w:r>
              <w:rPr>
                <w:noProof/>
              </w:rPr>
              <w:drawing>
                <wp:inline distT="0" distB="0" distL="0" distR="0">
                  <wp:extent cx="5677496" cy="3200736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F1F" w:rsidRDefault="00044F1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044F1F"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proofErr w:type="gramStart"/>
            <w:r>
              <w:t>耗冷量</w:t>
            </w:r>
            <w:proofErr w:type="gramEnd"/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r>
              <w:t>默认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2.80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4040900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1201920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0.581</w:t>
            </w:r>
          </w:p>
        </w:tc>
        <w:tc>
          <w:tcPr>
            <w:tcW w:w="1562" w:type="dxa"/>
            <w:vAlign w:val="center"/>
          </w:tcPr>
          <w:p w:rsidR="00044F1F" w:rsidRDefault="00473C6E">
            <w:r>
              <w:t>698.316</w:t>
            </w:r>
          </w:p>
        </w:tc>
      </w:tr>
    </w:tbl>
    <w:p w:rsidR="00044F1F" w:rsidRDefault="00044F1F"/>
    <w:p w:rsidR="00044F1F" w:rsidRDefault="00473C6E">
      <w:pPr>
        <w:pStyle w:val="2"/>
        <w:widowControl w:val="0"/>
      </w:pPr>
      <w:bookmarkStart w:id="71" w:name="_Toc123232577"/>
      <w:r>
        <w:t>供暖系统</w:t>
      </w:r>
      <w:bookmarkEnd w:id="71"/>
    </w:p>
    <w:p w:rsidR="00044F1F" w:rsidRDefault="00473C6E">
      <w:pPr>
        <w:pStyle w:val="3"/>
        <w:widowControl w:val="0"/>
        <w:jc w:val="both"/>
        <w:rPr>
          <w:color w:val="000000"/>
        </w:rPr>
      </w:pPr>
      <w:bookmarkStart w:id="72" w:name="_Toc123232578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单元式热泵能耗</w:t>
      </w:r>
      <w:bookmarkEnd w:id="72"/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:rsidR="00044F1F" w:rsidRDefault="00473C6E">
            <w:r>
              <w:rPr>
                <w:noProof/>
              </w:rPr>
              <w:drawing>
                <wp:inline distT="0" distB="0" distL="0" distR="0">
                  <wp:extent cx="5677496" cy="3200736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F1F" w:rsidRDefault="00044F1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044F1F"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耗热量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r>
              <w:t>默认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2.74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0.581</w:t>
            </w:r>
          </w:p>
        </w:tc>
        <w:tc>
          <w:tcPr>
            <w:tcW w:w="1562" w:type="dxa"/>
            <w:vAlign w:val="center"/>
          </w:tcPr>
          <w:p w:rsidR="00044F1F" w:rsidRDefault="00473C6E">
            <w:r>
              <w:t>0.000</w:t>
            </w:r>
          </w:p>
        </w:tc>
      </w:tr>
    </w:tbl>
    <w:p w:rsidR="00044F1F" w:rsidRDefault="00044F1F"/>
    <w:p w:rsidR="00044F1F" w:rsidRDefault="00473C6E">
      <w:pPr>
        <w:pStyle w:val="2"/>
        <w:widowControl w:val="0"/>
      </w:pPr>
      <w:bookmarkStart w:id="73" w:name="_Toc123232579"/>
      <w:r>
        <w:t>空调风机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044F1F"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r>
              <w:t>独立新排风</w:t>
            </w:r>
          </w:p>
        </w:tc>
        <w:tc>
          <w:tcPr>
            <w:tcW w:w="2326" w:type="dxa"/>
            <w:vAlign w:val="center"/>
          </w:tcPr>
          <w:p w:rsidR="00044F1F" w:rsidRDefault="00473C6E">
            <w:r>
              <w:t>131155</w:t>
            </w:r>
          </w:p>
        </w:tc>
        <w:tc>
          <w:tcPr>
            <w:tcW w:w="2326" w:type="dxa"/>
            <w:vMerge w:val="restart"/>
            <w:vAlign w:val="center"/>
          </w:tcPr>
          <w:p w:rsidR="00044F1F" w:rsidRDefault="00473C6E">
            <w:r>
              <w:t>0.581</w:t>
            </w:r>
          </w:p>
        </w:tc>
        <w:tc>
          <w:tcPr>
            <w:tcW w:w="2337" w:type="dxa"/>
            <w:vAlign w:val="center"/>
          </w:tcPr>
          <w:p w:rsidR="00044F1F" w:rsidRDefault="00473C6E">
            <w:r>
              <w:t>76.201</w:t>
            </w:r>
          </w:p>
        </w:tc>
      </w:tr>
      <w:tr w:rsidR="00044F1F"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r>
              <w:t>风机盘管</w:t>
            </w:r>
          </w:p>
        </w:tc>
        <w:tc>
          <w:tcPr>
            <w:tcW w:w="2326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044F1F" w:rsidRDefault="00044F1F"/>
        </w:tc>
        <w:tc>
          <w:tcPr>
            <w:tcW w:w="2337" w:type="dxa"/>
            <w:vAlign w:val="center"/>
          </w:tcPr>
          <w:p w:rsidR="00044F1F" w:rsidRDefault="00473C6E">
            <w:r>
              <w:t>0.000</w:t>
            </w:r>
          </w:p>
        </w:tc>
      </w:tr>
      <w:tr w:rsidR="00044F1F"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044F1F" w:rsidRDefault="00473C6E">
            <w:r>
              <w:t>1150</w:t>
            </w:r>
          </w:p>
        </w:tc>
        <w:tc>
          <w:tcPr>
            <w:tcW w:w="2326" w:type="dxa"/>
            <w:vMerge/>
            <w:vAlign w:val="center"/>
          </w:tcPr>
          <w:p w:rsidR="00044F1F" w:rsidRDefault="00044F1F"/>
        </w:tc>
        <w:tc>
          <w:tcPr>
            <w:tcW w:w="2337" w:type="dxa"/>
            <w:vAlign w:val="center"/>
          </w:tcPr>
          <w:p w:rsidR="00044F1F" w:rsidRDefault="00473C6E">
            <w:r>
              <w:t>0.668</w:t>
            </w:r>
          </w:p>
        </w:tc>
      </w:tr>
      <w:tr w:rsidR="00044F1F"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r>
              <w:t>全空气机组</w:t>
            </w:r>
          </w:p>
        </w:tc>
        <w:tc>
          <w:tcPr>
            <w:tcW w:w="2326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044F1F" w:rsidRDefault="00044F1F"/>
        </w:tc>
        <w:tc>
          <w:tcPr>
            <w:tcW w:w="2337" w:type="dxa"/>
            <w:vAlign w:val="center"/>
          </w:tcPr>
          <w:p w:rsidR="00044F1F" w:rsidRDefault="00473C6E">
            <w:r>
              <w:t>0.0000</w:t>
            </w:r>
          </w:p>
        </w:tc>
      </w:tr>
      <w:tr w:rsidR="00044F1F">
        <w:tc>
          <w:tcPr>
            <w:tcW w:w="6978" w:type="dxa"/>
            <w:gridSpan w:val="3"/>
            <w:shd w:val="clear" w:color="auto" w:fill="E6E6E6"/>
            <w:vAlign w:val="center"/>
          </w:tcPr>
          <w:p w:rsidR="00044F1F" w:rsidRDefault="00473C6E">
            <w:r>
              <w:t>合计</w:t>
            </w:r>
          </w:p>
        </w:tc>
        <w:tc>
          <w:tcPr>
            <w:tcW w:w="2337" w:type="dxa"/>
            <w:vAlign w:val="center"/>
          </w:tcPr>
          <w:p w:rsidR="00044F1F" w:rsidRDefault="00473C6E">
            <w:r>
              <w:t>76.869</w:t>
            </w:r>
          </w:p>
        </w:tc>
      </w:tr>
    </w:tbl>
    <w:p w:rsidR="00044F1F" w:rsidRDefault="00473C6E">
      <w:pPr>
        <w:pStyle w:val="1"/>
        <w:widowControl w:val="0"/>
        <w:jc w:val="both"/>
        <w:rPr>
          <w:color w:val="000000"/>
        </w:rPr>
      </w:pPr>
      <w:bookmarkStart w:id="74" w:name="_Toc123232580"/>
      <w:r>
        <w:rPr>
          <w:color w:val="000000"/>
        </w:rPr>
        <w:t>照明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044F1F">
        <w:tc>
          <w:tcPr>
            <w:tcW w:w="1822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中文编目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77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1293</w:t>
            </w:r>
          </w:p>
        </w:tc>
        <w:tc>
          <w:tcPr>
            <w:tcW w:w="1330" w:type="dxa"/>
            <w:vMerge w:val="restart"/>
            <w:vAlign w:val="center"/>
          </w:tcPr>
          <w:p w:rsidR="00044F1F" w:rsidRDefault="00473C6E">
            <w:r>
              <w:t>0.581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0.751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书店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100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1679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0.975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15.12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781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11816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6.865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办公室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10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277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4654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2.704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卫生间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5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244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4097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2.380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lastRenderedPageBreak/>
              <w:t>外文编目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76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1279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0.743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报告厅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234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3929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2.283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proofErr w:type="gramStart"/>
            <w:r>
              <w:t>拆装室</w:t>
            </w:r>
            <w:proofErr w:type="gramEnd"/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20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336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0.195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监控中心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39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649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0.377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装订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49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823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0.478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走道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17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2065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34670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20.143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proofErr w:type="gramStart"/>
            <w:r>
              <w:t>采购室</w:t>
            </w:r>
            <w:proofErr w:type="gramEnd"/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20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336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0.195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闭架书库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873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14655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8.515</w:t>
            </w:r>
          </w:p>
        </w:tc>
      </w:tr>
      <w:tr w:rsidR="00044F1F">
        <w:tc>
          <w:tcPr>
            <w:tcW w:w="1822" w:type="dxa"/>
            <w:vAlign w:val="center"/>
          </w:tcPr>
          <w:p w:rsidR="00044F1F" w:rsidRDefault="00473C6E">
            <w:r>
              <w:t>阅览室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16.79</w:t>
            </w:r>
          </w:p>
        </w:tc>
        <w:tc>
          <w:tcPr>
            <w:tcW w:w="854" w:type="dxa"/>
            <w:vAlign w:val="center"/>
          </w:tcPr>
          <w:p w:rsidR="00044F1F" w:rsidRDefault="00473C6E">
            <w:r>
              <w:t>12</w:t>
            </w:r>
          </w:p>
        </w:tc>
        <w:tc>
          <w:tcPr>
            <w:tcW w:w="1098" w:type="dxa"/>
            <w:vAlign w:val="center"/>
          </w:tcPr>
          <w:p w:rsidR="00044F1F" w:rsidRDefault="00473C6E">
            <w:r>
              <w:t>6780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113828</w:t>
            </w:r>
          </w:p>
        </w:tc>
        <w:tc>
          <w:tcPr>
            <w:tcW w:w="1330" w:type="dxa"/>
            <w:vMerge/>
            <w:vAlign w:val="center"/>
          </w:tcPr>
          <w:p w:rsidR="00044F1F" w:rsidRDefault="00044F1F"/>
        </w:tc>
        <w:tc>
          <w:tcPr>
            <w:tcW w:w="1330" w:type="dxa"/>
            <w:vAlign w:val="center"/>
          </w:tcPr>
          <w:p w:rsidR="00044F1F" w:rsidRDefault="00473C6E">
            <w:r>
              <w:t>66.134</w:t>
            </w:r>
          </w:p>
        </w:tc>
      </w:tr>
      <w:tr w:rsidR="00044F1F">
        <w:tc>
          <w:tcPr>
            <w:tcW w:w="7990" w:type="dxa"/>
            <w:gridSpan w:val="6"/>
            <w:vAlign w:val="center"/>
          </w:tcPr>
          <w:p w:rsidR="00044F1F" w:rsidRDefault="00473C6E">
            <w:r>
              <w:t>总计</w:t>
            </w:r>
          </w:p>
        </w:tc>
        <w:tc>
          <w:tcPr>
            <w:tcW w:w="1330" w:type="dxa"/>
            <w:vAlign w:val="center"/>
          </w:tcPr>
          <w:p w:rsidR="00044F1F" w:rsidRDefault="00473C6E">
            <w:r>
              <w:t>112.739</w:t>
            </w:r>
          </w:p>
        </w:tc>
      </w:tr>
    </w:tbl>
    <w:p w:rsidR="00044F1F" w:rsidRDefault="00473C6E">
      <w:pPr>
        <w:pStyle w:val="1"/>
        <w:widowControl w:val="0"/>
        <w:jc w:val="both"/>
        <w:rPr>
          <w:color w:val="000000"/>
        </w:rPr>
      </w:pPr>
      <w:bookmarkStart w:id="75" w:name="_Toc123232581"/>
      <w:r>
        <w:rPr>
          <w:color w:val="000000"/>
        </w:rPr>
        <w:t>设备维护</w:t>
      </w:r>
      <w:bookmarkEnd w:id="75"/>
    </w:p>
    <w:p w:rsidR="00044F1F" w:rsidRDefault="00473C6E">
      <w:pPr>
        <w:pStyle w:val="2"/>
        <w:widowControl w:val="0"/>
      </w:pPr>
      <w:bookmarkStart w:id="76" w:name="_Toc123232582"/>
      <w:r>
        <w:t>采暖空调设备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15"/>
        <w:gridCol w:w="1698"/>
        <w:gridCol w:w="2547"/>
        <w:gridCol w:w="2400"/>
      </w:tblGrid>
      <w:tr w:rsidR="00044F1F">
        <w:tc>
          <w:tcPr>
            <w:tcW w:w="12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型材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安装更换次数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1256" w:type="dxa"/>
            <w:vAlign w:val="center"/>
          </w:tcPr>
          <w:p w:rsidR="00044F1F" w:rsidRDefault="00473C6E">
            <w:r>
              <w:t>钢材</w:t>
            </w:r>
          </w:p>
        </w:tc>
        <w:tc>
          <w:tcPr>
            <w:tcW w:w="1415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697" w:type="dxa"/>
            <w:vMerge w:val="restart"/>
            <w:vAlign w:val="center"/>
          </w:tcPr>
          <w:p w:rsidR="00044F1F" w:rsidRDefault="00473C6E">
            <w:r>
              <w:t>2</w:t>
            </w:r>
          </w:p>
        </w:tc>
        <w:tc>
          <w:tcPr>
            <w:tcW w:w="2546" w:type="dxa"/>
            <w:vAlign w:val="center"/>
          </w:tcPr>
          <w:p w:rsidR="00044F1F" w:rsidRDefault="00473C6E">
            <w:r>
              <w:t>9410</w:t>
            </w:r>
          </w:p>
        </w:tc>
        <w:tc>
          <w:tcPr>
            <w:tcW w:w="2399" w:type="dxa"/>
            <w:vAlign w:val="center"/>
          </w:tcPr>
          <w:p w:rsidR="00044F1F" w:rsidRDefault="00473C6E">
            <w:r>
              <w:t>0.000</w:t>
            </w:r>
          </w:p>
        </w:tc>
      </w:tr>
      <w:tr w:rsidR="00044F1F">
        <w:tc>
          <w:tcPr>
            <w:tcW w:w="1256" w:type="dxa"/>
            <w:vAlign w:val="center"/>
          </w:tcPr>
          <w:p w:rsidR="00044F1F" w:rsidRDefault="00473C6E">
            <w:r>
              <w:t>铜材</w:t>
            </w:r>
          </w:p>
        </w:tc>
        <w:tc>
          <w:tcPr>
            <w:tcW w:w="1415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697" w:type="dxa"/>
            <w:vMerge/>
            <w:vAlign w:val="center"/>
          </w:tcPr>
          <w:p w:rsidR="00044F1F" w:rsidRDefault="00044F1F"/>
        </w:tc>
        <w:tc>
          <w:tcPr>
            <w:tcW w:w="2546" w:type="dxa"/>
            <w:vAlign w:val="center"/>
          </w:tcPr>
          <w:p w:rsidR="00044F1F" w:rsidRDefault="00473C6E">
            <w:r>
              <w:t>2150</w:t>
            </w:r>
          </w:p>
        </w:tc>
        <w:tc>
          <w:tcPr>
            <w:tcW w:w="2399" w:type="dxa"/>
            <w:vAlign w:val="center"/>
          </w:tcPr>
          <w:p w:rsidR="00044F1F" w:rsidRDefault="00473C6E">
            <w:r>
              <w:t>0.000</w:t>
            </w:r>
          </w:p>
        </w:tc>
      </w:tr>
      <w:tr w:rsidR="00044F1F">
        <w:tc>
          <w:tcPr>
            <w:tcW w:w="1256" w:type="dxa"/>
            <w:vAlign w:val="center"/>
          </w:tcPr>
          <w:p w:rsidR="00044F1F" w:rsidRDefault="00473C6E">
            <w:r>
              <w:t>铝材</w:t>
            </w:r>
          </w:p>
        </w:tc>
        <w:tc>
          <w:tcPr>
            <w:tcW w:w="1415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697" w:type="dxa"/>
            <w:vMerge/>
            <w:vAlign w:val="center"/>
          </w:tcPr>
          <w:p w:rsidR="00044F1F" w:rsidRDefault="00044F1F"/>
        </w:tc>
        <w:tc>
          <w:tcPr>
            <w:tcW w:w="2546" w:type="dxa"/>
            <w:vAlign w:val="center"/>
          </w:tcPr>
          <w:p w:rsidR="00044F1F" w:rsidRDefault="00473C6E">
            <w:r>
              <w:t>900</w:t>
            </w:r>
          </w:p>
        </w:tc>
        <w:tc>
          <w:tcPr>
            <w:tcW w:w="2399" w:type="dxa"/>
            <w:vAlign w:val="center"/>
          </w:tcPr>
          <w:p w:rsidR="00044F1F" w:rsidRDefault="00473C6E">
            <w:r>
              <w:t>0.000</w:t>
            </w:r>
          </w:p>
        </w:tc>
      </w:tr>
      <w:tr w:rsidR="00044F1F">
        <w:tc>
          <w:tcPr>
            <w:tcW w:w="1256" w:type="dxa"/>
            <w:vAlign w:val="center"/>
          </w:tcPr>
          <w:p w:rsidR="00044F1F" w:rsidRDefault="00473C6E">
            <w:r>
              <w:t>总计</w:t>
            </w:r>
          </w:p>
        </w:tc>
        <w:tc>
          <w:tcPr>
            <w:tcW w:w="1415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697" w:type="dxa"/>
            <w:vAlign w:val="center"/>
          </w:tcPr>
          <w:p w:rsidR="00044F1F" w:rsidRDefault="00044F1F"/>
        </w:tc>
        <w:tc>
          <w:tcPr>
            <w:tcW w:w="2546" w:type="dxa"/>
            <w:vAlign w:val="center"/>
          </w:tcPr>
          <w:p w:rsidR="00044F1F" w:rsidRDefault="00044F1F"/>
        </w:tc>
        <w:tc>
          <w:tcPr>
            <w:tcW w:w="2399" w:type="dxa"/>
            <w:vAlign w:val="center"/>
          </w:tcPr>
          <w:p w:rsidR="00044F1F" w:rsidRDefault="00473C6E">
            <w:r>
              <w:t>0.000</w:t>
            </w:r>
          </w:p>
        </w:tc>
      </w:tr>
    </w:tbl>
    <w:p w:rsidR="00044F1F" w:rsidRDefault="00473C6E">
      <w:pPr>
        <w:pStyle w:val="2"/>
        <w:widowControl w:val="0"/>
      </w:pPr>
      <w:bookmarkStart w:id="77" w:name="_Toc123232583"/>
      <w:r>
        <w:t>电梯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697"/>
        <w:gridCol w:w="2831"/>
        <w:gridCol w:w="3113"/>
      </w:tblGrid>
      <w:tr w:rsidR="00044F1F">
        <w:tc>
          <w:tcPr>
            <w:tcW w:w="168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总质量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安装更换次数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168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697" w:type="dxa"/>
            <w:vAlign w:val="center"/>
          </w:tcPr>
          <w:p w:rsidR="00044F1F" w:rsidRDefault="00473C6E">
            <w:r>
              <w:t>5</w:t>
            </w:r>
          </w:p>
        </w:tc>
        <w:tc>
          <w:tcPr>
            <w:tcW w:w="2830" w:type="dxa"/>
            <w:vAlign w:val="center"/>
          </w:tcPr>
          <w:p w:rsidR="00044F1F" w:rsidRDefault="00473C6E">
            <w:r>
              <w:t>9410</w:t>
            </w:r>
          </w:p>
        </w:tc>
        <w:tc>
          <w:tcPr>
            <w:tcW w:w="3112" w:type="dxa"/>
            <w:vAlign w:val="center"/>
          </w:tcPr>
          <w:p w:rsidR="00044F1F" w:rsidRDefault="00473C6E">
            <w:r>
              <w:t>0.000</w:t>
            </w:r>
          </w:p>
        </w:tc>
      </w:tr>
    </w:tbl>
    <w:p w:rsidR="00044F1F" w:rsidRDefault="00473C6E">
      <w:pPr>
        <w:pStyle w:val="1"/>
        <w:widowControl w:val="0"/>
        <w:jc w:val="both"/>
        <w:rPr>
          <w:color w:val="000000"/>
        </w:rPr>
      </w:pPr>
      <w:bookmarkStart w:id="78" w:name="_Toc123232584"/>
      <w:r>
        <w:rPr>
          <w:color w:val="000000"/>
        </w:rPr>
        <w:t>排风机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044F1F">
        <w:tc>
          <w:tcPr>
            <w:tcW w:w="116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1165" w:type="dxa"/>
            <w:vAlign w:val="center"/>
          </w:tcPr>
          <w:p w:rsidR="00044F1F" w:rsidRDefault="00473C6E">
            <w:r>
              <w:t>5</w:t>
            </w:r>
          </w:p>
        </w:tc>
        <w:tc>
          <w:tcPr>
            <w:tcW w:w="1160" w:type="dxa"/>
            <w:vAlign w:val="center"/>
          </w:tcPr>
          <w:p w:rsidR="00044F1F" w:rsidRDefault="00473C6E">
            <w:r>
              <w:t>10</w:t>
            </w:r>
          </w:p>
        </w:tc>
        <w:tc>
          <w:tcPr>
            <w:tcW w:w="1165" w:type="dxa"/>
            <w:vAlign w:val="center"/>
          </w:tcPr>
          <w:p w:rsidR="00044F1F" w:rsidRDefault="00473C6E">
            <w:r>
              <w:t>0.8</w:t>
            </w:r>
          </w:p>
        </w:tc>
        <w:tc>
          <w:tcPr>
            <w:tcW w:w="1165" w:type="dxa"/>
            <w:vAlign w:val="center"/>
          </w:tcPr>
          <w:p w:rsidR="00044F1F" w:rsidRDefault="00473C6E">
            <w:r>
              <w:t>5</w:t>
            </w:r>
          </w:p>
        </w:tc>
        <w:tc>
          <w:tcPr>
            <w:tcW w:w="1165" w:type="dxa"/>
            <w:vAlign w:val="center"/>
          </w:tcPr>
          <w:p w:rsidR="00044F1F" w:rsidRDefault="00473C6E">
            <w:r>
              <w:t>365</w:t>
            </w:r>
          </w:p>
        </w:tc>
        <w:tc>
          <w:tcPr>
            <w:tcW w:w="1165" w:type="dxa"/>
            <w:vAlign w:val="center"/>
          </w:tcPr>
          <w:p w:rsidR="00044F1F" w:rsidRDefault="00473C6E">
            <w:r>
              <w:t>73000</w:t>
            </w:r>
          </w:p>
        </w:tc>
        <w:tc>
          <w:tcPr>
            <w:tcW w:w="1165" w:type="dxa"/>
            <w:vAlign w:val="center"/>
          </w:tcPr>
          <w:p w:rsidR="00044F1F" w:rsidRDefault="00473C6E">
            <w:r>
              <w:t>0.581</w:t>
            </w:r>
          </w:p>
        </w:tc>
        <w:tc>
          <w:tcPr>
            <w:tcW w:w="1165" w:type="dxa"/>
            <w:vAlign w:val="center"/>
          </w:tcPr>
          <w:p w:rsidR="00044F1F" w:rsidRDefault="00473C6E">
            <w:r>
              <w:t>42.413</w:t>
            </w:r>
          </w:p>
        </w:tc>
      </w:tr>
      <w:tr w:rsidR="00044F1F">
        <w:tc>
          <w:tcPr>
            <w:tcW w:w="8150" w:type="dxa"/>
            <w:gridSpan w:val="7"/>
            <w:vAlign w:val="center"/>
          </w:tcPr>
          <w:p w:rsidR="00044F1F" w:rsidRDefault="00473C6E">
            <w:r>
              <w:t>总计</w:t>
            </w:r>
          </w:p>
        </w:tc>
        <w:tc>
          <w:tcPr>
            <w:tcW w:w="1165" w:type="dxa"/>
            <w:vAlign w:val="center"/>
          </w:tcPr>
          <w:p w:rsidR="00044F1F" w:rsidRDefault="00473C6E">
            <w:r>
              <w:t>42.413</w:t>
            </w:r>
          </w:p>
        </w:tc>
      </w:tr>
    </w:tbl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:rsidR="00044F1F" w:rsidRDefault="00473C6E">
      <w:pPr>
        <w:pStyle w:val="1"/>
        <w:widowControl w:val="0"/>
        <w:jc w:val="both"/>
        <w:rPr>
          <w:color w:val="000000"/>
        </w:rPr>
      </w:pPr>
      <w:bookmarkStart w:id="79" w:name="_Toc123232585"/>
      <w:r>
        <w:rPr>
          <w:color w:val="000000"/>
        </w:rPr>
        <w:t>生活热水</w:t>
      </w:r>
      <w:bookmarkEnd w:id="79"/>
    </w:p>
    <w:p w:rsidR="00044F1F" w:rsidRDefault="00473C6E">
      <w:pPr>
        <w:pStyle w:val="3"/>
        <w:widowControl w:val="0"/>
        <w:jc w:val="both"/>
        <w:rPr>
          <w:color w:val="000000"/>
        </w:rPr>
      </w:pPr>
      <w:bookmarkStart w:id="80" w:name="_Toc123232586"/>
      <w:r>
        <w:rPr>
          <w:color w:val="000000"/>
        </w:rPr>
        <w:t>热水需求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044F1F"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用水定额</w:t>
            </w:r>
            <w:r>
              <w:br/>
            </w:r>
            <w:r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044F1F">
        <w:tc>
          <w:tcPr>
            <w:tcW w:w="1550" w:type="dxa"/>
            <w:vAlign w:val="center"/>
          </w:tcPr>
          <w:p w:rsidR="00044F1F" w:rsidRDefault="00473C6E">
            <w:r>
              <w:t>办公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10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45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100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365</w:t>
            </w:r>
          </w:p>
        </w:tc>
        <w:tc>
          <w:tcPr>
            <w:tcW w:w="1573" w:type="dxa"/>
            <w:vAlign w:val="center"/>
          </w:tcPr>
          <w:p w:rsidR="00044F1F" w:rsidRDefault="00473C6E">
            <w:r>
              <w:t>18778</w:t>
            </w:r>
          </w:p>
        </w:tc>
      </w:tr>
      <w:tr w:rsidR="00044F1F">
        <w:tc>
          <w:tcPr>
            <w:tcW w:w="7750" w:type="dxa"/>
            <w:gridSpan w:val="5"/>
            <w:vAlign w:val="center"/>
          </w:tcPr>
          <w:p w:rsidR="00044F1F" w:rsidRDefault="00473C6E">
            <w:r>
              <w:lastRenderedPageBreak/>
              <w:t>总计</w:t>
            </w:r>
          </w:p>
        </w:tc>
        <w:tc>
          <w:tcPr>
            <w:tcW w:w="1573" w:type="dxa"/>
            <w:vAlign w:val="center"/>
          </w:tcPr>
          <w:p w:rsidR="00044F1F" w:rsidRDefault="00473C6E">
            <w:r>
              <w:t>18778</w:t>
            </w:r>
          </w:p>
        </w:tc>
      </w:tr>
    </w:tbl>
    <w:p w:rsidR="00044F1F" w:rsidRDefault="00473C6E">
      <w:pPr>
        <w:pStyle w:val="3"/>
        <w:widowControl w:val="0"/>
        <w:jc w:val="both"/>
        <w:rPr>
          <w:color w:val="000000"/>
        </w:rPr>
      </w:pPr>
      <w:bookmarkStart w:id="81" w:name="_Toc123232587"/>
      <w:r>
        <w:rPr>
          <w:color w:val="000000"/>
        </w:rPr>
        <w:t>太阳能集热</w:t>
      </w:r>
      <w:bookmarkEnd w:id="8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集</w:t>
            </w:r>
            <w:proofErr w:type="gramStart"/>
            <w:r>
              <w:t>热器面积</w:t>
            </w:r>
            <w:proofErr w:type="gramEnd"/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proofErr w:type="gramStart"/>
            <w:r>
              <w:t>集热器</w:t>
            </w:r>
            <w:proofErr w:type="gramEnd"/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044F1F">
        <w:tc>
          <w:tcPr>
            <w:tcW w:w="1115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697" w:type="dxa"/>
            <w:vAlign w:val="center"/>
          </w:tcPr>
          <w:p w:rsidR="00044F1F" w:rsidRDefault="00473C6E">
            <w:r>
              <w:t>100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16340</w:t>
            </w:r>
          </w:p>
        </w:tc>
        <w:tc>
          <w:tcPr>
            <w:tcW w:w="1307" w:type="dxa"/>
            <w:vAlign w:val="center"/>
          </w:tcPr>
          <w:p w:rsidR="00044F1F" w:rsidRDefault="00473C6E">
            <w:r>
              <w:t>256</w:t>
            </w:r>
          </w:p>
        </w:tc>
        <w:tc>
          <w:tcPr>
            <w:tcW w:w="956" w:type="dxa"/>
            <w:vAlign w:val="center"/>
          </w:tcPr>
          <w:p w:rsidR="00044F1F" w:rsidRDefault="00473C6E">
            <w:r>
              <w:t>0.45</w:t>
            </w:r>
          </w:p>
        </w:tc>
        <w:tc>
          <w:tcPr>
            <w:tcW w:w="1069" w:type="dxa"/>
            <w:vAlign w:val="center"/>
          </w:tcPr>
          <w:p w:rsidR="00044F1F" w:rsidRDefault="00473C6E">
            <w:r>
              <w:t>0.15</w:t>
            </w:r>
          </w:p>
        </w:tc>
        <w:tc>
          <w:tcPr>
            <w:tcW w:w="1907" w:type="dxa"/>
            <w:vAlign w:val="center"/>
          </w:tcPr>
          <w:p w:rsidR="00044F1F" w:rsidRDefault="00473C6E">
            <w:r>
              <w:t>44445</w:t>
            </w:r>
          </w:p>
        </w:tc>
      </w:tr>
      <w:tr w:rsidR="00044F1F">
        <w:tc>
          <w:tcPr>
            <w:tcW w:w="7417" w:type="dxa"/>
            <w:gridSpan w:val="6"/>
            <w:vAlign w:val="center"/>
          </w:tcPr>
          <w:p w:rsidR="00044F1F" w:rsidRDefault="00473C6E">
            <w:r>
              <w:t>总计</w:t>
            </w:r>
          </w:p>
        </w:tc>
        <w:tc>
          <w:tcPr>
            <w:tcW w:w="1907" w:type="dxa"/>
            <w:vAlign w:val="center"/>
          </w:tcPr>
          <w:p w:rsidR="00044F1F" w:rsidRDefault="00473C6E">
            <w:r>
              <w:t>44445</w:t>
            </w:r>
          </w:p>
        </w:tc>
      </w:tr>
    </w:tbl>
    <w:p w:rsidR="00044F1F" w:rsidRDefault="00473C6E">
      <w:pPr>
        <w:pStyle w:val="3"/>
        <w:widowControl w:val="0"/>
        <w:jc w:val="both"/>
        <w:rPr>
          <w:color w:val="000000"/>
        </w:rPr>
      </w:pPr>
      <w:bookmarkStart w:id="82" w:name="_Toc123232588"/>
      <w:r>
        <w:rPr>
          <w:color w:val="000000"/>
        </w:rPr>
        <w:t>热水设备</w:t>
      </w:r>
      <w:bookmarkEnd w:id="8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044F1F">
        <w:tc>
          <w:tcPr>
            <w:tcW w:w="3124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044F1F">
        <w:tc>
          <w:tcPr>
            <w:tcW w:w="3124" w:type="dxa"/>
            <w:vAlign w:val="center"/>
          </w:tcPr>
          <w:p w:rsidR="00044F1F" w:rsidRDefault="00473C6E">
            <w:r>
              <w:t>锅炉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电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0.9</w:t>
            </w:r>
          </w:p>
        </w:tc>
        <w:tc>
          <w:tcPr>
            <w:tcW w:w="1550" w:type="dxa"/>
            <w:vAlign w:val="center"/>
          </w:tcPr>
          <w:p w:rsidR="00044F1F" w:rsidRDefault="00473C6E">
            <w:r>
              <w:t>0</w:t>
            </w:r>
          </w:p>
        </w:tc>
      </w:tr>
    </w:tbl>
    <w:p w:rsidR="00044F1F" w:rsidRDefault="00044F1F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044F1F">
        <w:tc>
          <w:tcPr>
            <w:tcW w:w="310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3101" w:type="dxa"/>
            <w:shd w:val="clear" w:color="auto" w:fill="E6E6E6"/>
            <w:vAlign w:val="center"/>
          </w:tcPr>
          <w:p w:rsidR="00044F1F" w:rsidRDefault="00473C6E">
            <w:r>
              <w:t>0</w:t>
            </w:r>
          </w:p>
        </w:tc>
        <w:tc>
          <w:tcPr>
            <w:tcW w:w="3101" w:type="dxa"/>
            <w:vAlign w:val="center"/>
          </w:tcPr>
          <w:p w:rsidR="00044F1F" w:rsidRDefault="00473C6E">
            <w:r>
              <w:t>0.581</w:t>
            </w:r>
          </w:p>
        </w:tc>
        <w:tc>
          <w:tcPr>
            <w:tcW w:w="3101" w:type="dxa"/>
            <w:vAlign w:val="center"/>
          </w:tcPr>
          <w:p w:rsidR="00044F1F" w:rsidRDefault="00473C6E">
            <w:r>
              <w:t>0.000</w:t>
            </w:r>
          </w:p>
        </w:tc>
      </w:tr>
    </w:tbl>
    <w:p w:rsidR="00044F1F" w:rsidRDefault="00473C6E">
      <w:pPr>
        <w:pStyle w:val="1"/>
        <w:widowControl w:val="0"/>
        <w:jc w:val="both"/>
        <w:rPr>
          <w:color w:val="000000"/>
        </w:rPr>
      </w:pPr>
      <w:bookmarkStart w:id="83" w:name="_Toc123232589"/>
      <w:r>
        <w:rPr>
          <w:color w:val="000000"/>
        </w:rPr>
        <w:t>电梯</w:t>
      </w:r>
      <w:bookmarkEnd w:id="83"/>
    </w:p>
    <w:p w:rsidR="00044F1F" w:rsidRDefault="00473C6E">
      <w:pPr>
        <w:pStyle w:val="2"/>
        <w:widowControl w:val="0"/>
      </w:pPr>
      <w:bookmarkStart w:id="84" w:name="_Toc123232590"/>
      <w:r>
        <w:t>直梯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044F1F">
        <w:tc>
          <w:tcPr>
            <w:tcW w:w="12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044F1F">
        <w:tc>
          <w:tcPr>
            <w:tcW w:w="1256" w:type="dxa"/>
            <w:vAlign w:val="center"/>
          </w:tcPr>
          <w:p w:rsidR="00044F1F" w:rsidRDefault="00473C6E">
            <w:proofErr w:type="gramStart"/>
            <w:r>
              <w:t>直梯</w:t>
            </w:r>
            <w:proofErr w:type="gramEnd"/>
            <w:r>
              <w:t>1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1.26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1350</w:t>
            </w:r>
          </w:p>
        </w:tc>
        <w:tc>
          <w:tcPr>
            <w:tcW w:w="707" w:type="dxa"/>
            <w:vAlign w:val="center"/>
          </w:tcPr>
          <w:p w:rsidR="00044F1F" w:rsidRDefault="00473C6E">
            <w:r>
              <w:t>1.75</w:t>
            </w:r>
          </w:p>
        </w:tc>
        <w:tc>
          <w:tcPr>
            <w:tcW w:w="848" w:type="dxa"/>
            <w:vAlign w:val="center"/>
          </w:tcPr>
          <w:p w:rsidR="00044F1F" w:rsidRDefault="00473C6E">
            <w:r>
              <w:t>200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1.5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260</w:t>
            </w:r>
          </w:p>
        </w:tc>
        <w:tc>
          <w:tcPr>
            <w:tcW w:w="565" w:type="dxa"/>
            <w:vAlign w:val="center"/>
          </w:tcPr>
          <w:p w:rsidR="00044F1F" w:rsidRDefault="00473C6E">
            <w:r>
              <w:t>26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139083</w:t>
            </w:r>
          </w:p>
        </w:tc>
      </w:tr>
      <w:tr w:rsidR="00044F1F">
        <w:tc>
          <w:tcPr>
            <w:tcW w:w="8185" w:type="dxa"/>
            <w:gridSpan w:val="8"/>
            <w:vAlign w:val="center"/>
          </w:tcPr>
          <w:p w:rsidR="00044F1F" w:rsidRDefault="00473C6E">
            <w:r>
              <w:t>总计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139083</w:t>
            </w:r>
          </w:p>
        </w:tc>
      </w:tr>
    </w:tbl>
    <w:p w:rsidR="00044F1F" w:rsidRDefault="00473C6E">
      <w:pPr>
        <w:pStyle w:val="2"/>
        <w:widowControl w:val="0"/>
      </w:pPr>
      <w:bookmarkStart w:id="85" w:name="_Toc123232591"/>
      <w:r>
        <w:t>电梯碳排放</w:t>
      </w:r>
      <w:bookmarkEnd w:id="8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044F1F"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044F1F">
        <w:tc>
          <w:tcPr>
            <w:tcW w:w="2326" w:type="dxa"/>
            <w:shd w:val="clear" w:color="auto" w:fill="E6E6E6"/>
            <w:vAlign w:val="center"/>
          </w:tcPr>
          <w:p w:rsidR="00044F1F" w:rsidRDefault="00473C6E">
            <w:proofErr w:type="gramStart"/>
            <w:r>
              <w:t>直梯</w:t>
            </w:r>
            <w:proofErr w:type="gramEnd"/>
            <w:r>
              <w:t>1</w:t>
            </w:r>
          </w:p>
        </w:tc>
        <w:tc>
          <w:tcPr>
            <w:tcW w:w="2150" w:type="dxa"/>
            <w:vAlign w:val="center"/>
          </w:tcPr>
          <w:p w:rsidR="00044F1F" w:rsidRDefault="00473C6E">
            <w:r>
              <w:t>139083</w:t>
            </w:r>
          </w:p>
        </w:tc>
        <w:tc>
          <w:tcPr>
            <w:tcW w:w="2501" w:type="dxa"/>
            <w:vAlign w:val="center"/>
          </w:tcPr>
          <w:p w:rsidR="00044F1F" w:rsidRDefault="00473C6E">
            <w:r>
              <w:t>0.581</w:t>
            </w:r>
          </w:p>
        </w:tc>
        <w:tc>
          <w:tcPr>
            <w:tcW w:w="2337" w:type="dxa"/>
            <w:vAlign w:val="center"/>
          </w:tcPr>
          <w:p w:rsidR="00044F1F" w:rsidRDefault="00473C6E">
            <w:r>
              <w:t>80.807</w:t>
            </w:r>
          </w:p>
        </w:tc>
      </w:tr>
      <w:tr w:rsidR="00044F1F">
        <w:tc>
          <w:tcPr>
            <w:tcW w:w="6977" w:type="dxa"/>
            <w:gridSpan w:val="3"/>
            <w:shd w:val="clear" w:color="auto" w:fill="E6E6E6"/>
            <w:vAlign w:val="center"/>
          </w:tcPr>
          <w:p w:rsidR="00044F1F" w:rsidRDefault="00473C6E">
            <w:r>
              <w:t>合计</w:t>
            </w:r>
          </w:p>
        </w:tc>
        <w:tc>
          <w:tcPr>
            <w:tcW w:w="2337" w:type="dxa"/>
            <w:vAlign w:val="center"/>
          </w:tcPr>
          <w:p w:rsidR="00044F1F" w:rsidRDefault="00473C6E">
            <w:r>
              <w:t>80.807</w:t>
            </w:r>
          </w:p>
        </w:tc>
      </w:tr>
    </w:tbl>
    <w:p w:rsidR="00044F1F" w:rsidRDefault="00473C6E">
      <w:pPr>
        <w:pStyle w:val="1"/>
        <w:widowControl w:val="0"/>
        <w:jc w:val="both"/>
        <w:rPr>
          <w:color w:val="000000"/>
        </w:rPr>
      </w:pPr>
      <w:bookmarkStart w:id="86" w:name="_Toc123232592"/>
      <w:r>
        <w:rPr>
          <w:color w:val="000000"/>
        </w:rPr>
        <w:t>光伏发电</w:t>
      </w:r>
      <w:bookmarkEnd w:id="86"/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044F1F">
        <w:tc>
          <w:tcPr>
            <w:tcW w:w="139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proofErr w:type="gramStart"/>
            <w:r>
              <w:t>光伏板面积</w:t>
            </w:r>
            <w:proofErr w:type="gramEnd"/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光</w:t>
            </w:r>
            <w:proofErr w:type="gramStart"/>
            <w:r>
              <w:t>伏系统</w:t>
            </w:r>
            <w:proofErr w:type="gramEnd"/>
            <w:r>
              <w:t>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044F1F">
        <w:tc>
          <w:tcPr>
            <w:tcW w:w="1398" w:type="dxa"/>
            <w:vAlign w:val="center"/>
          </w:tcPr>
          <w:p w:rsidR="00044F1F" w:rsidRDefault="00473C6E">
            <w:r>
              <w:t>150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0.4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0.8</w:t>
            </w:r>
          </w:p>
        </w:tc>
        <w:tc>
          <w:tcPr>
            <w:tcW w:w="1697" w:type="dxa"/>
            <w:vAlign w:val="center"/>
          </w:tcPr>
          <w:p w:rsidR="00044F1F" w:rsidRDefault="00473C6E">
            <w:r>
              <w:t>0.9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71569</w:t>
            </w:r>
          </w:p>
        </w:tc>
        <w:tc>
          <w:tcPr>
            <w:tcW w:w="1431" w:type="dxa"/>
            <w:vAlign w:val="center"/>
          </w:tcPr>
          <w:p w:rsidR="00044F1F" w:rsidRDefault="00473C6E">
            <w:r>
              <w:t>0.581</w:t>
            </w:r>
          </w:p>
        </w:tc>
        <w:tc>
          <w:tcPr>
            <w:tcW w:w="1398" w:type="dxa"/>
            <w:vAlign w:val="center"/>
          </w:tcPr>
          <w:p w:rsidR="00044F1F" w:rsidRDefault="00473C6E">
            <w:r>
              <w:t>41.582</w:t>
            </w:r>
          </w:p>
        </w:tc>
      </w:tr>
      <w:tr w:rsidR="00044F1F">
        <w:tc>
          <w:tcPr>
            <w:tcW w:w="7919" w:type="dxa"/>
            <w:gridSpan w:val="6"/>
            <w:vAlign w:val="center"/>
          </w:tcPr>
          <w:p w:rsidR="00044F1F" w:rsidRDefault="00473C6E">
            <w:r>
              <w:t>总计</w:t>
            </w:r>
          </w:p>
        </w:tc>
        <w:tc>
          <w:tcPr>
            <w:tcW w:w="1398" w:type="dxa"/>
            <w:vAlign w:val="center"/>
          </w:tcPr>
          <w:p w:rsidR="00044F1F" w:rsidRDefault="00473C6E">
            <w:r>
              <w:t>41.582</w:t>
            </w:r>
          </w:p>
        </w:tc>
      </w:tr>
    </w:tbl>
    <w:p w:rsidR="00044F1F" w:rsidRDefault="00473C6E">
      <w:pPr>
        <w:pStyle w:val="1"/>
        <w:widowControl w:val="0"/>
        <w:jc w:val="both"/>
        <w:rPr>
          <w:color w:val="000000"/>
        </w:rPr>
      </w:pPr>
      <w:bookmarkStart w:id="87" w:name="_Toc123232593"/>
      <w:r>
        <w:rPr>
          <w:color w:val="000000"/>
        </w:rPr>
        <w:t>风力发电</w:t>
      </w:r>
      <w:bookmarkEnd w:id="87"/>
    </w:p>
    <w:p w:rsidR="00044F1F" w:rsidRDefault="00473C6E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044F1F" w:rsidRDefault="00473C6E">
      <w:pPr>
        <w:pStyle w:val="1"/>
        <w:widowControl w:val="0"/>
        <w:jc w:val="both"/>
        <w:rPr>
          <w:color w:val="000000"/>
        </w:rPr>
      </w:pPr>
      <w:bookmarkStart w:id="88" w:name="_Toc123232594"/>
      <w:r>
        <w:rPr>
          <w:color w:val="000000"/>
        </w:rPr>
        <w:lastRenderedPageBreak/>
        <w:t>计算结果</w:t>
      </w:r>
      <w:bookmarkEnd w:id="88"/>
    </w:p>
    <w:p w:rsidR="00044F1F" w:rsidRDefault="00473C6E">
      <w:pPr>
        <w:pStyle w:val="2"/>
        <w:widowControl w:val="0"/>
      </w:pPr>
      <w:bookmarkStart w:id="89" w:name="_Toc123232595"/>
      <w:r>
        <w:t>建材生产运输碳排放</w:t>
      </w:r>
      <w:bookmarkEnd w:id="89"/>
    </w:p>
    <w:p w:rsidR="00044F1F" w:rsidRDefault="00473C6E">
      <w:pPr>
        <w:pStyle w:val="3"/>
        <w:widowControl w:val="0"/>
        <w:jc w:val="both"/>
        <w:rPr>
          <w:color w:val="000000"/>
        </w:rPr>
      </w:pPr>
      <w:bookmarkStart w:id="90" w:name="_Toc123232596"/>
      <w:r>
        <w:rPr>
          <w:color w:val="000000"/>
        </w:rPr>
        <w:t>建材生产阶段</w:t>
      </w:r>
      <w:bookmarkEnd w:id="90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混凝土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9563.29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340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3251.519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钢筋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t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131.50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2340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307.710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型钢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t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382.53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2365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904.683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水泥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t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561.84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735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412.952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预拌砂浆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t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47.82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370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17.693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砂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1601.85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4.806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挤塑聚苯乙烯泡沫塑料（带表皮）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153.39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534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81.910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砌块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4219.80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349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1472.710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砖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394.49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336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132.549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m2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3016.53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129.5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390.641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保温门（多功能门）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m2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33.78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48.3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1.632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内门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m2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262.26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48.3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12.667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陶瓷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m2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6825.80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19.5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133.103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涂料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t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47.82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6550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313.221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电缆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kg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6706.26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94.1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631.059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管材</w:t>
            </w:r>
          </w:p>
        </w:tc>
        <w:tc>
          <w:tcPr>
            <w:tcW w:w="696" w:type="dxa"/>
            <w:vAlign w:val="center"/>
          </w:tcPr>
          <w:p w:rsidR="00044F1F" w:rsidRDefault="00473C6E">
            <w:r>
              <w:t>kg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17931.20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3.6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64.552</w:t>
            </w:r>
          </w:p>
        </w:tc>
      </w:tr>
      <w:tr w:rsidR="00044F1F">
        <w:tc>
          <w:tcPr>
            <w:tcW w:w="8050" w:type="dxa"/>
            <w:gridSpan w:val="6"/>
            <w:shd w:val="clear" w:color="auto" w:fill="E6E6E6"/>
            <w:vAlign w:val="center"/>
          </w:tcPr>
          <w:p w:rsidR="00044F1F" w:rsidRDefault="00473C6E">
            <w:r>
              <w:t>合计</w:t>
            </w:r>
          </w:p>
        </w:tc>
        <w:tc>
          <w:tcPr>
            <w:tcW w:w="1239" w:type="dxa"/>
            <w:vAlign w:val="center"/>
          </w:tcPr>
          <w:p w:rsidR="00044F1F" w:rsidRDefault="00473C6E">
            <w:r>
              <w:t>8133.407</w:t>
            </w:r>
          </w:p>
        </w:tc>
      </w:tr>
    </w:tbl>
    <w:p w:rsidR="00044F1F" w:rsidRDefault="00473C6E">
      <w:pPr>
        <w:pStyle w:val="3"/>
        <w:widowControl w:val="0"/>
        <w:jc w:val="both"/>
        <w:rPr>
          <w:color w:val="000000"/>
        </w:rPr>
      </w:pPr>
      <w:bookmarkStart w:id="91" w:name="_Toc123232597"/>
      <w:r>
        <w:rPr>
          <w:color w:val="000000"/>
        </w:rPr>
        <w:t>建材运输阶段</w:t>
      </w:r>
      <w:bookmarkEnd w:id="91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混凝土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22569.40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40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103.819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钢筋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131.50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7.561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型钢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382.53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21.995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水泥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561.84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32.306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预拌砂浆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47.82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40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0.220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砂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2562.96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147.370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挤塑聚苯乙烯泡沫塑料（带表皮）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5.37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0.309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砌块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4219.80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242.639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砖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572.00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32.890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lastRenderedPageBreak/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60.33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3.469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保温门（多功能门）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1.01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0.058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内门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7.87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0.453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陶瓷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204.77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11.774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涂料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47.82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2.750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电缆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6.71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0.386</w:t>
            </w:r>
          </w:p>
        </w:tc>
      </w:tr>
      <w:tr w:rsidR="00044F1F">
        <w:tc>
          <w:tcPr>
            <w:tcW w:w="2954" w:type="dxa"/>
            <w:shd w:val="clear" w:color="auto" w:fill="E6E6E6"/>
            <w:vAlign w:val="center"/>
          </w:tcPr>
          <w:p w:rsidR="00044F1F" w:rsidRDefault="00473C6E">
            <w:r>
              <w:t>管材</w:t>
            </w:r>
          </w:p>
        </w:tc>
        <w:tc>
          <w:tcPr>
            <w:tcW w:w="990" w:type="dxa"/>
            <w:vAlign w:val="center"/>
          </w:tcPr>
          <w:p w:rsidR="00044F1F" w:rsidRDefault="00473C6E">
            <w:r>
              <w:t>17.93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1273" w:type="dxa"/>
            <w:vAlign w:val="center"/>
          </w:tcPr>
          <w:p w:rsidR="00044F1F" w:rsidRDefault="00473C6E">
            <w:r>
              <w:t>全生命周期</w:t>
            </w:r>
          </w:p>
        </w:tc>
        <w:tc>
          <w:tcPr>
            <w:tcW w:w="1567" w:type="dxa"/>
            <w:vAlign w:val="center"/>
          </w:tcPr>
          <w:p w:rsidR="00044F1F" w:rsidRDefault="00473C6E">
            <w:r>
              <w:t>0.115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1.031</w:t>
            </w:r>
          </w:p>
        </w:tc>
      </w:tr>
      <w:tr w:rsidR="00044F1F">
        <w:tc>
          <w:tcPr>
            <w:tcW w:w="7915" w:type="dxa"/>
            <w:gridSpan w:val="5"/>
            <w:shd w:val="clear" w:color="auto" w:fill="E6E6E6"/>
            <w:vAlign w:val="center"/>
          </w:tcPr>
          <w:p w:rsidR="00044F1F" w:rsidRDefault="00473C6E">
            <w:r>
              <w:t>合计</w:t>
            </w:r>
          </w:p>
        </w:tc>
        <w:tc>
          <w:tcPr>
            <w:tcW w:w="1358" w:type="dxa"/>
            <w:vAlign w:val="center"/>
          </w:tcPr>
          <w:p w:rsidR="00044F1F" w:rsidRDefault="00473C6E">
            <w:r>
              <w:t>609.030</w:t>
            </w:r>
          </w:p>
        </w:tc>
      </w:tr>
    </w:tbl>
    <w:p w:rsidR="00044F1F" w:rsidRDefault="00473C6E">
      <w:pPr>
        <w:pStyle w:val="2"/>
        <w:widowControl w:val="0"/>
      </w:pPr>
      <w:bookmarkStart w:id="92" w:name="_Toc123232598"/>
      <w:r>
        <w:t>建筑建造拆除碳排放</w:t>
      </w:r>
      <w:bookmarkEnd w:id="92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proofErr w:type="gramStart"/>
            <w:r>
              <w:t>建造占物化</w:t>
            </w:r>
            <w:proofErr w:type="gramEnd"/>
            <w:r>
              <w:t>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r>
              <w:t>建造阶段</w:t>
            </w:r>
          </w:p>
        </w:tc>
        <w:tc>
          <w:tcPr>
            <w:tcW w:w="3820" w:type="dxa"/>
            <w:vAlign w:val="center"/>
          </w:tcPr>
          <w:p w:rsidR="00044F1F" w:rsidRDefault="00473C6E">
            <w:r>
              <w:t>9202.565</w:t>
            </w:r>
          </w:p>
        </w:tc>
        <w:tc>
          <w:tcPr>
            <w:tcW w:w="2688" w:type="dxa"/>
            <w:vAlign w:val="center"/>
          </w:tcPr>
          <w:p w:rsidR="00044F1F" w:rsidRDefault="00473C6E">
            <w:r>
              <w:t>0.05</w:t>
            </w:r>
          </w:p>
        </w:tc>
        <w:tc>
          <w:tcPr>
            <w:tcW w:w="1658" w:type="dxa"/>
            <w:vAlign w:val="center"/>
          </w:tcPr>
          <w:p w:rsidR="00044F1F" w:rsidRDefault="00473C6E">
            <w:r>
              <w:t>438.217</w:t>
            </w:r>
          </w:p>
        </w:tc>
      </w:tr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:rsidR="00044F1F" w:rsidRDefault="00473C6E">
            <w:r>
              <w:t>碳排放</w:t>
            </w:r>
            <w:proofErr w:type="gramStart"/>
            <w:r>
              <w:t>占施工</w:t>
            </w:r>
            <w:proofErr w:type="gramEnd"/>
            <w:r>
              <w:t>机械碳排放的比例：</w:t>
            </w:r>
            <w:r>
              <w:t>0.05</w:t>
            </w:r>
          </w:p>
        </w:tc>
        <w:tc>
          <w:tcPr>
            <w:tcW w:w="1658" w:type="dxa"/>
            <w:vAlign w:val="center"/>
          </w:tcPr>
          <w:p w:rsidR="00044F1F" w:rsidRDefault="00473C6E">
            <w:r>
              <w:t>21.911</w:t>
            </w:r>
          </w:p>
        </w:tc>
      </w:tr>
      <w:tr w:rsidR="00044F1F">
        <w:tc>
          <w:tcPr>
            <w:tcW w:w="7623" w:type="dxa"/>
            <w:gridSpan w:val="3"/>
            <w:shd w:val="clear" w:color="auto" w:fill="E6E6E6"/>
            <w:vAlign w:val="center"/>
          </w:tcPr>
          <w:p w:rsidR="00044F1F" w:rsidRDefault="00044F1F"/>
        </w:tc>
        <w:tc>
          <w:tcPr>
            <w:tcW w:w="1658" w:type="dxa"/>
            <w:vAlign w:val="center"/>
          </w:tcPr>
          <w:p w:rsidR="00044F1F" w:rsidRDefault="00473C6E">
            <w:r>
              <w:t>460.128</w:t>
            </w:r>
          </w:p>
        </w:tc>
      </w:tr>
    </w:tbl>
    <w:p w:rsidR="00044F1F" w:rsidRDefault="00044F1F"/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044F1F">
        <w:tc>
          <w:tcPr>
            <w:tcW w:w="1115" w:type="dxa"/>
            <w:shd w:val="clear" w:color="auto" w:fill="E6E6E6"/>
            <w:vAlign w:val="center"/>
          </w:tcPr>
          <w:p w:rsidR="00044F1F" w:rsidRDefault="00473C6E">
            <w:r>
              <w:t>拆除阶段</w:t>
            </w:r>
          </w:p>
        </w:tc>
        <w:tc>
          <w:tcPr>
            <w:tcW w:w="3820" w:type="dxa"/>
            <w:vAlign w:val="center"/>
          </w:tcPr>
          <w:p w:rsidR="00044F1F" w:rsidRDefault="00473C6E">
            <w:r>
              <w:t>9202.565</w:t>
            </w:r>
          </w:p>
        </w:tc>
        <w:tc>
          <w:tcPr>
            <w:tcW w:w="2688" w:type="dxa"/>
            <w:vAlign w:val="center"/>
          </w:tcPr>
          <w:p w:rsidR="00044F1F" w:rsidRDefault="00473C6E">
            <w:r>
              <w:t>0.1</w:t>
            </w:r>
          </w:p>
        </w:tc>
        <w:tc>
          <w:tcPr>
            <w:tcW w:w="1658" w:type="dxa"/>
            <w:vAlign w:val="center"/>
          </w:tcPr>
          <w:p w:rsidR="00044F1F" w:rsidRDefault="00473C6E">
            <w:r>
              <w:t>920.257</w:t>
            </w:r>
          </w:p>
        </w:tc>
      </w:tr>
    </w:tbl>
    <w:p w:rsidR="00044F1F" w:rsidRDefault="00473C6E">
      <w:pPr>
        <w:pStyle w:val="2"/>
        <w:widowControl w:val="0"/>
      </w:pPr>
      <w:bookmarkStart w:id="93" w:name="_Toc123232599"/>
      <w:r>
        <w:t>碳汇</w:t>
      </w:r>
      <w:bookmarkEnd w:id="93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044F1F">
        <w:tc>
          <w:tcPr>
            <w:tcW w:w="380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proofErr w:type="gramStart"/>
            <w:r>
              <w:t>绿植</w:t>
            </w:r>
            <w:proofErr w:type="gramEnd"/>
          </w:p>
        </w:tc>
        <w:tc>
          <w:tcPr>
            <w:tcW w:w="113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CO2</w:t>
            </w:r>
            <w:proofErr w:type="gramStart"/>
            <w:r>
              <w:t>固定量</w:t>
            </w:r>
            <w:proofErr w:type="gramEnd"/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proofErr w:type="gramStart"/>
            <w:r>
              <w:t>碳固定量</w:t>
            </w:r>
            <w:proofErr w:type="gramEnd"/>
            <w:r>
              <w:br/>
              <w:t>(tCO2)</w:t>
            </w:r>
          </w:p>
        </w:tc>
      </w:tr>
      <w:tr w:rsidR="00044F1F">
        <w:tc>
          <w:tcPr>
            <w:tcW w:w="3803" w:type="dxa"/>
            <w:shd w:val="clear" w:color="auto" w:fill="E6E6E6"/>
            <w:vAlign w:val="center"/>
          </w:tcPr>
          <w:p w:rsidR="00044F1F" w:rsidRDefault="00473C6E">
            <w:r>
              <w:t>大小乔木、灌木、花草密植混种区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30</w:t>
            </w:r>
          </w:p>
        </w:tc>
        <w:tc>
          <w:tcPr>
            <w:tcW w:w="707" w:type="dxa"/>
            <w:vAlign w:val="center"/>
          </w:tcPr>
          <w:p w:rsidR="00044F1F" w:rsidRDefault="00473C6E">
            <w:r>
              <w:t>450</w:t>
            </w:r>
          </w:p>
        </w:tc>
        <w:tc>
          <w:tcPr>
            <w:tcW w:w="707" w:type="dxa"/>
            <w:vMerge w:val="restart"/>
            <w:vAlign w:val="center"/>
          </w:tcPr>
          <w:p w:rsidR="00044F1F" w:rsidRDefault="00473C6E">
            <w:r>
              <w:t>50</w:t>
            </w:r>
          </w:p>
        </w:tc>
        <w:tc>
          <w:tcPr>
            <w:tcW w:w="1364" w:type="dxa"/>
            <w:vAlign w:val="center"/>
          </w:tcPr>
          <w:p w:rsidR="00044F1F" w:rsidRDefault="00473C6E">
            <w:r>
              <w:t>675.000</w:t>
            </w:r>
          </w:p>
        </w:tc>
      </w:tr>
      <w:tr w:rsidR="00044F1F">
        <w:tc>
          <w:tcPr>
            <w:tcW w:w="3803" w:type="dxa"/>
            <w:shd w:val="clear" w:color="auto" w:fill="E6E6E6"/>
            <w:vAlign w:val="center"/>
          </w:tcPr>
          <w:p w:rsidR="00044F1F" w:rsidRDefault="00473C6E">
            <w:r>
              <w:t>阔叶大乔木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22.5</w:t>
            </w:r>
          </w:p>
        </w:tc>
        <w:tc>
          <w:tcPr>
            <w:tcW w:w="707" w:type="dxa"/>
            <w:vAlign w:val="center"/>
          </w:tcPr>
          <w:p w:rsidR="00044F1F" w:rsidRDefault="00473C6E">
            <w:r>
              <w:t>600</w:t>
            </w:r>
          </w:p>
        </w:tc>
        <w:tc>
          <w:tcPr>
            <w:tcW w:w="707" w:type="dxa"/>
            <w:vMerge/>
            <w:vAlign w:val="center"/>
          </w:tcPr>
          <w:p w:rsidR="00044F1F" w:rsidRDefault="00044F1F"/>
        </w:tc>
        <w:tc>
          <w:tcPr>
            <w:tcW w:w="1364" w:type="dxa"/>
            <w:vAlign w:val="center"/>
          </w:tcPr>
          <w:p w:rsidR="00044F1F" w:rsidRDefault="00473C6E">
            <w:r>
              <w:t>675.000</w:t>
            </w:r>
          </w:p>
        </w:tc>
      </w:tr>
      <w:tr w:rsidR="00044F1F">
        <w:tc>
          <w:tcPr>
            <w:tcW w:w="3803" w:type="dxa"/>
            <w:shd w:val="clear" w:color="auto" w:fill="E6E6E6"/>
            <w:vAlign w:val="center"/>
          </w:tcPr>
          <w:p w:rsidR="00044F1F" w:rsidRDefault="00473C6E">
            <w:r>
              <w:t>阔叶小乔木、针叶乔木、疏叶乔木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15</w:t>
            </w:r>
          </w:p>
        </w:tc>
        <w:tc>
          <w:tcPr>
            <w:tcW w:w="707" w:type="dxa"/>
            <w:vAlign w:val="center"/>
          </w:tcPr>
          <w:p w:rsidR="00044F1F" w:rsidRDefault="00473C6E">
            <w:r>
              <w:t>500</w:t>
            </w:r>
          </w:p>
        </w:tc>
        <w:tc>
          <w:tcPr>
            <w:tcW w:w="707" w:type="dxa"/>
            <w:vMerge/>
            <w:vAlign w:val="center"/>
          </w:tcPr>
          <w:p w:rsidR="00044F1F" w:rsidRDefault="00044F1F"/>
        </w:tc>
        <w:tc>
          <w:tcPr>
            <w:tcW w:w="1364" w:type="dxa"/>
            <w:vAlign w:val="center"/>
          </w:tcPr>
          <w:p w:rsidR="00044F1F" w:rsidRDefault="00473C6E">
            <w:r>
              <w:t>375.000</w:t>
            </w:r>
          </w:p>
        </w:tc>
      </w:tr>
      <w:tr w:rsidR="00044F1F">
        <w:tc>
          <w:tcPr>
            <w:tcW w:w="3803" w:type="dxa"/>
            <w:shd w:val="clear" w:color="auto" w:fill="E6E6E6"/>
            <w:vAlign w:val="center"/>
          </w:tcPr>
          <w:p w:rsidR="00044F1F" w:rsidRDefault="00473C6E">
            <w:r>
              <w:t>密植灌木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7.5</w:t>
            </w:r>
          </w:p>
        </w:tc>
        <w:tc>
          <w:tcPr>
            <w:tcW w:w="707" w:type="dxa"/>
            <w:vAlign w:val="center"/>
          </w:tcPr>
          <w:p w:rsidR="00044F1F" w:rsidRDefault="00473C6E">
            <w:r>
              <w:t>80</w:t>
            </w:r>
          </w:p>
        </w:tc>
        <w:tc>
          <w:tcPr>
            <w:tcW w:w="707" w:type="dxa"/>
            <w:vMerge/>
            <w:vAlign w:val="center"/>
          </w:tcPr>
          <w:p w:rsidR="00044F1F" w:rsidRDefault="00044F1F"/>
        </w:tc>
        <w:tc>
          <w:tcPr>
            <w:tcW w:w="1364" w:type="dxa"/>
            <w:vAlign w:val="center"/>
          </w:tcPr>
          <w:p w:rsidR="00044F1F" w:rsidRDefault="00473C6E">
            <w:r>
              <w:t>30.000</w:t>
            </w:r>
          </w:p>
        </w:tc>
      </w:tr>
      <w:tr w:rsidR="00044F1F">
        <w:tc>
          <w:tcPr>
            <w:tcW w:w="3803" w:type="dxa"/>
            <w:shd w:val="clear" w:color="auto" w:fill="E6E6E6"/>
            <w:vAlign w:val="center"/>
          </w:tcPr>
          <w:p w:rsidR="00044F1F" w:rsidRDefault="00473C6E">
            <w:r>
              <w:t>草花花圃、自然野草、草坪、水生植物</w:t>
            </w:r>
          </w:p>
        </w:tc>
        <w:tc>
          <w:tcPr>
            <w:tcW w:w="1131" w:type="dxa"/>
            <w:vAlign w:val="center"/>
          </w:tcPr>
          <w:p w:rsidR="00044F1F" w:rsidRDefault="00473C6E">
            <w:r>
              <w:t>1</w:t>
            </w:r>
          </w:p>
        </w:tc>
        <w:tc>
          <w:tcPr>
            <w:tcW w:w="1556" w:type="dxa"/>
            <w:vAlign w:val="center"/>
          </w:tcPr>
          <w:p w:rsidR="00044F1F" w:rsidRDefault="00473C6E">
            <w:r>
              <w:t>0.5</w:t>
            </w:r>
          </w:p>
        </w:tc>
        <w:tc>
          <w:tcPr>
            <w:tcW w:w="707" w:type="dxa"/>
            <w:vAlign w:val="center"/>
          </w:tcPr>
          <w:p w:rsidR="00044F1F" w:rsidRDefault="00473C6E">
            <w:r>
              <w:t>12500</w:t>
            </w:r>
          </w:p>
        </w:tc>
        <w:tc>
          <w:tcPr>
            <w:tcW w:w="707" w:type="dxa"/>
            <w:vMerge/>
            <w:vAlign w:val="center"/>
          </w:tcPr>
          <w:p w:rsidR="00044F1F" w:rsidRDefault="00044F1F"/>
        </w:tc>
        <w:tc>
          <w:tcPr>
            <w:tcW w:w="1364" w:type="dxa"/>
            <w:vAlign w:val="center"/>
          </w:tcPr>
          <w:p w:rsidR="00044F1F" w:rsidRDefault="00473C6E">
            <w:r>
              <w:t>312.500</w:t>
            </w:r>
          </w:p>
        </w:tc>
      </w:tr>
      <w:tr w:rsidR="00044F1F">
        <w:tc>
          <w:tcPr>
            <w:tcW w:w="7904" w:type="dxa"/>
            <w:gridSpan w:val="5"/>
            <w:shd w:val="clear" w:color="auto" w:fill="E6E6E6"/>
            <w:vAlign w:val="center"/>
          </w:tcPr>
          <w:p w:rsidR="00044F1F" w:rsidRDefault="00473C6E">
            <w:r>
              <w:t>合计</w:t>
            </w:r>
          </w:p>
        </w:tc>
        <w:tc>
          <w:tcPr>
            <w:tcW w:w="1364" w:type="dxa"/>
            <w:vAlign w:val="center"/>
          </w:tcPr>
          <w:p w:rsidR="00044F1F" w:rsidRDefault="00473C6E">
            <w:r>
              <w:t>2067.500</w:t>
            </w:r>
          </w:p>
        </w:tc>
      </w:tr>
    </w:tbl>
    <w:p w:rsidR="00044F1F" w:rsidRDefault="00473C6E">
      <w:pPr>
        <w:pStyle w:val="2"/>
        <w:widowControl w:val="0"/>
      </w:pPr>
      <w:bookmarkStart w:id="94" w:name="_Toc123232600"/>
      <w:r>
        <w:t>建筑运行碳排放</w:t>
      </w:r>
      <w:bookmarkEnd w:id="9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22B5F" w:rsidRDefault="00473C6E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95" w:name="冷源能耗"/>
            <w:r w:rsidRPr="00771B84">
              <w:rPr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96" w:name="电力CO2排放因子"/>
            <w:r>
              <w:t>0.581</w:t>
            </w:r>
            <w:bookmarkEnd w:id="96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97" w:name="空调能耗_电耗CO2排放"/>
            <w:r>
              <w:t>34915.852</w:t>
            </w:r>
            <w:bookmarkEnd w:id="97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98" w:name="冷却水泵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99" w:name="冷冻水泵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0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1" w:name="单元式空调能耗"/>
            <w:r w:rsidRPr="00771B84">
              <w:rPr>
                <w:lang w:val="en-US"/>
              </w:rPr>
              <w:t>5027.24</w:t>
            </w:r>
            <w:bookmarkEnd w:id="101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2" w:name="空调能耗"/>
            <w:r w:rsidRPr="00771B84">
              <w:rPr>
                <w:lang w:val="en-US"/>
              </w:rPr>
              <w:t>5027.24</w:t>
            </w:r>
            <w:bookmarkEnd w:id="102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中央热源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3" w:name="热源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4" w:name="电力CO2排放因子2"/>
            <w:r>
              <w:t>0.581</w:t>
            </w:r>
            <w:bookmarkEnd w:id="104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5" w:name="供暖能耗_电耗CO2排放"/>
            <w:r>
              <w:t>0.014</w:t>
            </w:r>
            <w:bookmarkEnd w:id="105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6" w:name="热水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B2527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27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:rsidR="00B2527F" w:rsidRPr="00771B84" w:rsidRDefault="00473C6E" w:rsidP="00F21AC0">
            <w:pPr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833" w:type="dxa"/>
            <w:vMerge/>
            <w:vAlign w:val="center"/>
          </w:tcPr>
          <w:p w:rsidR="00B2527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B2527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8" w:name="单元式热泵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09" w:name="供暖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473C6E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222B5F" w:rsidRPr="00771B84" w:rsidRDefault="00473C6E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10" w:name="新排风系统能耗"/>
            <w:r w:rsidRPr="00771B84">
              <w:rPr>
                <w:rFonts w:hint="eastAsia"/>
                <w:lang w:val="en-US"/>
              </w:rPr>
              <w:t>548.58</w:t>
            </w:r>
            <w:bookmarkEnd w:id="110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11" w:name="电力CO2排放因子3"/>
            <w:r>
              <w:t>0.581</w:t>
            </w:r>
            <w:bookmarkEnd w:id="111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12" w:name="空调动力能耗_电耗CO2排放"/>
            <w:r>
              <w:t>3843.467</w:t>
            </w:r>
            <w:bookmarkEnd w:id="112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13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14" w:name="多联机室内机能耗"/>
            <w:r w:rsidRPr="00771B84">
              <w:rPr>
                <w:rFonts w:hint="eastAsia"/>
                <w:lang w:val="en-US"/>
              </w:rPr>
              <w:t>4.81</w:t>
            </w:r>
            <w:bookmarkEnd w:id="114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15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16" w:name="空调动力能耗"/>
            <w:r w:rsidRPr="00771B84">
              <w:rPr>
                <w:rFonts w:hint="eastAsia"/>
                <w:lang w:val="en-US"/>
              </w:rPr>
              <w:t>553.39</w:t>
            </w:r>
            <w:bookmarkEnd w:id="116"/>
          </w:p>
        </w:tc>
        <w:tc>
          <w:tcPr>
            <w:tcW w:w="1833" w:type="dxa"/>
            <w:vMerge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222B5F" w:rsidRDefault="00473C6E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DC5898">
            <w:pPr>
              <w:jc w:val="center"/>
              <w:rPr>
                <w:lang w:val="en-US"/>
              </w:rPr>
            </w:pPr>
            <w:bookmarkStart w:id="117" w:name="照明能耗"/>
            <w:r w:rsidRPr="00771B84">
              <w:rPr>
                <w:rFonts w:hint="eastAsia"/>
                <w:lang w:val="en-US"/>
              </w:rPr>
              <w:t>811.62</w:t>
            </w:r>
            <w:bookmarkEnd w:id="117"/>
          </w:p>
        </w:tc>
        <w:tc>
          <w:tcPr>
            <w:tcW w:w="1833" w:type="dxa"/>
            <w:vAlign w:val="center"/>
          </w:tcPr>
          <w:p w:rsidR="00222B5F" w:rsidRPr="00771B84" w:rsidRDefault="00473C6E" w:rsidP="00DC5898">
            <w:pPr>
              <w:jc w:val="center"/>
              <w:rPr>
                <w:lang w:val="en-US"/>
              </w:rPr>
            </w:pPr>
            <w:bookmarkStart w:id="118" w:name="电力CO2排放因子4"/>
            <w:r>
              <w:t>0.581</w:t>
            </w:r>
            <w:bookmarkEnd w:id="118"/>
          </w:p>
        </w:tc>
        <w:tc>
          <w:tcPr>
            <w:tcW w:w="1722" w:type="dxa"/>
          </w:tcPr>
          <w:p w:rsidR="00222B5F" w:rsidRPr="00771B84" w:rsidRDefault="00473C6E" w:rsidP="00DC5898">
            <w:pPr>
              <w:jc w:val="center"/>
              <w:rPr>
                <w:lang w:val="en-US"/>
              </w:rPr>
            </w:pPr>
            <w:bookmarkStart w:id="119" w:name="照明能耗_电耗CO2排放"/>
            <w:r>
              <w:t>5636.940</w:t>
            </w:r>
            <w:bookmarkEnd w:id="119"/>
          </w:p>
        </w:tc>
      </w:tr>
      <w:tr w:rsidR="00662AD3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662AD3" w:rsidRDefault="00473C6E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:rsidR="00662AD3" w:rsidRPr="00771B84" w:rsidRDefault="00473C6E" w:rsidP="00DC5898">
            <w:pPr>
              <w:jc w:val="center"/>
              <w:rPr>
                <w:lang w:val="en-US"/>
              </w:rPr>
            </w:pPr>
            <w:bookmarkStart w:id="120" w:name="设备用电"/>
            <w:r>
              <w:rPr>
                <w:rFonts w:hint="eastAsia"/>
                <w:lang w:val="en-US"/>
              </w:rPr>
              <w:t>-</w:t>
            </w:r>
            <w:bookmarkEnd w:id="120"/>
          </w:p>
        </w:tc>
        <w:tc>
          <w:tcPr>
            <w:tcW w:w="1833" w:type="dxa"/>
            <w:vAlign w:val="center"/>
          </w:tcPr>
          <w:p w:rsidR="00662AD3" w:rsidRPr="00771B84" w:rsidRDefault="00473C6E" w:rsidP="00DC5898">
            <w:pPr>
              <w:jc w:val="center"/>
              <w:rPr>
                <w:lang w:val="en-US"/>
              </w:rPr>
            </w:pPr>
            <w:bookmarkStart w:id="121" w:name="电力CO2排放因子5"/>
            <w:r>
              <w:rPr>
                <w:rFonts w:hint="eastAsia"/>
                <w:lang w:val="en-US"/>
              </w:rPr>
              <w:t>0.581</w:t>
            </w:r>
            <w:bookmarkEnd w:id="121"/>
          </w:p>
        </w:tc>
        <w:tc>
          <w:tcPr>
            <w:tcW w:w="1722" w:type="dxa"/>
          </w:tcPr>
          <w:p w:rsidR="00662AD3" w:rsidRPr="00771B84" w:rsidRDefault="00473C6E" w:rsidP="00DC5898">
            <w:pPr>
              <w:jc w:val="center"/>
              <w:rPr>
                <w:lang w:val="en-US"/>
              </w:rPr>
            </w:pPr>
            <w:bookmarkStart w:id="122" w:name="设备用电_电耗CO2排放"/>
            <w:r>
              <w:rPr>
                <w:rFonts w:hint="eastAsia"/>
                <w:lang w:val="en-US"/>
              </w:rPr>
              <w:t>-</w:t>
            </w:r>
            <w:bookmarkEnd w:id="122"/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23" w:name="动力系统能耗"/>
            <w:r w:rsidRPr="00771B84">
              <w:rPr>
                <w:rFonts w:hint="eastAsia"/>
                <w:lang w:val="en-US"/>
              </w:rPr>
              <w:t>581.74</w:t>
            </w:r>
            <w:bookmarkEnd w:id="123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24" w:name="电力CO2排放因子6"/>
            <w:r>
              <w:t>0.581</w:t>
            </w:r>
            <w:bookmarkEnd w:id="124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25" w:name="其他能耗_电耗CO2排放"/>
            <w:r>
              <w:t>6161.022</w:t>
            </w:r>
            <w:bookmarkEnd w:id="125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26" w:name="排风机能耗"/>
            <w:r w:rsidRPr="00771B84">
              <w:rPr>
                <w:rFonts w:hint="eastAsia"/>
                <w:lang w:val="en-US"/>
              </w:rPr>
              <w:t>305.33</w:t>
            </w:r>
            <w:bookmarkEnd w:id="126"/>
          </w:p>
        </w:tc>
        <w:tc>
          <w:tcPr>
            <w:tcW w:w="1833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473C6E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2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833" w:type="dxa"/>
            <w:vMerge/>
          </w:tcPr>
          <w:p w:rsidR="00222B5F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bookmarkStart w:id="128" w:name="其他能耗"/>
            <w:r w:rsidRPr="00771B84">
              <w:rPr>
                <w:rFonts w:hint="eastAsia"/>
                <w:lang w:val="en-US"/>
              </w:rPr>
              <w:t>887.07</w:t>
            </w:r>
            <w:bookmarkEnd w:id="128"/>
          </w:p>
        </w:tc>
        <w:tc>
          <w:tcPr>
            <w:tcW w:w="1833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shd w:val="clear" w:color="auto" w:fill="D0CECE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222B5F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222B5F" w:rsidRPr="00771B84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22B5F" w:rsidRDefault="00473C6E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:rsidTr="0009714A">
        <w:tc>
          <w:tcPr>
            <w:tcW w:w="1526" w:type="dxa"/>
            <w:shd w:val="clear" w:color="auto" w:fill="FFFFFF"/>
            <w:vAlign w:val="center"/>
          </w:tcPr>
          <w:p w:rsidR="0009714A" w:rsidRDefault="00473C6E" w:rsidP="0009714A">
            <w:pPr>
              <w:jc w:val="center"/>
              <w:rPr>
                <w:lang w:val="en-US"/>
              </w:rPr>
            </w:pPr>
            <w:bookmarkStart w:id="129" w:name="热源能耗_燃料类型"/>
            <w:r>
              <w:t>无</w:t>
            </w:r>
            <w:bookmarkEnd w:id="12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473C6E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473C6E" w:rsidP="00F21AC0">
            <w:pPr>
              <w:jc w:val="center"/>
              <w:rPr>
                <w:lang w:val="en-US"/>
              </w:rPr>
            </w:pPr>
            <w:bookmarkStart w:id="130" w:name="热源锅炉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833" w:type="dxa"/>
            <w:shd w:val="clear" w:color="auto" w:fill="FFFFFF"/>
          </w:tcPr>
          <w:p w:rsidR="0009714A" w:rsidRDefault="00473C6E" w:rsidP="00F21AC0">
            <w:pPr>
              <w:jc w:val="center"/>
              <w:rPr>
                <w:lang w:val="en-US"/>
              </w:rPr>
            </w:pPr>
            <w:bookmarkStart w:id="131" w:name="热源能耗_燃料CO2排放因子"/>
            <w:r>
              <w:t>0</w:t>
            </w:r>
            <w:bookmarkEnd w:id="131"/>
          </w:p>
        </w:tc>
        <w:tc>
          <w:tcPr>
            <w:tcW w:w="1722" w:type="dxa"/>
            <w:shd w:val="clear" w:color="auto" w:fill="FFFFFF"/>
          </w:tcPr>
          <w:p w:rsidR="0009714A" w:rsidRDefault="00473C6E" w:rsidP="00F21AC0">
            <w:pPr>
              <w:jc w:val="center"/>
              <w:rPr>
                <w:lang w:val="en-US"/>
              </w:rPr>
            </w:pPr>
            <w:bookmarkStart w:id="132" w:name="热源能耗锅炉碳排放"/>
            <w:r>
              <w:t>0.000</w:t>
            </w:r>
            <w:bookmarkEnd w:id="132"/>
          </w:p>
        </w:tc>
      </w:tr>
      <w:tr w:rsidR="00230E30" w:rsidRPr="00771B84" w:rsidTr="0009714A">
        <w:tc>
          <w:tcPr>
            <w:tcW w:w="1526" w:type="dxa"/>
            <w:shd w:val="clear" w:color="auto" w:fill="FFFFFF"/>
            <w:vAlign w:val="center"/>
          </w:tcPr>
          <w:p w:rsidR="00230E30" w:rsidRDefault="00473C6E" w:rsidP="0009714A">
            <w:pPr>
              <w:jc w:val="center"/>
              <w:rPr>
                <w:lang w:val="en-US"/>
              </w:rPr>
            </w:pPr>
            <w:bookmarkStart w:id="133" w:name="热源能耗市政_燃料类型"/>
            <w:r>
              <w:t>无</w:t>
            </w:r>
            <w:bookmarkEnd w:id="133"/>
          </w:p>
        </w:tc>
        <w:tc>
          <w:tcPr>
            <w:tcW w:w="2551" w:type="dxa"/>
            <w:shd w:val="clear" w:color="auto" w:fill="FFFFFF"/>
            <w:vAlign w:val="center"/>
          </w:tcPr>
          <w:p w:rsidR="00230E30" w:rsidRDefault="00473C6E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0E30" w:rsidRDefault="00473C6E" w:rsidP="00F21AC0">
            <w:pPr>
              <w:jc w:val="center"/>
              <w:rPr>
                <w:lang w:val="en-US"/>
              </w:rPr>
            </w:pPr>
            <w:bookmarkStart w:id="134" w:name="热源市政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833" w:type="dxa"/>
            <w:shd w:val="clear" w:color="auto" w:fill="FFFFFF"/>
          </w:tcPr>
          <w:p w:rsidR="00230E30" w:rsidRDefault="00473C6E" w:rsidP="00F21AC0">
            <w:pPr>
              <w:jc w:val="center"/>
              <w:rPr>
                <w:lang w:val="en-US"/>
              </w:rPr>
            </w:pPr>
            <w:bookmarkStart w:id="135" w:name="热源能耗市政_燃料CO2排放因子"/>
            <w:r>
              <w:t>0</w:t>
            </w:r>
            <w:bookmarkEnd w:id="135"/>
          </w:p>
        </w:tc>
        <w:tc>
          <w:tcPr>
            <w:tcW w:w="1722" w:type="dxa"/>
            <w:shd w:val="clear" w:color="auto" w:fill="FFFFFF"/>
          </w:tcPr>
          <w:p w:rsidR="00230E30" w:rsidRDefault="00473C6E" w:rsidP="00F21AC0">
            <w:pPr>
              <w:jc w:val="center"/>
              <w:rPr>
                <w:lang w:val="en-US"/>
              </w:rPr>
            </w:pPr>
            <w:bookmarkStart w:id="136" w:name="热源能耗市政碳排放"/>
            <w:r>
              <w:t>0.000</w:t>
            </w:r>
            <w:bookmarkEnd w:id="136"/>
          </w:p>
        </w:tc>
      </w:tr>
      <w:tr w:rsidR="0009714A" w:rsidRPr="00771B84" w:rsidTr="0009714A">
        <w:tc>
          <w:tcPr>
            <w:tcW w:w="1526" w:type="dxa"/>
            <w:shd w:val="clear" w:color="auto" w:fill="FFFFFF"/>
            <w:vAlign w:val="center"/>
          </w:tcPr>
          <w:p w:rsidR="0009714A" w:rsidRDefault="00473C6E" w:rsidP="0009714A">
            <w:pPr>
              <w:jc w:val="center"/>
              <w:rPr>
                <w:lang w:val="en-US"/>
              </w:rPr>
            </w:pPr>
            <w:bookmarkStart w:id="137" w:name="生活热水热源能耗_燃料类型"/>
            <w:r>
              <w:t>无</w:t>
            </w:r>
            <w:bookmarkEnd w:id="137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473C6E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473C6E" w:rsidP="00F21AC0">
            <w:pPr>
              <w:jc w:val="center"/>
              <w:rPr>
                <w:lang w:val="en-US"/>
              </w:rPr>
            </w:pPr>
            <w:bookmarkStart w:id="138" w:name="生活热水锅炉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1833" w:type="dxa"/>
            <w:shd w:val="clear" w:color="auto" w:fill="FFFFFF"/>
            <w:vAlign w:val="center"/>
          </w:tcPr>
          <w:p w:rsidR="0009714A" w:rsidRDefault="00473C6E" w:rsidP="00F21AC0">
            <w:pPr>
              <w:jc w:val="center"/>
              <w:rPr>
                <w:lang w:val="en-US"/>
              </w:rPr>
            </w:pPr>
            <w:bookmarkStart w:id="139" w:name="生活热水热源能耗_燃料CO2排放因子"/>
            <w:r>
              <w:t>0</w:t>
            </w:r>
            <w:bookmarkEnd w:id="139"/>
          </w:p>
        </w:tc>
        <w:tc>
          <w:tcPr>
            <w:tcW w:w="1722" w:type="dxa"/>
            <w:shd w:val="clear" w:color="auto" w:fill="FFFFFF"/>
            <w:vAlign w:val="center"/>
          </w:tcPr>
          <w:p w:rsidR="0009714A" w:rsidRDefault="00473C6E" w:rsidP="00F21AC0">
            <w:pPr>
              <w:jc w:val="center"/>
              <w:rPr>
                <w:lang w:val="en-US"/>
              </w:rPr>
            </w:pPr>
            <w:bookmarkStart w:id="140" w:name="生活热水锅炉碳排放"/>
            <w:r>
              <w:t>0.000</w:t>
            </w:r>
            <w:bookmarkEnd w:id="140"/>
          </w:p>
        </w:tc>
      </w:tr>
      <w:tr w:rsidR="00627505" w:rsidRPr="00771B84" w:rsidTr="0009714A">
        <w:tc>
          <w:tcPr>
            <w:tcW w:w="1526" w:type="dxa"/>
            <w:shd w:val="clear" w:color="auto" w:fill="FFFFFF"/>
            <w:vAlign w:val="center"/>
          </w:tcPr>
          <w:p w:rsidR="00627505" w:rsidRDefault="00473C6E" w:rsidP="0009714A">
            <w:pPr>
              <w:jc w:val="center"/>
              <w:rPr>
                <w:lang w:val="en-US"/>
              </w:rPr>
            </w:pPr>
            <w:bookmarkStart w:id="141" w:name="炊事能耗_燃料类型"/>
            <w:r>
              <w:t>燃气</w:t>
            </w:r>
            <w:bookmarkEnd w:id="141"/>
          </w:p>
        </w:tc>
        <w:tc>
          <w:tcPr>
            <w:tcW w:w="2551" w:type="dxa"/>
            <w:shd w:val="clear" w:color="auto" w:fill="FFFFFF"/>
            <w:vAlign w:val="center"/>
          </w:tcPr>
          <w:p w:rsidR="00627505" w:rsidRDefault="00473C6E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7505" w:rsidRDefault="00473C6E" w:rsidP="00F21AC0">
            <w:pPr>
              <w:jc w:val="center"/>
              <w:rPr>
                <w:lang w:val="en-US"/>
              </w:rPr>
            </w:pPr>
            <w:bookmarkStart w:id="142" w:name="炊事燃气消耗"/>
            <w:r>
              <w:rPr>
                <w:rFonts w:hint="eastAsia"/>
                <w:lang w:val="en-US"/>
              </w:rPr>
              <w:t>-</w:t>
            </w:r>
            <w:bookmarkEnd w:id="142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627505" w:rsidRDefault="00473C6E" w:rsidP="00F21AC0">
            <w:pPr>
              <w:jc w:val="center"/>
              <w:rPr>
                <w:lang w:val="en-US"/>
              </w:rPr>
            </w:pPr>
            <w:bookmarkStart w:id="143" w:name="炊事能耗_燃料CO2排放因子"/>
            <w:r>
              <w:t>55.54</w:t>
            </w:r>
            <w:bookmarkEnd w:id="143"/>
          </w:p>
        </w:tc>
        <w:tc>
          <w:tcPr>
            <w:tcW w:w="1722" w:type="dxa"/>
            <w:shd w:val="clear" w:color="auto" w:fill="FFFFFF"/>
            <w:vAlign w:val="center"/>
          </w:tcPr>
          <w:p w:rsidR="00627505" w:rsidRDefault="00473C6E" w:rsidP="00F21AC0">
            <w:pPr>
              <w:jc w:val="center"/>
              <w:rPr>
                <w:lang w:val="en-US"/>
              </w:rPr>
            </w:pPr>
            <w:bookmarkStart w:id="144" w:name="炊事碳排放"/>
            <w:r>
              <w:t>-</w:t>
            </w:r>
            <w:bookmarkEnd w:id="144"/>
          </w:p>
        </w:tc>
      </w:tr>
      <w:tr w:rsidR="002F591A" w:rsidRPr="00771B84" w:rsidTr="001B63A9">
        <w:tc>
          <w:tcPr>
            <w:tcW w:w="1526" w:type="dxa"/>
            <w:shd w:val="clear" w:color="auto" w:fill="D0CECE"/>
            <w:vAlign w:val="center"/>
          </w:tcPr>
          <w:p w:rsidR="002F591A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2F591A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:rsidR="002F591A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F591A" w:rsidRDefault="00473C6E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:rsidTr="00216720">
        <w:tc>
          <w:tcPr>
            <w:tcW w:w="1526" w:type="dxa"/>
            <w:shd w:val="clear" w:color="auto" w:fill="FFFFFF"/>
            <w:vAlign w:val="center"/>
          </w:tcPr>
          <w:p w:rsidR="00216720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16720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216720" w:rsidRDefault="00473C6E" w:rsidP="00F21AC0">
            <w:pPr>
              <w:jc w:val="center"/>
              <w:rPr>
                <w:lang w:val="en-US"/>
              </w:rPr>
            </w:pPr>
            <w:bookmarkStart w:id="145" w:name="制冷剂消耗量"/>
            <w:r>
              <w:t>0</w:t>
            </w:r>
            <w:bookmarkEnd w:id="145"/>
          </w:p>
        </w:tc>
        <w:tc>
          <w:tcPr>
            <w:tcW w:w="1722" w:type="dxa"/>
            <w:shd w:val="clear" w:color="auto" w:fill="FFFFFF"/>
            <w:vAlign w:val="center"/>
          </w:tcPr>
          <w:p w:rsidR="00216720" w:rsidRDefault="00473C6E" w:rsidP="00237DC8">
            <w:pPr>
              <w:jc w:val="center"/>
              <w:rPr>
                <w:lang w:val="en-US"/>
              </w:rPr>
            </w:pPr>
            <w:bookmarkStart w:id="146" w:name="制冷剂碳排放"/>
            <w:r>
              <w:t>0.000</w:t>
            </w:r>
            <w:bookmarkEnd w:id="146"/>
          </w:p>
        </w:tc>
      </w:tr>
      <w:tr w:rsidR="002629DC" w:rsidRPr="00771B84" w:rsidTr="00216720">
        <w:tc>
          <w:tcPr>
            <w:tcW w:w="1526" w:type="dxa"/>
            <w:shd w:val="clear" w:color="auto" w:fill="FFFFFF"/>
            <w:vAlign w:val="center"/>
          </w:tcPr>
          <w:p w:rsidR="002629DC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设备安装</w:t>
            </w:r>
            <w:r>
              <w:rPr>
                <w:lang w:val="en-US"/>
              </w:rPr>
              <w:t>维护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629DC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设备</w:t>
            </w:r>
            <w:r>
              <w:rPr>
                <w:lang w:val="en-US"/>
              </w:rPr>
              <w:t>、电梯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2629DC" w:rsidRDefault="00473C6E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2629DC" w:rsidRDefault="00473C6E" w:rsidP="00237DC8">
            <w:pPr>
              <w:jc w:val="center"/>
              <w:rPr>
                <w:lang w:val="en-US"/>
              </w:rPr>
            </w:pPr>
            <w:bookmarkStart w:id="147" w:name="设备维护碳排放"/>
            <w:r>
              <w:t>0.000</w:t>
            </w:r>
            <w:bookmarkEnd w:id="147"/>
          </w:p>
        </w:tc>
      </w:tr>
      <w:tr w:rsidR="0060132F" w:rsidRPr="00771B84" w:rsidTr="0009714A">
        <w:tc>
          <w:tcPr>
            <w:tcW w:w="1526" w:type="dxa"/>
            <w:shd w:val="clear" w:color="auto" w:fill="D0CECE"/>
            <w:vAlign w:val="center"/>
          </w:tcPr>
          <w:p w:rsidR="0060132F" w:rsidRDefault="00473C6E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60132F" w:rsidRDefault="00473C6E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60132F" w:rsidRDefault="00473C6E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60132F" w:rsidRDefault="00473C6E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60132F" w:rsidRDefault="00473C6E" w:rsidP="0060132F">
            <w:pPr>
              <w:jc w:val="center"/>
              <w:rPr>
                <w:lang w:val="en-US"/>
              </w:rPr>
            </w:pPr>
            <w:proofErr w:type="gramStart"/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proofErr w:type="gramEnd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473C6E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  <w:bookmarkStart w:id="148" w:name="光伏能耗"/>
            <w:r w:rsidRPr="00771B84">
              <w:rPr>
                <w:rFonts w:hint="eastAsia"/>
                <w:lang w:val="en-US"/>
              </w:rPr>
              <w:t>299.35</w:t>
            </w:r>
            <w:bookmarkEnd w:id="148"/>
          </w:p>
        </w:tc>
        <w:tc>
          <w:tcPr>
            <w:tcW w:w="1833" w:type="dxa"/>
            <w:vMerge w:val="restart"/>
            <w:vAlign w:val="center"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  <w:bookmarkStart w:id="149" w:name="电力CO2排放因子7"/>
            <w:r>
              <w:t>0.581</w:t>
            </w:r>
            <w:bookmarkEnd w:id="149"/>
          </w:p>
        </w:tc>
        <w:tc>
          <w:tcPr>
            <w:tcW w:w="1722" w:type="dxa"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  <w:bookmarkStart w:id="150" w:name="光伏能耗_电耗CO2排放"/>
            <w:r>
              <w:t>2079.087</w:t>
            </w:r>
            <w:bookmarkEnd w:id="150"/>
          </w:p>
        </w:tc>
      </w:tr>
      <w:tr w:rsidR="003C4A70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473C6E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  <w:bookmarkStart w:id="151" w:name="风力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1833" w:type="dxa"/>
            <w:vMerge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  <w:bookmarkStart w:id="152" w:name="风力能耗_电耗CO2排放"/>
            <w:r>
              <w:t>0.000</w:t>
            </w:r>
            <w:bookmarkEnd w:id="152"/>
          </w:p>
        </w:tc>
      </w:tr>
      <w:tr w:rsidR="003C4A70" w:rsidRPr="00771B84" w:rsidTr="00C6247A">
        <w:tc>
          <w:tcPr>
            <w:tcW w:w="7611" w:type="dxa"/>
            <w:gridSpan w:val="4"/>
            <w:shd w:val="clear" w:color="auto" w:fill="D0CECE"/>
            <w:vAlign w:val="center"/>
          </w:tcPr>
          <w:p w:rsidR="003C4A70" w:rsidRPr="00547314" w:rsidRDefault="00473C6E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:rsidR="003C4A70" w:rsidRPr="00771B84" w:rsidRDefault="00473C6E" w:rsidP="003C4A70">
            <w:pPr>
              <w:jc w:val="center"/>
              <w:rPr>
                <w:lang w:val="en-US"/>
              </w:rPr>
            </w:pPr>
            <w:bookmarkStart w:id="153" w:name="建筑总碳排放"/>
            <w:r>
              <w:t>48478.211</w:t>
            </w:r>
            <w:bookmarkEnd w:id="153"/>
          </w:p>
        </w:tc>
        <w:bookmarkStart w:id="154" w:name="建筑总碳排放平米"/>
        <w:bookmarkEnd w:id="154"/>
      </w:tr>
    </w:tbl>
    <w:p w:rsidR="00CC2ABC" w:rsidRDefault="00473C6E"/>
    <w:p w:rsidR="00044F1F" w:rsidRDefault="00044F1F">
      <w:pPr>
        <w:widowControl w:val="0"/>
        <w:jc w:val="both"/>
        <w:rPr>
          <w:color w:val="000000"/>
        </w:rPr>
      </w:pPr>
    </w:p>
    <w:p w:rsidR="00044F1F" w:rsidRDefault="00473C6E">
      <w:pPr>
        <w:pStyle w:val="2"/>
        <w:widowControl w:val="0"/>
      </w:pPr>
      <w:bookmarkStart w:id="155" w:name="_Toc123232601"/>
      <w:r>
        <w:t>全生命周期</w:t>
      </w:r>
      <w:bookmarkEnd w:id="155"/>
    </w:p>
    <w:p w:rsidR="00044F1F" w:rsidRDefault="00473C6E">
      <w:pPr>
        <w:pStyle w:val="3"/>
        <w:widowControl w:val="0"/>
        <w:jc w:val="both"/>
        <w:rPr>
          <w:color w:val="000000"/>
        </w:rPr>
      </w:pPr>
      <w:bookmarkStart w:id="156" w:name="_Toc123232602"/>
      <w:r>
        <w:rPr>
          <w:color w:val="000000"/>
        </w:rPr>
        <w:t>单位面积指标</w:t>
      </w:r>
      <w:bookmarkEnd w:id="15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13.61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680.39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1.02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50.95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建筑建造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0.77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38.49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建筑拆除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1.54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76.98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建筑运行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81.11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4055.36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碳汇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-3.46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-172.95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合计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94.59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4729.22</w:t>
            </w:r>
          </w:p>
        </w:tc>
      </w:tr>
    </w:tbl>
    <w:p w:rsidR="00044F1F" w:rsidRDefault="00473C6E">
      <w:pPr>
        <w:pStyle w:val="3"/>
        <w:widowControl w:val="0"/>
        <w:jc w:val="both"/>
        <w:rPr>
          <w:color w:val="000000"/>
        </w:rPr>
      </w:pPr>
      <w:bookmarkStart w:id="157" w:name="_Toc123232603"/>
      <w:r>
        <w:rPr>
          <w:color w:val="000000"/>
        </w:rPr>
        <w:lastRenderedPageBreak/>
        <w:t>总碳排放量</w:t>
      </w:r>
      <w:bookmarkEnd w:id="1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044F1F" w:rsidRDefault="00473C6E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162.668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8133.407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12.181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609.030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建筑建造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9.202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460.128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建筑拆除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18.405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920.257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建筑运行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969.564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48478.211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碳汇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-41.350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-2067.500</w:t>
            </w:r>
          </w:p>
        </w:tc>
      </w:tr>
      <w:tr w:rsidR="00044F1F">
        <w:tc>
          <w:tcPr>
            <w:tcW w:w="2263" w:type="dxa"/>
            <w:shd w:val="clear" w:color="auto" w:fill="E6E6E6"/>
            <w:vAlign w:val="center"/>
          </w:tcPr>
          <w:p w:rsidR="00044F1F" w:rsidRDefault="00473C6E">
            <w:r>
              <w:t>合计</w:t>
            </w:r>
          </w:p>
        </w:tc>
        <w:tc>
          <w:tcPr>
            <w:tcW w:w="3741" w:type="dxa"/>
            <w:vAlign w:val="center"/>
          </w:tcPr>
          <w:p w:rsidR="00044F1F" w:rsidRDefault="00473C6E">
            <w:r>
              <w:t>1130.670</w:t>
            </w:r>
          </w:p>
        </w:tc>
        <w:tc>
          <w:tcPr>
            <w:tcW w:w="3316" w:type="dxa"/>
            <w:vAlign w:val="center"/>
          </w:tcPr>
          <w:p w:rsidR="00044F1F" w:rsidRDefault="00473C6E">
            <w:r>
              <w:t>56533.533</w:t>
            </w:r>
          </w:p>
        </w:tc>
      </w:tr>
    </w:tbl>
    <w:p w:rsidR="00044F1F" w:rsidRDefault="00473C6E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544132" cy="5629866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F1F" w:rsidRDefault="00044F1F">
      <w:pPr>
        <w:widowControl w:val="0"/>
        <w:jc w:val="both"/>
        <w:rPr>
          <w:color w:val="000000"/>
        </w:rPr>
      </w:pPr>
    </w:p>
    <w:p w:rsidR="00044F1F" w:rsidRDefault="00044F1F">
      <w:pPr>
        <w:jc w:val="both"/>
      </w:pPr>
    </w:p>
    <w:p w:rsidR="00044F1F" w:rsidRDefault="00044F1F">
      <w:pPr>
        <w:sectPr w:rsidR="00044F1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44F1F" w:rsidRDefault="00473C6E">
      <w:pPr>
        <w:pStyle w:val="1"/>
        <w:jc w:val="both"/>
      </w:pPr>
      <w:bookmarkStart w:id="158" w:name="_Toc123232604"/>
      <w:r>
        <w:lastRenderedPageBreak/>
        <w:t>附录</w:t>
      </w:r>
      <w:bookmarkEnd w:id="158"/>
    </w:p>
    <w:p w:rsidR="00044F1F" w:rsidRDefault="00473C6E">
      <w:pPr>
        <w:pStyle w:val="2"/>
      </w:pPr>
      <w:bookmarkStart w:id="159" w:name="_Toc123232605"/>
      <w:r>
        <w:t>工作日</w:t>
      </w:r>
      <w:r>
        <w:t>/</w:t>
      </w:r>
      <w:r>
        <w:t>节假日人员逐时在室率</w:t>
      </w:r>
      <w:r>
        <w:t>(%)</w:t>
      </w:r>
      <w:bookmarkEnd w:id="159"/>
    </w:p>
    <w:p w:rsidR="00044F1F" w:rsidRDefault="00044F1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中文编目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外文编目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拆装室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监控中心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装订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采购室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闭架书库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</w:tbl>
    <w:p w:rsidR="00044F1F" w:rsidRDefault="00044F1F">
      <w:pPr>
        <w:jc w:val="both"/>
      </w:pPr>
    </w:p>
    <w:p w:rsidR="00044F1F" w:rsidRDefault="00473C6E">
      <w:r>
        <w:t>注：上行：工作日；下行：节假日</w:t>
      </w:r>
    </w:p>
    <w:p w:rsidR="00044F1F" w:rsidRDefault="00473C6E">
      <w:pPr>
        <w:pStyle w:val="2"/>
      </w:pPr>
      <w:bookmarkStart w:id="160" w:name="_Toc123232606"/>
      <w:r>
        <w:t>工作日</w:t>
      </w:r>
      <w:r>
        <w:t>/</w:t>
      </w:r>
      <w:r>
        <w:t>节假日照明开关时间表</w:t>
      </w:r>
      <w:r>
        <w:t>(%)</w:t>
      </w:r>
      <w:bookmarkEnd w:id="160"/>
    </w:p>
    <w:p w:rsidR="00044F1F" w:rsidRDefault="00044F1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中文编目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外文编目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拆装室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监控中心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装订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采购室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闭架书库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044F1F" w:rsidRDefault="00044F1F"/>
    <w:p w:rsidR="00044F1F" w:rsidRDefault="00473C6E">
      <w:r>
        <w:lastRenderedPageBreak/>
        <w:t>注：上行：工作日；下行：节假日</w:t>
      </w:r>
    </w:p>
    <w:p w:rsidR="00044F1F" w:rsidRDefault="00473C6E">
      <w:pPr>
        <w:pStyle w:val="2"/>
      </w:pPr>
      <w:bookmarkStart w:id="161" w:name="_Toc123232607"/>
      <w:r>
        <w:t>工作日</w:t>
      </w:r>
      <w:r>
        <w:t>/</w:t>
      </w:r>
      <w:r>
        <w:t>节假日设备逐时使用率</w:t>
      </w:r>
      <w:r>
        <w:t>(%)</w:t>
      </w:r>
      <w:bookmarkEnd w:id="161"/>
    </w:p>
    <w:p w:rsidR="00044F1F" w:rsidRDefault="00044F1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中文编目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外文编目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拆装室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监控中心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装订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采购室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闭架书库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</w:tbl>
    <w:p w:rsidR="00044F1F" w:rsidRDefault="00044F1F"/>
    <w:p w:rsidR="00044F1F" w:rsidRDefault="00473C6E">
      <w:r>
        <w:t>注：上行：工作日；下行：节假日</w:t>
      </w:r>
    </w:p>
    <w:p w:rsidR="00044F1F" w:rsidRDefault="00473C6E">
      <w:pPr>
        <w:pStyle w:val="2"/>
      </w:pPr>
      <w:bookmarkStart w:id="162" w:name="_Toc123232608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2"/>
    </w:p>
    <w:p w:rsidR="00044F1F" w:rsidRDefault="00044F1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44F1F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473C6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044F1F" w:rsidRDefault="00044F1F"/>
    <w:p w:rsidR="00044F1F" w:rsidRDefault="00473C6E">
      <w:r>
        <w:t>注：上行：工作日；下行：节假日</w:t>
      </w:r>
    </w:p>
    <w:p w:rsidR="00044F1F" w:rsidRDefault="00044F1F"/>
    <w:sectPr w:rsidR="00044F1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C6E" w:rsidRDefault="00473C6E" w:rsidP="00203A7D">
      <w:r>
        <w:separator/>
      </w:r>
    </w:p>
  </w:endnote>
  <w:endnote w:type="continuationSeparator" w:id="0">
    <w:p w:rsidR="00473C6E" w:rsidRDefault="00473C6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6380">
      <w:rPr>
        <w:rStyle w:val="a9"/>
        <w:noProof/>
      </w:rPr>
      <w:t>4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C6E" w:rsidRDefault="00473C6E" w:rsidP="00203A7D">
      <w:r>
        <w:separator/>
      </w:r>
    </w:p>
  </w:footnote>
  <w:footnote w:type="continuationSeparator" w:id="0">
    <w:p w:rsidR="00473C6E" w:rsidRDefault="00473C6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88"/>
    <w:rsid w:val="000118E3"/>
    <w:rsid w:val="00033A7A"/>
    <w:rsid w:val="00036AFE"/>
    <w:rsid w:val="00037A4C"/>
    <w:rsid w:val="00044F1F"/>
    <w:rsid w:val="00057DFB"/>
    <w:rsid w:val="000D5BDD"/>
    <w:rsid w:val="000E707C"/>
    <w:rsid w:val="000F4300"/>
    <w:rsid w:val="000F7EF2"/>
    <w:rsid w:val="00104C39"/>
    <w:rsid w:val="00122AE1"/>
    <w:rsid w:val="0014776A"/>
    <w:rsid w:val="001C0788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73C6E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82F35-DB2C-4F18-9E6D-D83C2FAD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bihao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1</TotalTime>
  <Pages>21</Pages>
  <Words>2851</Words>
  <Characters>16253</Characters>
  <Application>Microsoft Office Word</Application>
  <DocSecurity>0</DocSecurity>
  <Lines>135</Lines>
  <Paragraphs>38</Paragraphs>
  <ScaleCrop>false</ScaleCrop>
  <Company>ths</Company>
  <LinksUpToDate>false</LinksUpToDate>
  <CharactersWithSpaces>19066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lanbihao</dc:creator>
  <cp:keywords/>
  <cp:lastModifiedBy>蓝 必豪</cp:lastModifiedBy>
  <cp:revision>1</cp:revision>
  <cp:lastPrinted>1899-12-31T16:00:00Z</cp:lastPrinted>
  <dcterms:created xsi:type="dcterms:W3CDTF">2022-12-29T10:55:00Z</dcterms:created>
  <dcterms:modified xsi:type="dcterms:W3CDTF">2022-12-29T10:56:00Z</dcterms:modified>
</cp:coreProperties>
</file>