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FF7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A61BA1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住宅改造</w:t>
      </w:r>
      <w:bookmarkEnd w:id="0"/>
    </w:p>
    <w:p w14:paraId="717EB252" w14:textId="77777777" w:rsidR="00D40158" w:rsidRPr="008D04AA" w:rsidRDefault="008954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48BF4E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3EA77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AB7BDE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2B596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BB9BE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581BB2" w14:textId="18FF4DCD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4A5F9A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1180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876E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47C33A0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7C3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B87091" w14:textId="11BEC9AC" w:rsidR="00D40158" w:rsidRPr="00D40158" w:rsidRDefault="004B0E5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ascii="宋体" w:hAnsi="宋体" w:hint="eastAsia"/>
                <w:szCs w:val="21"/>
              </w:rPr>
              <w:t>新疆大学</w:t>
            </w:r>
          </w:p>
        </w:tc>
      </w:tr>
      <w:tr w:rsidR="00D40158" w:rsidRPr="00D40158" w14:paraId="2594D5C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95DF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BB4E3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4ECAE38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DA92C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13EBC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9D569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86F70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CBE8F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751E2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0F04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B1DCE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D6CD4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11DE6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98E36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4" w:name="报告日期"/>
            <w:bookmarkEnd w:id="4"/>
          </w:p>
        </w:tc>
      </w:tr>
    </w:tbl>
    <w:p w14:paraId="4E8DBD63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EA75954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60A30F5C" wp14:editId="6A91186E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651AC79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D4947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F6841DA" w14:textId="77777777"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B3190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D40158" w:rsidRPr="00D40158" w14:paraId="210C968D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85048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AEF152F" w14:textId="6B82EA30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</w:p>
        </w:tc>
      </w:tr>
      <w:tr w:rsidR="000D77BD" w:rsidRPr="00D40158" w14:paraId="78163642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AF856F7" w14:textId="77777777"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42D4754" w14:textId="77777777"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5CBCEE54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72C6C8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E4C35E8" w14:textId="2AC821D9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</w:p>
        </w:tc>
      </w:tr>
    </w:tbl>
    <w:p w14:paraId="570FFFA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BD0970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3E685E" w14:textId="77777777" w:rsidR="00073B2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373090" w:history="1">
        <w:r w:rsidR="00073B2A" w:rsidRPr="00B7660D">
          <w:rPr>
            <w:rStyle w:val="a7"/>
          </w:rPr>
          <w:t>1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建筑概况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_Toc66373090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1</w:t>
        </w:r>
        <w:r w:rsidR="00073B2A">
          <w:rPr>
            <w:webHidden/>
          </w:rPr>
          <w:fldChar w:fldCharType="end"/>
        </w:r>
      </w:hyperlink>
    </w:p>
    <w:p w14:paraId="7136B7E9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091" w:history="1">
        <w:r w:rsidR="00073B2A" w:rsidRPr="00B7660D">
          <w:rPr>
            <w:rStyle w:val="a7"/>
          </w:rPr>
          <w:t>2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气象参数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_Toc66373091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1</w:t>
        </w:r>
        <w:r w:rsidR="00073B2A">
          <w:rPr>
            <w:webHidden/>
          </w:rPr>
          <w:fldChar w:fldCharType="end"/>
        </w:r>
      </w:hyperlink>
    </w:p>
    <w:p w14:paraId="5B3A56B6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092" w:history="1">
        <w:r w:rsidR="00073B2A" w:rsidRPr="00B7660D">
          <w:rPr>
            <w:rStyle w:val="a7"/>
          </w:rPr>
          <w:t>3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计算依据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_Toc66373092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1</w:t>
        </w:r>
        <w:r w:rsidR="00073B2A">
          <w:rPr>
            <w:webHidden/>
          </w:rPr>
          <w:fldChar w:fldCharType="end"/>
        </w:r>
      </w:hyperlink>
    </w:p>
    <w:p w14:paraId="681D61B3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093" w:history="1">
        <w:r w:rsidR="00073B2A" w:rsidRPr="00B7660D">
          <w:rPr>
            <w:rStyle w:val="a7"/>
          </w:rPr>
          <w:t>4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计算原理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_Toc66373093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1</w:t>
        </w:r>
        <w:r w:rsidR="00073B2A">
          <w:rPr>
            <w:webHidden/>
          </w:rPr>
          <w:fldChar w:fldCharType="end"/>
        </w:r>
      </w:hyperlink>
    </w:p>
    <w:p w14:paraId="4A3A0B36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094" w:history="1">
        <w:r w:rsidR="00073B2A" w:rsidRPr="00B7660D">
          <w:rPr>
            <w:rStyle w:val="a7"/>
            <w:lang w:val="en-GB"/>
          </w:rPr>
          <w:t>4.1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围护结构传热耗热量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_Toc66373094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1</w:t>
        </w:r>
        <w:r w:rsidR="00073B2A">
          <w:rPr>
            <w:webHidden/>
          </w:rPr>
          <w:fldChar w:fldCharType="end"/>
        </w:r>
      </w:hyperlink>
    </w:p>
    <w:p w14:paraId="2FCCE1C6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095" w:history="1">
        <w:r w:rsidR="00073B2A" w:rsidRPr="00B7660D">
          <w:rPr>
            <w:rStyle w:val="a7"/>
            <w:lang w:val="en-GB"/>
          </w:rPr>
          <w:t>4.2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围护结构的附加耗热量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_Toc66373095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2</w:t>
        </w:r>
        <w:r w:rsidR="00073B2A">
          <w:rPr>
            <w:webHidden/>
          </w:rPr>
          <w:fldChar w:fldCharType="end"/>
        </w:r>
      </w:hyperlink>
    </w:p>
    <w:p w14:paraId="61FE2386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096" w:history="1">
        <w:r w:rsidR="00073B2A" w:rsidRPr="00B7660D">
          <w:rPr>
            <w:rStyle w:val="a7"/>
            <w:lang w:val="en-GB"/>
          </w:rPr>
          <w:t>4.3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冷风渗入耗热量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_Toc66373096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2</w:t>
        </w:r>
        <w:r w:rsidR="00073B2A">
          <w:rPr>
            <w:webHidden/>
          </w:rPr>
          <w:fldChar w:fldCharType="end"/>
        </w:r>
      </w:hyperlink>
    </w:p>
    <w:p w14:paraId="6DA5A72A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097" w:history="1">
        <w:r w:rsidR="00073B2A" w:rsidRPr="00B7660D">
          <w:rPr>
            <w:rStyle w:val="a7"/>
            <w:lang w:val="en-GB"/>
          </w:rPr>
          <w:t>4.4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新风耗热量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_Toc66373097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3</w:t>
        </w:r>
        <w:r w:rsidR="00073B2A">
          <w:rPr>
            <w:webHidden/>
          </w:rPr>
          <w:fldChar w:fldCharType="end"/>
        </w:r>
      </w:hyperlink>
    </w:p>
    <w:p w14:paraId="070AEE26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098" w:history="1">
        <w:r w:rsidR="00073B2A" w:rsidRPr="00B7660D">
          <w:rPr>
            <w:rStyle w:val="a7"/>
            <w:lang w:val="en-GB"/>
          </w:rPr>
          <w:t>4.5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通过其他途径的耗热量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_Toc66373098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3</w:t>
        </w:r>
        <w:r w:rsidR="00073B2A">
          <w:rPr>
            <w:webHidden/>
          </w:rPr>
          <w:fldChar w:fldCharType="end"/>
        </w:r>
      </w:hyperlink>
    </w:p>
    <w:p w14:paraId="495ECCE5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099" w:history="1">
        <w:r w:rsidR="00073B2A" w:rsidRPr="00B7660D">
          <w:rPr>
            <w:rStyle w:val="a7"/>
            <w:lang w:val="en-GB"/>
          </w:rPr>
          <w:t>4.6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分户计量和间歇采暖热负荷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_Toc66373099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3</w:t>
        </w:r>
        <w:r w:rsidR="00073B2A">
          <w:rPr>
            <w:webHidden/>
          </w:rPr>
          <w:fldChar w:fldCharType="end"/>
        </w:r>
      </w:hyperlink>
    </w:p>
    <w:p w14:paraId="54E743A8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00" w:history="1">
        <w:r w:rsidR="00073B2A" w:rsidRPr="00B7660D">
          <w:rPr>
            <w:rStyle w:val="a7"/>
          </w:rPr>
          <w:t>5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外围护构造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_Toc66373100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4</w:t>
        </w:r>
        <w:r w:rsidR="00073B2A">
          <w:rPr>
            <w:webHidden/>
          </w:rPr>
          <w:fldChar w:fldCharType="end"/>
        </w:r>
      </w:hyperlink>
    </w:p>
    <w:p w14:paraId="471B7566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01" w:history="1">
        <w:r w:rsidR="00073B2A" w:rsidRPr="00B7660D">
          <w:rPr>
            <w:rStyle w:val="a7"/>
          </w:rPr>
          <w:t>6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内围护构造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_Toc66373101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4</w:t>
        </w:r>
        <w:r w:rsidR="00073B2A">
          <w:rPr>
            <w:webHidden/>
          </w:rPr>
          <w:fldChar w:fldCharType="end"/>
        </w:r>
      </w:hyperlink>
    </w:p>
    <w:p w14:paraId="03739D14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02" w:history="1">
        <w:r w:rsidR="00073B2A" w:rsidRPr="00B7660D">
          <w:rPr>
            <w:rStyle w:val="a7"/>
          </w:rPr>
          <w:t>7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封闭阳台构造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_Toc66373102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4</w:t>
        </w:r>
        <w:r w:rsidR="00073B2A">
          <w:rPr>
            <w:webHidden/>
          </w:rPr>
          <w:fldChar w:fldCharType="end"/>
        </w:r>
      </w:hyperlink>
    </w:p>
    <w:p w14:paraId="055DC5A3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03" w:history="1">
        <w:r w:rsidR="00073B2A" w:rsidRPr="00B7660D">
          <w:rPr>
            <w:rStyle w:val="a7"/>
          </w:rPr>
          <w:t>8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地下围护构造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_Toc66373103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5</w:t>
        </w:r>
        <w:r w:rsidR="00073B2A">
          <w:rPr>
            <w:webHidden/>
          </w:rPr>
          <w:fldChar w:fldCharType="end"/>
        </w:r>
      </w:hyperlink>
    </w:p>
    <w:p w14:paraId="7973A89F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04" w:history="1">
        <w:r w:rsidR="00073B2A" w:rsidRPr="00B7660D">
          <w:rPr>
            <w:rStyle w:val="a7"/>
            <w:lang w:val="en-GB"/>
          </w:rPr>
          <w:t>8.1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周边地面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_Toc66373104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5</w:t>
        </w:r>
        <w:r w:rsidR="00073B2A">
          <w:rPr>
            <w:webHidden/>
          </w:rPr>
          <w:fldChar w:fldCharType="end"/>
        </w:r>
      </w:hyperlink>
    </w:p>
    <w:p w14:paraId="6518D49E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05" w:history="1">
        <w:r w:rsidR="00073B2A" w:rsidRPr="00B7660D">
          <w:rPr>
            <w:rStyle w:val="a7"/>
            <w:lang w:val="en-GB"/>
          </w:rPr>
          <w:t>8.2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非周边地面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_Toc66373105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5</w:t>
        </w:r>
        <w:r w:rsidR="00073B2A">
          <w:rPr>
            <w:webHidden/>
          </w:rPr>
          <w:fldChar w:fldCharType="end"/>
        </w:r>
      </w:hyperlink>
    </w:p>
    <w:p w14:paraId="04A1B128" w14:textId="77777777" w:rsidR="00073B2A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73106" w:history="1">
        <w:r w:rsidR="00073B2A" w:rsidRPr="00B7660D">
          <w:rPr>
            <w:rStyle w:val="a7"/>
            <w:lang w:val="en-GB"/>
          </w:rPr>
          <w:t>8.3</w:t>
        </w:r>
        <w:r w:rsidR="00073B2A">
          <w:rPr>
            <w:rFonts w:asciiTheme="minorHAnsi" w:eastAsiaTheme="minorEastAsia" w:hAnsiTheme="minorHAnsi" w:cstheme="minorBidi"/>
            <w:szCs w:val="22"/>
          </w:rPr>
          <w:tab/>
        </w:r>
        <w:r w:rsidR="00073B2A" w:rsidRPr="00B7660D">
          <w:rPr>
            <w:rStyle w:val="a7"/>
          </w:rPr>
          <w:t>地下墙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_Toc66373106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5</w:t>
        </w:r>
        <w:r w:rsidR="00073B2A">
          <w:rPr>
            <w:webHidden/>
          </w:rPr>
          <w:fldChar w:fldCharType="end"/>
        </w:r>
      </w:hyperlink>
    </w:p>
    <w:p w14:paraId="4A15F365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07" w:history="1">
        <w:r w:rsidR="00073B2A" w:rsidRPr="00B7660D">
          <w:rPr>
            <w:rStyle w:val="a7"/>
          </w:rPr>
          <w:t>9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窗构造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_Toc66373107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5</w:t>
        </w:r>
        <w:r w:rsidR="00073B2A">
          <w:rPr>
            <w:webHidden/>
          </w:rPr>
          <w:fldChar w:fldCharType="end"/>
        </w:r>
      </w:hyperlink>
    </w:p>
    <w:p w14:paraId="47273572" w14:textId="77777777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08" w:history="1">
        <w:r w:rsidR="00073B2A" w:rsidRPr="00B7660D">
          <w:rPr>
            <w:rStyle w:val="a7"/>
          </w:rPr>
          <w:t>10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门构造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_Toc66373108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5</w:t>
        </w:r>
        <w:r w:rsidR="00073B2A">
          <w:rPr>
            <w:webHidden/>
          </w:rPr>
          <w:fldChar w:fldCharType="end"/>
        </w:r>
      </w:hyperlink>
    </w:p>
    <w:p w14:paraId="03C0E724" w14:textId="297430EE" w:rsidR="00073B2A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73111" w:history="1">
        <w:r w:rsidR="00073B2A" w:rsidRPr="00B7660D">
          <w:rPr>
            <w:rStyle w:val="a7"/>
          </w:rPr>
          <w:t>1</w:t>
        </w:r>
        <w:r w:rsidR="004B0E58">
          <w:rPr>
            <w:rStyle w:val="a7"/>
          </w:rPr>
          <w:t>1</w:t>
        </w:r>
        <w:r w:rsidR="00073B2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3B2A" w:rsidRPr="00B7660D">
          <w:rPr>
            <w:rStyle w:val="a7"/>
          </w:rPr>
          <w:t>房间热负荷详细表</w:t>
        </w:r>
        <w:r w:rsidR="00073B2A">
          <w:rPr>
            <w:webHidden/>
          </w:rPr>
          <w:tab/>
        </w:r>
        <w:r w:rsidR="00073B2A">
          <w:rPr>
            <w:webHidden/>
          </w:rPr>
          <w:fldChar w:fldCharType="begin"/>
        </w:r>
        <w:r w:rsidR="00073B2A">
          <w:rPr>
            <w:webHidden/>
          </w:rPr>
          <w:instrText xml:space="preserve"> PAGEREF _Toc66373111 \h </w:instrText>
        </w:r>
        <w:r w:rsidR="00073B2A">
          <w:rPr>
            <w:webHidden/>
          </w:rPr>
        </w:r>
        <w:r w:rsidR="00073B2A">
          <w:rPr>
            <w:webHidden/>
          </w:rPr>
          <w:fldChar w:fldCharType="separate"/>
        </w:r>
        <w:r w:rsidR="00073B2A">
          <w:rPr>
            <w:webHidden/>
          </w:rPr>
          <w:t>9</w:t>
        </w:r>
        <w:r w:rsidR="00073B2A">
          <w:rPr>
            <w:webHidden/>
          </w:rPr>
          <w:fldChar w:fldCharType="end"/>
        </w:r>
      </w:hyperlink>
    </w:p>
    <w:p w14:paraId="1A6FFF5C" w14:textId="77777777" w:rsidR="009C4D39" w:rsidRDefault="00D40158" w:rsidP="009C4D39">
      <w:pPr>
        <w:pStyle w:val="TOC1"/>
      </w:pPr>
      <w:r>
        <w:fldChar w:fldCharType="end"/>
      </w:r>
    </w:p>
    <w:p w14:paraId="55A43780" w14:textId="77777777" w:rsidR="00413E13" w:rsidRPr="00413E13" w:rsidRDefault="00413E13" w:rsidP="00413E13">
      <w:pPr>
        <w:rPr>
          <w:lang w:val="en-US"/>
        </w:rPr>
      </w:pPr>
    </w:p>
    <w:p w14:paraId="17F2037E" w14:textId="77777777"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A7CB205" w14:textId="77777777" w:rsidR="00137789" w:rsidRPr="006B14A7" w:rsidRDefault="00137789" w:rsidP="006B14A7">
      <w:pPr>
        <w:pStyle w:val="1"/>
        <w:tabs>
          <w:tab w:val="left" w:pos="2950"/>
        </w:tabs>
        <w:rPr>
          <w:szCs w:val="24"/>
        </w:rPr>
      </w:pPr>
      <w:bookmarkStart w:id="7" w:name="_Toc66373090"/>
      <w:r>
        <w:rPr>
          <w:szCs w:val="24"/>
        </w:rPr>
        <w:lastRenderedPageBreak/>
        <w:t>建筑概况</w:t>
      </w:r>
      <w:bookmarkEnd w:id="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BD0621" w14:paraId="57E2B876" w14:textId="77777777">
        <w:tc>
          <w:tcPr>
            <w:tcW w:w="2830" w:type="dxa"/>
            <w:shd w:val="clear" w:color="auto" w:fill="E6E6E6"/>
            <w:vAlign w:val="center"/>
          </w:tcPr>
          <w:p w14:paraId="5CC63AF6" w14:textId="77777777" w:rsidR="00BD0621" w:rsidRDefault="00073B2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BD0E4B5" w14:textId="6219E8A6" w:rsidR="0067240D" w:rsidRDefault="00073B2A">
            <w:pPr>
              <w:rPr>
                <w:rFonts w:hint="eastAsia"/>
              </w:rPr>
            </w:pPr>
            <w:r>
              <w:t>新疆</w:t>
            </w:r>
            <w:r>
              <w:t>-</w:t>
            </w:r>
            <w:r w:rsidR="004B0E58">
              <w:rPr>
                <w:rFonts w:hint="eastAsia"/>
              </w:rPr>
              <w:t>吐鲁番</w:t>
            </w:r>
          </w:p>
        </w:tc>
      </w:tr>
      <w:tr w:rsidR="00BD0621" w14:paraId="3071A664" w14:textId="77777777">
        <w:tc>
          <w:tcPr>
            <w:tcW w:w="2830" w:type="dxa"/>
            <w:shd w:val="clear" w:color="auto" w:fill="E6E6E6"/>
            <w:vAlign w:val="center"/>
          </w:tcPr>
          <w:p w14:paraId="2FCB765D" w14:textId="77777777" w:rsidR="00BD0621" w:rsidRDefault="00073B2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B888C0D" w14:textId="7EA42659" w:rsidR="00BD0621" w:rsidRDefault="00073B2A">
            <w:r>
              <w:t>4</w:t>
            </w:r>
            <w:r w:rsidR="0067240D">
              <w:t>2.78</w:t>
            </w:r>
          </w:p>
        </w:tc>
      </w:tr>
      <w:tr w:rsidR="00BD0621" w14:paraId="6320F088" w14:textId="77777777">
        <w:tc>
          <w:tcPr>
            <w:tcW w:w="2830" w:type="dxa"/>
            <w:shd w:val="clear" w:color="auto" w:fill="E6E6E6"/>
            <w:vAlign w:val="center"/>
          </w:tcPr>
          <w:p w14:paraId="130911BD" w14:textId="77777777" w:rsidR="00BD0621" w:rsidRDefault="00073B2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DFA371B" w14:textId="77777777" w:rsidR="00BD0621" w:rsidRDefault="00073B2A">
            <w:r>
              <w:t>87.61</w:t>
            </w:r>
          </w:p>
        </w:tc>
      </w:tr>
      <w:tr w:rsidR="00BD0621" w14:paraId="2157B9D5" w14:textId="77777777">
        <w:tc>
          <w:tcPr>
            <w:tcW w:w="2830" w:type="dxa"/>
            <w:shd w:val="clear" w:color="auto" w:fill="E6E6E6"/>
            <w:vAlign w:val="center"/>
          </w:tcPr>
          <w:p w14:paraId="01B87690" w14:textId="77777777" w:rsidR="00BD0621" w:rsidRDefault="00073B2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CA92E08" w14:textId="77777777" w:rsidR="00BD0621" w:rsidRDefault="00073B2A">
            <w:r>
              <w:t>住宅改造</w:t>
            </w:r>
          </w:p>
        </w:tc>
      </w:tr>
      <w:tr w:rsidR="00BD0621" w14:paraId="277536F9" w14:textId="77777777">
        <w:tc>
          <w:tcPr>
            <w:tcW w:w="2830" w:type="dxa"/>
            <w:shd w:val="clear" w:color="auto" w:fill="E6E6E6"/>
            <w:vAlign w:val="center"/>
          </w:tcPr>
          <w:p w14:paraId="3D80F174" w14:textId="77777777" w:rsidR="00BD0621" w:rsidRDefault="00073B2A">
            <w:r>
              <w:t>建筑面积</w:t>
            </w:r>
          </w:p>
        </w:tc>
        <w:tc>
          <w:tcPr>
            <w:tcW w:w="3101" w:type="dxa"/>
            <w:vAlign w:val="center"/>
          </w:tcPr>
          <w:p w14:paraId="16BBB726" w14:textId="255844F0" w:rsidR="00BD0621" w:rsidRDefault="00073B2A">
            <w:r>
              <w:t>地上</w:t>
            </w:r>
            <w:r>
              <w:t xml:space="preserve"> </w:t>
            </w:r>
            <w:r w:rsidR="0067240D">
              <w:t>5011.21</w:t>
            </w:r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A6DF5A3" w14:textId="6BF9925E" w:rsidR="00BD0621" w:rsidRDefault="00073B2A">
            <w:r>
              <w:t>地</w:t>
            </w:r>
            <w:r w:rsidR="000A7B13">
              <w:rPr>
                <w:rFonts w:hint="eastAsia"/>
              </w:rPr>
              <w:t>上</w:t>
            </w:r>
            <w:r>
              <w:t xml:space="preserve"> </w:t>
            </w:r>
            <w:r w:rsidR="0067240D">
              <w:t>2</w:t>
            </w:r>
            <w:r>
              <w:t xml:space="preserve"> </w:t>
            </w:r>
            <w:r>
              <w:t>㎡</w:t>
            </w:r>
          </w:p>
        </w:tc>
      </w:tr>
      <w:tr w:rsidR="00BD0621" w14:paraId="7891F3FE" w14:textId="77777777">
        <w:tc>
          <w:tcPr>
            <w:tcW w:w="2830" w:type="dxa"/>
            <w:shd w:val="clear" w:color="auto" w:fill="E6E6E6"/>
            <w:vAlign w:val="center"/>
          </w:tcPr>
          <w:p w14:paraId="56CAB03E" w14:textId="77777777" w:rsidR="00BD0621" w:rsidRDefault="00073B2A">
            <w:r>
              <w:t>建筑高度</w:t>
            </w:r>
          </w:p>
        </w:tc>
        <w:tc>
          <w:tcPr>
            <w:tcW w:w="3101" w:type="dxa"/>
            <w:vAlign w:val="center"/>
          </w:tcPr>
          <w:p w14:paraId="38D826CC" w14:textId="6F7C9247" w:rsidR="00BD0621" w:rsidRDefault="00073B2A">
            <w:r>
              <w:t>地上</w:t>
            </w:r>
            <w:r>
              <w:t xml:space="preserve"> </w:t>
            </w:r>
            <w:r w:rsidR="000A7B13">
              <w:t>7.8</w:t>
            </w:r>
            <w:r>
              <w:t>m</w:t>
            </w:r>
          </w:p>
        </w:tc>
        <w:tc>
          <w:tcPr>
            <w:tcW w:w="3395" w:type="dxa"/>
            <w:vAlign w:val="center"/>
          </w:tcPr>
          <w:p w14:paraId="575525A4" w14:textId="42CD7D61" w:rsidR="00BD0621" w:rsidRDefault="00073B2A">
            <w:r>
              <w:t>地下</w:t>
            </w:r>
            <w:r>
              <w:t xml:space="preserve"> </w:t>
            </w:r>
            <w:r w:rsidR="000A7B13">
              <w:t>5.4</w:t>
            </w:r>
            <w:r>
              <w:t xml:space="preserve"> m</w:t>
            </w:r>
          </w:p>
        </w:tc>
      </w:tr>
      <w:tr w:rsidR="00BD0621" w14:paraId="1C470F1C" w14:textId="77777777">
        <w:tc>
          <w:tcPr>
            <w:tcW w:w="2830" w:type="dxa"/>
            <w:shd w:val="clear" w:color="auto" w:fill="E6E6E6"/>
            <w:vAlign w:val="center"/>
          </w:tcPr>
          <w:p w14:paraId="124A5B4D" w14:textId="77777777" w:rsidR="00BD0621" w:rsidRDefault="00073B2A">
            <w:r>
              <w:t>建筑层数</w:t>
            </w:r>
          </w:p>
        </w:tc>
        <w:tc>
          <w:tcPr>
            <w:tcW w:w="3101" w:type="dxa"/>
            <w:vAlign w:val="center"/>
          </w:tcPr>
          <w:p w14:paraId="499D4E8C" w14:textId="77777777" w:rsidR="00BD0621" w:rsidRDefault="00073B2A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32DB25D4" w14:textId="77777777" w:rsidR="00BD0621" w:rsidRDefault="00073B2A">
            <w:r>
              <w:t>地下</w:t>
            </w:r>
            <w:r>
              <w:t xml:space="preserve"> 1</w:t>
            </w:r>
          </w:p>
        </w:tc>
      </w:tr>
      <w:tr w:rsidR="00BD0621" w14:paraId="1C7980ED" w14:textId="77777777">
        <w:tc>
          <w:tcPr>
            <w:tcW w:w="2830" w:type="dxa"/>
            <w:shd w:val="clear" w:color="auto" w:fill="E6E6E6"/>
            <w:vAlign w:val="center"/>
          </w:tcPr>
          <w:p w14:paraId="6D1B5785" w14:textId="77777777" w:rsidR="00BD0621" w:rsidRDefault="00073B2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CF98BEA" w14:textId="2ECDFBBA" w:rsidR="00BD0621" w:rsidRDefault="000A7B13">
            <w:r>
              <w:t>107</w:t>
            </w:r>
          </w:p>
        </w:tc>
      </w:tr>
    </w:tbl>
    <w:p w14:paraId="7C53D3AB" w14:textId="77777777" w:rsidR="00BD0621" w:rsidRDefault="00073B2A">
      <w:pPr>
        <w:pStyle w:val="1"/>
      </w:pPr>
      <w:bookmarkStart w:id="8" w:name="_Toc66373091"/>
      <w:r>
        <w:t>气象参数</w:t>
      </w:r>
      <w:bookmarkEnd w:id="8"/>
    </w:p>
    <w:p w14:paraId="3A073C40" w14:textId="77777777" w:rsidR="00BD0621" w:rsidRDefault="00073B2A">
      <w:pPr>
        <w:pStyle w:val="1"/>
      </w:pPr>
      <w:bookmarkStart w:id="9" w:name="_Toc66373092"/>
      <w:r>
        <w:t>计算依据</w:t>
      </w:r>
      <w:bookmarkEnd w:id="9"/>
    </w:p>
    <w:p w14:paraId="429F2FC1" w14:textId="77777777" w:rsidR="00BD0621" w:rsidRDefault="00073B2A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6FF7C40B" w14:textId="77777777" w:rsidR="00BD0621" w:rsidRDefault="00073B2A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0F28DE66" w14:textId="77777777" w:rsidR="00BD0621" w:rsidRDefault="00073B2A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2DE8A109" w14:textId="77777777" w:rsidR="00BD0621" w:rsidRDefault="00073B2A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50768FAA" w14:textId="77777777" w:rsidR="00BD0621" w:rsidRDefault="00073B2A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6F724BD7" w14:textId="77777777" w:rsidR="00BD0621" w:rsidRDefault="00073B2A">
      <w:pPr>
        <w:pStyle w:val="1"/>
      </w:pPr>
      <w:bookmarkStart w:id="10" w:name="_Toc66373093"/>
      <w:r>
        <w:t>计算原理</w:t>
      </w:r>
      <w:bookmarkEnd w:id="10"/>
    </w:p>
    <w:p w14:paraId="0ED46434" w14:textId="77777777" w:rsidR="00D619B4" w:rsidRPr="00881825" w:rsidRDefault="00073B2A" w:rsidP="00D619B4">
      <w:pPr>
        <w:pStyle w:val="2"/>
      </w:pPr>
      <w:bookmarkStart w:id="11" w:name="围护结构"/>
      <w:bookmarkStart w:id="12" w:name="_Toc496014720"/>
      <w:bookmarkStart w:id="13" w:name="_Toc66373094"/>
      <w:bookmarkEnd w:id="11"/>
      <w:r w:rsidRPr="00881825">
        <w:rPr>
          <w:rFonts w:hint="eastAsia"/>
        </w:rPr>
        <w:t>围护结构传热耗热量</w:t>
      </w:r>
      <w:bookmarkEnd w:id="12"/>
      <w:bookmarkEnd w:id="13"/>
    </w:p>
    <w:p w14:paraId="0514E45A" w14:textId="77777777" w:rsidR="00D619B4" w:rsidRPr="00881825" w:rsidRDefault="00073B2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D8912C9" w14:textId="77777777" w:rsidR="00D619B4" w:rsidRPr="00881825" w:rsidRDefault="00073B2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5EA26470" w14:textId="77777777" w:rsidR="00D619B4" w:rsidRDefault="00073B2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000000">
        <w:rPr>
          <w:color w:val="000000"/>
        </w:rPr>
        <w:pict w14:anchorId="5B633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45pt;height:18.5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16F3F81A" w14:textId="77777777" w:rsidR="00D619B4" w:rsidRDefault="00073B2A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881C800" w14:textId="77777777" w:rsidR="00D619B4" w:rsidRPr="00881825" w:rsidRDefault="00073B2A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15E27794" w14:textId="77777777" w:rsidR="00D619B4" w:rsidRPr="00881825" w:rsidRDefault="00073B2A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2C12187F" w14:textId="77777777" w:rsidR="00D619B4" w:rsidRPr="002A0AE9" w:rsidRDefault="00073B2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4D428EA9" w14:textId="77777777" w:rsidR="00D619B4" w:rsidRPr="002A0AE9" w:rsidRDefault="00073B2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D67D106" w14:textId="77777777" w:rsidR="00D619B4" w:rsidRPr="002A0AE9" w:rsidRDefault="00073B2A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proofErr w:type="spellStart"/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proofErr w:type="spellEnd"/>
      <w:r w:rsidRPr="002A0AE9">
        <w:rPr>
          <w:rFonts w:hint="eastAsia"/>
          <w:color w:val="000000"/>
        </w:rPr>
        <w:t>——采暖室内计算温度（℃）；</w:t>
      </w:r>
    </w:p>
    <w:p w14:paraId="62CA8EAC" w14:textId="77777777" w:rsidR="00D619B4" w:rsidRPr="002A0AE9" w:rsidRDefault="00073B2A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</w:t>
      </w:r>
      <w:proofErr w:type="spellStart"/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wn</w:t>
      </w:r>
      <w:proofErr w:type="spellEnd"/>
      <w:r w:rsidRPr="002A0AE9">
        <w:rPr>
          <w:rFonts w:hint="eastAsia"/>
          <w:color w:val="000000"/>
        </w:rPr>
        <w:t>——采暖室外计算温度或邻室计算温度（℃）。</w:t>
      </w:r>
    </w:p>
    <w:p w14:paraId="0FD03EDE" w14:textId="77777777" w:rsidR="00D619B4" w:rsidRDefault="00073B2A" w:rsidP="00D619B4">
      <w:pPr>
        <w:pStyle w:val="2"/>
      </w:pPr>
      <w:bookmarkStart w:id="14" w:name="_Toc496014721"/>
      <w:bookmarkStart w:id="15" w:name="_Toc66373095"/>
      <w:r w:rsidRPr="00881825">
        <w:rPr>
          <w:rFonts w:hint="eastAsia"/>
        </w:rPr>
        <w:t>围护结构的附加耗热量</w:t>
      </w:r>
      <w:bookmarkEnd w:id="14"/>
      <w:bookmarkEnd w:id="15"/>
    </w:p>
    <w:p w14:paraId="43089115" w14:textId="77777777" w:rsidR="00D619B4" w:rsidRPr="00881825" w:rsidRDefault="00073B2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3AB2A294" w14:textId="77777777" w:rsidR="00D619B4" w:rsidRPr="00881825" w:rsidRDefault="00073B2A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000000">
        <w:rPr>
          <w:color w:val="000000"/>
          <w:position w:val="-6"/>
        </w:rPr>
        <w:pict w14:anchorId="08257D50">
          <v:shape id="_x0000_i1026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000000">
        <w:rPr>
          <w:color w:val="000000"/>
          <w:position w:val="-6"/>
        </w:rPr>
        <w:pict w14:anchorId="214518CB">
          <v:shape id="_x0000_i1027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000000">
        <w:rPr>
          <w:color w:val="000000"/>
          <w:position w:val="-6"/>
        </w:rPr>
        <w:pict w14:anchorId="72D4D618">
          <v:shape id="_x0000_i1028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000000">
        <w:rPr>
          <w:color w:val="000000"/>
          <w:position w:val="-6"/>
        </w:rPr>
        <w:pict w14:anchorId="6A265951">
          <v:shape id="_x0000_i1029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000000">
        <w:rPr>
          <w:color w:val="000000"/>
          <w:position w:val="-6"/>
        </w:rPr>
        <w:pict w14:anchorId="5C3D6957">
          <v:shape id="_x0000_i1030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000000">
        <w:rPr>
          <w:color w:val="000000"/>
          <w:position w:val="-6"/>
        </w:rPr>
        <w:pict w14:anchorId="3AFF248B">
          <v:shape id="_x0000_i1031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000000">
        <w:rPr>
          <w:color w:val="000000"/>
          <w:position w:val="-6"/>
        </w:rPr>
        <w:pict w14:anchorId="6929BE96">
          <v:shape id="_x0000_i1032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000000">
        <w:rPr>
          <w:color w:val="000000"/>
          <w:position w:val="-6"/>
        </w:rPr>
        <w:pict w14:anchorId="01817562">
          <v:shape id="_x0000_i1033" type="#_x0000_t75" style="width:12.35pt;height:10.3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7213DA55" w14:textId="77777777" w:rsidR="00D619B4" w:rsidRDefault="00073B2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lastRenderedPageBreak/>
        <w:t>式中：</w:t>
      </w:r>
    </w:p>
    <w:p w14:paraId="7EABF586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25F6FF41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0FAB37E8" w14:textId="77777777" w:rsidR="00D619B4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368C8A36" w14:textId="77777777" w:rsidR="00D619B4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489F05AB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7A958F9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56C718DB" w14:textId="77777777" w:rsidR="00D619B4" w:rsidRPr="00881825" w:rsidRDefault="00073B2A" w:rsidP="00D619B4">
      <w:pPr>
        <w:pStyle w:val="2"/>
      </w:pPr>
      <w:bookmarkStart w:id="16" w:name="_Toc496014722"/>
      <w:bookmarkStart w:id="17" w:name="_Toc66373096"/>
      <w:r w:rsidRPr="00881825">
        <w:rPr>
          <w:rFonts w:hint="eastAsia"/>
        </w:rPr>
        <w:t>冷风渗入耗热量</w:t>
      </w:r>
      <w:bookmarkEnd w:id="16"/>
      <w:bookmarkEnd w:id="17"/>
    </w:p>
    <w:p w14:paraId="2F115F94" w14:textId="77777777" w:rsidR="00D619B4" w:rsidRPr="00881825" w:rsidRDefault="00073B2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488C7852" w14:textId="77777777" w:rsidR="00D619B4" w:rsidRPr="00881825" w:rsidRDefault="00073B2A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4FF0CD89" w14:textId="77777777" w:rsidR="00D619B4" w:rsidRPr="00881825" w:rsidRDefault="00073B2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6409E240" w14:textId="77777777" w:rsidR="00D619B4" w:rsidRDefault="00000000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5E80F1DD">
          <v:shape id="_x0000_i1034" type="#_x0000_t75" style="width:121.35pt;height:18.5pt;mso-position-horizontal-relative:page;mso-position-vertical-relative:page">
            <v:imagedata r:id="rId13" o:title=""/>
          </v:shape>
        </w:pict>
      </w:r>
    </w:p>
    <w:p w14:paraId="6A399726" w14:textId="77777777" w:rsidR="00D619B4" w:rsidRPr="002D5496" w:rsidRDefault="00073B2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3E688E35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C245554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8EA5BB2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proofErr w:type="spellStart"/>
      <w:r w:rsidRPr="006910B6">
        <w:rPr>
          <w:rFonts w:hint="eastAsia"/>
          <w:vertAlign w:val="subscript"/>
          <w:lang w:val="en-US"/>
        </w:rPr>
        <w:t>wn</w:t>
      </w:r>
      <w:proofErr w:type="spellEnd"/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1CC8FE2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proofErr w:type="spellEnd"/>
      <w:r w:rsidRPr="002D5496">
        <w:rPr>
          <w:rFonts w:hint="eastAsia"/>
          <w:lang w:val="en-US"/>
        </w:rPr>
        <w:t>——采暖室内计算温度（℃）；</w:t>
      </w:r>
    </w:p>
    <w:p w14:paraId="5FB8B13C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proofErr w:type="spellEnd"/>
      <w:r w:rsidRPr="002D5496">
        <w:rPr>
          <w:rFonts w:hint="eastAsia"/>
          <w:lang w:val="en-US"/>
        </w:rPr>
        <w:t>——采暖室外计算温度（℃）；</w:t>
      </w:r>
    </w:p>
    <w:p w14:paraId="4B74265C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41F06FEA" w14:textId="77777777" w:rsidR="00D619B4" w:rsidRPr="00177F22" w:rsidRDefault="00000000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13CB8D25">
          <v:shape id="_x0000_i1035" type="#_x0000_t75" style="width:53.5pt;height:18.5pt;mso-position-horizontal-relative:page;mso-position-vertical-relative:page">
            <v:imagedata r:id="rId14" o:title=""/>
          </v:shape>
        </w:pict>
      </w:r>
    </w:p>
    <w:p w14:paraId="40022B57" w14:textId="77777777" w:rsidR="00D619B4" w:rsidRPr="002D5496" w:rsidRDefault="00073B2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E457F73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proofErr w:type="spellStart"/>
      <w:r>
        <w:rPr>
          <w:lang w:val="en-US"/>
        </w:rPr>
        <w:t>m·h</w:t>
      </w:r>
      <w:proofErr w:type="spellEnd"/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B372642" w14:textId="77777777" w:rsidR="00D619B4" w:rsidRPr="002D5496" w:rsidRDefault="00073B2A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4DC396C1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37B4FB7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CAE0503" w14:textId="77777777" w:rsidR="00D619B4" w:rsidRPr="00881825" w:rsidRDefault="00073B2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0B02FC4A" w14:textId="77777777" w:rsidR="00D619B4" w:rsidRPr="00881825" w:rsidRDefault="00073B2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0C955F34" w14:textId="77777777" w:rsidR="00D619B4" w:rsidRPr="002D5496" w:rsidRDefault="0000000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02F28BED">
          <v:shape id="_x0000_i1036" type="#_x0000_t75" style="width:45.25pt;height:12.35pt">
            <v:imagedata r:id="rId15" o:title=""/>
          </v:shape>
        </w:pict>
      </w:r>
    </w:p>
    <w:p w14:paraId="597209D5" w14:textId="77777777" w:rsidR="00D619B4" w:rsidRDefault="00073B2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6F01636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390C353" w14:textId="77777777" w:rsidR="00D619B4" w:rsidRPr="002D5496" w:rsidRDefault="00073B2A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23A2195A" w14:textId="77777777" w:rsidR="00D619B4" w:rsidRPr="00881825" w:rsidRDefault="00073B2A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CB34F24" w14:textId="77777777" w:rsidR="00D619B4" w:rsidRPr="00881825" w:rsidRDefault="00073B2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32AF12A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5EFC975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B105BE0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3DA1A06E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C945FC5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092E911D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172C7FB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B6E94FE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C569F94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234C4CD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D6EA7F8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B6C901C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A81CBF7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07AB90B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F19AD91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72473F5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C816781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2042B99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EE1709F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9AA2D58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09A81E8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2765B5B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19B5CC4" w14:textId="77777777" w:rsidR="00D619B4" w:rsidRPr="00177F22" w:rsidRDefault="00073B2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AD6053C" w14:textId="77777777" w:rsidR="00D619B4" w:rsidRPr="00881825" w:rsidRDefault="00073B2A" w:rsidP="00D619B4">
      <w:pPr>
        <w:pStyle w:val="2"/>
      </w:pPr>
      <w:bookmarkStart w:id="18" w:name="_Toc496014723"/>
      <w:bookmarkStart w:id="19" w:name="_Toc66373097"/>
      <w:r w:rsidRPr="00881825">
        <w:rPr>
          <w:rFonts w:hint="eastAsia"/>
        </w:rPr>
        <w:t>新风耗热量</w:t>
      </w:r>
      <w:bookmarkEnd w:id="18"/>
      <w:bookmarkEnd w:id="19"/>
    </w:p>
    <w:p w14:paraId="3F93978D" w14:textId="77777777" w:rsidR="00D619B4" w:rsidRPr="00881825" w:rsidRDefault="00073B2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1C29E460" w14:textId="77777777" w:rsidR="00D619B4" w:rsidRDefault="00073B2A" w:rsidP="00D619B4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 w:rsidRPr="00177F22">
        <w:rPr>
          <w:rFonts w:hint="eastAsia"/>
          <w:color w:val="000000"/>
        </w:rPr>
        <w:t>Q=0.28</w:t>
      </w:r>
      <w:r w:rsidR="00000000">
        <w:rPr>
          <w:color w:val="000000"/>
          <w:position w:val="-12"/>
        </w:rPr>
        <w:pict w14:anchorId="2DEEC184">
          <v:shape id="_x0000_i1037" type="#_x0000_t75" style="width:28.8pt;height:18.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B82A432" wp14:editId="1DE1E856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E9ADA5E" wp14:editId="15B85205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E2AFCC9" w14:textId="77777777" w:rsidR="00D619B4" w:rsidRDefault="00073B2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230708E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375AC0A4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2F9D313D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C76CCF3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proofErr w:type="spellEnd"/>
      <w:r w:rsidRPr="00881825">
        <w:rPr>
          <w:rFonts w:hint="eastAsia"/>
          <w:lang w:val="en-US"/>
        </w:rPr>
        <w:t>——室内焓</w:t>
      </w:r>
    </w:p>
    <w:p w14:paraId="34A14D4F" w14:textId="77777777" w:rsidR="00D619B4" w:rsidRPr="00881825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proofErr w:type="spellStart"/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proofErr w:type="spellEnd"/>
      <w:r w:rsidRPr="00881825">
        <w:rPr>
          <w:rFonts w:hint="eastAsia"/>
          <w:lang w:val="en-US"/>
        </w:rPr>
        <w:t>——室外焓</w:t>
      </w:r>
    </w:p>
    <w:p w14:paraId="2B1FB108" w14:textId="77777777" w:rsidR="00D619B4" w:rsidRPr="00881825" w:rsidRDefault="00073B2A" w:rsidP="00D619B4">
      <w:pPr>
        <w:pStyle w:val="2"/>
      </w:pPr>
      <w:bookmarkStart w:id="20" w:name="_Toc496014724"/>
      <w:bookmarkStart w:id="21" w:name="_Toc66373098"/>
      <w:r w:rsidRPr="00881825">
        <w:rPr>
          <w:rFonts w:hint="eastAsia"/>
        </w:rPr>
        <w:t>通过其他途径的耗热量</w:t>
      </w:r>
      <w:bookmarkEnd w:id="20"/>
      <w:bookmarkEnd w:id="21"/>
    </w:p>
    <w:p w14:paraId="79D757DE" w14:textId="77777777" w:rsidR="00D619B4" w:rsidRPr="00881825" w:rsidRDefault="00073B2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5552E94A" w14:textId="77777777" w:rsidR="00D619B4" w:rsidRPr="00881825" w:rsidRDefault="00073B2A" w:rsidP="00D619B4">
      <w:pPr>
        <w:pStyle w:val="2"/>
      </w:pPr>
      <w:bookmarkStart w:id="22" w:name="_Toc496014725"/>
      <w:bookmarkStart w:id="23" w:name="_Toc66373099"/>
      <w:r w:rsidRPr="00881825">
        <w:rPr>
          <w:rFonts w:hint="eastAsia"/>
        </w:rPr>
        <w:t>分户计量和间歇采暖热负荷</w:t>
      </w:r>
      <w:bookmarkEnd w:id="22"/>
      <w:bookmarkEnd w:id="23"/>
    </w:p>
    <w:p w14:paraId="68CCAFA5" w14:textId="77777777" w:rsidR="00D619B4" w:rsidRPr="00177F22" w:rsidRDefault="00000000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5B2F45AF">
          <v:shape id="_x0000_i1038" type="#_x0000_t75" style="width:84.35pt;height:18.5pt;mso-position-horizontal-relative:page;mso-position-vertical-relative:page">
            <v:imagedata r:id="rId19" o:title=""/>
          </v:shape>
        </w:pict>
      </w:r>
    </w:p>
    <w:p w14:paraId="0F7B3F23" w14:textId="77777777" w:rsidR="00D619B4" w:rsidRPr="002D5496" w:rsidRDefault="00073B2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631CE4D" w14:textId="77777777" w:rsidR="00D619B4" w:rsidRPr="00691615" w:rsidRDefault="00073B2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3FC4165F" w14:textId="77777777" w:rsidR="00D619B4" w:rsidRPr="00691615" w:rsidRDefault="00073B2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609B0F67" w14:textId="77777777" w:rsidR="00D619B4" w:rsidRPr="00691615" w:rsidRDefault="00073B2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37AADAE7" w14:textId="77777777" w:rsidR="00D619B4" w:rsidRPr="002D5496" w:rsidRDefault="00073B2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09CACC1" w14:textId="77777777" w:rsidR="00D619B4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3F91296F">
          <v:shape id="_x0000_i1039" type="#_x0000_t75" style="width:63.75pt;height:18.5pt;mso-position-horizontal-relative:page;mso-position-vertical-relative:page">
            <v:imagedata r:id="rId20" o:title=""/>
          </v:shape>
        </w:pict>
      </w:r>
    </w:p>
    <w:p w14:paraId="059C43FB" w14:textId="77777777" w:rsidR="00D619B4" w:rsidRDefault="00073B2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6E89BD2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4AEA480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2AE99AD8" w14:textId="77777777" w:rsidR="00D619B4" w:rsidRPr="002D5496" w:rsidRDefault="00073B2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5EE609DD" w14:textId="77777777" w:rsidR="00D619B4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3EEF5F84">
          <v:shape id="_x0000_i1040" type="#_x0000_t75" style="width:117.25pt;height:32.9pt;mso-position-horizontal-relative:page;mso-position-vertical-relative:page">
            <v:imagedata r:id="rId21" o:title=""/>
          </v:shape>
        </w:pict>
      </w:r>
    </w:p>
    <w:p w14:paraId="3A15425F" w14:textId="77777777" w:rsidR="00D619B4" w:rsidRDefault="00073B2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C9FFD3E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0C31F59" w14:textId="77777777" w:rsidR="00D619B4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proofErr w:type="spellStart"/>
      <w:r w:rsidRPr="002D5496">
        <w:rPr>
          <w:rFonts w:hint="eastAsia"/>
          <w:lang w:val="en-US"/>
        </w:rPr>
        <w:t>i</w:t>
      </w:r>
      <w:proofErr w:type="spellEnd"/>
      <w:r w:rsidRPr="002D5496">
        <w:rPr>
          <w:rFonts w:hint="eastAsia"/>
          <w:lang w:val="en-US"/>
        </w:rPr>
        <w:t>个户间传热围护结构的传热面积；</w:t>
      </w:r>
    </w:p>
    <w:p w14:paraId="58965B6B" w14:textId="77777777" w:rsidR="00D619B4" w:rsidRPr="00691615" w:rsidRDefault="00073B2A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proofErr w:type="spellStart"/>
      <w:r w:rsidRPr="002D5496">
        <w:rPr>
          <w:rFonts w:hint="eastAsia"/>
          <w:lang w:val="en-US"/>
        </w:rPr>
        <w:t>i</w:t>
      </w:r>
      <w:proofErr w:type="spellEnd"/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B3DF9A8" w14:textId="77777777" w:rsidR="00D619B4" w:rsidRPr="002D5496" w:rsidRDefault="00073B2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lastRenderedPageBreak/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339F628C" w14:textId="77777777" w:rsidR="00BC2B16" w:rsidRPr="00D619B4" w:rsidRDefault="00000000" w:rsidP="00412DEF">
      <w:pPr>
        <w:rPr>
          <w:lang w:val="en-US"/>
        </w:rPr>
      </w:pPr>
    </w:p>
    <w:p w14:paraId="04945766" w14:textId="77777777" w:rsidR="00BD0621" w:rsidRDefault="00073B2A">
      <w:pPr>
        <w:pStyle w:val="1"/>
      </w:pPr>
      <w:bookmarkStart w:id="24" w:name="_Toc66373100"/>
      <w:r>
        <w:t>外围护构造</w:t>
      </w:r>
      <w:bookmarkEnd w:id="24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D0621" w14:paraId="0362CE0A" w14:textId="77777777" w:rsidTr="000A7B13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9E9A2EB" w14:textId="77777777" w:rsidR="00BD0621" w:rsidRDefault="00073B2A">
            <w:pPr>
              <w:jc w:val="center"/>
            </w:pPr>
            <w:r>
              <w:t>构造名称</w:t>
            </w:r>
          </w:p>
        </w:tc>
        <w:tc>
          <w:tcPr>
            <w:tcW w:w="5932" w:type="dxa"/>
            <w:shd w:val="clear" w:color="auto" w:fill="E6E6E6"/>
            <w:vAlign w:val="center"/>
          </w:tcPr>
          <w:p w14:paraId="231BFA6C" w14:textId="77777777" w:rsidR="00BD0621" w:rsidRDefault="00073B2A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D0621" w14:paraId="590CD7B1" w14:textId="77777777" w:rsidTr="000A7B13">
        <w:trPr>
          <w:jc w:val="center"/>
        </w:trPr>
        <w:tc>
          <w:tcPr>
            <w:tcW w:w="3395" w:type="dxa"/>
            <w:vAlign w:val="center"/>
          </w:tcPr>
          <w:p w14:paraId="00871015" w14:textId="77777777" w:rsidR="00BD0621" w:rsidRDefault="00073B2A">
            <w:r>
              <w:t>屋顶构造一</w:t>
            </w:r>
          </w:p>
        </w:tc>
        <w:tc>
          <w:tcPr>
            <w:tcW w:w="5932" w:type="dxa"/>
            <w:vAlign w:val="center"/>
          </w:tcPr>
          <w:p w14:paraId="58809CD1" w14:textId="3E547ECF" w:rsidR="00BD0621" w:rsidRDefault="00073B2A">
            <w:r>
              <w:t>0.</w:t>
            </w:r>
            <w:r w:rsidR="000A7B13">
              <w:t>148</w:t>
            </w:r>
          </w:p>
        </w:tc>
      </w:tr>
      <w:tr w:rsidR="00BD0621" w14:paraId="07538B80" w14:textId="77777777" w:rsidTr="000A7B13">
        <w:trPr>
          <w:jc w:val="center"/>
        </w:trPr>
        <w:tc>
          <w:tcPr>
            <w:tcW w:w="3395" w:type="dxa"/>
            <w:vAlign w:val="center"/>
          </w:tcPr>
          <w:p w14:paraId="5CBB7778" w14:textId="77777777" w:rsidR="00BD0621" w:rsidRDefault="00073B2A">
            <w:r>
              <w:t>外墙构造一</w:t>
            </w:r>
          </w:p>
        </w:tc>
        <w:tc>
          <w:tcPr>
            <w:tcW w:w="5932" w:type="dxa"/>
            <w:vAlign w:val="center"/>
          </w:tcPr>
          <w:p w14:paraId="1EE30C17" w14:textId="5A4F97D8" w:rsidR="00BD0621" w:rsidRDefault="00073B2A">
            <w:r>
              <w:t>0.</w:t>
            </w:r>
            <w:r w:rsidR="000A7B13">
              <w:t>126</w:t>
            </w:r>
          </w:p>
        </w:tc>
      </w:tr>
      <w:tr w:rsidR="00BD0621" w14:paraId="719599F8" w14:textId="77777777" w:rsidTr="000A7B13">
        <w:trPr>
          <w:jc w:val="center"/>
        </w:trPr>
        <w:tc>
          <w:tcPr>
            <w:tcW w:w="3395" w:type="dxa"/>
            <w:vAlign w:val="center"/>
          </w:tcPr>
          <w:p w14:paraId="28EA8732" w14:textId="77777777" w:rsidR="00BD0621" w:rsidRDefault="00073B2A">
            <w:r>
              <w:t>阳台隔墙构造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5932" w:type="dxa"/>
            <w:vAlign w:val="center"/>
          </w:tcPr>
          <w:p w14:paraId="48514A20" w14:textId="77777777" w:rsidR="00BD0621" w:rsidRDefault="00073B2A">
            <w:r>
              <w:t>1.126</w:t>
            </w:r>
          </w:p>
        </w:tc>
      </w:tr>
      <w:tr w:rsidR="00BD0621" w14:paraId="49A71AE1" w14:textId="77777777" w:rsidTr="000A7B13">
        <w:trPr>
          <w:jc w:val="center"/>
        </w:trPr>
        <w:tc>
          <w:tcPr>
            <w:tcW w:w="3395" w:type="dxa"/>
            <w:vAlign w:val="center"/>
          </w:tcPr>
          <w:p w14:paraId="1340B1F6" w14:textId="77777777" w:rsidR="00BD0621" w:rsidRDefault="00073B2A">
            <w:r>
              <w:t>热桥柱构造一</w:t>
            </w:r>
          </w:p>
        </w:tc>
        <w:tc>
          <w:tcPr>
            <w:tcW w:w="5932" w:type="dxa"/>
            <w:vAlign w:val="center"/>
          </w:tcPr>
          <w:p w14:paraId="33F7EF61" w14:textId="77777777" w:rsidR="00BD0621" w:rsidRDefault="00073B2A">
            <w:r>
              <w:t>1.126</w:t>
            </w:r>
          </w:p>
        </w:tc>
      </w:tr>
      <w:tr w:rsidR="00BD0621" w14:paraId="3DF73063" w14:textId="77777777" w:rsidTr="000A7B13">
        <w:trPr>
          <w:jc w:val="center"/>
        </w:trPr>
        <w:tc>
          <w:tcPr>
            <w:tcW w:w="3395" w:type="dxa"/>
            <w:vAlign w:val="center"/>
          </w:tcPr>
          <w:p w14:paraId="2ABEFDE2" w14:textId="77777777" w:rsidR="00BD0621" w:rsidRDefault="00073B2A">
            <w:r>
              <w:t>热桥板构造一</w:t>
            </w:r>
          </w:p>
        </w:tc>
        <w:tc>
          <w:tcPr>
            <w:tcW w:w="5932" w:type="dxa"/>
            <w:vAlign w:val="center"/>
          </w:tcPr>
          <w:p w14:paraId="7C1EA043" w14:textId="77777777" w:rsidR="00BD0621" w:rsidRDefault="00073B2A">
            <w:r>
              <w:t>1.126</w:t>
            </w:r>
          </w:p>
        </w:tc>
      </w:tr>
    </w:tbl>
    <w:p w14:paraId="4F081E28" w14:textId="77777777" w:rsidR="00BD0621" w:rsidRDefault="00073B2A">
      <w:pPr>
        <w:pStyle w:val="1"/>
      </w:pPr>
      <w:bookmarkStart w:id="25" w:name="_Toc66373101"/>
      <w:r>
        <w:t>内围护构造</w:t>
      </w:r>
      <w:bookmarkEnd w:id="25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D0621" w14:paraId="5069E629" w14:textId="77777777" w:rsidTr="000A7B13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579B65B" w14:textId="77777777" w:rsidR="00BD0621" w:rsidRDefault="00073B2A">
            <w:pPr>
              <w:jc w:val="center"/>
            </w:pPr>
            <w:r>
              <w:t>构造名称</w:t>
            </w:r>
          </w:p>
        </w:tc>
        <w:tc>
          <w:tcPr>
            <w:tcW w:w="5932" w:type="dxa"/>
            <w:shd w:val="clear" w:color="auto" w:fill="E6E6E6"/>
            <w:vAlign w:val="center"/>
          </w:tcPr>
          <w:p w14:paraId="29558206" w14:textId="77777777" w:rsidR="00BD0621" w:rsidRDefault="00073B2A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D0621" w14:paraId="17B2FFF8" w14:textId="77777777" w:rsidTr="000A7B13">
        <w:trPr>
          <w:jc w:val="center"/>
        </w:trPr>
        <w:tc>
          <w:tcPr>
            <w:tcW w:w="3395" w:type="dxa"/>
            <w:vAlign w:val="center"/>
          </w:tcPr>
          <w:p w14:paraId="09AFA5C3" w14:textId="77777777" w:rsidR="00BD0621" w:rsidRDefault="00073B2A">
            <w:r>
              <w:t>控温房间隔墙构造一</w:t>
            </w:r>
          </w:p>
        </w:tc>
        <w:tc>
          <w:tcPr>
            <w:tcW w:w="5932" w:type="dxa"/>
            <w:vAlign w:val="center"/>
          </w:tcPr>
          <w:p w14:paraId="3276EEC6" w14:textId="1433DA3B" w:rsidR="00BD0621" w:rsidRDefault="000A7B13">
            <w:r>
              <w:t>1.925</w:t>
            </w:r>
          </w:p>
        </w:tc>
      </w:tr>
      <w:tr w:rsidR="00BD0621" w14:paraId="196E99CE" w14:textId="77777777" w:rsidTr="000A7B13">
        <w:trPr>
          <w:jc w:val="center"/>
        </w:trPr>
        <w:tc>
          <w:tcPr>
            <w:tcW w:w="3395" w:type="dxa"/>
            <w:vAlign w:val="center"/>
          </w:tcPr>
          <w:p w14:paraId="49127EFF" w14:textId="77777777" w:rsidR="00BD0621" w:rsidRDefault="00073B2A">
            <w:r>
              <w:t>楼梯间隔墙构造一</w:t>
            </w:r>
          </w:p>
        </w:tc>
        <w:tc>
          <w:tcPr>
            <w:tcW w:w="5932" w:type="dxa"/>
            <w:vAlign w:val="center"/>
          </w:tcPr>
          <w:p w14:paraId="659ED56D" w14:textId="0C683131" w:rsidR="00BD0621" w:rsidRDefault="000A7B13">
            <w:r>
              <w:t>1.925</w:t>
            </w:r>
          </w:p>
        </w:tc>
      </w:tr>
      <w:tr w:rsidR="00BD0621" w14:paraId="604BF67D" w14:textId="77777777" w:rsidTr="000A7B13">
        <w:trPr>
          <w:jc w:val="center"/>
        </w:trPr>
        <w:tc>
          <w:tcPr>
            <w:tcW w:w="3395" w:type="dxa"/>
            <w:vAlign w:val="center"/>
          </w:tcPr>
          <w:p w14:paraId="623E7342" w14:textId="77777777" w:rsidR="00BD0621" w:rsidRDefault="00073B2A">
            <w:r>
              <w:t>户间隔墙构造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5932" w:type="dxa"/>
            <w:vAlign w:val="center"/>
          </w:tcPr>
          <w:p w14:paraId="10D89800" w14:textId="1EE0149A" w:rsidR="00BD0621" w:rsidRDefault="000A7B13">
            <w:r>
              <w:t>1.925</w:t>
            </w:r>
          </w:p>
        </w:tc>
      </w:tr>
      <w:tr w:rsidR="00BD0621" w14:paraId="7DDC7DDD" w14:textId="77777777" w:rsidTr="000A7B13">
        <w:trPr>
          <w:jc w:val="center"/>
        </w:trPr>
        <w:tc>
          <w:tcPr>
            <w:tcW w:w="3395" w:type="dxa"/>
            <w:vAlign w:val="center"/>
          </w:tcPr>
          <w:p w14:paraId="34A94E8B" w14:textId="77777777" w:rsidR="00BD0621" w:rsidRDefault="00073B2A">
            <w:r>
              <w:t>控温房间楼板构造</w:t>
            </w:r>
            <w:proofErr w:type="gramStart"/>
            <w:r>
              <w:t>一</w:t>
            </w:r>
            <w:proofErr w:type="gramEnd"/>
          </w:p>
        </w:tc>
        <w:tc>
          <w:tcPr>
            <w:tcW w:w="5932" w:type="dxa"/>
            <w:vAlign w:val="center"/>
          </w:tcPr>
          <w:p w14:paraId="5E36F832" w14:textId="34E30A14" w:rsidR="00BD0621" w:rsidRDefault="000A7B13">
            <w:r>
              <w:t>2.984</w:t>
            </w:r>
          </w:p>
        </w:tc>
      </w:tr>
      <w:tr w:rsidR="00BD0621" w14:paraId="41F80901" w14:textId="77777777" w:rsidTr="000A7B13">
        <w:trPr>
          <w:jc w:val="center"/>
        </w:trPr>
        <w:tc>
          <w:tcPr>
            <w:tcW w:w="3395" w:type="dxa"/>
            <w:vAlign w:val="center"/>
          </w:tcPr>
          <w:p w14:paraId="0ED5701D" w14:textId="77777777" w:rsidR="00BD0621" w:rsidRDefault="00073B2A">
            <w:r>
              <w:t>控温与非控温楼板构造一</w:t>
            </w:r>
          </w:p>
        </w:tc>
        <w:tc>
          <w:tcPr>
            <w:tcW w:w="5932" w:type="dxa"/>
            <w:vAlign w:val="center"/>
          </w:tcPr>
          <w:p w14:paraId="2D3AC082" w14:textId="4BCEFC18" w:rsidR="00BD0621" w:rsidRDefault="000A7B13">
            <w:r>
              <w:t>2.984</w:t>
            </w:r>
          </w:p>
        </w:tc>
      </w:tr>
    </w:tbl>
    <w:p w14:paraId="637E33AB" w14:textId="77777777" w:rsidR="00BD0621" w:rsidRDefault="00073B2A">
      <w:pPr>
        <w:pStyle w:val="1"/>
      </w:pPr>
      <w:bookmarkStart w:id="26" w:name="_Toc66373102"/>
      <w:r>
        <w:t>封闭阳台构造</w:t>
      </w:r>
      <w:bookmarkEnd w:id="26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D0621" w14:paraId="63CFE63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B910BD2" w14:textId="77777777" w:rsidR="00BD0621" w:rsidRDefault="00073B2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67F7C4A" w14:textId="77777777" w:rsidR="00BD0621" w:rsidRDefault="00073B2A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BD0621" w14:paraId="61BAB662" w14:textId="77777777">
        <w:trPr>
          <w:jc w:val="center"/>
        </w:trPr>
        <w:tc>
          <w:tcPr>
            <w:tcW w:w="3395" w:type="dxa"/>
            <w:vAlign w:val="center"/>
          </w:tcPr>
          <w:p w14:paraId="39C0BDAD" w14:textId="77777777" w:rsidR="00BD0621" w:rsidRDefault="00073B2A">
            <w:r>
              <w:t>阳台顶板构造一</w:t>
            </w:r>
          </w:p>
        </w:tc>
        <w:tc>
          <w:tcPr>
            <w:tcW w:w="5931" w:type="dxa"/>
            <w:vAlign w:val="center"/>
          </w:tcPr>
          <w:p w14:paraId="323977EE" w14:textId="77777777" w:rsidR="00BD0621" w:rsidRDefault="00073B2A">
            <w:r>
              <w:t>5.595</w:t>
            </w:r>
          </w:p>
        </w:tc>
      </w:tr>
      <w:tr w:rsidR="00BD0621" w14:paraId="6444D7F9" w14:textId="77777777">
        <w:trPr>
          <w:jc w:val="center"/>
        </w:trPr>
        <w:tc>
          <w:tcPr>
            <w:tcW w:w="3395" w:type="dxa"/>
            <w:vAlign w:val="center"/>
          </w:tcPr>
          <w:p w14:paraId="52F3AE09" w14:textId="77777777" w:rsidR="00BD0621" w:rsidRDefault="00073B2A">
            <w:r>
              <w:t>阳台底板构造一</w:t>
            </w:r>
          </w:p>
        </w:tc>
        <w:tc>
          <w:tcPr>
            <w:tcW w:w="5931" w:type="dxa"/>
            <w:vAlign w:val="center"/>
          </w:tcPr>
          <w:p w14:paraId="69686057" w14:textId="77777777" w:rsidR="00BD0621" w:rsidRDefault="00073B2A">
            <w:r>
              <w:t>5.595</w:t>
            </w:r>
          </w:p>
        </w:tc>
      </w:tr>
      <w:tr w:rsidR="00BD0621" w14:paraId="7AD9F462" w14:textId="77777777">
        <w:trPr>
          <w:jc w:val="center"/>
        </w:trPr>
        <w:tc>
          <w:tcPr>
            <w:tcW w:w="3395" w:type="dxa"/>
            <w:vAlign w:val="center"/>
          </w:tcPr>
          <w:p w14:paraId="401E5AA7" w14:textId="77777777" w:rsidR="00BD0621" w:rsidRDefault="00073B2A">
            <w:r>
              <w:t>阳台栏板构造一</w:t>
            </w:r>
          </w:p>
        </w:tc>
        <w:tc>
          <w:tcPr>
            <w:tcW w:w="5931" w:type="dxa"/>
            <w:vAlign w:val="center"/>
          </w:tcPr>
          <w:p w14:paraId="6788816C" w14:textId="77777777" w:rsidR="00BD0621" w:rsidRDefault="00073B2A">
            <w:r>
              <w:t>5.595</w:t>
            </w:r>
          </w:p>
        </w:tc>
      </w:tr>
    </w:tbl>
    <w:p w14:paraId="16813FE0" w14:textId="77777777" w:rsidR="00BD0621" w:rsidRDefault="00073B2A">
      <w:pPr>
        <w:pStyle w:val="1"/>
      </w:pPr>
      <w:bookmarkStart w:id="27" w:name="_Toc66373103"/>
      <w:r>
        <w:t>地下围护构造</w:t>
      </w:r>
      <w:bookmarkEnd w:id="27"/>
    </w:p>
    <w:p w14:paraId="777C39FB" w14:textId="77777777" w:rsidR="00BD0621" w:rsidRDefault="00073B2A">
      <w:pPr>
        <w:pStyle w:val="2"/>
      </w:pPr>
      <w:bookmarkStart w:id="28" w:name="_Toc66373104"/>
      <w:r>
        <w:t>周边地面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D0621" w14:paraId="598E240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3C94891" w14:textId="77777777" w:rsidR="00BD0621" w:rsidRDefault="00073B2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BF1E295" w14:textId="77777777" w:rsidR="00BD0621" w:rsidRDefault="00073B2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D0621" w14:paraId="0080021F" w14:textId="77777777">
        <w:trPr>
          <w:jc w:val="center"/>
        </w:trPr>
        <w:tc>
          <w:tcPr>
            <w:tcW w:w="3395" w:type="dxa"/>
            <w:vAlign w:val="center"/>
          </w:tcPr>
          <w:p w14:paraId="3D0804D8" w14:textId="77777777" w:rsidR="00BD0621" w:rsidRDefault="00073B2A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77AE9B12" w14:textId="18EFA8AB" w:rsidR="00BD0621" w:rsidRDefault="000A7B13">
            <w:r>
              <w:t>0.090</w:t>
            </w:r>
          </w:p>
        </w:tc>
      </w:tr>
    </w:tbl>
    <w:p w14:paraId="49DE070C" w14:textId="77777777" w:rsidR="00BD0621" w:rsidRDefault="00073B2A">
      <w:pPr>
        <w:pStyle w:val="2"/>
      </w:pPr>
      <w:bookmarkStart w:id="29" w:name="_Toc66373105"/>
      <w:r>
        <w:t>非周边地面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D0621" w14:paraId="13252DE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5C14282" w14:textId="77777777" w:rsidR="00BD0621" w:rsidRDefault="00073B2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22150CA" w14:textId="77777777" w:rsidR="00BD0621" w:rsidRDefault="00073B2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D0621" w14:paraId="1F690C11" w14:textId="77777777">
        <w:trPr>
          <w:jc w:val="center"/>
        </w:trPr>
        <w:tc>
          <w:tcPr>
            <w:tcW w:w="3395" w:type="dxa"/>
            <w:vAlign w:val="center"/>
          </w:tcPr>
          <w:p w14:paraId="145DB1B6" w14:textId="77777777" w:rsidR="00BD0621" w:rsidRDefault="00073B2A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69774398" w14:textId="42CFD3B6" w:rsidR="00BD0621" w:rsidRDefault="000A7B13">
            <w:r>
              <w:t>0.090</w:t>
            </w:r>
          </w:p>
        </w:tc>
      </w:tr>
    </w:tbl>
    <w:p w14:paraId="1C00A698" w14:textId="77777777" w:rsidR="00BD0621" w:rsidRDefault="00073B2A">
      <w:pPr>
        <w:pStyle w:val="2"/>
      </w:pPr>
      <w:bookmarkStart w:id="30" w:name="_Toc66373106"/>
      <w:r>
        <w:lastRenderedPageBreak/>
        <w:t>地下墙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BD0621" w14:paraId="5BF57B7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003D475" w14:textId="77777777" w:rsidR="00BD0621" w:rsidRDefault="00073B2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DFA7209" w14:textId="77777777" w:rsidR="00BD0621" w:rsidRDefault="00073B2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BD0621" w14:paraId="09F2821C" w14:textId="77777777">
        <w:trPr>
          <w:jc w:val="center"/>
        </w:trPr>
        <w:tc>
          <w:tcPr>
            <w:tcW w:w="3395" w:type="dxa"/>
            <w:vAlign w:val="center"/>
          </w:tcPr>
          <w:p w14:paraId="738E66E9" w14:textId="77777777" w:rsidR="00BD0621" w:rsidRDefault="00073B2A">
            <w:r>
              <w:t>地下墙构造一</w:t>
            </w:r>
          </w:p>
        </w:tc>
        <w:tc>
          <w:tcPr>
            <w:tcW w:w="5931" w:type="dxa"/>
            <w:vAlign w:val="center"/>
          </w:tcPr>
          <w:p w14:paraId="390EDAF4" w14:textId="1ED4CEEB" w:rsidR="00BD0621" w:rsidRDefault="000A7B13">
            <w:r>
              <w:t>0.140</w:t>
            </w:r>
          </w:p>
        </w:tc>
      </w:tr>
    </w:tbl>
    <w:p w14:paraId="377619E1" w14:textId="77777777" w:rsidR="00BD0621" w:rsidRDefault="00073B2A">
      <w:pPr>
        <w:pStyle w:val="1"/>
      </w:pPr>
      <w:bookmarkStart w:id="31" w:name="_Toc66373107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BD0621" w14:paraId="47DF27CF" w14:textId="77777777">
        <w:tc>
          <w:tcPr>
            <w:tcW w:w="4799" w:type="dxa"/>
            <w:shd w:val="clear" w:color="auto" w:fill="E6E6E6"/>
            <w:vAlign w:val="center"/>
          </w:tcPr>
          <w:p w14:paraId="48CB9EEF" w14:textId="77777777" w:rsidR="00BD0621" w:rsidRDefault="00073B2A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69D1AA1" w14:textId="77777777" w:rsidR="00BD0621" w:rsidRDefault="00073B2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136A3B" w14:textId="77777777" w:rsidR="00BD0621" w:rsidRDefault="00073B2A">
            <w:pPr>
              <w:jc w:val="center"/>
            </w:pPr>
            <w:r>
              <w:t>遮阳系数</w:t>
            </w:r>
          </w:p>
        </w:tc>
      </w:tr>
      <w:tr w:rsidR="00BD0621" w14:paraId="40CD9D64" w14:textId="77777777">
        <w:tc>
          <w:tcPr>
            <w:tcW w:w="4799" w:type="dxa"/>
            <w:vAlign w:val="center"/>
          </w:tcPr>
          <w:p w14:paraId="570709E3" w14:textId="579D2255" w:rsidR="00BD0621" w:rsidRDefault="0010680C">
            <w:r>
              <w:rPr>
                <w:rFonts w:hint="eastAsia"/>
              </w:rPr>
              <w:t>钢，铝塑复合窗框</w:t>
            </w:r>
            <w:r>
              <w:rPr>
                <w:rFonts w:hint="eastAsia"/>
              </w:rPr>
              <w:t>6</w:t>
            </w:r>
            <w:r>
              <w:t>5</w:t>
            </w:r>
            <w:r>
              <w:rPr>
                <w:rFonts w:hint="eastAsia"/>
              </w:rPr>
              <w:t>系列（</w:t>
            </w:r>
            <w:r>
              <w:rPr>
                <w:rFonts w:hint="eastAsia"/>
              </w:rPr>
              <w:t>5</w:t>
            </w:r>
            <w:r>
              <w:t>L</w:t>
            </w:r>
            <w:r>
              <w:rPr>
                <w:rFonts w:hint="eastAsia"/>
              </w:rPr>
              <w:t>ow</w:t>
            </w:r>
            <w:r>
              <w:t>-E+9A+4+18</w:t>
            </w:r>
            <w:r>
              <w:rPr>
                <w:rFonts w:hint="eastAsia"/>
              </w:rPr>
              <w:t>）</w:t>
            </w:r>
          </w:p>
        </w:tc>
        <w:tc>
          <w:tcPr>
            <w:tcW w:w="3112" w:type="dxa"/>
            <w:vAlign w:val="center"/>
          </w:tcPr>
          <w:p w14:paraId="44133390" w14:textId="4492D43E" w:rsidR="00BD0621" w:rsidRDefault="00073B2A">
            <w:r>
              <w:t>1.</w:t>
            </w:r>
            <w:r w:rsidR="0010680C">
              <w:t>700</w:t>
            </w:r>
          </w:p>
        </w:tc>
        <w:tc>
          <w:tcPr>
            <w:tcW w:w="1415" w:type="dxa"/>
            <w:vAlign w:val="center"/>
          </w:tcPr>
          <w:p w14:paraId="2FADFCF2" w14:textId="35C9C620" w:rsidR="00BD0621" w:rsidRDefault="00073B2A">
            <w:r>
              <w:t>0.</w:t>
            </w:r>
            <w:r w:rsidR="0010680C">
              <w:t>200</w:t>
            </w:r>
          </w:p>
        </w:tc>
      </w:tr>
      <w:tr w:rsidR="00BD0621" w14:paraId="327DBC62" w14:textId="77777777">
        <w:tc>
          <w:tcPr>
            <w:tcW w:w="4799" w:type="dxa"/>
            <w:vAlign w:val="center"/>
          </w:tcPr>
          <w:p w14:paraId="2B1BD820" w14:textId="471E4DC9" w:rsidR="00BD0621" w:rsidRDefault="0010680C">
            <w:r>
              <w:rPr>
                <w:rFonts w:hint="eastAsia"/>
              </w:rPr>
              <w:t>钢，铝塑复合窗框</w:t>
            </w:r>
            <w:r>
              <w:rPr>
                <w:rFonts w:hint="eastAsia"/>
              </w:rPr>
              <w:t>6</w:t>
            </w:r>
            <w:r>
              <w:t>5</w:t>
            </w:r>
            <w:r>
              <w:rPr>
                <w:rFonts w:hint="eastAsia"/>
              </w:rPr>
              <w:t>系列（</w:t>
            </w:r>
            <w:r>
              <w:rPr>
                <w:rFonts w:hint="eastAsia"/>
              </w:rPr>
              <w:t>5</w:t>
            </w:r>
            <w:r>
              <w:t>+9</w:t>
            </w:r>
            <w:r>
              <w:t>A</w:t>
            </w:r>
            <w:r>
              <w:t>+4+</w:t>
            </w:r>
            <w:r>
              <w:t>9A+5</w:t>
            </w:r>
            <w:r>
              <w:rPr>
                <w:rFonts w:hint="eastAsia"/>
              </w:rPr>
              <w:t>）</w:t>
            </w:r>
          </w:p>
        </w:tc>
        <w:tc>
          <w:tcPr>
            <w:tcW w:w="3112" w:type="dxa"/>
            <w:vAlign w:val="center"/>
          </w:tcPr>
          <w:p w14:paraId="663F1273" w14:textId="184B98D5" w:rsidR="00BD0621" w:rsidRDefault="0010680C">
            <w:r>
              <w:t>1.600</w:t>
            </w:r>
          </w:p>
        </w:tc>
        <w:tc>
          <w:tcPr>
            <w:tcW w:w="1415" w:type="dxa"/>
            <w:vAlign w:val="center"/>
          </w:tcPr>
          <w:p w14:paraId="1CB3A2EA" w14:textId="2BD952A7" w:rsidR="00BD0621" w:rsidRDefault="00073B2A">
            <w:r>
              <w:t>0.</w:t>
            </w:r>
            <w:r w:rsidR="0010680C">
              <w:t>330</w:t>
            </w:r>
          </w:p>
        </w:tc>
      </w:tr>
      <w:tr w:rsidR="0010680C" w14:paraId="482D248B" w14:textId="77777777">
        <w:tc>
          <w:tcPr>
            <w:tcW w:w="4799" w:type="dxa"/>
            <w:vAlign w:val="center"/>
          </w:tcPr>
          <w:p w14:paraId="4C07888C" w14:textId="0F6B5E2A" w:rsidR="0010680C" w:rsidRDefault="0010680C">
            <w:r>
              <w:rPr>
                <w:rFonts w:hint="eastAsia"/>
              </w:rPr>
              <w:t>钢，铝塑复合窗框</w:t>
            </w:r>
            <w:r>
              <w:t>7</w:t>
            </w:r>
            <w:r>
              <w:t>5</w:t>
            </w:r>
            <w:r>
              <w:rPr>
                <w:rFonts w:hint="eastAsia"/>
              </w:rPr>
              <w:t>系列（</w:t>
            </w:r>
            <w:r>
              <w:rPr>
                <w:rFonts w:hint="eastAsia"/>
              </w:rPr>
              <w:t>5</w:t>
            </w:r>
            <w:r>
              <w:t>+12A+5+12A+5</w:t>
            </w:r>
            <w:r>
              <w:rPr>
                <w:rFonts w:hint="eastAsia"/>
              </w:rPr>
              <w:t>）</w:t>
            </w:r>
          </w:p>
        </w:tc>
        <w:tc>
          <w:tcPr>
            <w:tcW w:w="3112" w:type="dxa"/>
            <w:vAlign w:val="center"/>
          </w:tcPr>
          <w:p w14:paraId="580E4218" w14:textId="5114F3A8" w:rsidR="0010680C" w:rsidRDefault="0010680C">
            <w:r>
              <w:rPr>
                <w:rFonts w:hint="eastAsia"/>
              </w:rPr>
              <w:t>1</w:t>
            </w:r>
            <w:r>
              <w:t>.500</w:t>
            </w:r>
          </w:p>
        </w:tc>
        <w:tc>
          <w:tcPr>
            <w:tcW w:w="1415" w:type="dxa"/>
            <w:vAlign w:val="center"/>
          </w:tcPr>
          <w:p w14:paraId="360A6763" w14:textId="272EFC1F" w:rsidR="0010680C" w:rsidRDefault="0010680C">
            <w:r>
              <w:rPr>
                <w:rFonts w:hint="eastAsia"/>
              </w:rPr>
              <w:t>0</w:t>
            </w:r>
            <w:r>
              <w:t>.320</w:t>
            </w:r>
          </w:p>
        </w:tc>
      </w:tr>
    </w:tbl>
    <w:p w14:paraId="1CB0B91F" w14:textId="77777777" w:rsidR="00BD0621" w:rsidRDefault="00073B2A">
      <w:pPr>
        <w:pStyle w:val="1"/>
      </w:pPr>
      <w:bookmarkStart w:id="32" w:name="_Toc66373108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BD0621" w14:paraId="65D64229" w14:textId="77777777">
        <w:tc>
          <w:tcPr>
            <w:tcW w:w="5507" w:type="dxa"/>
            <w:shd w:val="clear" w:color="auto" w:fill="E6E6E6"/>
            <w:vAlign w:val="center"/>
          </w:tcPr>
          <w:p w14:paraId="42BA929C" w14:textId="77777777" w:rsidR="00BD0621" w:rsidRDefault="00073B2A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A9734EE" w14:textId="77777777" w:rsidR="00BD0621" w:rsidRDefault="00073B2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BD0621" w14:paraId="5994F5E5" w14:textId="77777777">
        <w:tc>
          <w:tcPr>
            <w:tcW w:w="5507" w:type="dxa"/>
            <w:vAlign w:val="center"/>
          </w:tcPr>
          <w:p w14:paraId="67B50578" w14:textId="77777777" w:rsidR="00BD0621" w:rsidRDefault="00073B2A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69FBFFC" w14:textId="250826C2" w:rsidR="00BD0621" w:rsidRDefault="00073B2A">
            <w:r>
              <w:t>1.97</w:t>
            </w:r>
            <w:r w:rsidR="0010680C">
              <w:t>2</w:t>
            </w:r>
          </w:p>
        </w:tc>
      </w:tr>
      <w:tr w:rsidR="00BD0621" w14:paraId="2640B926" w14:textId="77777777">
        <w:tc>
          <w:tcPr>
            <w:tcW w:w="5507" w:type="dxa"/>
            <w:vAlign w:val="center"/>
          </w:tcPr>
          <w:p w14:paraId="42AA39BE" w14:textId="210F5100" w:rsidR="00BD0621" w:rsidRDefault="0010680C">
            <w:pPr>
              <w:rPr>
                <w:rFonts w:hint="eastAsia"/>
              </w:rPr>
            </w:pPr>
            <w:r>
              <w:rPr>
                <w:rFonts w:hint="eastAsia"/>
              </w:rPr>
              <w:t>单层实体门（封闭阳台）</w:t>
            </w:r>
          </w:p>
        </w:tc>
        <w:tc>
          <w:tcPr>
            <w:tcW w:w="3820" w:type="dxa"/>
            <w:vAlign w:val="center"/>
          </w:tcPr>
          <w:p w14:paraId="177608EA" w14:textId="7822361F" w:rsidR="00BD0621" w:rsidRDefault="0010680C">
            <w:r>
              <w:rPr>
                <w:rFonts w:hint="eastAsia"/>
              </w:rPr>
              <w:t>2</w:t>
            </w:r>
            <w:r>
              <w:t>.295</w:t>
            </w:r>
          </w:p>
        </w:tc>
      </w:tr>
      <w:tr w:rsidR="00BD0621" w14:paraId="43C66C4A" w14:textId="77777777">
        <w:tc>
          <w:tcPr>
            <w:tcW w:w="5507" w:type="dxa"/>
            <w:vAlign w:val="center"/>
          </w:tcPr>
          <w:p w14:paraId="1C0BACDD" w14:textId="11A65A3B" w:rsidR="00BD0621" w:rsidRDefault="0010680C">
            <w:pPr>
              <w:rPr>
                <w:rFonts w:hint="eastAsia"/>
              </w:rPr>
            </w:pPr>
            <w:r>
              <w:rPr>
                <w:rFonts w:hint="eastAsia"/>
              </w:rPr>
              <w:t>单层实体门（户门）</w:t>
            </w:r>
          </w:p>
        </w:tc>
        <w:tc>
          <w:tcPr>
            <w:tcW w:w="3820" w:type="dxa"/>
            <w:vAlign w:val="center"/>
          </w:tcPr>
          <w:p w14:paraId="06F36DC2" w14:textId="177A73EA" w:rsidR="00BD0621" w:rsidRDefault="0010680C">
            <w:r>
              <w:t>2.303</w:t>
            </w:r>
          </w:p>
        </w:tc>
      </w:tr>
    </w:tbl>
    <w:p w14:paraId="37DA1777" w14:textId="77777777" w:rsidR="00BD0621" w:rsidRDefault="00073B2A">
      <w:pPr>
        <w:pStyle w:val="1"/>
      </w:pPr>
      <w:bookmarkStart w:id="33" w:name="_Toc66373111"/>
      <w:r>
        <w:t>房间热负荷详细表</w:t>
      </w:r>
      <w:bookmarkEnd w:id="33"/>
    </w:p>
    <w:tbl>
      <w:tblPr>
        <w:tblW w:w="69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912"/>
        <w:gridCol w:w="1335"/>
        <w:gridCol w:w="1103"/>
      </w:tblGrid>
      <w:tr w:rsidR="009F025D" w14:paraId="73EF46FC" w14:textId="77777777" w:rsidTr="00BE5C0F">
        <w:trPr>
          <w:trHeight w:val="609"/>
          <w:jc w:val="center"/>
        </w:trPr>
        <w:tc>
          <w:tcPr>
            <w:tcW w:w="6933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124D9" w14:textId="77777777" w:rsidR="009F025D" w:rsidRDefault="009F025D" w:rsidP="00BE5C0F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"火洲新城留古巷，黄沙碛里骤见春"热负荷</w:t>
            </w:r>
          </w:p>
        </w:tc>
      </w:tr>
      <w:tr w:rsidR="009F025D" w14:paraId="49971FBA" w14:textId="77777777" w:rsidTr="00BE5C0F">
        <w:trPr>
          <w:trHeight w:val="60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32D8E" w14:textId="77777777" w:rsidR="009F025D" w:rsidRDefault="009F025D" w:rsidP="00BE5C0F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76BBD" w14:textId="77777777" w:rsidR="009F025D" w:rsidRDefault="009F025D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D129E" w14:textId="77777777" w:rsidR="009F025D" w:rsidRDefault="009F025D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01309" w14:textId="77777777" w:rsidR="009F025D" w:rsidRDefault="009F025D" w:rsidP="00BE5C0F">
            <w:pPr>
              <w:rPr>
                <w:rFonts w:eastAsia="Times New Roman"/>
                <w:sz w:val="20"/>
              </w:rPr>
            </w:pPr>
          </w:p>
        </w:tc>
      </w:tr>
      <w:tr w:rsidR="009F025D" w14:paraId="0669566A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90C25" w14:textId="77777777" w:rsidR="009F025D" w:rsidRDefault="009F025D" w:rsidP="00BE5C0F">
            <w:pPr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分类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BEA9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面积(㎡)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61D5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热负荷(W)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0FC3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指标(W/㎡)</w:t>
            </w:r>
          </w:p>
        </w:tc>
      </w:tr>
      <w:tr w:rsidR="009F025D" w14:paraId="66B2319A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DCC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○火洲新城留古巷，黄沙碛里骤见春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58D1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10946.03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26EF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299642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6E74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27.37</w:t>
            </w:r>
          </w:p>
        </w:tc>
      </w:tr>
      <w:tr w:rsidR="009F025D" w14:paraId="78DBD95E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5D95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├○-2层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596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2992.17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294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7058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20.86</w:t>
            </w:r>
          </w:p>
        </w:tc>
      </w:tr>
      <w:tr w:rsidR="009F025D" w14:paraId="27F46A0F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D65F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│└⊙-2001[办公-普通办公室]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2D1A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2992.17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1D70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2D57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20.86</w:t>
            </w:r>
          </w:p>
        </w:tc>
      </w:tr>
      <w:tr w:rsidR="009F025D" w14:paraId="3C17F04E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598E3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├○-1层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73BB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2449.46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9DF7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F0D8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61.8</w:t>
            </w:r>
          </w:p>
        </w:tc>
      </w:tr>
      <w:tr w:rsidR="009F025D" w14:paraId="29D9FDFD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AB38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54D8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1955.33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230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8044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45.32</w:t>
            </w:r>
          </w:p>
        </w:tc>
      </w:tr>
      <w:tr w:rsidR="009F025D" w14:paraId="2D6BA970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1A658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74E7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A91F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ED20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106.54</w:t>
            </w:r>
          </w:p>
        </w:tc>
      </w:tr>
      <w:tr w:rsidR="009F025D" w14:paraId="4B3C053B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FFA3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DEEBD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C805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4152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74.85</w:t>
            </w:r>
          </w:p>
        </w:tc>
      </w:tr>
      <w:tr w:rsidR="009F025D" w14:paraId="2FE2FCF9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18BA3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│├⊙-1004[办公-普通办公室]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6D8F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D382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0A05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184.83</w:t>
            </w:r>
          </w:p>
        </w:tc>
      </w:tr>
      <w:tr w:rsidR="009F025D" w14:paraId="34AD869B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A31E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│├⊙-1005[办公-普通办公室]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8B6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5ED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F39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70.46</w:t>
            </w:r>
          </w:p>
        </w:tc>
      </w:tr>
      <w:tr w:rsidR="009F025D" w14:paraId="1457FD63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1C779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│├⊙-1006[办公-普通办公室]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E144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D68F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0026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199.99</w:t>
            </w:r>
          </w:p>
        </w:tc>
      </w:tr>
      <w:tr w:rsidR="009F025D" w14:paraId="1EE90319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070A5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│├⊙-1007[办公-普通办公室]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E2DD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0E73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3AF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9F025D" w14:paraId="10B26C35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89DDC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│├⊙-1008[办公-普通办公室]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D019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2399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86A4A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297.95</w:t>
            </w:r>
          </w:p>
        </w:tc>
      </w:tr>
      <w:tr w:rsidR="009F025D" w14:paraId="36D02949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DE02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│├⊙-1009[办公-普通办公室]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C38A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5BF9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335B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166.55</w:t>
            </w:r>
          </w:p>
        </w:tc>
      </w:tr>
      <w:tr w:rsidR="009F025D" w14:paraId="7AC0481D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CA8C3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│├⊙-1010[办公-普通办公室]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3397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C1E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AB64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524.69</w:t>
            </w:r>
          </w:p>
        </w:tc>
      </w:tr>
      <w:tr w:rsidR="009F025D" w14:paraId="28B3A4AF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B7DD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│├⊙-1011[办公-普通办公室]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6896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1088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12F6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219.36</w:t>
            </w:r>
          </w:p>
        </w:tc>
      </w:tr>
      <w:tr w:rsidR="009F025D" w14:paraId="1AE65CB3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9E93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│├⊙-1012[办公-普通办公室]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D2E7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B720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158B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9F025D" w14:paraId="31D1C356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F32E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│└⊙-1013[办公-普通办公室]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3EF5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2EA2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E91F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568.77</w:t>
            </w:r>
          </w:p>
        </w:tc>
      </w:tr>
      <w:tr w:rsidR="009F025D" w14:paraId="5E1C85F1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F8C96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├○1层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1483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2772.3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CF54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B33B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15.59</w:t>
            </w:r>
          </w:p>
        </w:tc>
      </w:tr>
      <w:tr w:rsidR="009F025D" w14:paraId="2684F2A1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B55E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A5EB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2104.28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0ABB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2A2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10.27</w:t>
            </w:r>
          </w:p>
        </w:tc>
      </w:tr>
      <w:tr w:rsidR="009F025D" w14:paraId="4DC8933B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CDEA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5C60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80.71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A672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381D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27.91</w:t>
            </w:r>
          </w:p>
        </w:tc>
      </w:tr>
      <w:tr w:rsidR="009F025D" w14:paraId="21670907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529E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488B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D7E2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D049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35.79</w:t>
            </w:r>
          </w:p>
        </w:tc>
      </w:tr>
      <w:tr w:rsidR="009F025D" w14:paraId="34296F43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20D0A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│├⊙1004[办公-普通办公室]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AF4A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8711A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C26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37.44</w:t>
            </w:r>
          </w:p>
        </w:tc>
      </w:tr>
      <w:tr w:rsidR="009F025D" w14:paraId="447B36FC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E3DA0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│├⊙1005[办公-普通办公室]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E64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4689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D30F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20.48</w:t>
            </w:r>
          </w:p>
        </w:tc>
      </w:tr>
      <w:tr w:rsidR="009F025D" w14:paraId="5B734705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94C8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│├⊙1006[办公-普通办公室]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A590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5FD9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D7AF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31.84</w:t>
            </w:r>
          </w:p>
        </w:tc>
      </w:tr>
      <w:tr w:rsidR="009F025D" w14:paraId="66BED8AA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7D3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│├⊙1007[办公-普通办公室]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9284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B491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F52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34.93</w:t>
            </w:r>
          </w:p>
        </w:tc>
      </w:tr>
      <w:tr w:rsidR="009F025D" w14:paraId="55A0907D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ADE4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│├⊙1008[办公-普通办公室]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D3E0D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25BC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C01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45</w:t>
            </w:r>
          </w:p>
        </w:tc>
      </w:tr>
      <w:tr w:rsidR="009F025D" w14:paraId="78E378C2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3E15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│├⊙1009[办公-普通办公室]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920A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649C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A6B4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37.91</w:t>
            </w:r>
          </w:p>
        </w:tc>
      </w:tr>
      <w:tr w:rsidR="009F025D" w14:paraId="0C665C9D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C9A1F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│├⊙1010[办公-普通办公室]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639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75B6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A17F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14.05</w:t>
            </w:r>
          </w:p>
        </w:tc>
      </w:tr>
      <w:tr w:rsidR="009F025D" w14:paraId="76E9422A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BAC8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5B6EA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717F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FE46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9F025D" w14:paraId="0B4C5AF9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38C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C78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30CD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F884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56.2</w:t>
            </w:r>
          </w:p>
        </w:tc>
      </w:tr>
      <w:tr w:rsidR="009F025D" w14:paraId="26EBCB78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ABF0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│├⊙1013[办公-普通办公室]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E33D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7E54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69C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50.23</w:t>
            </w:r>
          </w:p>
        </w:tc>
      </w:tr>
      <w:tr w:rsidR="009F025D" w14:paraId="7C07B7E5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86F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│├⊙1014[办公-普通办公室]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CF4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E96B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754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53.13</w:t>
            </w:r>
          </w:p>
        </w:tc>
      </w:tr>
      <w:tr w:rsidR="009F025D" w14:paraId="515F91B5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6D89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│├⊙1015[办公-普通办公室]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09B6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7C51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1066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52.66</w:t>
            </w:r>
          </w:p>
        </w:tc>
      </w:tr>
      <w:tr w:rsidR="009F025D" w14:paraId="74301714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A2FF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│├⊙1016[办公-普通办公室]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AED1A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6B77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32D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22.89</w:t>
            </w:r>
          </w:p>
        </w:tc>
      </w:tr>
      <w:tr w:rsidR="009F025D" w14:paraId="5ADBA05F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24436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│├⊙1017[办公-普通办公室]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FC5D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5136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5676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36.45</w:t>
            </w:r>
          </w:p>
        </w:tc>
      </w:tr>
      <w:tr w:rsidR="009F025D" w14:paraId="081D0098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435D4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│├⊙1018[办公-普通办公室]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1CD4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CC64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069F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34.75</w:t>
            </w:r>
          </w:p>
        </w:tc>
      </w:tr>
      <w:tr w:rsidR="009F025D" w14:paraId="04EDB74C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89FA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│├⊙1019[办公-普通办公室]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635F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0AE5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C9A7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22.13</w:t>
            </w:r>
          </w:p>
        </w:tc>
      </w:tr>
      <w:tr w:rsidR="009F025D" w14:paraId="612095D0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D94C9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│├⊙1020[办公-普通办公室]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A30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7623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F8D6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32.49</w:t>
            </w:r>
          </w:p>
        </w:tc>
      </w:tr>
      <w:tr w:rsidR="009F025D" w14:paraId="433E1AA2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02DE5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│├⊙1021[办公-普通办公室]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D822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1BC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2C7F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9F025D" w14:paraId="4EA21F92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92C4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│├⊙1022[办公-普通办公室]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B41D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9D0BD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9B14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60.37</w:t>
            </w:r>
          </w:p>
        </w:tc>
      </w:tr>
      <w:tr w:rsidR="009F025D" w14:paraId="6B05D993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201C6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│├⊙1023[办公-普通办公室]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AEBB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081D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438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9.71</w:t>
            </w:r>
          </w:p>
        </w:tc>
      </w:tr>
      <w:tr w:rsidR="009F025D" w14:paraId="319E0CAB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8D170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│├⊙1024[办公-普通办公室]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7AB6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74F9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5C83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9F025D" w14:paraId="61D2DD1E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C22F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│└⊙1025[办公-普通办公室]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E322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F5E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0E3E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9F025D" w14:paraId="37366A2D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9B27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└○2层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FA47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50F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CC96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15.61</w:t>
            </w:r>
          </w:p>
        </w:tc>
      </w:tr>
      <w:tr w:rsidR="009F025D" w14:paraId="2BF050E7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4155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9D8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1981.77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1A9A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E15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12.29</w:t>
            </w:r>
          </w:p>
        </w:tc>
      </w:tr>
      <w:tr w:rsidR="009F025D" w14:paraId="00DE3A10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C84E9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3B41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FA65A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D8AA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26.74</w:t>
            </w:r>
          </w:p>
        </w:tc>
      </w:tr>
      <w:tr w:rsidR="009F025D" w14:paraId="0332BD9D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2D29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645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88EB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7855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25.51</w:t>
            </w:r>
          </w:p>
        </w:tc>
      </w:tr>
      <w:tr w:rsidR="009F025D" w14:paraId="3AA9B55D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D83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├⊙2004[办公-普通办公室]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2DDC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3873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82ED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24.24</w:t>
            </w:r>
          </w:p>
        </w:tc>
      </w:tr>
      <w:tr w:rsidR="009F025D" w14:paraId="10CAF740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F80A9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├⊙2005[办公-普通办公室]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79EF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B810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245C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21.27</w:t>
            </w:r>
          </w:p>
        </w:tc>
      </w:tr>
      <w:tr w:rsidR="009F025D" w14:paraId="5102C992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C089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├⊙2006[办公-普通办公室]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1BD5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15C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48FF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30.71</w:t>
            </w:r>
          </w:p>
        </w:tc>
      </w:tr>
      <w:tr w:rsidR="009F025D" w14:paraId="4478549A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C8A4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├⊙2007[办公-普通办公室]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D3D4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4B6D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4A9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28.83</w:t>
            </w:r>
          </w:p>
        </w:tc>
      </w:tr>
      <w:tr w:rsidR="009F025D" w14:paraId="53551B44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27860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├⊙2008[办公-普通办公室]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0F25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AF1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50E5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21.33</w:t>
            </w:r>
          </w:p>
        </w:tc>
      </w:tr>
      <w:tr w:rsidR="009F025D" w14:paraId="1752FDF5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3E7DC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 xml:space="preserve">  ├⊙2009[办公-普通办公室]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2827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3FB2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6010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31.05</w:t>
            </w:r>
          </w:p>
        </w:tc>
      </w:tr>
      <w:tr w:rsidR="009F025D" w14:paraId="3F4313C5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5640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├⊙2010[办公-普通办公室]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AC29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7356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88C8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4.82</w:t>
            </w:r>
          </w:p>
        </w:tc>
      </w:tr>
      <w:tr w:rsidR="009F025D" w14:paraId="5CF6AD53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A3D6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2E4F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6F9A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434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4.82</w:t>
            </w:r>
          </w:p>
        </w:tc>
      </w:tr>
      <w:tr w:rsidR="009F025D" w14:paraId="639E478E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42696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935B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F673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7240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22.16</w:t>
            </w:r>
          </w:p>
        </w:tc>
      </w:tr>
      <w:tr w:rsidR="009F025D" w14:paraId="7689EB70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0E1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4893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0605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ACC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31.03</w:t>
            </w:r>
          </w:p>
        </w:tc>
      </w:tr>
      <w:tr w:rsidR="009F025D" w14:paraId="66486243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A1AC8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├⊙2014[办公-普通办公室]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21E2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AD00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B4F9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25.51</w:t>
            </w:r>
          </w:p>
        </w:tc>
      </w:tr>
      <w:tr w:rsidR="009F025D" w14:paraId="3C90E01B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9676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├⊙2015[办公-普通办公室]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D27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D999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3B34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37.9</w:t>
            </w:r>
          </w:p>
        </w:tc>
      </w:tr>
      <w:tr w:rsidR="009F025D" w14:paraId="03087A98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37B7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├⊙2016[办公-普通办公室]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1B0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9DA8D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2022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22.25</w:t>
            </w:r>
          </w:p>
        </w:tc>
      </w:tr>
      <w:tr w:rsidR="009F025D" w14:paraId="6C4E02E8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3D216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├⊙2017[办公-普通办公室]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F910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8DD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D31D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22.49</w:t>
            </w:r>
          </w:p>
        </w:tc>
      </w:tr>
      <w:tr w:rsidR="009F025D" w14:paraId="11FF268B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7D83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├⊙2018[办公-普通办公室]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CE8D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C76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B552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22.51</w:t>
            </w:r>
          </w:p>
        </w:tc>
      </w:tr>
      <w:tr w:rsidR="009F025D" w14:paraId="41E420A3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666C2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├⊙2019[办公-普通办公室]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0E629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A89E3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9EE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22.75</w:t>
            </w:r>
          </w:p>
        </w:tc>
      </w:tr>
      <w:tr w:rsidR="009F025D" w14:paraId="1CB811C1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F391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├⊙2020[办公-普通办公室]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0E02A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4609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B00BC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42.47</w:t>
            </w:r>
          </w:p>
        </w:tc>
      </w:tr>
      <w:tr w:rsidR="009F025D" w14:paraId="0A3188A6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DCA7D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├⊙2021[办公-普通办公室]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1226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157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46CD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22.9</w:t>
            </w:r>
          </w:p>
        </w:tc>
      </w:tr>
      <w:tr w:rsidR="009F025D" w14:paraId="7F87852B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3EF6B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├⊙2022[办公-普通办公室]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4AEAB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DA4F1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DB50E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4.82</w:t>
            </w:r>
          </w:p>
        </w:tc>
      </w:tr>
      <w:tr w:rsidR="009F025D" w14:paraId="1B8B1E34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CAD79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├⊙2023[办公-普通办公室]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AF5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E2872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6BB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65.19</w:t>
            </w:r>
          </w:p>
        </w:tc>
      </w:tr>
      <w:tr w:rsidR="009F025D" w14:paraId="5E5EE5CE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78BF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├⊙2024[办公-普通办公室]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F18A5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42F0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D897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4.83</w:t>
            </w:r>
          </w:p>
        </w:tc>
      </w:tr>
      <w:tr w:rsidR="009F025D" w14:paraId="660DB1A5" w14:textId="77777777" w:rsidTr="00BE5C0F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FE94" w14:textId="77777777" w:rsidR="009F025D" w:rsidRDefault="009F025D" w:rsidP="00BE5C0F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 └⊙2025[办公-普通办公室]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D5F6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3264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03C7F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4.82</w:t>
            </w:r>
          </w:p>
        </w:tc>
      </w:tr>
      <w:tr w:rsidR="009F025D" w14:paraId="79486BDD" w14:textId="77777777" w:rsidTr="00BE5C0F">
        <w:trPr>
          <w:jc w:val="center"/>
        </w:trPr>
        <w:tc>
          <w:tcPr>
            <w:tcW w:w="3626" w:type="dxa"/>
            <w:vAlign w:val="center"/>
            <w:hideMark/>
          </w:tcPr>
          <w:p w14:paraId="3664FB28" w14:textId="77777777" w:rsidR="009F025D" w:rsidRDefault="009F025D" w:rsidP="00BE5C0F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vAlign w:val="center"/>
            <w:hideMark/>
          </w:tcPr>
          <w:p w14:paraId="5B03FCCE" w14:textId="77777777" w:rsidR="009F025D" w:rsidRDefault="009F025D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1740" w:type="dxa"/>
            <w:vAlign w:val="center"/>
            <w:hideMark/>
          </w:tcPr>
          <w:p w14:paraId="43064B6B" w14:textId="77777777" w:rsidR="009F025D" w:rsidRDefault="009F025D" w:rsidP="00BE5C0F">
            <w:pPr>
              <w:rPr>
                <w:rFonts w:eastAsia="Times New Roman"/>
                <w:sz w:val="20"/>
              </w:rPr>
            </w:pPr>
          </w:p>
        </w:tc>
        <w:tc>
          <w:tcPr>
            <w:tcW w:w="625" w:type="dxa"/>
            <w:vAlign w:val="center"/>
            <w:hideMark/>
          </w:tcPr>
          <w:p w14:paraId="638826E1" w14:textId="77777777" w:rsidR="009F025D" w:rsidRDefault="009F025D" w:rsidP="00BE5C0F">
            <w:pPr>
              <w:rPr>
                <w:rFonts w:eastAsia="Times New Roman"/>
                <w:sz w:val="20"/>
              </w:rPr>
            </w:pPr>
          </w:p>
        </w:tc>
      </w:tr>
    </w:tbl>
    <w:p w14:paraId="6A5EED3A" w14:textId="77777777" w:rsidR="009F025D" w:rsidRDefault="009F025D" w:rsidP="009F025D"/>
    <w:p w14:paraId="6275EA1C" w14:textId="77777777" w:rsidR="00BD0621" w:rsidRDefault="00BD0621"/>
    <w:sectPr w:rsidR="00BD0621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69E9" w14:textId="77777777" w:rsidR="00380136" w:rsidRDefault="00380136" w:rsidP="007C60C4">
      <w:r>
        <w:separator/>
      </w:r>
    </w:p>
  </w:endnote>
  <w:endnote w:type="continuationSeparator" w:id="0">
    <w:p w14:paraId="174C3FC1" w14:textId="77777777" w:rsidR="00380136" w:rsidRDefault="00380136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90AE" w14:textId="77777777" w:rsidR="009D3C9F" w:rsidRDefault="009D3C9F" w:rsidP="005F139E">
    <w:pPr>
      <w:pStyle w:val="a5"/>
    </w:pPr>
  </w:p>
  <w:p w14:paraId="031521EE" w14:textId="77777777"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4DB56FA9" w14:textId="77777777"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AB0"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448975BE" w14:textId="77777777"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C5AF" w14:textId="77777777" w:rsidR="00380136" w:rsidRDefault="00380136" w:rsidP="007C60C4">
      <w:r>
        <w:separator/>
      </w:r>
    </w:p>
  </w:footnote>
  <w:footnote w:type="continuationSeparator" w:id="0">
    <w:p w14:paraId="37BD5EF3" w14:textId="77777777" w:rsidR="00380136" w:rsidRDefault="00380136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51C3" w14:textId="77777777"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4CC3C062" wp14:editId="0CB85C0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9621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73B2A"/>
    <w:rsid w:val="00097E94"/>
    <w:rsid w:val="000A0563"/>
    <w:rsid w:val="000A7B13"/>
    <w:rsid w:val="000C3F45"/>
    <w:rsid w:val="000D77BD"/>
    <w:rsid w:val="000E46A7"/>
    <w:rsid w:val="000F7EF2"/>
    <w:rsid w:val="0010335A"/>
    <w:rsid w:val="0010680C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80136"/>
    <w:rsid w:val="003A3AB0"/>
    <w:rsid w:val="003A3E6E"/>
    <w:rsid w:val="003B01F4"/>
    <w:rsid w:val="003C204F"/>
    <w:rsid w:val="00413E13"/>
    <w:rsid w:val="004208E6"/>
    <w:rsid w:val="00467891"/>
    <w:rsid w:val="004B0E58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7240D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9F025D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D0621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44387B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010F-CD08-45F0-B70A-7458425B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992</Words>
  <Characters>5661</Characters>
  <Application>Microsoft Office Word</Application>
  <DocSecurity>0</DocSecurity>
  <Lines>47</Lines>
  <Paragraphs>13</Paragraphs>
  <ScaleCrop>false</ScaleCrop>
  <Company>ths</Company>
  <LinksUpToDate>false</LinksUpToDate>
  <CharactersWithSpaces>6640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柱 世鹏</cp:lastModifiedBy>
  <cp:revision>19</cp:revision>
  <cp:lastPrinted>1899-12-31T16:00:00Z</cp:lastPrinted>
  <dcterms:created xsi:type="dcterms:W3CDTF">2017-05-26T01:36:00Z</dcterms:created>
  <dcterms:modified xsi:type="dcterms:W3CDTF">2023-02-25T09:30:00Z</dcterms:modified>
</cp:coreProperties>
</file>