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163415">
      <w:pPr>
        <w:widowControl w:val="0"/>
        <w:spacing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CF5FA0" w:rsidP="00163415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</w:t>
      </w:r>
      <w:r>
        <w:rPr>
          <w:rFonts w:ascii="黑体" w:eastAsia="黑体" w:hAnsi="宋体"/>
          <w:b/>
          <w:bCs/>
          <w:sz w:val="72"/>
          <w:szCs w:val="72"/>
        </w:rPr>
        <w:t>照明系统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40158" w:rsidRPr="00CE28AA" w:rsidRDefault="00D40158" w:rsidP="00163415">
      <w:pPr>
        <w:spacing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D40158" w:rsidRPr="00CE28AA" w:rsidRDefault="00D40158" w:rsidP="004D3681">
      <w:pPr>
        <w:pStyle w:val="ab"/>
        <w:rPr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绿筑呈荫</w:t>
            </w:r>
            <w:bookmarkEnd w:id="1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</w:t>
            </w:r>
            <w:r>
              <w:t>-</w:t>
            </w:r>
            <w:r>
              <w:t>福州</w:t>
            </w:r>
            <w:bookmarkEnd w:id="2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2023年3月5日</w:t>
              </w:r>
            </w:smartTag>
            <w:bookmarkEnd w:id="6"/>
          </w:p>
        </w:tc>
      </w:tr>
    </w:tbl>
    <w:p w:rsidR="00D40158" w:rsidRDefault="00D40158" w:rsidP="00B41640">
      <w:pPr>
        <w:rPr>
          <w:rFonts w:ascii="宋体" w:hAnsi="宋体"/>
          <w:lang w:val="en-US"/>
        </w:rPr>
      </w:pPr>
    </w:p>
    <w:p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800"/>
        <w:gridCol w:w="3780"/>
      </w:tblGrid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8"/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9"/>
          </w:p>
        </w:tc>
      </w:tr>
      <w:tr w:rsidR="00C67778" w:rsidRPr="00D40158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158D9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N3B1395C49C47A729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4D3681" w:rsidRDefault="005F60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5F6081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 w:rsidRPr="005F6081">
        <w:rPr>
          <w:rFonts w:ascii="宋体" w:hAnsi="宋体"/>
          <w:b w:val="0"/>
          <w:bCs w:val="0"/>
          <w:caps/>
        </w:rPr>
        <w:fldChar w:fldCharType="separate"/>
      </w:r>
      <w:hyperlink w:anchor="_Toc128930524" w:history="1">
        <w:r w:rsidR="004D3681" w:rsidRPr="003B54D7">
          <w:rPr>
            <w:rStyle w:val="a6"/>
          </w:rPr>
          <w:t>1</w:t>
        </w:r>
        <w:r w:rsidR="004D368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D3681" w:rsidRPr="003B54D7">
          <w:rPr>
            <w:rStyle w:val="a6"/>
            <w:rFonts w:hint="eastAsia"/>
          </w:rPr>
          <w:t>建筑概况</w:t>
        </w:r>
        <w:r w:rsidR="004D3681">
          <w:rPr>
            <w:webHidden/>
          </w:rPr>
          <w:tab/>
        </w:r>
        <w:r w:rsidR="004D3681">
          <w:rPr>
            <w:webHidden/>
          </w:rPr>
          <w:fldChar w:fldCharType="begin"/>
        </w:r>
        <w:r w:rsidR="004D3681">
          <w:rPr>
            <w:webHidden/>
          </w:rPr>
          <w:instrText xml:space="preserve"> PAGEREF _Toc128930524 \h </w:instrText>
        </w:r>
        <w:r w:rsidR="004D3681">
          <w:rPr>
            <w:webHidden/>
          </w:rPr>
        </w:r>
        <w:r w:rsidR="004D3681">
          <w:rPr>
            <w:webHidden/>
          </w:rPr>
          <w:fldChar w:fldCharType="separate"/>
        </w:r>
        <w:r w:rsidR="004D3681">
          <w:rPr>
            <w:webHidden/>
          </w:rPr>
          <w:t>4</w:t>
        </w:r>
        <w:r w:rsidR="004D3681"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25" w:history="1">
        <w:r w:rsidRPr="003B54D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26" w:history="1">
        <w:r w:rsidRPr="003B54D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27" w:history="1">
        <w:r w:rsidRPr="003B54D7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28" w:history="1">
        <w:r w:rsidRPr="003B54D7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29" w:history="1">
        <w:r w:rsidRPr="003B54D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30" w:history="1">
        <w:r w:rsidRPr="003B54D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31" w:history="1">
        <w:r w:rsidRPr="003B54D7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32" w:history="1">
        <w:r w:rsidRPr="003B54D7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33" w:history="1">
        <w:r w:rsidRPr="003B54D7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34" w:history="1">
        <w:r w:rsidRPr="003B54D7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35" w:history="1">
        <w:r w:rsidRPr="003B54D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36" w:history="1">
        <w:r w:rsidRPr="003B54D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37" w:history="1">
        <w:r w:rsidRPr="003B54D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38" w:history="1">
        <w:r w:rsidRPr="003B54D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39" w:history="1">
        <w:r w:rsidRPr="003B54D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40" w:history="1">
        <w:r w:rsidRPr="003B54D7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1" w:history="1">
        <w:r w:rsidRPr="003B54D7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2" w:history="1">
        <w:r w:rsidRPr="003B54D7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43" w:history="1">
        <w:r w:rsidRPr="003B54D7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4" w:history="1">
        <w:r w:rsidRPr="003B54D7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5" w:history="1">
        <w:r w:rsidRPr="003B54D7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46" w:history="1">
        <w:r w:rsidRPr="003B54D7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7" w:history="1">
        <w:r w:rsidRPr="003B54D7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8" w:history="1">
        <w:r w:rsidRPr="003B54D7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49" w:history="1">
        <w:r w:rsidRPr="003B54D7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50" w:history="1">
        <w:r w:rsidRPr="003B54D7">
          <w:rPr>
            <w:rStyle w:val="a6"/>
            <w:lang w:val="en-GB"/>
          </w:rPr>
          <w:t>8.3.4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51" w:history="1">
        <w:r w:rsidRPr="003B54D7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52" w:history="1">
        <w:r w:rsidRPr="003B54D7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53" w:history="1">
        <w:r w:rsidRPr="003B54D7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54" w:history="1">
        <w:r w:rsidRPr="003B54D7">
          <w:rPr>
            <w:rStyle w:val="a6"/>
            <w:lang w:val="en-GB"/>
          </w:rPr>
          <w:t>8.5.1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55" w:history="1">
        <w:r w:rsidRPr="003B54D7">
          <w:rPr>
            <w:rStyle w:val="a6"/>
            <w:lang w:val="en-GB"/>
          </w:rPr>
          <w:t>8.5.2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56" w:history="1">
        <w:r w:rsidRPr="003B54D7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57" w:history="1">
        <w:r w:rsidRPr="003B54D7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58" w:history="1">
        <w:r w:rsidRPr="003B54D7">
          <w:rPr>
            <w:rStyle w:val="a6"/>
            <w:lang w:val="en-GB"/>
          </w:rPr>
          <w:t>8.8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59" w:history="1">
        <w:r w:rsidRPr="003B54D7">
          <w:rPr>
            <w:rStyle w:val="a6"/>
            <w:lang w:val="en-GB"/>
          </w:rPr>
          <w:t>8.9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60" w:history="1">
        <w:r w:rsidRPr="003B54D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61" w:history="1">
        <w:r w:rsidRPr="003B54D7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62" w:history="1">
        <w:r w:rsidRPr="003B54D7">
          <w:rPr>
            <w:rStyle w:val="a6"/>
            <w:lang w:val="en-GB"/>
          </w:rPr>
          <w:t>9.1.1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63" w:history="1">
        <w:r w:rsidRPr="003B54D7">
          <w:rPr>
            <w:rStyle w:val="a6"/>
            <w:lang w:val="en-GB"/>
          </w:rPr>
          <w:t>9.1.2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64" w:history="1">
        <w:r w:rsidRPr="003B54D7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65" w:history="1">
        <w:r w:rsidRPr="003B54D7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66" w:history="1">
        <w:r w:rsidRPr="003B54D7">
          <w:rPr>
            <w:rStyle w:val="a6"/>
            <w:lang w:val="en-GB"/>
          </w:rPr>
          <w:t>9.3.1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67" w:history="1">
        <w:r w:rsidRPr="003B54D7">
          <w:rPr>
            <w:rStyle w:val="a6"/>
            <w:lang w:val="en-GB"/>
          </w:rPr>
          <w:t>9.3.2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68" w:history="1">
        <w:r w:rsidRPr="003B54D7">
          <w:rPr>
            <w:rStyle w:val="a6"/>
            <w:lang w:val="en-GB"/>
          </w:rPr>
          <w:t>9.3.3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69" w:history="1">
        <w:r w:rsidRPr="003B54D7">
          <w:rPr>
            <w:rStyle w:val="a6"/>
            <w:lang w:val="en-GB"/>
          </w:rPr>
          <w:t>9.3.4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70" w:history="1">
        <w:r w:rsidRPr="003B54D7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71" w:history="1">
        <w:r w:rsidRPr="003B54D7">
          <w:rPr>
            <w:rStyle w:val="a6"/>
            <w:lang w:val="en-GB"/>
          </w:rPr>
          <w:t>9.4.1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热泵机组能耗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72" w:history="1">
        <w:r w:rsidRPr="003B54D7">
          <w:rPr>
            <w:rStyle w:val="a6"/>
            <w:lang w:val="en-GB"/>
          </w:rPr>
          <w:t>9.4.2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73" w:history="1">
        <w:r w:rsidRPr="003B54D7">
          <w:rPr>
            <w:rStyle w:val="a6"/>
            <w:lang w:val="en-GB"/>
          </w:rPr>
          <w:t>9.5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74" w:history="1">
        <w:r w:rsidRPr="003B54D7">
          <w:rPr>
            <w:rStyle w:val="a6"/>
            <w:lang w:val="en-GB"/>
          </w:rPr>
          <w:t>9.5.1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128930575" w:history="1">
        <w:r w:rsidRPr="003B54D7">
          <w:rPr>
            <w:rStyle w:val="a6"/>
            <w:lang w:val="en-GB"/>
          </w:rPr>
          <w:t>9.5.2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风机盘管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76" w:history="1">
        <w:r w:rsidRPr="003B54D7">
          <w:rPr>
            <w:rStyle w:val="a6"/>
            <w:lang w:val="en-GB"/>
          </w:rPr>
          <w:t>9.6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77" w:history="1">
        <w:r w:rsidRPr="003B54D7">
          <w:rPr>
            <w:rStyle w:val="a6"/>
            <w:lang w:val="en-GB"/>
          </w:rPr>
          <w:t>9.7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78" w:history="1">
        <w:r w:rsidRPr="003B54D7">
          <w:rPr>
            <w:rStyle w:val="a6"/>
            <w:lang w:val="en-GB"/>
          </w:rPr>
          <w:t>9.8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79" w:history="1">
        <w:r w:rsidRPr="003B54D7">
          <w:rPr>
            <w:rStyle w:val="a6"/>
            <w:lang w:val="en-GB"/>
          </w:rPr>
          <w:t>9.9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80" w:history="1">
        <w:r w:rsidRPr="003B54D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81" w:history="1">
        <w:r w:rsidRPr="003B54D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绿色建筑性能评估得分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8930582" w:history="1">
        <w:r w:rsidRPr="003B54D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B54D7">
          <w:rPr>
            <w:rStyle w:val="a6"/>
            <w:rFonts w:hint="eastAsia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83" w:history="1">
        <w:r w:rsidRPr="003B54D7">
          <w:rPr>
            <w:rStyle w:val="a6"/>
            <w:lang w:val="en-GB"/>
          </w:rPr>
          <w:t>12.1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工作日</w:t>
        </w:r>
        <w:r w:rsidRPr="003B54D7">
          <w:rPr>
            <w:rStyle w:val="a6"/>
          </w:rPr>
          <w:t>/</w:t>
        </w:r>
        <w:r w:rsidRPr="003B54D7">
          <w:rPr>
            <w:rStyle w:val="a6"/>
            <w:rFonts w:hint="eastAsia"/>
          </w:rPr>
          <w:t>节假日人员逐时在室率</w:t>
        </w:r>
        <w:r w:rsidRPr="003B54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84" w:history="1">
        <w:r w:rsidRPr="003B54D7">
          <w:rPr>
            <w:rStyle w:val="a6"/>
            <w:lang w:val="en-GB"/>
          </w:rPr>
          <w:t>12.2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工作日</w:t>
        </w:r>
        <w:r w:rsidRPr="003B54D7">
          <w:rPr>
            <w:rStyle w:val="a6"/>
          </w:rPr>
          <w:t>/</w:t>
        </w:r>
        <w:r w:rsidRPr="003B54D7">
          <w:rPr>
            <w:rStyle w:val="a6"/>
            <w:rFonts w:hint="eastAsia"/>
          </w:rPr>
          <w:t>节假日照明开关时间表</w:t>
        </w:r>
        <w:r w:rsidRPr="003B54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85" w:history="1">
        <w:r w:rsidRPr="003B54D7">
          <w:rPr>
            <w:rStyle w:val="a6"/>
            <w:lang w:val="en-GB"/>
          </w:rPr>
          <w:t>12.3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工作日</w:t>
        </w:r>
        <w:r w:rsidRPr="003B54D7">
          <w:rPr>
            <w:rStyle w:val="a6"/>
          </w:rPr>
          <w:t>/</w:t>
        </w:r>
        <w:r w:rsidRPr="003B54D7">
          <w:rPr>
            <w:rStyle w:val="a6"/>
            <w:rFonts w:hint="eastAsia"/>
          </w:rPr>
          <w:t>节假日设备逐时使用率</w:t>
        </w:r>
        <w:r w:rsidRPr="003B54D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D3681" w:rsidRDefault="004D3681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28930586" w:history="1">
        <w:r w:rsidRPr="003B54D7">
          <w:rPr>
            <w:rStyle w:val="a6"/>
            <w:lang w:val="en-GB"/>
          </w:rPr>
          <w:t>12.4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B54D7">
          <w:rPr>
            <w:rStyle w:val="a6"/>
            <w:rFonts w:hint="eastAsia"/>
          </w:rPr>
          <w:t>工作日</w:t>
        </w:r>
        <w:r w:rsidRPr="003B54D7">
          <w:rPr>
            <w:rStyle w:val="a6"/>
          </w:rPr>
          <w:t>/</w:t>
        </w:r>
        <w:r w:rsidRPr="003B54D7">
          <w:rPr>
            <w:rStyle w:val="a6"/>
            <w:rFonts w:hint="eastAsia"/>
          </w:rPr>
          <w:t>节假日空调系统运行时间表</w:t>
        </w:r>
        <w:r w:rsidRPr="003B54D7">
          <w:rPr>
            <w:rStyle w:val="a6"/>
          </w:rPr>
          <w:t>(1:</w:t>
        </w:r>
        <w:r w:rsidRPr="003B54D7">
          <w:rPr>
            <w:rStyle w:val="a6"/>
            <w:rFonts w:hint="eastAsia"/>
          </w:rPr>
          <w:t>开</w:t>
        </w:r>
        <w:r w:rsidRPr="003B54D7">
          <w:rPr>
            <w:rStyle w:val="a6"/>
          </w:rPr>
          <w:t>,0:</w:t>
        </w:r>
        <w:r w:rsidRPr="003B54D7">
          <w:rPr>
            <w:rStyle w:val="a6"/>
            <w:rFonts w:hint="eastAsia"/>
          </w:rPr>
          <w:t>关</w:t>
        </w:r>
        <w:r w:rsidRPr="003B54D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_Toc128930586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AA47FE" w:rsidRDefault="005F6081" w:rsidP="00D40158">
      <w:pPr>
        <w:pStyle w:val="10"/>
        <w:sectPr w:rsidR="00AA47FE" w:rsidSect="00C97E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1" w:name="_Toc12893052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3115"/>
        <w:gridCol w:w="3116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绿筑呈荫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037A4C" w:rsidRPr="00FF2243">
        <w:tc>
          <w:tcPr>
            <w:tcW w:w="2841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26.00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119.28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5770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582</w:t>
            </w:r>
            <w:bookmarkEnd w:id="17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22.2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4.2</w:t>
            </w:r>
            <w:bookmarkEnd w:id="21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20770.85</w:t>
            </w:r>
            <w:bookmarkEnd w:id="22"/>
          </w:p>
        </w:tc>
      </w:tr>
      <w:tr w:rsidR="00203A7D" w:rsidRPr="00FF2243">
        <w:tc>
          <w:tcPr>
            <w:tcW w:w="2841" w:type="dxa"/>
            <w:shd w:val="clear" w:color="auto" w:fill="E6E6E6"/>
          </w:tcPr>
          <w:p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4183.45</w:t>
            </w:r>
            <w:bookmarkEnd w:id="2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>
        <w:tc>
          <w:tcPr>
            <w:tcW w:w="2841" w:type="dxa"/>
            <w:shd w:val="clear" w:color="auto" w:fill="E6E6E6"/>
          </w:tcPr>
          <w:p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:5.20-9.20,</w:t>
            </w:r>
            <w:r>
              <w:t>供暖期</w:t>
            </w:r>
            <w:r>
              <w:t>:12.11-1.11</w:t>
            </w:r>
            <w:bookmarkEnd w:id="28"/>
          </w:p>
        </w:tc>
      </w:tr>
    </w:tbl>
    <w:p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:rsidR="00D40158" w:rsidRDefault="000B5101" w:rsidP="00D40158">
      <w:pPr>
        <w:pStyle w:val="1"/>
      </w:pPr>
      <w:bookmarkStart w:id="30" w:name="_Toc12893052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:rsidR="005F6081" w:rsidRDefault="003D69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:rsidR="005F6081" w:rsidRDefault="003D69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:rsidR="005F6081" w:rsidRDefault="003D69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:rsidR="005F6081" w:rsidRDefault="003D696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5F6081" w:rsidRDefault="005F6081">
      <w:pPr>
        <w:widowControl w:val="0"/>
        <w:jc w:val="both"/>
        <w:rPr>
          <w:kern w:val="2"/>
          <w:szCs w:val="24"/>
          <w:lang w:val="en-US"/>
        </w:rPr>
      </w:pPr>
    </w:p>
    <w:p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28930526"/>
      <w:r>
        <w:rPr>
          <w:rFonts w:hint="eastAsia"/>
        </w:rPr>
        <w:t>计算要求</w:t>
      </w:r>
      <w:bookmarkEnd w:id="32"/>
      <w:bookmarkEnd w:id="33"/>
      <w:bookmarkEnd w:id="34"/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28930527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:rsidR="00B44635" w:rsidRDefault="00B44635" w:rsidP="00B44635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B44635" w:rsidRDefault="00B44635" w:rsidP="00B44635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2893052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条）＝（参照建筑全年采暖空调照明耗电量－设计建筑全年采暖空调照明耗电量）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参照建筑全年采暖空调照明耗电量×</w:t>
      </w:r>
      <w:r>
        <w:rPr>
          <w:lang w:val="en-US"/>
        </w:rPr>
        <w:t xml:space="preserve"> 100%</w:t>
      </w:r>
    </w:p>
    <w:p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条）＝（参照建筑全年采暖空调耗电量－设计建筑全年采暖空调耗电量）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参照建筑全年采暖空调耗电量×</w:t>
      </w:r>
      <w:r>
        <w:rPr>
          <w:lang w:val="en-US"/>
        </w:rPr>
        <w:t xml:space="preserve"> 100%</w:t>
      </w:r>
    </w:p>
    <w:p w:rsidR="00B44635" w:rsidRDefault="00B44635" w:rsidP="00B44635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28930529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:rsidR="00B44635" w:rsidRPr="00B44635" w:rsidRDefault="00B44635" w:rsidP="00B4463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:rsidR="005567C2" w:rsidRDefault="005567C2" w:rsidP="005567C2">
      <w:pPr>
        <w:pStyle w:val="1"/>
      </w:pPr>
      <w:bookmarkStart w:id="46" w:name="_Toc128930530"/>
      <w:r>
        <w:rPr>
          <w:rFonts w:hint="eastAsia"/>
        </w:rPr>
        <w:t>气象数据</w:t>
      </w:r>
      <w:bookmarkEnd w:id="46"/>
    </w:p>
    <w:p w:rsidR="005567C2" w:rsidRDefault="005567C2" w:rsidP="005567C2">
      <w:pPr>
        <w:pStyle w:val="2"/>
      </w:pPr>
      <w:bookmarkStart w:id="47" w:name="_Toc128930531"/>
      <w:r>
        <w:rPr>
          <w:rFonts w:hint="eastAsia"/>
        </w:rPr>
        <w:t>气象地点</w:t>
      </w:r>
      <w:bookmarkEnd w:id="47"/>
    </w:p>
    <w:p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福建</w:t>
      </w:r>
      <w:r>
        <w:t>-</w:t>
      </w:r>
      <w:r>
        <w:t>福州</w:t>
      </w:r>
      <w:r>
        <w:t xml:space="preserve">, </w:t>
      </w:r>
      <w:r>
        <w:t>《中国建筑热环境分析专用气象数据集》</w:t>
      </w:r>
      <w:bookmarkEnd w:id="48"/>
    </w:p>
    <w:p w:rsidR="005567C2" w:rsidRDefault="005567C2" w:rsidP="005567C2">
      <w:pPr>
        <w:pStyle w:val="2"/>
      </w:pPr>
      <w:bookmarkStart w:id="49" w:name="_Toc128930532"/>
      <w:r>
        <w:rPr>
          <w:rFonts w:hint="eastAsia"/>
        </w:rPr>
        <w:lastRenderedPageBreak/>
        <w:t>逐日干球温度表</w:t>
      </w:r>
      <w:bookmarkEnd w:id="49"/>
    </w:p>
    <w:p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  <w:lang w:val="en-US"/>
        </w:rPr>
        <w:drawing>
          <wp:inline distT="0" distB="0" distL="0" distR="0">
            <wp:extent cx="5620340" cy="2591072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0340" cy="2591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1" w:name="_Toc128930533"/>
      <w:r>
        <w:rPr>
          <w:rFonts w:hint="eastAsia"/>
        </w:rPr>
        <w:t>逐月辐照量表</w:t>
      </w:r>
      <w:bookmarkEnd w:id="51"/>
    </w:p>
    <w:p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  <w:lang w:val="en-US"/>
        </w:rPr>
        <w:drawing>
          <wp:inline distT="0" distB="0" distL="0" distR="0">
            <wp:extent cx="5629866" cy="2333870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9866" cy="233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67C2" w:rsidRDefault="005567C2" w:rsidP="005567C2">
      <w:pPr>
        <w:pStyle w:val="2"/>
      </w:pPr>
      <w:bookmarkStart w:id="53" w:name="_Toc128930534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0"/>
        <w:gridCol w:w="1975"/>
        <w:gridCol w:w="1557"/>
        <w:gridCol w:w="1557"/>
        <w:gridCol w:w="1557"/>
        <w:gridCol w:w="1557"/>
      </w:tblGrid>
      <w:tr w:rsidR="005F6081"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5F6081"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r>
              <w:t>最热</w:t>
            </w:r>
          </w:p>
        </w:tc>
        <w:tc>
          <w:tcPr>
            <w:tcW w:w="1975" w:type="dxa"/>
            <w:vAlign w:val="center"/>
          </w:tcPr>
          <w:p w:rsidR="005F6081" w:rsidRDefault="003D6967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37.8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25.6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15.5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77.8</w:t>
            </w:r>
          </w:p>
        </w:tc>
      </w:tr>
      <w:tr w:rsidR="005F6081"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r>
              <w:t>最冷</w:t>
            </w:r>
          </w:p>
        </w:tc>
        <w:tc>
          <w:tcPr>
            <w:tcW w:w="1975" w:type="dxa"/>
            <w:vAlign w:val="center"/>
          </w:tcPr>
          <w:p w:rsidR="005F6081" w:rsidRDefault="003D6967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3.9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1.7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3.5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12.7</w:t>
            </w:r>
          </w:p>
        </w:tc>
      </w:tr>
    </w:tbl>
    <w:p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28930535"/>
      <w:bookmarkEnd w:id="54"/>
      <w:r>
        <w:t>围护结构</w:t>
      </w:r>
      <w:bookmarkEnd w:id="55"/>
    </w:p>
    <w:p w:rsidR="005F6081" w:rsidRDefault="003D6967">
      <w:pPr>
        <w:pStyle w:val="2"/>
        <w:widowControl w:val="0"/>
      </w:pPr>
      <w:bookmarkStart w:id="56" w:name="_Toc128930536"/>
      <w:r>
        <w:t>工程材料</w:t>
      </w:r>
      <w:bookmarkEnd w:id="5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F6081">
        <w:tc>
          <w:tcPr>
            <w:tcW w:w="2196" w:type="dxa"/>
            <w:vMerge w:val="restart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备注</w:t>
            </w:r>
          </w:p>
        </w:tc>
      </w:tr>
      <w:tr w:rsidR="005F6081">
        <w:tc>
          <w:tcPr>
            <w:tcW w:w="2196" w:type="dxa"/>
            <w:vMerge/>
            <w:shd w:val="clear" w:color="auto" w:fill="E6E6E6"/>
            <w:vAlign w:val="center"/>
          </w:tcPr>
          <w:p w:rsidR="005F6081" w:rsidRDefault="005F608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5F6081" w:rsidRDefault="005F6081">
            <w:pPr>
              <w:jc w:val="center"/>
            </w:pP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lastRenderedPageBreak/>
              <w:t>水泥砂浆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0.930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11.370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1800.0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1050.0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0.0210</w:t>
            </w:r>
          </w:p>
        </w:tc>
        <w:tc>
          <w:tcPr>
            <w:tcW w:w="1516" w:type="dxa"/>
            <w:vAlign w:val="center"/>
          </w:tcPr>
          <w:p w:rsidR="005F6081" w:rsidRDefault="003D696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石灰砂浆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0.810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10.070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1600.0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1050.0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0.0443</w:t>
            </w:r>
          </w:p>
        </w:tc>
        <w:tc>
          <w:tcPr>
            <w:tcW w:w="1516" w:type="dxa"/>
            <w:vAlign w:val="center"/>
          </w:tcPr>
          <w:p w:rsidR="005F6081" w:rsidRDefault="003D696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钢筋混凝土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1.740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17.200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2500.0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920.0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0.0158</w:t>
            </w:r>
          </w:p>
        </w:tc>
        <w:tc>
          <w:tcPr>
            <w:tcW w:w="1516" w:type="dxa"/>
            <w:vAlign w:val="center"/>
          </w:tcPr>
          <w:p w:rsidR="005F6081" w:rsidRDefault="003D696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1.510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15.360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2300.0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920.0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0.0173</w:t>
            </w:r>
          </w:p>
        </w:tc>
        <w:tc>
          <w:tcPr>
            <w:tcW w:w="1516" w:type="dxa"/>
            <w:vAlign w:val="center"/>
          </w:tcPr>
          <w:p w:rsidR="005F6081" w:rsidRDefault="003D696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0.030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0.340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35.0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1380.0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0.0000</w:t>
            </w:r>
          </w:p>
        </w:tc>
        <w:tc>
          <w:tcPr>
            <w:tcW w:w="1516" w:type="dxa"/>
            <w:vAlign w:val="center"/>
          </w:tcPr>
          <w:p w:rsidR="005F6081" w:rsidRDefault="003D696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0.180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3.100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700.0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1050.0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0.0998</w:t>
            </w:r>
          </w:p>
        </w:tc>
        <w:tc>
          <w:tcPr>
            <w:tcW w:w="1516" w:type="dxa"/>
            <w:vAlign w:val="center"/>
          </w:tcPr>
          <w:p w:rsidR="005F6081" w:rsidRDefault="003D6967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0.750</w:t>
            </w:r>
          </w:p>
        </w:tc>
        <w:tc>
          <w:tcPr>
            <w:tcW w:w="1030" w:type="dxa"/>
            <w:vAlign w:val="center"/>
          </w:tcPr>
          <w:p w:rsidR="005F6081" w:rsidRDefault="003D6967">
            <w:r>
              <w:t>7.490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1450.0</w:t>
            </w:r>
          </w:p>
        </w:tc>
        <w:tc>
          <w:tcPr>
            <w:tcW w:w="1018" w:type="dxa"/>
            <w:vAlign w:val="center"/>
          </w:tcPr>
          <w:p w:rsidR="005F6081" w:rsidRDefault="003D6967">
            <w:r>
              <w:t>709.4</w:t>
            </w:r>
          </w:p>
        </w:tc>
        <w:tc>
          <w:tcPr>
            <w:tcW w:w="1188" w:type="dxa"/>
            <w:vAlign w:val="center"/>
          </w:tcPr>
          <w:p w:rsidR="005F6081" w:rsidRDefault="003D6967">
            <w:r>
              <w:t>0.0000</w:t>
            </w:r>
          </w:p>
        </w:tc>
        <w:tc>
          <w:tcPr>
            <w:tcW w:w="1516" w:type="dxa"/>
            <w:vAlign w:val="center"/>
          </w:tcPr>
          <w:p w:rsidR="005F6081" w:rsidRDefault="005F6081">
            <w:pPr>
              <w:rPr>
                <w:sz w:val="18"/>
                <w:szCs w:val="18"/>
              </w:rPr>
            </w:pPr>
          </w:p>
        </w:tc>
      </w:tr>
    </w:tbl>
    <w:p w:rsidR="005F6081" w:rsidRDefault="003D6967">
      <w:pPr>
        <w:pStyle w:val="2"/>
        <w:widowControl w:val="0"/>
      </w:pPr>
      <w:bookmarkStart w:id="57" w:name="_Toc128930537"/>
      <w:r>
        <w:t>围护结构作法简要说明</w:t>
      </w:r>
      <w:bookmarkEnd w:id="57"/>
    </w:p>
    <w:p w:rsidR="005F6081" w:rsidRDefault="003D6967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:rsidR="005F6081" w:rsidRDefault="003D6967">
      <w:pPr>
        <w:widowControl w:val="0"/>
        <w:jc w:val="both"/>
      </w:pPr>
      <w:r>
        <w:rPr>
          <w:color w:val="000000"/>
        </w:rPr>
        <w:t>碎石、卵石混凝土</w:t>
      </w:r>
      <w:r>
        <w:rPr>
          <w:color w:val="000000"/>
        </w:rPr>
        <w:t>(ρ=2300)40mm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000000"/>
        </w:rPr>
        <w:t>加气混凝土、泡沫混凝土</w:t>
      </w:r>
      <w:r>
        <w:rPr>
          <w:color w:val="000000"/>
        </w:rPr>
        <w:t>(ρ=700)80mm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120mm</w:t>
      </w:r>
      <w:r>
        <w:rPr>
          <w:color w:val="000000"/>
        </w:rPr>
        <w:t>＋石灰砂浆</w:t>
      </w:r>
      <w:r>
        <w:rPr>
          <w:color w:val="000000"/>
        </w:rPr>
        <w:t>20mm</w:t>
      </w:r>
    </w:p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200mm</w:t>
      </w:r>
      <w:r>
        <w:rPr>
          <w:color w:val="000000"/>
        </w:rPr>
        <w:t>＋石灰砂浆</w:t>
      </w:r>
      <w:r>
        <w:rPr>
          <w:color w:val="000000"/>
        </w:rPr>
        <w:t>20mm</w:t>
      </w:r>
    </w:p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>120mm</w:t>
      </w:r>
      <w:r>
        <w:rPr>
          <w:color w:val="000000"/>
        </w:rPr>
        <w:t>＋水泥砂浆</w:t>
      </w:r>
      <w:r>
        <w:rPr>
          <w:color w:val="000000"/>
        </w:rPr>
        <w:t>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>20mm</w:t>
      </w:r>
      <w:r>
        <w:rPr>
          <w:color w:val="000000"/>
        </w:rPr>
        <w:t>＋水泥砂浆</w:t>
      </w:r>
      <w:r>
        <w:rPr>
          <w:color w:val="000000"/>
        </w:rPr>
        <w:t>20mm</w:t>
      </w:r>
    </w:p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铝塑共挤窗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中透光双银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>(1)</w:t>
      </w:r>
      <w:r>
        <w:rPr>
          <w:color w:val="0000FF"/>
          <w:szCs w:val="21"/>
        </w:rPr>
        <w:t>：</w:t>
      </w:r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传热系数</w:t>
      </w:r>
      <w:r>
        <w:rPr>
          <w:color w:val="000000"/>
        </w:rPr>
        <w:t>1.740W/m^2.K</w:t>
      </w:r>
      <w:r>
        <w:rPr>
          <w:color w:val="000000"/>
        </w:rPr>
        <w:t>，太阳得热系数</w:t>
      </w:r>
      <w:r>
        <w:rPr>
          <w:color w:val="000000"/>
        </w:rPr>
        <w:t>0.200</w:t>
      </w:r>
    </w:p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铝塑共挤窗</w:t>
      </w:r>
      <w:r>
        <w:rPr>
          <w:color w:val="0000FF"/>
          <w:szCs w:val="21"/>
        </w:rPr>
        <w:t>--6</w:t>
      </w:r>
      <w:r>
        <w:rPr>
          <w:color w:val="0000FF"/>
          <w:szCs w:val="21"/>
        </w:rPr>
        <w:t>中透光双银</w:t>
      </w:r>
      <w:r>
        <w:rPr>
          <w:color w:val="0000FF"/>
          <w:szCs w:val="21"/>
        </w:rPr>
        <w:t>Low-E+12</w:t>
      </w:r>
      <w:r>
        <w:rPr>
          <w:color w:val="0000FF"/>
          <w:szCs w:val="21"/>
        </w:rPr>
        <w:t>氩气</w:t>
      </w:r>
      <w:r>
        <w:rPr>
          <w:color w:val="0000FF"/>
          <w:szCs w:val="21"/>
        </w:rPr>
        <w:t>+6</w:t>
      </w:r>
      <w:r>
        <w:rPr>
          <w:color w:val="0000FF"/>
          <w:szCs w:val="21"/>
        </w:rPr>
        <w:t>透明玻璃</w:t>
      </w:r>
      <w:r>
        <w:rPr>
          <w:color w:val="0000FF"/>
          <w:szCs w:val="21"/>
        </w:rPr>
        <w:t>(1)</w:t>
      </w:r>
      <w:r>
        <w:rPr>
          <w:color w:val="0000FF"/>
          <w:szCs w:val="21"/>
        </w:rPr>
        <w:t>：</w:t>
      </w:r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传热系数</w:t>
      </w:r>
      <w:r>
        <w:rPr>
          <w:color w:val="000000"/>
        </w:rPr>
        <w:t>1.740W/m^2.K</w:t>
      </w:r>
      <w:r>
        <w:rPr>
          <w:color w:val="000000"/>
        </w:rPr>
        <w:t>，太阳得热系数</w:t>
      </w:r>
      <w:r>
        <w:rPr>
          <w:color w:val="000000"/>
        </w:rPr>
        <w:t>0.200</w:t>
      </w:r>
    </w:p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pStyle w:val="1"/>
        <w:widowControl w:val="0"/>
        <w:jc w:val="both"/>
        <w:rPr>
          <w:color w:val="000000"/>
        </w:rPr>
      </w:pPr>
      <w:bookmarkStart w:id="58" w:name="_Toc128930538"/>
      <w:r>
        <w:rPr>
          <w:color w:val="000000"/>
        </w:rPr>
        <w:lastRenderedPageBreak/>
        <w:t>围护结构概况</w:t>
      </w:r>
      <w:bookmarkEnd w:id="58"/>
    </w:p>
    <w:p w:rsidR="005F6081" w:rsidRDefault="005F6081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418"/>
        <w:gridCol w:w="1164"/>
        <w:gridCol w:w="2718"/>
        <w:gridCol w:w="1453"/>
        <w:gridCol w:w="1453"/>
        <w:gridCol w:w="1693"/>
      </w:tblGrid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bookmarkStart w:id="59" w:name="屋顶K"/>
            <w:r>
              <w:rPr>
                <w:rFonts w:hint="eastAsia"/>
                <w:bCs/>
                <w:szCs w:val="21"/>
              </w:rPr>
              <w:t>0.77</w:t>
            </w:r>
            <w:bookmarkEnd w:id="59"/>
            <w:r>
              <w:rPr>
                <w:rFonts w:hint="eastAsia"/>
                <w:bCs/>
                <w:szCs w:val="21"/>
              </w:rPr>
              <w:t>(D:</w:t>
            </w:r>
            <w:bookmarkStart w:id="60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60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bookmarkStart w:id="61" w:name="外墙K"/>
            <w:r>
              <w:rPr>
                <w:rFonts w:hint="eastAsia"/>
                <w:bCs/>
                <w:szCs w:val="21"/>
              </w:rPr>
              <w:t>1.11</w:t>
            </w:r>
            <w:bookmarkEnd w:id="61"/>
            <w:r>
              <w:rPr>
                <w:rFonts w:hint="eastAsia"/>
                <w:bCs/>
                <w:szCs w:val="21"/>
              </w:rPr>
              <w:t>(D:</w:t>
            </w:r>
            <w:bookmarkStart w:id="62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6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5A1400" w:rsidRDefault="003D696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bookmarkStart w:id="63" w:name="天窗K"/>
            <w:r>
              <w:rPr>
                <w:rFonts w:hint="eastAsia"/>
                <w:bCs/>
                <w:szCs w:val="21"/>
              </w:rPr>
              <w:t>1.74</w:t>
            </w:r>
            <w:bookmarkEnd w:id="63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bookmarkStart w:id="64" w:name="天窗SHGC"/>
            <w:r>
              <w:rPr>
                <w:rFonts w:hint="eastAsia"/>
                <w:bCs/>
                <w:szCs w:val="21"/>
              </w:rPr>
              <w:t>0.20</w:t>
            </w:r>
            <w:bookmarkEnd w:id="64"/>
          </w:p>
        </w:tc>
      </w:tr>
      <w:tr w:rsidR="005A1400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bookmarkStart w:id="65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5"/>
          </w:p>
        </w:tc>
      </w:tr>
      <w:tr w:rsidR="005A1400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6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6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D6967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0.19</w:t>
            </w:r>
          </w:p>
        </w:tc>
      </w:tr>
      <w:tr w:rsidR="005A1400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5A1400" w:rsidRDefault="003D6967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</w:tr>
    </w:tbl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pStyle w:val="1"/>
        <w:widowControl w:val="0"/>
        <w:jc w:val="both"/>
        <w:rPr>
          <w:color w:val="000000"/>
        </w:rPr>
      </w:pPr>
      <w:bookmarkStart w:id="67" w:name="_Toc128930539"/>
      <w:r>
        <w:rPr>
          <w:color w:val="000000"/>
        </w:rPr>
        <w:t>设计建筑</w:t>
      </w:r>
      <w:bookmarkEnd w:id="67"/>
    </w:p>
    <w:p w:rsidR="005F6081" w:rsidRDefault="003D6967">
      <w:pPr>
        <w:pStyle w:val="2"/>
        <w:widowControl w:val="0"/>
      </w:pPr>
      <w:bookmarkStart w:id="68" w:name="_Toc128930540"/>
      <w:r>
        <w:t>房间类型</w:t>
      </w:r>
      <w:bookmarkEnd w:id="68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69" w:name="_Toc128930541"/>
      <w:r>
        <w:rPr>
          <w:color w:val="000000"/>
        </w:rPr>
        <w:t>房间表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5F6081">
        <w:tc>
          <w:tcPr>
            <w:tcW w:w="156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5F6081">
        <w:tc>
          <w:tcPr>
            <w:tcW w:w="1567" w:type="dxa"/>
            <w:shd w:val="clear" w:color="auto" w:fill="E6E6E6"/>
            <w:vAlign w:val="center"/>
          </w:tcPr>
          <w:p w:rsidR="005F6081" w:rsidRDefault="003D696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:rsidR="005F6081" w:rsidRDefault="003D696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F6081" w:rsidRDefault="003D6967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:rsidR="005F6081" w:rsidRDefault="003D696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12(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5F6081">
        <w:tc>
          <w:tcPr>
            <w:tcW w:w="1567" w:type="dxa"/>
            <w:shd w:val="clear" w:color="auto" w:fill="E6E6E6"/>
            <w:vAlign w:val="center"/>
          </w:tcPr>
          <w:p w:rsidR="005F6081" w:rsidRDefault="003D696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973" w:type="dxa"/>
            <w:vAlign w:val="center"/>
          </w:tcPr>
          <w:p w:rsidR="005F6081" w:rsidRDefault="003D6967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:rsidR="005F6081" w:rsidRDefault="003D6967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:rsidR="005F6081" w:rsidRDefault="003D696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5F6081" w:rsidRDefault="003D6967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0" w:name="_Toc128930542"/>
      <w:r>
        <w:rPr>
          <w:color w:val="000000"/>
        </w:rPr>
        <w:t>作息时间表</w:t>
      </w:r>
      <w:bookmarkEnd w:id="70"/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:rsidR="005F6081" w:rsidRDefault="003D6967">
      <w:pPr>
        <w:pStyle w:val="2"/>
        <w:widowControl w:val="0"/>
      </w:pPr>
      <w:bookmarkStart w:id="71" w:name="_Toc128930543"/>
      <w:r>
        <w:t>系统类型</w:t>
      </w:r>
      <w:bookmarkEnd w:id="71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2" w:name="_Toc128930544"/>
      <w:r>
        <w:rPr>
          <w:color w:val="000000"/>
        </w:rPr>
        <w:t>系统分区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5F6081"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包含的房间</w:t>
            </w:r>
          </w:p>
        </w:tc>
      </w:tr>
      <w:tr w:rsidR="005F6081">
        <w:tc>
          <w:tcPr>
            <w:tcW w:w="1131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924" w:type="dxa"/>
            <w:vAlign w:val="center"/>
          </w:tcPr>
          <w:p w:rsidR="005F6081" w:rsidRDefault="003D6967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－</w:t>
            </w:r>
          </w:p>
        </w:tc>
        <w:tc>
          <w:tcPr>
            <w:tcW w:w="905" w:type="dxa"/>
            <w:vAlign w:val="center"/>
          </w:tcPr>
          <w:p w:rsidR="005F6081" w:rsidRDefault="003D6967">
            <w:r>
              <w:t>2944.46</w:t>
            </w:r>
          </w:p>
        </w:tc>
        <w:tc>
          <w:tcPr>
            <w:tcW w:w="3673" w:type="dxa"/>
            <w:vAlign w:val="center"/>
          </w:tcPr>
          <w:p w:rsidR="005F6081" w:rsidRDefault="003D6967">
            <w:r>
              <w:t>所有房间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3" w:name="_Toc128930545"/>
      <w:r>
        <w:rPr>
          <w:color w:val="000000"/>
        </w:rPr>
        <w:t>热回收参数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1"/>
        <w:gridCol w:w="1263"/>
        <w:gridCol w:w="1732"/>
        <w:gridCol w:w="1732"/>
        <w:gridCol w:w="1732"/>
        <w:gridCol w:w="1732"/>
      </w:tblGrid>
      <w:tr w:rsidR="005F6081">
        <w:tc>
          <w:tcPr>
            <w:tcW w:w="1131" w:type="dxa"/>
            <w:vMerge w:val="restart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</w:t>
            </w:r>
          </w:p>
        </w:tc>
      </w:tr>
      <w:tr w:rsidR="005F6081">
        <w:tc>
          <w:tcPr>
            <w:tcW w:w="1131" w:type="dxa"/>
            <w:vMerge/>
            <w:vAlign w:val="center"/>
          </w:tcPr>
          <w:p w:rsidR="005F6081" w:rsidRDefault="005F6081"/>
        </w:tc>
        <w:tc>
          <w:tcPr>
            <w:tcW w:w="1262" w:type="dxa"/>
            <w:vMerge/>
            <w:vAlign w:val="center"/>
          </w:tcPr>
          <w:p w:rsidR="005F6081" w:rsidRDefault="005F6081"/>
        </w:tc>
        <w:tc>
          <w:tcPr>
            <w:tcW w:w="1731" w:type="dxa"/>
            <w:vAlign w:val="center"/>
          </w:tcPr>
          <w:p w:rsidR="005F6081" w:rsidRDefault="003D6967">
            <w:r>
              <w:t>回收效率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回收效率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5F6081">
        <w:tc>
          <w:tcPr>
            <w:tcW w:w="1131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262" w:type="dxa"/>
            <w:vAlign w:val="center"/>
          </w:tcPr>
          <w:p w:rsidR="005F6081" w:rsidRDefault="003D6967">
            <w:r>
              <w:t>全热回收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0.60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5℃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0.60</w:t>
            </w:r>
          </w:p>
        </w:tc>
        <w:tc>
          <w:tcPr>
            <w:tcW w:w="1731" w:type="dxa"/>
            <w:vAlign w:val="center"/>
          </w:tcPr>
          <w:p w:rsidR="005F6081" w:rsidRDefault="003D6967">
            <w:r>
              <w:t>5(℃)</w:t>
            </w:r>
          </w:p>
        </w:tc>
      </w:tr>
    </w:tbl>
    <w:p w:rsidR="005F6081" w:rsidRDefault="003D6967">
      <w:pPr>
        <w:pStyle w:val="2"/>
        <w:widowControl w:val="0"/>
      </w:pPr>
      <w:bookmarkStart w:id="74" w:name="_Toc128930546"/>
      <w:r>
        <w:t>制冷系统</w:t>
      </w:r>
      <w:bookmarkEnd w:id="74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5" w:name="_Toc128930547"/>
      <w:r>
        <w:rPr>
          <w:color w:val="000000"/>
        </w:rP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98"/>
        <w:gridCol w:w="2446"/>
        <w:gridCol w:w="1647"/>
        <w:gridCol w:w="1273"/>
        <w:gridCol w:w="1630"/>
        <w:gridCol w:w="628"/>
      </w:tblGrid>
      <w:tr w:rsidR="005F6081"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台数</w:t>
            </w:r>
          </w:p>
        </w:tc>
      </w:tr>
      <w:tr w:rsidR="005F6081">
        <w:tc>
          <w:tcPr>
            <w:tcW w:w="1697" w:type="dxa"/>
            <w:vAlign w:val="center"/>
          </w:tcPr>
          <w:p w:rsidR="005F6081" w:rsidRDefault="003D69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:rsidR="005F6081" w:rsidRDefault="003D69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:rsidR="005F6081" w:rsidRDefault="003D6967">
            <w:r>
              <w:t>53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300</w:t>
            </w:r>
          </w:p>
        </w:tc>
        <w:tc>
          <w:tcPr>
            <w:tcW w:w="1630" w:type="dxa"/>
            <w:vAlign w:val="center"/>
          </w:tcPr>
          <w:p w:rsidR="005F6081" w:rsidRDefault="003D6967">
            <w:r>
              <w:t>5.70</w:t>
            </w:r>
          </w:p>
        </w:tc>
        <w:tc>
          <w:tcPr>
            <w:tcW w:w="628" w:type="dxa"/>
            <w:vAlign w:val="center"/>
          </w:tcPr>
          <w:p w:rsidR="005F6081" w:rsidRDefault="003D6967">
            <w:r>
              <w:t>1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6" w:name="_Toc128930548"/>
      <w:r>
        <w:rPr>
          <w:color w:val="000000"/>
        </w:rP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78"/>
        <w:gridCol w:w="1267"/>
        <w:gridCol w:w="990"/>
        <w:gridCol w:w="2123"/>
        <w:gridCol w:w="1557"/>
        <w:gridCol w:w="701"/>
      </w:tblGrid>
      <w:tr w:rsidR="005F6081">
        <w:tc>
          <w:tcPr>
            <w:tcW w:w="267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台数</w:t>
            </w:r>
          </w:p>
        </w:tc>
      </w:tr>
      <w:tr w:rsidR="005F6081">
        <w:tc>
          <w:tcPr>
            <w:tcW w:w="2677" w:type="dxa"/>
            <w:vAlign w:val="center"/>
          </w:tcPr>
          <w:p w:rsidR="005F6081" w:rsidRDefault="003D6967">
            <w:r>
              <w:t>冷却水泵</w:t>
            </w:r>
          </w:p>
        </w:tc>
        <w:tc>
          <w:tcPr>
            <w:tcW w:w="1267" w:type="dxa"/>
            <w:vAlign w:val="center"/>
          </w:tcPr>
          <w:p w:rsidR="005F6081" w:rsidRDefault="003D6967">
            <w:r>
              <w:t>60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18</w:t>
            </w:r>
          </w:p>
        </w:tc>
        <w:tc>
          <w:tcPr>
            <w:tcW w:w="2122" w:type="dxa"/>
            <w:vAlign w:val="center"/>
          </w:tcPr>
          <w:p w:rsidR="005F6081" w:rsidRDefault="003D6967">
            <w:r>
              <w:t>90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3.8</w:t>
            </w:r>
          </w:p>
        </w:tc>
        <w:tc>
          <w:tcPr>
            <w:tcW w:w="701" w:type="dxa"/>
            <w:vAlign w:val="center"/>
          </w:tcPr>
          <w:p w:rsidR="005F6081" w:rsidRDefault="003D6967">
            <w:r>
              <w:t>1</w:t>
            </w:r>
          </w:p>
        </w:tc>
      </w:tr>
      <w:tr w:rsidR="005F6081">
        <w:tc>
          <w:tcPr>
            <w:tcW w:w="2677" w:type="dxa"/>
            <w:vAlign w:val="center"/>
          </w:tcPr>
          <w:p w:rsidR="005F6081" w:rsidRDefault="003D6967">
            <w:r>
              <w:t>冷冻水泵</w:t>
            </w:r>
          </w:p>
        </w:tc>
        <w:tc>
          <w:tcPr>
            <w:tcW w:w="1267" w:type="dxa"/>
            <w:vAlign w:val="center"/>
          </w:tcPr>
          <w:p w:rsidR="005F6081" w:rsidRDefault="003D6967">
            <w:r>
              <w:t>60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18</w:t>
            </w:r>
          </w:p>
        </w:tc>
        <w:tc>
          <w:tcPr>
            <w:tcW w:w="2122" w:type="dxa"/>
            <w:vAlign w:val="center"/>
          </w:tcPr>
          <w:p w:rsidR="005F6081" w:rsidRDefault="003D6967">
            <w:r>
              <w:t>90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3.8</w:t>
            </w:r>
          </w:p>
        </w:tc>
        <w:tc>
          <w:tcPr>
            <w:tcW w:w="701" w:type="dxa"/>
            <w:vAlign w:val="center"/>
          </w:tcPr>
          <w:p w:rsidR="005F6081" w:rsidRDefault="003D6967">
            <w:r>
              <w:t>1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7" w:name="_Toc128930549"/>
      <w:r>
        <w:rPr>
          <w:color w:val="000000"/>
        </w:rP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25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75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13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5.77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50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150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25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6.00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1.9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1.9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75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225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37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6.08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2.7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2.7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100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300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53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5.66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3.8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3.8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0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78" w:name="_Toc128930550"/>
      <w:r>
        <w:rPr>
          <w:color w:val="000000"/>
        </w:rP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0~25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9547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254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5.77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1655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254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254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25~50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52278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467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6.00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8713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887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887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50~75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13610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83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6.08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2238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224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224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75~100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927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4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5.66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164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15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15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&gt;100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－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76362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808</w:t>
            </w:r>
          </w:p>
        </w:tc>
        <w:tc>
          <w:tcPr>
            <w:tcW w:w="1273" w:type="dxa"/>
            <w:vAlign w:val="center"/>
          </w:tcPr>
          <w:p w:rsidR="005F6081" w:rsidRDefault="005F6081"/>
        </w:tc>
        <w:tc>
          <w:tcPr>
            <w:tcW w:w="1131" w:type="dxa"/>
            <w:vAlign w:val="center"/>
          </w:tcPr>
          <w:p w:rsidR="005F6081" w:rsidRDefault="003D6967">
            <w:r>
              <w:t>12770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1381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1381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</w:t>
            </w:r>
          </w:p>
        </w:tc>
      </w:tr>
    </w:tbl>
    <w:p w:rsidR="005F6081" w:rsidRDefault="003D6967">
      <w:pPr>
        <w:pStyle w:val="2"/>
        <w:widowControl w:val="0"/>
      </w:pPr>
      <w:bookmarkStart w:id="79" w:name="_Toc128930551"/>
      <w:r>
        <w:t>供暖系统</w:t>
      </w:r>
      <w:bookmarkEnd w:id="79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80" w:name="_Toc128930552"/>
      <w:r>
        <w:rPr>
          <w:color w:val="000000"/>
        </w:rPr>
        <w:t>热泵系统</w:t>
      </w:r>
      <w:bookmarkEnd w:id="80"/>
    </w:p>
    <w:p w:rsidR="005F6081" w:rsidRDefault="003D696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11"/>
        <w:gridCol w:w="1698"/>
        <w:gridCol w:w="1698"/>
        <w:gridCol w:w="1698"/>
        <w:gridCol w:w="1698"/>
        <w:gridCol w:w="730"/>
      </w:tblGrid>
      <w:tr w:rsidR="005F6081">
        <w:tc>
          <w:tcPr>
            <w:tcW w:w="181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台数</w:t>
            </w:r>
          </w:p>
        </w:tc>
      </w:tr>
      <w:tr w:rsidR="005F6081">
        <w:tc>
          <w:tcPr>
            <w:tcW w:w="1811" w:type="dxa"/>
            <w:vAlign w:val="center"/>
          </w:tcPr>
          <w:p w:rsidR="005F6081" w:rsidRDefault="003D6967">
            <w:r>
              <w:t>风冷</w:t>
            </w:r>
            <w:r>
              <w:t>-</w:t>
            </w:r>
            <w:r>
              <w:t>螺杆式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空气源热泵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49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250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5.10</w:t>
            </w:r>
          </w:p>
        </w:tc>
        <w:tc>
          <w:tcPr>
            <w:tcW w:w="730" w:type="dxa"/>
            <w:vAlign w:val="center"/>
          </w:tcPr>
          <w:p w:rsidR="005F6081" w:rsidRDefault="003D6967">
            <w:r>
              <w:t>1</w:t>
            </w:r>
          </w:p>
        </w:tc>
      </w:tr>
    </w:tbl>
    <w:p w:rsidR="005F6081" w:rsidRDefault="003D696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678"/>
        <w:gridCol w:w="1267"/>
        <w:gridCol w:w="990"/>
        <w:gridCol w:w="2123"/>
        <w:gridCol w:w="1557"/>
        <w:gridCol w:w="701"/>
      </w:tblGrid>
      <w:tr w:rsidR="005F6081">
        <w:tc>
          <w:tcPr>
            <w:tcW w:w="267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台数</w:t>
            </w:r>
          </w:p>
        </w:tc>
      </w:tr>
      <w:tr w:rsidR="005F6081">
        <w:tc>
          <w:tcPr>
            <w:tcW w:w="2677" w:type="dxa"/>
            <w:vAlign w:val="center"/>
          </w:tcPr>
          <w:p w:rsidR="005F6081" w:rsidRDefault="003D6967">
            <w:r>
              <w:t>变频</w:t>
            </w:r>
          </w:p>
        </w:tc>
        <w:tc>
          <w:tcPr>
            <w:tcW w:w="1267" w:type="dxa"/>
            <w:vAlign w:val="center"/>
          </w:tcPr>
          <w:p w:rsidR="005F6081" w:rsidRDefault="003D6967">
            <w:r>
              <w:t>60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18</w:t>
            </w:r>
          </w:p>
        </w:tc>
        <w:tc>
          <w:tcPr>
            <w:tcW w:w="2122" w:type="dxa"/>
            <w:vAlign w:val="center"/>
          </w:tcPr>
          <w:p w:rsidR="005F6081" w:rsidRDefault="003D6967">
            <w:r>
              <w:t>90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3.8</w:t>
            </w:r>
          </w:p>
        </w:tc>
        <w:tc>
          <w:tcPr>
            <w:tcW w:w="701" w:type="dxa"/>
            <w:vAlign w:val="center"/>
          </w:tcPr>
          <w:p w:rsidR="005F6081" w:rsidRDefault="003D6967">
            <w:r>
              <w:t>1</w:t>
            </w:r>
          </w:p>
        </w:tc>
      </w:tr>
    </w:tbl>
    <w:p w:rsidR="005F6081" w:rsidRDefault="003D696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731"/>
        <w:gridCol w:w="1794"/>
        <w:gridCol w:w="1902"/>
        <w:gridCol w:w="1749"/>
        <w:gridCol w:w="2140"/>
      </w:tblGrid>
      <w:tr w:rsidR="005F6081">
        <w:tc>
          <w:tcPr>
            <w:tcW w:w="17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5F6081">
        <w:tc>
          <w:tcPr>
            <w:tcW w:w="1731" w:type="dxa"/>
            <w:shd w:val="clear" w:color="auto" w:fill="E6E6E6"/>
            <w:vAlign w:val="center"/>
          </w:tcPr>
          <w:p w:rsidR="005F6081" w:rsidRDefault="003D6967">
            <w:r>
              <w:t>25</w:t>
            </w:r>
          </w:p>
        </w:tc>
        <w:tc>
          <w:tcPr>
            <w:tcW w:w="1794" w:type="dxa"/>
            <w:vAlign w:val="center"/>
          </w:tcPr>
          <w:p w:rsidR="005F6081" w:rsidRDefault="003D6967">
            <w:r>
              <w:t>62.5</w:t>
            </w:r>
          </w:p>
        </w:tc>
        <w:tc>
          <w:tcPr>
            <w:tcW w:w="1901" w:type="dxa"/>
            <w:vAlign w:val="center"/>
          </w:tcPr>
          <w:p w:rsidR="005F6081" w:rsidRDefault="003D6967">
            <w:r>
              <w:t>12</w:t>
            </w:r>
          </w:p>
        </w:tc>
        <w:tc>
          <w:tcPr>
            <w:tcW w:w="1748" w:type="dxa"/>
            <w:vAlign w:val="center"/>
          </w:tcPr>
          <w:p w:rsidR="005F6081" w:rsidRDefault="003D6967">
            <w:r>
              <w:t>5.21</w:t>
            </w:r>
          </w:p>
        </w:tc>
        <w:tc>
          <w:tcPr>
            <w:tcW w:w="2139" w:type="dxa"/>
            <w:vAlign w:val="center"/>
          </w:tcPr>
          <w:p w:rsidR="005F6081" w:rsidRDefault="003D6967">
            <w:r>
              <w:t>1</w:t>
            </w:r>
          </w:p>
        </w:tc>
      </w:tr>
      <w:tr w:rsidR="005F6081">
        <w:tc>
          <w:tcPr>
            <w:tcW w:w="1731" w:type="dxa"/>
            <w:shd w:val="clear" w:color="auto" w:fill="E6E6E6"/>
            <w:vAlign w:val="center"/>
          </w:tcPr>
          <w:p w:rsidR="005F6081" w:rsidRDefault="003D6967">
            <w:r>
              <w:t>50</w:t>
            </w:r>
          </w:p>
        </w:tc>
        <w:tc>
          <w:tcPr>
            <w:tcW w:w="1794" w:type="dxa"/>
            <w:vAlign w:val="center"/>
          </w:tcPr>
          <w:p w:rsidR="005F6081" w:rsidRDefault="003D6967">
            <w:r>
              <w:t>125</w:t>
            </w:r>
          </w:p>
        </w:tc>
        <w:tc>
          <w:tcPr>
            <w:tcW w:w="1901" w:type="dxa"/>
            <w:vAlign w:val="center"/>
          </w:tcPr>
          <w:p w:rsidR="005F6081" w:rsidRDefault="003D6967">
            <w:r>
              <w:t>23</w:t>
            </w:r>
          </w:p>
        </w:tc>
        <w:tc>
          <w:tcPr>
            <w:tcW w:w="1748" w:type="dxa"/>
            <w:vAlign w:val="center"/>
          </w:tcPr>
          <w:p w:rsidR="005F6081" w:rsidRDefault="003D6967">
            <w:r>
              <w:t>5.43</w:t>
            </w:r>
          </w:p>
        </w:tc>
        <w:tc>
          <w:tcPr>
            <w:tcW w:w="2139" w:type="dxa"/>
            <w:vAlign w:val="center"/>
          </w:tcPr>
          <w:p w:rsidR="005F6081" w:rsidRDefault="003D6967">
            <w:r>
              <w:t>1.9</w:t>
            </w:r>
          </w:p>
        </w:tc>
      </w:tr>
      <w:tr w:rsidR="005F6081">
        <w:tc>
          <w:tcPr>
            <w:tcW w:w="1731" w:type="dxa"/>
            <w:shd w:val="clear" w:color="auto" w:fill="E6E6E6"/>
            <w:vAlign w:val="center"/>
          </w:tcPr>
          <w:p w:rsidR="005F6081" w:rsidRDefault="003D6967">
            <w:r>
              <w:t>75</w:t>
            </w:r>
          </w:p>
        </w:tc>
        <w:tc>
          <w:tcPr>
            <w:tcW w:w="1794" w:type="dxa"/>
            <w:vAlign w:val="center"/>
          </w:tcPr>
          <w:p w:rsidR="005F6081" w:rsidRDefault="003D6967">
            <w:r>
              <w:t>187.5</w:t>
            </w:r>
          </w:p>
        </w:tc>
        <w:tc>
          <w:tcPr>
            <w:tcW w:w="1901" w:type="dxa"/>
            <w:vAlign w:val="center"/>
          </w:tcPr>
          <w:p w:rsidR="005F6081" w:rsidRDefault="003D6967">
            <w:r>
              <w:t>34</w:t>
            </w:r>
          </w:p>
        </w:tc>
        <w:tc>
          <w:tcPr>
            <w:tcW w:w="1748" w:type="dxa"/>
            <w:vAlign w:val="center"/>
          </w:tcPr>
          <w:p w:rsidR="005F6081" w:rsidRDefault="003D6967">
            <w:r>
              <w:t>5.51</w:t>
            </w:r>
          </w:p>
        </w:tc>
        <w:tc>
          <w:tcPr>
            <w:tcW w:w="2139" w:type="dxa"/>
            <w:vAlign w:val="center"/>
          </w:tcPr>
          <w:p w:rsidR="005F6081" w:rsidRDefault="003D6967">
            <w:r>
              <w:t>2.7</w:t>
            </w:r>
          </w:p>
        </w:tc>
      </w:tr>
      <w:tr w:rsidR="005F6081">
        <w:tc>
          <w:tcPr>
            <w:tcW w:w="1731" w:type="dxa"/>
            <w:shd w:val="clear" w:color="auto" w:fill="E6E6E6"/>
            <w:vAlign w:val="center"/>
          </w:tcPr>
          <w:p w:rsidR="005F6081" w:rsidRDefault="003D6967">
            <w:r>
              <w:t>100</w:t>
            </w:r>
          </w:p>
        </w:tc>
        <w:tc>
          <w:tcPr>
            <w:tcW w:w="1794" w:type="dxa"/>
            <w:vAlign w:val="center"/>
          </w:tcPr>
          <w:p w:rsidR="005F6081" w:rsidRDefault="003D6967">
            <w:r>
              <w:t>250</w:t>
            </w:r>
          </w:p>
        </w:tc>
        <w:tc>
          <w:tcPr>
            <w:tcW w:w="1901" w:type="dxa"/>
            <w:vAlign w:val="center"/>
          </w:tcPr>
          <w:p w:rsidR="005F6081" w:rsidRDefault="003D6967">
            <w:r>
              <w:t>49</w:t>
            </w:r>
          </w:p>
        </w:tc>
        <w:tc>
          <w:tcPr>
            <w:tcW w:w="1748" w:type="dxa"/>
            <w:vAlign w:val="center"/>
          </w:tcPr>
          <w:p w:rsidR="005F6081" w:rsidRDefault="003D6967">
            <w:r>
              <w:t>5.10</w:t>
            </w:r>
          </w:p>
        </w:tc>
        <w:tc>
          <w:tcPr>
            <w:tcW w:w="2139" w:type="dxa"/>
            <w:vAlign w:val="center"/>
          </w:tcPr>
          <w:p w:rsidR="005F6081" w:rsidRDefault="003D6967">
            <w:r>
              <w:t>3.8</w:t>
            </w:r>
          </w:p>
        </w:tc>
      </w:tr>
    </w:tbl>
    <w:p w:rsidR="005F6081" w:rsidRDefault="003D6967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14"/>
        <w:gridCol w:w="1584"/>
        <w:gridCol w:w="1585"/>
        <w:gridCol w:w="1585"/>
        <w:gridCol w:w="1727"/>
        <w:gridCol w:w="1727"/>
      </w:tblGrid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0~25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8039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261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5.21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1544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247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25~50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5591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67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5.43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1029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82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50~75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1027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7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5.51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186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13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75~100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201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5.10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39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3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&gt;100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－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0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0</w:t>
            </w:r>
          </w:p>
        </w:tc>
      </w:tr>
      <w:tr w:rsidR="005F6081">
        <w:tc>
          <w:tcPr>
            <w:tcW w:w="1115" w:type="dxa"/>
            <w:shd w:val="clear" w:color="auto" w:fill="E6E6E6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14859</w:t>
            </w:r>
          </w:p>
        </w:tc>
        <w:tc>
          <w:tcPr>
            <w:tcW w:w="1584" w:type="dxa"/>
            <w:vAlign w:val="center"/>
          </w:tcPr>
          <w:p w:rsidR="005F6081" w:rsidRDefault="003D6967">
            <w:r>
              <w:t>336</w:t>
            </w:r>
          </w:p>
        </w:tc>
        <w:tc>
          <w:tcPr>
            <w:tcW w:w="1584" w:type="dxa"/>
            <w:vAlign w:val="center"/>
          </w:tcPr>
          <w:p w:rsidR="005F6081" w:rsidRDefault="005F6081"/>
        </w:tc>
        <w:tc>
          <w:tcPr>
            <w:tcW w:w="1726" w:type="dxa"/>
            <w:vAlign w:val="center"/>
          </w:tcPr>
          <w:p w:rsidR="005F6081" w:rsidRDefault="003D6967">
            <w:r>
              <w:t>2798</w:t>
            </w:r>
          </w:p>
        </w:tc>
        <w:tc>
          <w:tcPr>
            <w:tcW w:w="1726" w:type="dxa"/>
            <w:vAlign w:val="center"/>
          </w:tcPr>
          <w:p w:rsidR="005F6081" w:rsidRDefault="003D6967">
            <w:r>
              <w:t>346</w:t>
            </w:r>
          </w:p>
        </w:tc>
      </w:tr>
    </w:tbl>
    <w:p w:rsidR="005F6081" w:rsidRDefault="003D6967">
      <w:pPr>
        <w:pStyle w:val="2"/>
        <w:widowControl w:val="0"/>
      </w:pPr>
      <w:bookmarkStart w:id="81" w:name="_Toc128930553"/>
      <w:r>
        <w:t>空调风机</w:t>
      </w:r>
      <w:bookmarkEnd w:id="81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82" w:name="_Toc128930554"/>
      <w:r>
        <w:rPr>
          <w:color w:val="000000"/>
        </w:rPr>
        <w:t>独立新排风</w:t>
      </w:r>
      <w:bookmarkEnd w:id="8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37"/>
        <w:gridCol w:w="1415"/>
        <w:gridCol w:w="1795"/>
        <w:gridCol w:w="1522"/>
        <w:gridCol w:w="1431"/>
        <w:gridCol w:w="1533"/>
      </w:tblGrid>
      <w:tr w:rsidR="005F6081">
        <w:tc>
          <w:tcPr>
            <w:tcW w:w="163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F6081">
        <w:tc>
          <w:tcPr>
            <w:tcW w:w="1635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4681</w:t>
            </w:r>
          </w:p>
        </w:tc>
        <w:tc>
          <w:tcPr>
            <w:tcW w:w="1794" w:type="dxa"/>
            <w:vAlign w:val="center"/>
          </w:tcPr>
          <w:p w:rsidR="005F6081" w:rsidRDefault="003D6967">
            <w:r>
              <w:t>0.24</w:t>
            </w:r>
          </w:p>
        </w:tc>
        <w:tc>
          <w:tcPr>
            <w:tcW w:w="1522" w:type="dxa"/>
            <w:vAlign w:val="center"/>
          </w:tcPr>
          <w:p w:rsidR="005F6081" w:rsidRDefault="003D6967">
            <w:r>
              <w:t>1123</w:t>
            </w:r>
          </w:p>
        </w:tc>
        <w:tc>
          <w:tcPr>
            <w:tcW w:w="1431" w:type="dxa"/>
            <w:vAlign w:val="center"/>
          </w:tcPr>
          <w:p w:rsidR="005F6081" w:rsidRDefault="003D6967">
            <w:r>
              <w:t>1215</w:t>
            </w:r>
          </w:p>
        </w:tc>
        <w:tc>
          <w:tcPr>
            <w:tcW w:w="1533" w:type="dxa"/>
            <w:vAlign w:val="center"/>
          </w:tcPr>
          <w:p w:rsidR="005F6081" w:rsidRDefault="003D6967">
            <w:r>
              <w:t>1365</w:t>
            </w:r>
          </w:p>
        </w:tc>
      </w:tr>
      <w:tr w:rsidR="005F6081">
        <w:tc>
          <w:tcPr>
            <w:tcW w:w="7797" w:type="dxa"/>
            <w:gridSpan w:val="5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533" w:type="dxa"/>
            <w:vAlign w:val="center"/>
          </w:tcPr>
          <w:p w:rsidR="005F6081" w:rsidRDefault="003D6967">
            <w:r>
              <w:t>1365</w:t>
            </w:r>
          </w:p>
        </w:tc>
      </w:tr>
    </w:tbl>
    <w:p w:rsidR="005F6081" w:rsidRDefault="005F608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F6081">
        <w:tc>
          <w:tcPr>
            <w:tcW w:w="168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F6081">
        <w:tc>
          <w:tcPr>
            <w:tcW w:w="1681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4681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0.24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1123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1215</w:t>
            </w:r>
          </w:p>
        </w:tc>
        <w:tc>
          <w:tcPr>
            <w:tcW w:w="1550" w:type="dxa"/>
            <w:vAlign w:val="center"/>
          </w:tcPr>
          <w:p w:rsidR="005F6081" w:rsidRDefault="003D6967">
            <w:r>
              <w:t>1365</w:t>
            </w:r>
          </w:p>
        </w:tc>
      </w:tr>
      <w:tr w:rsidR="005F6081">
        <w:tc>
          <w:tcPr>
            <w:tcW w:w="7761" w:type="dxa"/>
            <w:gridSpan w:val="6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550" w:type="dxa"/>
            <w:vAlign w:val="center"/>
          </w:tcPr>
          <w:p w:rsidR="005F6081" w:rsidRDefault="003D6967">
            <w:r>
              <w:t>1365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83" w:name="_Toc128930555"/>
      <w:r>
        <w:rPr>
          <w:color w:val="000000"/>
        </w:rPr>
        <w:t>风机盘管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981"/>
        <w:gridCol w:w="1839"/>
        <w:gridCol w:w="1556"/>
        <w:gridCol w:w="1975"/>
      </w:tblGrid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F6081">
        <w:tc>
          <w:tcPr>
            <w:tcW w:w="1964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980" w:type="dxa"/>
            <w:vAlign w:val="center"/>
          </w:tcPr>
          <w:p w:rsidR="005F6081" w:rsidRDefault="003D6967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1144</w:t>
            </w:r>
          </w:p>
        </w:tc>
        <w:tc>
          <w:tcPr>
            <w:tcW w:w="1975" w:type="dxa"/>
            <w:vAlign w:val="center"/>
          </w:tcPr>
          <w:p w:rsidR="005F6081" w:rsidRDefault="003D6967">
            <w:r>
              <w:t>458</w:t>
            </w:r>
          </w:p>
        </w:tc>
      </w:tr>
      <w:tr w:rsidR="005F6081">
        <w:tc>
          <w:tcPr>
            <w:tcW w:w="7339" w:type="dxa"/>
            <w:gridSpan w:val="4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975" w:type="dxa"/>
            <w:vAlign w:val="center"/>
          </w:tcPr>
          <w:p w:rsidR="005F6081" w:rsidRDefault="003D6967">
            <w:r>
              <w:t>458</w:t>
            </w:r>
          </w:p>
        </w:tc>
      </w:tr>
    </w:tbl>
    <w:p w:rsidR="005F6081" w:rsidRDefault="003D6967">
      <w:pPr>
        <w:pStyle w:val="2"/>
        <w:widowControl w:val="0"/>
      </w:pPr>
      <w:bookmarkStart w:id="84" w:name="_Toc128930556"/>
      <w:r>
        <w:lastRenderedPageBreak/>
        <w:t>照明</w:t>
      </w:r>
      <w:bookmarkEnd w:id="8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5F6081">
        <w:tc>
          <w:tcPr>
            <w:tcW w:w="313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F6081">
        <w:tc>
          <w:tcPr>
            <w:tcW w:w="3135" w:type="dxa"/>
            <w:vAlign w:val="center"/>
          </w:tcPr>
          <w:p w:rsidR="005F6081" w:rsidRDefault="003D696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12.93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22</w:t>
            </w:r>
          </w:p>
        </w:tc>
        <w:tc>
          <w:tcPr>
            <w:tcW w:w="1522" w:type="dxa"/>
            <w:vAlign w:val="center"/>
          </w:tcPr>
          <w:p w:rsidR="005F6081" w:rsidRDefault="003D6967">
            <w:r>
              <w:t>2426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31362</w:t>
            </w:r>
          </w:p>
        </w:tc>
      </w:tr>
      <w:tr w:rsidR="005F6081">
        <w:tc>
          <w:tcPr>
            <w:tcW w:w="3135" w:type="dxa"/>
            <w:vAlign w:val="center"/>
          </w:tcPr>
          <w:p w:rsidR="005F6081" w:rsidRDefault="003D696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7.18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10</w:t>
            </w:r>
          </w:p>
        </w:tc>
        <w:tc>
          <w:tcPr>
            <w:tcW w:w="1522" w:type="dxa"/>
            <w:vAlign w:val="center"/>
          </w:tcPr>
          <w:p w:rsidR="005F6081" w:rsidRDefault="003D6967">
            <w:r>
              <w:t>638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4580</w:t>
            </w:r>
          </w:p>
        </w:tc>
      </w:tr>
      <w:tr w:rsidR="005F6081">
        <w:tc>
          <w:tcPr>
            <w:tcW w:w="7485" w:type="dxa"/>
            <w:gridSpan w:val="4"/>
            <w:vAlign w:val="center"/>
          </w:tcPr>
          <w:p w:rsidR="005F6081" w:rsidRDefault="003D6967">
            <w:r>
              <w:t>总计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35942</w:t>
            </w:r>
          </w:p>
        </w:tc>
      </w:tr>
    </w:tbl>
    <w:p w:rsidR="005F6081" w:rsidRDefault="003D6967">
      <w:pPr>
        <w:pStyle w:val="2"/>
        <w:widowControl w:val="0"/>
      </w:pPr>
      <w:bookmarkStart w:id="85" w:name="_Toc128930557"/>
      <w:r>
        <w:t>负荷分项统计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合计</w:t>
            </w:r>
          </w:p>
        </w:tc>
      </w:tr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-3.57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1.27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0.20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-0.53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0.28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-2.34</w:t>
            </w:r>
          </w:p>
        </w:tc>
      </w:tr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3.44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4.77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0.78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3.75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-0.71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12.02</w:t>
            </w:r>
          </w:p>
        </w:tc>
      </w:tr>
    </w:tbl>
    <w:p w:rsidR="005F6081" w:rsidRDefault="003D6967">
      <w:r>
        <w:rPr>
          <w:noProof/>
          <w:lang w:val="en-US"/>
        </w:rPr>
        <w:drawing>
          <wp:inline distT="0" distB="0" distL="0" distR="0">
            <wp:extent cx="5667375" cy="2752725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5F6081"/>
    <w:p w:rsidR="005F6081" w:rsidRDefault="003D6967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667375" cy="2714625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3D6967">
      <w:pPr>
        <w:pStyle w:val="2"/>
        <w:widowControl w:val="0"/>
      </w:pPr>
      <w:bookmarkStart w:id="86" w:name="_Toc128930558"/>
      <w:r>
        <w:lastRenderedPageBreak/>
        <w:t>逐月负荷表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5780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rPr>
                <w:color w:val="FF0000"/>
              </w:rPr>
              <w:t>200.657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6945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96.056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20310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175.937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19771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230.698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9689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rPr>
                <w:color w:val="0000FF"/>
              </w:rPr>
              <w:t>245.051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19647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157.472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9078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177.745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</w:tbl>
    <w:p w:rsidR="005F6081" w:rsidRDefault="003D6967">
      <w:r>
        <w:rPr>
          <w:noProof/>
          <w:lang w:val="en-US"/>
        </w:rPr>
        <w:drawing>
          <wp:inline distT="0" distB="0" distL="0" distR="0">
            <wp:extent cx="5372664" cy="2343396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5F6081"/>
    <w:p w:rsidR="005F6081" w:rsidRDefault="003D6967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363138" cy="2343396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3138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3D6967">
      <w:pPr>
        <w:pStyle w:val="2"/>
        <w:widowControl w:val="0"/>
      </w:pPr>
      <w:bookmarkStart w:id="87" w:name="_Toc128930559"/>
      <w:r>
        <w:lastRenderedPageBreak/>
        <w:t>逐月电耗</w:t>
      </w:r>
      <w:bookmarkEnd w:id="87"/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F6081">
        <w:tc>
          <w:tcPr>
            <w:tcW w:w="104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热水</w:t>
            </w: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0.24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0.11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2.44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0.50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5.66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</w:tr>
    </w:tbl>
    <w:p w:rsidR="005F6081" w:rsidRDefault="003D6967">
      <w:pPr>
        <w:pStyle w:val="1"/>
        <w:widowControl w:val="0"/>
        <w:jc w:val="both"/>
        <w:rPr>
          <w:color w:val="000000"/>
        </w:rPr>
      </w:pPr>
      <w:bookmarkStart w:id="88" w:name="_Toc128930560"/>
      <w:r>
        <w:rPr>
          <w:color w:val="000000"/>
        </w:rPr>
        <w:t>参照建筑</w:t>
      </w:r>
      <w:bookmarkEnd w:id="88"/>
    </w:p>
    <w:p w:rsidR="005F6081" w:rsidRDefault="003D6967">
      <w:pPr>
        <w:pStyle w:val="2"/>
        <w:widowControl w:val="0"/>
      </w:pPr>
      <w:bookmarkStart w:id="89" w:name="_Toc128930561"/>
      <w:r>
        <w:t>房间类型</w:t>
      </w:r>
      <w:bookmarkEnd w:id="89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0" w:name="_Toc128930562"/>
      <w:r>
        <w:rPr>
          <w:color w:val="000000"/>
        </w:rPr>
        <w:t>房间表</w:t>
      </w:r>
      <w:bookmarkEnd w:id="90"/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1" w:name="_Toc128930563"/>
      <w:r>
        <w:rPr>
          <w:color w:val="000000"/>
        </w:rPr>
        <w:t>作息时间表</w:t>
      </w:r>
      <w:bookmarkEnd w:id="91"/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:rsidR="005F6081" w:rsidRDefault="003D6967">
      <w:pPr>
        <w:pStyle w:val="2"/>
        <w:widowControl w:val="0"/>
      </w:pPr>
      <w:bookmarkStart w:id="92" w:name="_Toc128930564"/>
      <w:r>
        <w:t>系统类型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132"/>
        <w:gridCol w:w="1925"/>
        <w:gridCol w:w="848"/>
        <w:gridCol w:w="848"/>
        <w:gridCol w:w="905"/>
        <w:gridCol w:w="3675"/>
      </w:tblGrid>
      <w:tr w:rsidR="005F6081"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包含的房间</w:t>
            </w:r>
          </w:p>
        </w:tc>
      </w:tr>
      <w:tr w:rsidR="005F6081">
        <w:tc>
          <w:tcPr>
            <w:tcW w:w="1131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924" w:type="dxa"/>
            <w:vAlign w:val="center"/>
          </w:tcPr>
          <w:p w:rsidR="005F6081" w:rsidRDefault="003D6967">
            <w:r>
              <w:t>双管制风机盘管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－</w:t>
            </w:r>
          </w:p>
        </w:tc>
        <w:tc>
          <w:tcPr>
            <w:tcW w:w="905" w:type="dxa"/>
            <w:vAlign w:val="center"/>
          </w:tcPr>
          <w:p w:rsidR="005F6081" w:rsidRDefault="003D6967">
            <w:r>
              <w:t>同设计建筑</w:t>
            </w:r>
          </w:p>
        </w:tc>
        <w:tc>
          <w:tcPr>
            <w:tcW w:w="3673" w:type="dxa"/>
            <w:vAlign w:val="center"/>
          </w:tcPr>
          <w:p w:rsidR="005F6081" w:rsidRDefault="003D6967">
            <w:r>
              <w:t>同设计建筑</w:t>
            </w:r>
          </w:p>
        </w:tc>
      </w:tr>
    </w:tbl>
    <w:p w:rsidR="005F6081" w:rsidRDefault="003D6967">
      <w:pPr>
        <w:pStyle w:val="2"/>
        <w:widowControl w:val="0"/>
      </w:pPr>
      <w:bookmarkStart w:id="93" w:name="_Toc128930565"/>
      <w:r>
        <w:t>制冷系统</w:t>
      </w:r>
      <w:bookmarkEnd w:id="93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4" w:name="_Toc128930566"/>
      <w:r>
        <w:rPr>
          <w:color w:val="000000"/>
        </w:rPr>
        <w:t>冷水机组</w:t>
      </w:r>
      <w:bookmarkEnd w:id="94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5F6081">
        <w:tc>
          <w:tcPr>
            <w:tcW w:w="139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5F6081">
        <w:tc>
          <w:tcPr>
            <w:tcW w:w="1398" w:type="dxa"/>
            <w:vAlign w:val="center"/>
          </w:tcPr>
          <w:p w:rsidR="005F6081" w:rsidRDefault="003D69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33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163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4.90</w:t>
            </w:r>
          </w:p>
        </w:tc>
        <w:tc>
          <w:tcPr>
            <w:tcW w:w="424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848" w:type="dxa"/>
            <w:vAlign w:val="center"/>
          </w:tcPr>
          <w:p w:rsidR="005F6081" w:rsidRDefault="003D6967">
            <w:r>
              <w:t>80894</w:t>
            </w:r>
          </w:p>
        </w:tc>
        <w:tc>
          <w:tcPr>
            <w:tcW w:w="1313" w:type="dxa"/>
            <w:vAlign w:val="center"/>
          </w:tcPr>
          <w:p w:rsidR="005F6081" w:rsidRDefault="003D6967">
            <w:r>
              <w:t>5.65</w:t>
            </w:r>
          </w:p>
        </w:tc>
        <w:tc>
          <w:tcPr>
            <w:tcW w:w="798" w:type="dxa"/>
            <w:vAlign w:val="center"/>
          </w:tcPr>
          <w:p w:rsidR="005F6081" w:rsidRDefault="003D6967">
            <w:r>
              <w:t>14318</w:t>
            </w:r>
          </w:p>
        </w:tc>
      </w:tr>
      <w:tr w:rsidR="005F6081">
        <w:tc>
          <w:tcPr>
            <w:tcW w:w="8509" w:type="dxa"/>
            <w:gridSpan w:val="8"/>
            <w:vAlign w:val="center"/>
          </w:tcPr>
          <w:p w:rsidR="005F6081" w:rsidRDefault="003D6967">
            <w:r>
              <w:lastRenderedPageBreak/>
              <w:t>合计</w:t>
            </w:r>
          </w:p>
        </w:tc>
        <w:tc>
          <w:tcPr>
            <w:tcW w:w="798" w:type="dxa"/>
            <w:vAlign w:val="center"/>
          </w:tcPr>
          <w:p w:rsidR="005F6081" w:rsidRDefault="003D6967">
            <w:r>
              <w:t>14318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5" w:name="_Toc128930567"/>
      <w:r>
        <w:rPr>
          <w:color w:val="000000"/>
        </w:rPr>
        <w:t>冷却水泵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5F6081">
        <w:tc>
          <w:tcPr>
            <w:tcW w:w="14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5F6081">
        <w:tc>
          <w:tcPr>
            <w:tcW w:w="1415" w:type="dxa"/>
            <w:vAlign w:val="center"/>
          </w:tcPr>
          <w:p w:rsidR="005F6081" w:rsidRDefault="003D69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163</w:t>
            </w:r>
          </w:p>
        </w:tc>
        <w:tc>
          <w:tcPr>
            <w:tcW w:w="1318" w:type="dxa"/>
            <w:vAlign w:val="center"/>
          </w:tcPr>
          <w:p w:rsidR="005F6081" w:rsidRDefault="003D6967">
            <w:r>
              <w:t>4.90</w:t>
            </w:r>
          </w:p>
        </w:tc>
        <w:tc>
          <w:tcPr>
            <w:tcW w:w="1205" w:type="dxa"/>
            <w:vAlign w:val="center"/>
          </w:tcPr>
          <w:p w:rsidR="005F6081" w:rsidRDefault="003D6967">
            <w:r>
              <w:t>196</w:t>
            </w:r>
          </w:p>
        </w:tc>
        <w:tc>
          <w:tcPr>
            <w:tcW w:w="1431" w:type="dxa"/>
            <w:vAlign w:val="center"/>
          </w:tcPr>
          <w:p w:rsidR="005F6081" w:rsidRDefault="003D6967">
            <w:r>
              <w:t>0.0214</w:t>
            </w:r>
          </w:p>
        </w:tc>
        <w:tc>
          <w:tcPr>
            <w:tcW w:w="1318" w:type="dxa"/>
            <w:vAlign w:val="center"/>
          </w:tcPr>
          <w:p w:rsidR="005F6081" w:rsidRDefault="003D6967">
            <w:r>
              <w:t>808</w:t>
            </w:r>
          </w:p>
        </w:tc>
        <w:tc>
          <w:tcPr>
            <w:tcW w:w="1211" w:type="dxa"/>
            <w:vAlign w:val="center"/>
          </w:tcPr>
          <w:p w:rsidR="005F6081" w:rsidRDefault="003D6967">
            <w:r>
              <w:t>3388</w:t>
            </w:r>
          </w:p>
        </w:tc>
      </w:tr>
      <w:tr w:rsidR="005F6081">
        <w:tc>
          <w:tcPr>
            <w:tcW w:w="1415" w:type="dxa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163</w:t>
            </w:r>
          </w:p>
        </w:tc>
        <w:tc>
          <w:tcPr>
            <w:tcW w:w="1318" w:type="dxa"/>
            <w:vAlign w:val="center"/>
          </w:tcPr>
          <w:p w:rsidR="005F6081" w:rsidRDefault="005F6081"/>
        </w:tc>
        <w:tc>
          <w:tcPr>
            <w:tcW w:w="1205" w:type="dxa"/>
            <w:vAlign w:val="center"/>
          </w:tcPr>
          <w:p w:rsidR="005F6081" w:rsidRDefault="003D6967">
            <w:r>
              <w:t>196</w:t>
            </w:r>
          </w:p>
        </w:tc>
        <w:tc>
          <w:tcPr>
            <w:tcW w:w="1431" w:type="dxa"/>
            <w:vAlign w:val="center"/>
          </w:tcPr>
          <w:p w:rsidR="005F6081" w:rsidRDefault="005F6081"/>
        </w:tc>
        <w:tc>
          <w:tcPr>
            <w:tcW w:w="1318" w:type="dxa"/>
            <w:vAlign w:val="center"/>
          </w:tcPr>
          <w:p w:rsidR="005F6081" w:rsidRDefault="005F6081"/>
        </w:tc>
        <w:tc>
          <w:tcPr>
            <w:tcW w:w="1211" w:type="dxa"/>
            <w:vAlign w:val="center"/>
          </w:tcPr>
          <w:p w:rsidR="005F6081" w:rsidRDefault="003D6967">
            <w:r>
              <w:t>3388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6" w:name="_Toc128930568"/>
      <w:r>
        <w:rPr>
          <w:color w:val="000000"/>
        </w:rPr>
        <w:t>冷冻水泵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863"/>
        <w:gridCol w:w="1862"/>
        <w:gridCol w:w="1862"/>
        <w:gridCol w:w="1862"/>
        <w:gridCol w:w="1867"/>
      </w:tblGrid>
      <w:tr w:rsidR="005F6081"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5F6081">
        <w:tc>
          <w:tcPr>
            <w:tcW w:w="1862" w:type="dxa"/>
            <w:vAlign w:val="center"/>
          </w:tcPr>
          <w:p w:rsidR="005F6081" w:rsidRDefault="003D6967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163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0.0241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808</w:t>
            </w:r>
          </w:p>
        </w:tc>
        <w:tc>
          <w:tcPr>
            <w:tcW w:w="1867" w:type="dxa"/>
            <w:vAlign w:val="center"/>
          </w:tcPr>
          <w:p w:rsidR="005F6081" w:rsidRDefault="003D6967">
            <w:r>
              <w:t>3169</w:t>
            </w:r>
          </w:p>
        </w:tc>
      </w:tr>
      <w:tr w:rsidR="005F6081">
        <w:tc>
          <w:tcPr>
            <w:tcW w:w="1862" w:type="dxa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163</w:t>
            </w:r>
          </w:p>
        </w:tc>
        <w:tc>
          <w:tcPr>
            <w:tcW w:w="1862" w:type="dxa"/>
            <w:vAlign w:val="center"/>
          </w:tcPr>
          <w:p w:rsidR="005F6081" w:rsidRDefault="005F6081"/>
        </w:tc>
        <w:tc>
          <w:tcPr>
            <w:tcW w:w="1862" w:type="dxa"/>
            <w:vAlign w:val="center"/>
          </w:tcPr>
          <w:p w:rsidR="005F6081" w:rsidRDefault="005F6081"/>
        </w:tc>
        <w:tc>
          <w:tcPr>
            <w:tcW w:w="1867" w:type="dxa"/>
            <w:vAlign w:val="center"/>
          </w:tcPr>
          <w:p w:rsidR="005F6081" w:rsidRDefault="003D6967">
            <w:r>
              <w:t>3169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7" w:name="_Toc128930569"/>
      <w:r>
        <w:rPr>
          <w:color w:val="000000"/>
        </w:rPr>
        <w:t>冷却塔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563"/>
        <w:gridCol w:w="1410"/>
        <w:gridCol w:w="2122"/>
        <w:gridCol w:w="1630"/>
        <w:gridCol w:w="1318"/>
        <w:gridCol w:w="1290"/>
      </w:tblGrid>
      <w:tr w:rsidR="005F6081">
        <w:tc>
          <w:tcPr>
            <w:tcW w:w="15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5F6081">
        <w:tc>
          <w:tcPr>
            <w:tcW w:w="1562" w:type="dxa"/>
            <w:vAlign w:val="center"/>
          </w:tcPr>
          <w:p w:rsidR="005F6081" w:rsidRDefault="003D6967">
            <w:r>
              <w:t>冷却塔</w:t>
            </w:r>
          </w:p>
        </w:tc>
        <w:tc>
          <w:tcPr>
            <w:tcW w:w="1409" w:type="dxa"/>
            <w:vAlign w:val="center"/>
          </w:tcPr>
          <w:p w:rsidR="005F6081" w:rsidRDefault="003D6967">
            <w:r>
              <w:t>163</w:t>
            </w:r>
          </w:p>
        </w:tc>
        <w:tc>
          <w:tcPr>
            <w:tcW w:w="2122" w:type="dxa"/>
            <w:vAlign w:val="center"/>
          </w:tcPr>
          <w:p w:rsidR="005F6081" w:rsidRDefault="003D6967">
            <w:r>
              <w:t>170</w:t>
            </w:r>
          </w:p>
        </w:tc>
        <w:tc>
          <w:tcPr>
            <w:tcW w:w="1630" w:type="dxa"/>
            <w:vAlign w:val="center"/>
          </w:tcPr>
          <w:p w:rsidR="005F6081" w:rsidRDefault="003D6967">
            <w:r>
              <w:t>0.96</w:t>
            </w:r>
          </w:p>
        </w:tc>
        <w:tc>
          <w:tcPr>
            <w:tcW w:w="1318" w:type="dxa"/>
            <w:vAlign w:val="center"/>
          </w:tcPr>
          <w:p w:rsidR="005F6081" w:rsidRDefault="003D6967">
            <w:r>
              <w:t>808</w:t>
            </w:r>
          </w:p>
        </w:tc>
        <w:tc>
          <w:tcPr>
            <w:tcW w:w="1290" w:type="dxa"/>
            <w:vAlign w:val="center"/>
          </w:tcPr>
          <w:p w:rsidR="005F6081" w:rsidRDefault="003D6967">
            <w:r>
              <w:t>773</w:t>
            </w:r>
          </w:p>
        </w:tc>
      </w:tr>
    </w:tbl>
    <w:p w:rsidR="005F6081" w:rsidRDefault="003D6967">
      <w:pPr>
        <w:pStyle w:val="2"/>
        <w:widowControl w:val="0"/>
      </w:pPr>
      <w:bookmarkStart w:id="98" w:name="_Toc128930570"/>
      <w:r>
        <w:t>供暖系统</w:t>
      </w:r>
      <w:bookmarkEnd w:id="98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99" w:name="_Toc128930571"/>
      <w:r>
        <w:rPr>
          <w:color w:val="000000"/>
        </w:rPr>
        <w:t>热泵机组能耗</w:t>
      </w:r>
      <w:bookmarkEnd w:id="99"/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下表是空气源热泵不同负荷率下能效比，根据逐时负荷率插值计算能效比，进而计算耗电量。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327"/>
      </w:tblGrid>
      <w:tr w:rsidR="005F6081">
        <w:tc>
          <w:tcPr>
            <w:tcW w:w="932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空气源热泵机组</w:t>
            </w:r>
            <w:r>
              <w:t>COP</w:t>
            </w:r>
            <w:r>
              <w:t>曲线</w:t>
            </w:r>
          </w:p>
        </w:tc>
      </w:tr>
      <w:tr w:rsidR="005F6081">
        <w:tc>
          <w:tcPr>
            <w:tcW w:w="9327" w:type="dxa"/>
            <w:vAlign w:val="center"/>
          </w:tcPr>
          <w:p w:rsidR="005F6081" w:rsidRDefault="003D6967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44040" cy="2429130"/>
                  <wp:effectExtent l="0" t="0" r="0" b="0"/>
                  <wp:docPr id="18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040" cy="24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6081" w:rsidRDefault="005F6081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197"/>
        <w:gridCol w:w="2190"/>
        <w:gridCol w:w="2473"/>
        <w:gridCol w:w="2473"/>
      </w:tblGrid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5F6081">
        <w:tc>
          <w:tcPr>
            <w:tcW w:w="2196" w:type="dxa"/>
            <w:shd w:val="clear" w:color="auto" w:fill="E6E6E6"/>
            <w:vAlign w:val="center"/>
          </w:tcPr>
          <w:p w:rsidR="005F6081" w:rsidRDefault="003D6967">
            <w:r>
              <w:t>空气源热泵</w:t>
            </w:r>
          </w:p>
        </w:tc>
        <w:tc>
          <w:tcPr>
            <w:tcW w:w="2190" w:type="dxa"/>
            <w:vAlign w:val="center"/>
          </w:tcPr>
          <w:p w:rsidR="005F6081" w:rsidRDefault="003D6967">
            <w:r>
              <w:t>2.88</w:t>
            </w:r>
          </w:p>
        </w:tc>
        <w:tc>
          <w:tcPr>
            <w:tcW w:w="2473" w:type="dxa"/>
            <w:vAlign w:val="center"/>
          </w:tcPr>
          <w:p w:rsidR="005F6081" w:rsidRDefault="003D6967">
            <w:r>
              <w:t>16666</w:t>
            </w:r>
          </w:p>
        </w:tc>
        <w:tc>
          <w:tcPr>
            <w:tcW w:w="2473" w:type="dxa"/>
            <w:vAlign w:val="center"/>
          </w:tcPr>
          <w:p w:rsidR="005F6081" w:rsidRDefault="003D6967">
            <w:r>
              <w:t>4648</w:t>
            </w:r>
          </w:p>
        </w:tc>
      </w:tr>
    </w:tbl>
    <w:p w:rsidR="005F6081" w:rsidRDefault="005F6081"/>
    <w:p w:rsidR="005F6081" w:rsidRDefault="003D6967">
      <w:pPr>
        <w:pStyle w:val="3"/>
        <w:widowControl w:val="0"/>
        <w:jc w:val="both"/>
        <w:rPr>
          <w:color w:val="000000"/>
        </w:rPr>
      </w:pPr>
      <w:bookmarkStart w:id="100" w:name="_Toc128930572"/>
      <w:r>
        <w:rPr>
          <w:color w:val="000000"/>
        </w:rPr>
        <w:lastRenderedPageBreak/>
        <w:t>热水循环水泵能耗</w:t>
      </w:r>
      <w:bookmarkEnd w:id="10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2331"/>
        <w:gridCol w:w="2332"/>
        <w:gridCol w:w="2332"/>
        <w:gridCol w:w="2338"/>
      </w:tblGrid>
      <w:tr w:rsidR="005F6081">
        <w:tc>
          <w:tcPr>
            <w:tcW w:w="23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热泵容量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5F6081">
        <w:tc>
          <w:tcPr>
            <w:tcW w:w="2331" w:type="dxa"/>
            <w:vAlign w:val="center"/>
          </w:tcPr>
          <w:p w:rsidR="005F6081" w:rsidRDefault="003D6967">
            <w:r>
              <w:t>90</w:t>
            </w:r>
          </w:p>
        </w:tc>
        <w:tc>
          <w:tcPr>
            <w:tcW w:w="2331" w:type="dxa"/>
            <w:vAlign w:val="center"/>
          </w:tcPr>
          <w:p w:rsidR="005F6081" w:rsidRDefault="003D6967">
            <w:r>
              <w:t>0.00865</w:t>
            </w:r>
          </w:p>
        </w:tc>
        <w:tc>
          <w:tcPr>
            <w:tcW w:w="2331" w:type="dxa"/>
            <w:vAlign w:val="center"/>
          </w:tcPr>
          <w:p w:rsidR="005F6081" w:rsidRDefault="003D6967">
            <w:r>
              <w:t>338</w:t>
            </w:r>
          </w:p>
        </w:tc>
        <w:tc>
          <w:tcPr>
            <w:tcW w:w="2337" w:type="dxa"/>
            <w:vAlign w:val="center"/>
          </w:tcPr>
          <w:p w:rsidR="005F6081" w:rsidRDefault="003D6967">
            <w:r>
              <w:t>263</w:t>
            </w:r>
          </w:p>
        </w:tc>
      </w:tr>
    </w:tbl>
    <w:p w:rsidR="005F6081" w:rsidRDefault="003D6967">
      <w:pPr>
        <w:pStyle w:val="2"/>
        <w:widowControl w:val="0"/>
      </w:pPr>
      <w:bookmarkStart w:id="101" w:name="_Toc128930573"/>
      <w:r>
        <w:t>空调风机</w:t>
      </w:r>
      <w:bookmarkEnd w:id="101"/>
    </w:p>
    <w:p w:rsidR="005F6081" w:rsidRDefault="003D6967">
      <w:pPr>
        <w:pStyle w:val="3"/>
        <w:widowControl w:val="0"/>
        <w:jc w:val="both"/>
        <w:rPr>
          <w:color w:val="000000"/>
        </w:rPr>
      </w:pPr>
      <w:bookmarkStart w:id="102" w:name="_Toc128930574"/>
      <w:r>
        <w:rPr>
          <w:color w:val="000000"/>
        </w:rPr>
        <w:t>独立新排风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37"/>
        <w:gridCol w:w="1415"/>
        <w:gridCol w:w="1795"/>
        <w:gridCol w:w="1522"/>
        <w:gridCol w:w="1431"/>
        <w:gridCol w:w="1533"/>
      </w:tblGrid>
      <w:tr w:rsidR="005F6081">
        <w:tc>
          <w:tcPr>
            <w:tcW w:w="163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5F6081">
        <w:tc>
          <w:tcPr>
            <w:tcW w:w="1635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4681</w:t>
            </w:r>
          </w:p>
        </w:tc>
        <w:tc>
          <w:tcPr>
            <w:tcW w:w="1794" w:type="dxa"/>
            <w:vAlign w:val="center"/>
          </w:tcPr>
          <w:p w:rsidR="005F6081" w:rsidRDefault="003D6967">
            <w:r>
              <w:t>0.24</w:t>
            </w:r>
          </w:p>
        </w:tc>
        <w:tc>
          <w:tcPr>
            <w:tcW w:w="1522" w:type="dxa"/>
            <w:vAlign w:val="center"/>
          </w:tcPr>
          <w:p w:rsidR="005F6081" w:rsidRDefault="003D6967">
            <w:r>
              <w:t>1123</w:t>
            </w:r>
          </w:p>
        </w:tc>
        <w:tc>
          <w:tcPr>
            <w:tcW w:w="1431" w:type="dxa"/>
            <w:vAlign w:val="center"/>
          </w:tcPr>
          <w:p w:rsidR="005F6081" w:rsidRDefault="003D6967">
            <w:r>
              <w:t>1215</w:t>
            </w:r>
          </w:p>
        </w:tc>
        <w:tc>
          <w:tcPr>
            <w:tcW w:w="1533" w:type="dxa"/>
            <w:vAlign w:val="center"/>
          </w:tcPr>
          <w:p w:rsidR="005F6081" w:rsidRDefault="003D6967">
            <w:r>
              <w:t>1365</w:t>
            </w:r>
          </w:p>
        </w:tc>
      </w:tr>
      <w:tr w:rsidR="005F6081">
        <w:tc>
          <w:tcPr>
            <w:tcW w:w="7797" w:type="dxa"/>
            <w:gridSpan w:val="5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533" w:type="dxa"/>
            <w:vAlign w:val="center"/>
          </w:tcPr>
          <w:p w:rsidR="005F6081" w:rsidRDefault="003D6967">
            <w:r>
              <w:t>1365</w:t>
            </w:r>
          </w:p>
        </w:tc>
      </w:tr>
    </w:tbl>
    <w:p w:rsidR="005F6081" w:rsidRDefault="005F608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5F6081">
        <w:tc>
          <w:tcPr>
            <w:tcW w:w="168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5F6081">
        <w:tc>
          <w:tcPr>
            <w:tcW w:w="1681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4681</w:t>
            </w:r>
          </w:p>
        </w:tc>
        <w:tc>
          <w:tcPr>
            <w:tcW w:w="990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0.24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1123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1215</w:t>
            </w:r>
          </w:p>
        </w:tc>
        <w:tc>
          <w:tcPr>
            <w:tcW w:w="1550" w:type="dxa"/>
            <w:vAlign w:val="center"/>
          </w:tcPr>
          <w:p w:rsidR="005F6081" w:rsidRDefault="003D6967">
            <w:r>
              <w:t>1365</w:t>
            </w:r>
          </w:p>
        </w:tc>
      </w:tr>
      <w:tr w:rsidR="005F6081">
        <w:tc>
          <w:tcPr>
            <w:tcW w:w="7761" w:type="dxa"/>
            <w:gridSpan w:val="6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550" w:type="dxa"/>
            <w:vAlign w:val="center"/>
          </w:tcPr>
          <w:p w:rsidR="005F6081" w:rsidRDefault="003D6967">
            <w:r>
              <w:t>1365</w:t>
            </w:r>
          </w:p>
        </w:tc>
      </w:tr>
    </w:tbl>
    <w:p w:rsidR="005F6081" w:rsidRDefault="003D6967">
      <w:pPr>
        <w:pStyle w:val="3"/>
        <w:widowControl w:val="0"/>
        <w:jc w:val="both"/>
        <w:rPr>
          <w:color w:val="000000"/>
        </w:rPr>
      </w:pPr>
      <w:bookmarkStart w:id="103" w:name="_Toc128930575"/>
      <w:r>
        <w:rPr>
          <w:color w:val="000000"/>
        </w:rPr>
        <w:t>风机盘管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981"/>
        <w:gridCol w:w="1839"/>
        <w:gridCol w:w="1556"/>
        <w:gridCol w:w="1975"/>
      </w:tblGrid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5F6081">
        <w:tc>
          <w:tcPr>
            <w:tcW w:w="1964" w:type="dxa"/>
            <w:vAlign w:val="center"/>
          </w:tcPr>
          <w:p w:rsidR="005F6081" w:rsidRDefault="003D6967">
            <w:r>
              <w:t>默认</w:t>
            </w:r>
          </w:p>
        </w:tc>
        <w:tc>
          <w:tcPr>
            <w:tcW w:w="1980" w:type="dxa"/>
            <w:vAlign w:val="center"/>
          </w:tcPr>
          <w:p w:rsidR="005F6081" w:rsidRDefault="003D6967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:rsidR="005F6081" w:rsidRDefault="003D6967">
            <w:r>
              <w:t>1</w:t>
            </w:r>
          </w:p>
        </w:tc>
        <w:tc>
          <w:tcPr>
            <w:tcW w:w="1556" w:type="dxa"/>
            <w:vAlign w:val="center"/>
          </w:tcPr>
          <w:p w:rsidR="005F6081" w:rsidRDefault="003D6967">
            <w:r>
              <w:t>1144</w:t>
            </w:r>
          </w:p>
        </w:tc>
        <w:tc>
          <w:tcPr>
            <w:tcW w:w="1975" w:type="dxa"/>
            <w:vAlign w:val="center"/>
          </w:tcPr>
          <w:p w:rsidR="005F6081" w:rsidRDefault="003D6967">
            <w:r>
              <w:t>458</w:t>
            </w:r>
          </w:p>
        </w:tc>
      </w:tr>
      <w:tr w:rsidR="005F6081">
        <w:tc>
          <w:tcPr>
            <w:tcW w:w="7339" w:type="dxa"/>
            <w:gridSpan w:val="4"/>
            <w:vAlign w:val="center"/>
          </w:tcPr>
          <w:p w:rsidR="005F6081" w:rsidRDefault="003D6967">
            <w:r>
              <w:t>合计</w:t>
            </w:r>
          </w:p>
        </w:tc>
        <w:tc>
          <w:tcPr>
            <w:tcW w:w="1975" w:type="dxa"/>
            <w:vAlign w:val="center"/>
          </w:tcPr>
          <w:p w:rsidR="005F6081" w:rsidRDefault="003D6967">
            <w:r>
              <w:t>458</w:t>
            </w:r>
          </w:p>
        </w:tc>
      </w:tr>
    </w:tbl>
    <w:p w:rsidR="005F6081" w:rsidRDefault="003D6967">
      <w:pPr>
        <w:pStyle w:val="2"/>
        <w:widowControl w:val="0"/>
      </w:pPr>
      <w:bookmarkStart w:id="104" w:name="_Toc128930576"/>
      <w:r>
        <w:t>照明</w:t>
      </w:r>
      <w:bookmarkEnd w:id="104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3136"/>
        <w:gridCol w:w="1698"/>
        <w:gridCol w:w="1131"/>
        <w:gridCol w:w="1522"/>
        <w:gridCol w:w="1863"/>
      </w:tblGrid>
      <w:tr w:rsidR="005F6081">
        <w:tc>
          <w:tcPr>
            <w:tcW w:w="313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5F6081">
        <w:tc>
          <w:tcPr>
            <w:tcW w:w="3135" w:type="dxa"/>
            <w:vAlign w:val="center"/>
          </w:tcPr>
          <w:p w:rsidR="005F6081" w:rsidRDefault="003D6967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12.93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22</w:t>
            </w:r>
          </w:p>
        </w:tc>
        <w:tc>
          <w:tcPr>
            <w:tcW w:w="1522" w:type="dxa"/>
            <w:vAlign w:val="center"/>
          </w:tcPr>
          <w:p w:rsidR="005F6081" w:rsidRDefault="003D6967">
            <w:r>
              <w:t>2426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31362</w:t>
            </w:r>
          </w:p>
        </w:tc>
      </w:tr>
      <w:tr w:rsidR="005F6081">
        <w:tc>
          <w:tcPr>
            <w:tcW w:w="3135" w:type="dxa"/>
            <w:vAlign w:val="center"/>
          </w:tcPr>
          <w:p w:rsidR="005F6081" w:rsidRDefault="003D6967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:rsidR="005F6081" w:rsidRDefault="003D6967">
            <w:r>
              <w:t>7.18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10</w:t>
            </w:r>
          </w:p>
        </w:tc>
        <w:tc>
          <w:tcPr>
            <w:tcW w:w="1522" w:type="dxa"/>
            <w:vAlign w:val="center"/>
          </w:tcPr>
          <w:p w:rsidR="005F6081" w:rsidRDefault="003D6967">
            <w:r>
              <w:t>638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4580</w:t>
            </w:r>
          </w:p>
        </w:tc>
      </w:tr>
      <w:tr w:rsidR="005F6081">
        <w:tc>
          <w:tcPr>
            <w:tcW w:w="7485" w:type="dxa"/>
            <w:gridSpan w:val="4"/>
            <w:vAlign w:val="center"/>
          </w:tcPr>
          <w:p w:rsidR="005F6081" w:rsidRDefault="003D6967">
            <w:r>
              <w:t>总计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35942</w:t>
            </w:r>
          </w:p>
        </w:tc>
      </w:tr>
    </w:tbl>
    <w:p w:rsidR="005F6081" w:rsidRDefault="003D6967">
      <w:pPr>
        <w:pStyle w:val="2"/>
        <w:widowControl w:val="0"/>
      </w:pPr>
      <w:bookmarkStart w:id="105" w:name="_Toc128930577"/>
      <w:r>
        <w:t>负荷分项统计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合计</w:t>
            </w:r>
          </w:p>
        </w:tc>
      </w:tr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-3.57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1.27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0.20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-0.53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0.00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-2.62</w:t>
            </w:r>
          </w:p>
        </w:tc>
      </w:tr>
      <w:tr w:rsidR="005F6081">
        <w:tc>
          <w:tcPr>
            <w:tcW w:w="1964" w:type="dxa"/>
            <w:shd w:val="clear" w:color="auto" w:fill="E6E6E6"/>
            <w:vAlign w:val="center"/>
          </w:tcPr>
          <w:p w:rsidR="005F6081" w:rsidRDefault="003D6967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3.44</w:t>
            </w:r>
          </w:p>
        </w:tc>
        <w:tc>
          <w:tcPr>
            <w:tcW w:w="1273" w:type="dxa"/>
            <w:vAlign w:val="center"/>
          </w:tcPr>
          <w:p w:rsidR="005F6081" w:rsidRDefault="003D6967">
            <w:r>
              <w:t>4.77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0.78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3.75</w:t>
            </w:r>
          </w:p>
        </w:tc>
        <w:tc>
          <w:tcPr>
            <w:tcW w:w="1131" w:type="dxa"/>
            <w:vAlign w:val="center"/>
          </w:tcPr>
          <w:p w:rsidR="005F6081" w:rsidRDefault="003D6967">
            <w:r>
              <w:t>0.00</w:t>
            </w:r>
          </w:p>
        </w:tc>
        <w:tc>
          <w:tcPr>
            <w:tcW w:w="1415" w:type="dxa"/>
            <w:vAlign w:val="center"/>
          </w:tcPr>
          <w:p w:rsidR="005F6081" w:rsidRDefault="003D6967">
            <w:r>
              <w:t>12.74</w:t>
            </w:r>
          </w:p>
        </w:tc>
      </w:tr>
    </w:tbl>
    <w:p w:rsidR="005F6081" w:rsidRDefault="003D6967">
      <w:r>
        <w:rPr>
          <w:noProof/>
          <w:lang w:val="en-US"/>
        </w:rPr>
        <w:lastRenderedPageBreak/>
        <w:drawing>
          <wp:inline distT="0" distB="0" distL="0" distR="0">
            <wp:extent cx="5667375" cy="2752725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5F6081"/>
    <w:p w:rsidR="005F6081" w:rsidRDefault="003D6967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667375" cy="2714625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3D6967">
      <w:pPr>
        <w:pStyle w:val="2"/>
        <w:widowControl w:val="0"/>
      </w:pPr>
      <w:bookmarkStart w:id="106" w:name="_Toc128930578"/>
      <w:r>
        <w:t>逐月负荷表</w:t>
      </w:r>
      <w:bookmarkEnd w:id="10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5F6081" w:rsidRDefault="003D6967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6556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rPr>
                <w:color w:val="FF0000"/>
              </w:rPr>
              <w:t>214.849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7053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96.056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05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22444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188.661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21517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230.698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9953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rPr>
                <w:color w:val="0000FF"/>
              </w:rPr>
              <w:t>245.051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rPr>
                <w:color w:val="0000FF"/>
              </w:rPr>
              <w:t>08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08</w:t>
            </w:r>
            <w:r>
              <w:rPr>
                <w:color w:val="0000FF"/>
              </w:rP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19927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157.472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09</w:t>
            </w:r>
            <w:r>
              <w:t>月</w:t>
            </w:r>
            <w:r>
              <w:t>16</w:t>
            </w:r>
            <w:r>
              <w:t>日</w:t>
            </w:r>
            <w:r>
              <w:t>08</w:t>
            </w:r>
            <w:r>
              <w:t>时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  <w:tr w:rsidR="005F6081">
        <w:tc>
          <w:tcPr>
            <w:tcW w:w="854" w:type="dxa"/>
            <w:shd w:val="clear" w:color="auto" w:fill="E6E6E6"/>
            <w:vAlign w:val="center"/>
          </w:tcPr>
          <w:p w:rsidR="005F6081" w:rsidRDefault="003D6967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10111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193.159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:rsidR="005F6081" w:rsidRDefault="003D6967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:rsidR="005F6081" w:rsidRDefault="003D6967">
            <w:r>
              <w:t>--</w:t>
            </w:r>
          </w:p>
        </w:tc>
      </w:tr>
    </w:tbl>
    <w:p w:rsidR="005F6081" w:rsidRDefault="003D6967">
      <w:r>
        <w:rPr>
          <w:noProof/>
          <w:lang w:val="en-US"/>
        </w:rPr>
        <w:drawing>
          <wp:inline distT="0" distB="0" distL="0" distR="0">
            <wp:extent cx="5372664" cy="2343396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5F6081"/>
    <w:p w:rsidR="005F6081" w:rsidRDefault="003D6967">
      <w:pPr>
        <w:widowControl w:val="0"/>
        <w:jc w:val="both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5363138" cy="2343396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63138" cy="234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3D6967">
      <w:pPr>
        <w:pStyle w:val="2"/>
        <w:widowControl w:val="0"/>
      </w:pPr>
      <w:bookmarkStart w:id="107" w:name="_Toc128930579"/>
      <w:r>
        <w:t>逐月电耗</w:t>
      </w:r>
      <w:bookmarkEnd w:id="107"/>
    </w:p>
    <w:p w:rsidR="005F6081" w:rsidRDefault="003D6967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5F6081">
        <w:tc>
          <w:tcPr>
            <w:tcW w:w="1041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F6081" w:rsidRDefault="003D6967">
            <w:pPr>
              <w:jc w:val="center"/>
            </w:pPr>
            <w:r>
              <w:t>热水</w:t>
            </w: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0.27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0.99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0.57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0.81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0.84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0.63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0.47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:rsidR="005F6081" w:rsidRDefault="005F6081">
            <w:pPr>
              <w:jc w:val="right"/>
            </w:pPr>
          </w:p>
        </w:tc>
      </w:tr>
      <w:tr w:rsidR="005F6081">
        <w:tc>
          <w:tcPr>
            <w:tcW w:w="1041" w:type="dxa"/>
            <w:vAlign w:val="center"/>
          </w:tcPr>
          <w:p w:rsidR="005F6081" w:rsidRDefault="003D6967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3.41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5.66</w:t>
            </w:r>
          </w:p>
        </w:tc>
        <w:tc>
          <w:tcPr>
            <w:tcW w:w="11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:rsidR="005F6081" w:rsidRDefault="003D6967">
            <w:pPr>
              <w:jc w:val="right"/>
            </w:pPr>
            <w:r>
              <w:t>－</w:t>
            </w:r>
          </w:p>
        </w:tc>
      </w:tr>
    </w:tbl>
    <w:p w:rsidR="005F6081" w:rsidRDefault="003D6967">
      <w:pPr>
        <w:pStyle w:val="1"/>
        <w:widowControl w:val="0"/>
        <w:jc w:val="both"/>
        <w:rPr>
          <w:color w:val="000000"/>
        </w:rPr>
      </w:pPr>
      <w:bookmarkStart w:id="108" w:name="_Toc128930580"/>
      <w:r>
        <w:rPr>
          <w:color w:val="000000"/>
        </w:rPr>
        <w:t>计算结果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"/>
        <w:gridCol w:w="2761"/>
        <w:gridCol w:w="1637"/>
        <w:gridCol w:w="1637"/>
        <w:gridCol w:w="1792"/>
      </w:tblGrid>
      <w:tr w:rsidR="00B819A4" w:rsidRPr="007D7645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09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9"/>
          </w:p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10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10"/>
          </w:p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11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1"/>
          </w:p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3249CD" w:rsidRPr="007D7645" w:rsidTr="003249CD">
        <w:tc>
          <w:tcPr>
            <w:tcW w:w="807" w:type="pct"/>
            <w:vMerge w:val="restart"/>
            <w:shd w:val="clear" w:color="auto" w:fill="E0E0E0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bookmarkStart w:id="112" w:name="耗冷量2"/>
            <w:r w:rsidRPr="007D7645">
              <w:rPr>
                <w:rFonts w:hint="eastAsia"/>
                <w:lang w:val="en-US"/>
              </w:rPr>
              <w:t>12.02</w:t>
            </w:r>
            <w:bookmarkEnd w:id="112"/>
          </w:p>
        </w:tc>
        <w:tc>
          <w:tcPr>
            <w:tcW w:w="960" w:type="pct"/>
            <w:vAlign w:val="center"/>
          </w:tcPr>
          <w:p w:rsidR="003249CD" w:rsidRPr="00B819A4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:rsidTr="003249CD">
        <w:tc>
          <w:tcPr>
            <w:tcW w:w="807" w:type="pct"/>
            <w:vMerge/>
            <w:shd w:val="clear" w:color="auto" w:fill="E0E0E0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2.34</w:t>
            </w:r>
            <w:bookmarkEnd w:id="113"/>
          </w:p>
        </w:tc>
        <w:tc>
          <w:tcPr>
            <w:tcW w:w="960" w:type="pct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3249CD" w:rsidRPr="007D7645" w:rsidTr="003249CD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bookmarkStart w:id="114" w:name="耗冷耗热量2"/>
            <w:r w:rsidRPr="007D7645">
              <w:rPr>
                <w:rFonts w:hint="eastAsia"/>
                <w:lang w:val="en-US"/>
              </w:rPr>
              <w:t>14.36</w:t>
            </w:r>
            <w:bookmarkEnd w:id="114"/>
          </w:p>
        </w:tc>
        <w:tc>
          <w:tcPr>
            <w:tcW w:w="960" w:type="pct"/>
            <w:vAlign w:val="center"/>
          </w:tcPr>
          <w:p w:rsidR="003249CD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bookmarkStart w:id="115" w:name="热回收供冷负荷"/>
            <w:r w:rsidRPr="007D7645">
              <w:rPr>
                <w:rFonts w:hint="eastAsia"/>
                <w:lang w:val="en-US"/>
              </w:rPr>
              <w:t>0.71</w:t>
            </w:r>
            <w:bookmarkEnd w:id="115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D0BBF" w:rsidRDefault="003D6967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bookmarkStart w:id="116" w:name="热回收供暖负荷"/>
            <w:r w:rsidRPr="007D7645">
              <w:rPr>
                <w:rFonts w:hint="eastAsia"/>
                <w:lang w:val="en-US"/>
              </w:rPr>
              <w:t>0.28</w:t>
            </w:r>
            <w:bookmarkEnd w:id="116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ED0BBF" w:rsidRDefault="003D6967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bookmarkStart w:id="117" w:name="热回收负荷"/>
            <w:r w:rsidRPr="007D7645">
              <w:rPr>
                <w:rFonts w:hint="eastAsia"/>
                <w:lang w:val="en-US"/>
              </w:rPr>
              <w:t>1.00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D0BBF" w:rsidRDefault="003D6967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18" w:name="冷源能耗"/>
            <w:r w:rsidRPr="007D7645">
              <w:rPr>
                <w:lang w:val="en-US"/>
              </w:rPr>
              <w:t>2.01</w:t>
            </w:r>
            <w:bookmarkEnd w:id="118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19" w:name="参照建筑冷源能耗"/>
            <w:r w:rsidRPr="007D7645">
              <w:rPr>
                <w:lang w:val="en-US"/>
              </w:rPr>
              <w:t>2.25</w:t>
            </w:r>
            <w:bookmarkEnd w:id="119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0" w:name="节能率空调能耗"/>
            <w:r w:rsidRPr="007D7645">
              <w:rPr>
                <w:lang w:val="en-US"/>
              </w:rPr>
              <w:t>28.26%</w:t>
            </w:r>
            <w:bookmarkEnd w:id="120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1" w:name="冷却水泵能耗"/>
            <w:r w:rsidRPr="007D7645">
              <w:rPr>
                <w:lang w:val="en-US"/>
              </w:rPr>
              <w:t>0.22</w:t>
            </w:r>
            <w:bookmarkEnd w:id="121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2" w:name="参照建筑冷却水泵能耗"/>
            <w:r w:rsidRPr="007D7645">
              <w:rPr>
                <w:lang w:val="en-US"/>
              </w:rPr>
              <w:t>0.53</w:t>
            </w:r>
            <w:bookmarkEnd w:id="122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3" w:name="冷冻水泵能耗"/>
            <w:r w:rsidRPr="007D7645">
              <w:rPr>
                <w:lang w:val="en-US"/>
              </w:rPr>
              <w:t>0.22</w:t>
            </w:r>
            <w:bookmarkEnd w:id="123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4" w:name="参照建筑冷冻水泵能耗"/>
            <w:r w:rsidRPr="007D7645">
              <w:rPr>
                <w:lang w:val="en-US"/>
              </w:rPr>
              <w:t>0.50</w:t>
            </w:r>
            <w:bookmarkEnd w:id="124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>
        <w:tc>
          <w:tcPr>
            <w:tcW w:w="807" w:type="pct"/>
            <w:vMerge/>
            <w:shd w:val="clear" w:color="auto" w:fill="E0E0E0"/>
            <w:vAlign w:val="center"/>
          </w:tcPr>
          <w:p w:rsidR="00743445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743445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:rsidR="00743445" w:rsidRPr="007D7645" w:rsidRDefault="003D6967" w:rsidP="00F21AC0">
            <w:pPr>
              <w:jc w:val="center"/>
              <w:rPr>
                <w:lang w:val="en-US"/>
              </w:rPr>
            </w:pPr>
            <w:bookmarkStart w:id="125" w:name="冷却塔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877" w:type="pct"/>
            <w:vAlign w:val="center"/>
          </w:tcPr>
          <w:p w:rsidR="00743445" w:rsidRPr="007D7645" w:rsidRDefault="003D6967" w:rsidP="00F21AC0">
            <w:pPr>
              <w:jc w:val="center"/>
              <w:rPr>
                <w:lang w:val="en-US"/>
              </w:rPr>
            </w:pPr>
            <w:bookmarkStart w:id="126" w:name="参照建筑冷却塔能耗"/>
            <w:r>
              <w:rPr>
                <w:rFonts w:hint="eastAsia"/>
                <w:lang w:val="en-US"/>
              </w:rPr>
              <w:t>0.12</w:t>
            </w:r>
            <w:bookmarkEnd w:id="126"/>
          </w:p>
        </w:tc>
        <w:tc>
          <w:tcPr>
            <w:tcW w:w="960" w:type="pct"/>
            <w:vMerge/>
            <w:vAlign w:val="center"/>
          </w:tcPr>
          <w:p w:rsidR="00743445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>
        <w:tc>
          <w:tcPr>
            <w:tcW w:w="807" w:type="pct"/>
            <w:vMerge/>
            <w:shd w:val="clear" w:color="auto" w:fill="E0E0E0"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3D58F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:rsidR="003D58F5" w:rsidRDefault="003D6967" w:rsidP="00F21AC0">
            <w:pPr>
              <w:jc w:val="center"/>
              <w:rPr>
                <w:lang w:val="en-US"/>
              </w:rPr>
            </w:pPr>
            <w:bookmarkStart w:id="127" w:name="供冷热源侧水泵能耗"/>
            <w:r>
              <w:rPr>
                <w:rFonts w:hint="eastAsia"/>
                <w:lang w:val="en-US"/>
              </w:rPr>
              <w:t>-</w:t>
            </w:r>
            <w:bookmarkEnd w:id="127"/>
          </w:p>
        </w:tc>
        <w:tc>
          <w:tcPr>
            <w:tcW w:w="877" w:type="pct"/>
            <w:vAlign w:val="center"/>
          </w:tcPr>
          <w:p w:rsidR="003D58F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2.45</w:t>
            </w:r>
            <w:bookmarkEnd w:id="130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3.41</w:t>
            </w:r>
            <w:bookmarkEnd w:id="131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 w:val="restart"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0.44</w:t>
            </w:r>
            <w:bookmarkEnd w:id="132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0.73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35.99%</w:t>
            </w:r>
            <w:bookmarkEnd w:id="134"/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5" w:name="热水泵能耗"/>
            <w:r w:rsidRPr="007D7645">
              <w:rPr>
                <w:lang w:val="en-US"/>
              </w:rPr>
              <w:t>0.05</w:t>
            </w:r>
            <w:bookmarkEnd w:id="135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6" w:name="参照建筑热水泵能耗"/>
            <w:r w:rsidRPr="007D7645">
              <w:rPr>
                <w:lang w:val="en-US"/>
              </w:rPr>
              <w:t>0.04</w:t>
            </w:r>
            <w:bookmarkEnd w:id="136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3D58F5" w:rsidRPr="007D7645">
        <w:tc>
          <w:tcPr>
            <w:tcW w:w="807" w:type="pct"/>
            <w:vMerge/>
            <w:shd w:val="clear" w:color="auto" w:fill="E0E0E0"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-</w:t>
            </w:r>
            <w:bookmarkEnd w:id="137"/>
          </w:p>
        </w:tc>
        <w:tc>
          <w:tcPr>
            <w:tcW w:w="877" w:type="pct"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:rsidR="003D58F5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>
        <w:tc>
          <w:tcPr>
            <w:tcW w:w="807" w:type="pct"/>
            <w:vMerge/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0.49</w:t>
            </w:r>
            <w:bookmarkEnd w:id="140"/>
          </w:p>
        </w:tc>
        <w:tc>
          <w:tcPr>
            <w:tcW w:w="877" w:type="pct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0.77</w:t>
            </w:r>
            <w:bookmarkEnd w:id="141"/>
          </w:p>
        </w:tc>
        <w:tc>
          <w:tcPr>
            <w:tcW w:w="960" w:type="pct"/>
            <w:vMerge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0.43</w:t>
            </w:r>
            <w:bookmarkEnd w:id="142"/>
          </w:p>
        </w:tc>
        <w:tc>
          <w:tcPr>
            <w:tcW w:w="877" w:type="pct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0.43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0.00%</w:t>
            </w:r>
            <w:bookmarkEnd w:id="144"/>
          </w:p>
        </w:tc>
      </w:tr>
      <w:tr w:rsidR="007E4106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7E4106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4106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:rsidR="007E4106" w:rsidRDefault="003D6967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0.07</w:t>
            </w:r>
            <w:bookmarkEnd w:id="145"/>
          </w:p>
        </w:tc>
        <w:tc>
          <w:tcPr>
            <w:tcW w:w="877" w:type="pct"/>
            <w:vAlign w:val="center"/>
          </w:tcPr>
          <w:p w:rsidR="007E4106" w:rsidRDefault="003D6967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0.07</w:t>
            </w:r>
            <w:bookmarkEnd w:id="146"/>
          </w:p>
        </w:tc>
        <w:tc>
          <w:tcPr>
            <w:tcW w:w="960" w:type="pct"/>
            <w:vMerge/>
            <w:vAlign w:val="center"/>
          </w:tcPr>
          <w:p w:rsidR="007E4106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306BC4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06BC4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:rsidR="00306BC4" w:rsidRDefault="003D6967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:rsidR="00306BC4" w:rsidRDefault="003D6967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960" w:type="pct"/>
            <w:vMerge/>
            <w:vAlign w:val="center"/>
          </w:tcPr>
          <w:p w:rsidR="00306BC4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:rsidTr="007A3279">
        <w:tc>
          <w:tcPr>
            <w:tcW w:w="807" w:type="pct"/>
            <w:vMerge/>
            <w:shd w:val="clear" w:color="auto" w:fill="E0E0E0"/>
            <w:vAlign w:val="center"/>
          </w:tcPr>
          <w:p w:rsidR="00581199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81199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:rsidR="00581199" w:rsidRDefault="003D6967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:rsidR="00581199" w:rsidRDefault="003D6967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:rsidR="00581199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>
        <w:tc>
          <w:tcPr>
            <w:tcW w:w="807" w:type="pct"/>
            <w:vMerge/>
            <w:shd w:val="clear" w:color="auto" w:fill="E0E0E0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0.50</w:t>
            </w:r>
            <w:bookmarkEnd w:id="151"/>
          </w:p>
        </w:tc>
        <w:tc>
          <w:tcPr>
            <w:tcW w:w="877" w:type="pct"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0.50</w:t>
            </w:r>
            <w:bookmarkEnd w:id="152"/>
          </w:p>
        </w:tc>
        <w:tc>
          <w:tcPr>
            <w:tcW w:w="960" w:type="pct"/>
            <w:vMerge/>
            <w:vAlign w:val="center"/>
          </w:tcPr>
          <w:p w:rsidR="00F62185" w:rsidRPr="007D7645" w:rsidRDefault="003D6967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:rsidTr="00A44A16">
        <w:tc>
          <w:tcPr>
            <w:tcW w:w="2286" w:type="pct"/>
            <w:gridSpan w:val="2"/>
            <w:shd w:val="clear" w:color="auto" w:fill="E0E0E0"/>
            <w:vAlign w:val="center"/>
          </w:tcPr>
          <w:p w:rsidR="00A44A16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:rsidR="00A44A16" w:rsidRDefault="003D6967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3.44</w:t>
            </w:r>
            <w:bookmarkEnd w:id="153"/>
          </w:p>
        </w:tc>
        <w:tc>
          <w:tcPr>
            <w:tcW w:w="877" w:type="pct"/>
            <w:vAlign w:val="center"/>
          </w:tcPr>
          <w:p w:rsidR="00A44A16" w:rsidRDefault="003D6967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4.68</w:t>
            </w:r>
            <w:bookmarkEnd w:id="154"/>
          </w:p>
        </w:tc>
        <w:tc>
          <w:tcPr>
            <w:tcW w:w="960" w:type="pct"/>
            <w:vAlign w:val="center"/>
          </w:tcPr>
          <w:p w:rsidR="00A44A16" w:rsidRPr="007D7645" w:rsidRDefault="003D6967" w:rsidP="00F21AC0">
            <w:pPr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26.51%</w:t>
            </w:r>
            <w:bookmarkEnd w:id="155"/>
          </w:p>
        </w:tc>
      </w:tr>
      <w:tr w:rsidR="00C30754" w:rsidRPr="007D7645" w:rsidTr="00C30754">
        <w:tc>
          <w:tcPr>
            <w:tcW w:w="2286" w:type="pct"/>
            <w:gridSpan w:val="2"/>
            <w:shd w:val="clear" w:color="auto" w:fill="E0E0E0"/>
            <w:vAlign w:val="center"/>
          </w:tcPr>
          <w:p w:rsidR="00C30754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:rsidR="00C30754" w:rsidRDefault="003D6967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5.66</w:t>
            </w:r>
            <w:bookmarkEnd w:id="156"/>
          </w:p>
        </w:tc>
        <w:tc>
          <w:tcPr>
            <w:tcW w:w="877" w:type="pct"/>
            <w:vAlign w:val="center"/>
          </w:tcPr>
          <w:p w:rsidR="00C30754" w:rsidRDefault="003D6967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5.66</w:t>
            </w:r>
            <w:bookmarkEnd w:id="157"/>
          </w:p>
        </w:tc>
        <w:tc>
          <w:tcPr>
            <w:tcW w:w="960" w:type="pct"/>
            <w:vAlign w:val="center"/>
          </w:tcPr>
          <w:p w:rsidR="00C30754" w:rsidRPr="007D7645" w:rsidRDefault="003D6967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综合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9.10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10.34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:rsidR="00B819A4" w:rsidRPr="007D7645" w:rsidRDefault="003D6967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12.00%</w:t>
            </w:r>
            <w:bookmarkEnd w:id="161"/>
          </w:p>
        </w:tc>
      </w:tr>
    </w:tbl>
    <w:p w:rsidR="00CC2ABC" w:rsidRDefault="003D6967"/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pStyle w:val="1"/>
        <w:widowControl w:val="0"/>
        <w:jc w:val="both"/>
        <w:rPr>
          <w:color w:val="000000"/>
        </w:rPr>
      </w:pPr>
      <w:bookmarkStart w:id="162" w:name="_Toc128930581"/>
      <w:r>
        <w:rPr>
          <w:color w:val="000000"/>
        </w:rPr>
        <w:t>绿色建筑性能评估得分</w:t>
      </w:r>
      <w:bookmarkEnd w:id="162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70"/>
        <w:gridCol w:w="5670"/>
        <w:gridCol w:w="992"/>
        <w:gridCol w:w="706"/>
      </w:tblGrid>
      <w:tr w:rsidR="0078610E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:rsidR="0078610E" w:rsidRDefault="003D6967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:rsidR="0078610E" w:rsidRDefault="003D6967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78610E" w:rsidRDefault="003D6967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78610E" w:rsidRDefault="003D6967" w:rsidP="000D3FD4">
            <w:pPr>
              <w:jc w:val="center"/>
            </w:pPr>
            <w:r>
              <w:t>得分</w:t>
            </w:r>
          </w:p>
        </w:tc>
      </w:tr>
      <w:tr w:rsidR="0078610E" w:rsidTr="003945BC">
        <w:trPr>
          <w:jc w:val="center"/>
        </w:trPr>
        <w:tc>
          <w:tcPr>
            <w:tcW w:w="1970" w:type="dxa"/>
            <w:vAlign w:val="center"/>
          </w:tcPr>
          <w:p w:rsidR="0078610E" w:rsidRPr="00F551E5" w:rsidRDefault="003D6967" w:rsidP="001B5BD7">
            <w:r w:rsidRPr="00F551E5">
              <w:t xml:space="preserve">7.2.8 </w:t>
            </w:r>
            <w:r w:rsidRPr="00F551E5"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:rsidR="0078610E" w:rsidRPr="00F551E5" w:rsidRDefault="003D6967" w:rsidP="001B5BD7">
            <w:r w:rsidRPr="00F551E5">
              <w:rPr>
                <w:rFonts w:hint="eastAsia"/>
              </w:rPr>
              <w:t>建筑能耗相比国家现</w:t>
            </w:r>
            <w:r w:rsidRPr="00F551E5">
              <w:t>行有关建筑</w:t>
            </w:r>
            <w:r w:rsidRPr="00F551E5">
              <w:rPr>
                <w:rFonts w:hint="eastAsia"/>
              </w:rPr>
              <w:t>节</w:t>
            </w:r>
            <w:r w:rsidRPr="00F551E5">
              <w:t>能</w:t>
            </w:r>
            <w:r w:rsidRPr="00F551E5">
              <w:rPr>
                <w:rFonts w:hint="eastAsia"/>
              </w:rPr>
              <w:t>标</w:t>
            </w:r>
            <w:r w:rsidRPr="00F551E5">
              <w:t>准降低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分；降低</w:t>
            </w:r>
            <w:r w:rsidRPr="00F551E5">
              <w:t>20%,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:rsidR="0078610E" w:rsidRDefault="003D6967" w:rsidP="000D3FD4">
            <w:bookmarkStart w:id="163" w:name="节能率计算目标"/>
            <w:r>
              <w:t>12.00%</w:t>
            </w:r>
            <w:bookmarkEnd w:id="163"/>
          </w:p>
        </w:tc>
        <w:tc>
          <w:tcPr>
            <w:tcW w:w="706" w:type="dxa"/>
            <w:vAlign w:val="center"/>
          </w:tcPr>
          <w:p w:rsidR="0078610E" w:rsidRDefault="003D6967" w:rsidP="000D3FD4">
            <w:bookmarkStart w:id="164" w:name="得分计算目标"/>
            <w:r>
              <w:t>5</w:t>
            </w:r>
            <w:bookmarkEnd w:id="164"/>
          </w:p>
        </w:tc>
      </w:tr>
      <w:tr w:rsidR="000D2224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:rsidR="000D2224" w:rsidRPr="00F551E5" w:rsidRDefault="003D6967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:rsidR="000D2224" w:rsidRDefault="003D6967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:rsidR="00732619" w:rsidRDefault="003D6967"/>
    <w:p w:rsidR="005F6081" w:rsidRDefault="005F6081">
      <w:pPr>
        <w:widowControl w:val="0"/>
        <w:jc w:val="both"/>
        <w:rPr>
          <w:color w:val="000000"/>
        </w:rPr>
      </w:pPr>
    </w:p>
    <w:p w:rsidR="005F6081" w:rsidRDefault="003D6967">
      <w:pPr>
        <w:widowControl w:val="0"/>
        <w:jc w:val="center"/>
        <w:rPr>
          <w:color w:val="000000"/>
        </w:rPr>
      </w:pPr>
      <w:r>
        <w:rPr>
          <w:noProof/>
          <w:lang w:val="en-US"/>
        </w:rPr>
        <w:drawing>
          <wp:inline distT="0" distB="0" distL="0" distR="0">
            <wp:extent cx="4448642" cy="3467464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48642" cy="346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448642" cy="3448412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448642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5F6081"/>
    <w:p w:rsidR="005F6081" w:rsidRDefault="003D6967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525080" cy="3467464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25080" cy="346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081" w:rsidRDefault="005F6081">
      <w:pPr>
        <w:jc w:val="both"/>
      </w:pPr>
    </w:p>
    <w:p w:rsidR="005F6081" w:rsidRDefault="005F6081">
      <w:pPr>
        <w:sectPr w:rsidR="005F608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5F6081" w:rsidRDefault="003D6967">
      <w:pPr>
        <w:pStyle w:val="1"/>
        <w:jc w:val="both"/>
      </w:pPr>
      <w:bookmarkStart w:id="165" w:name="_Toc128930582"/>
      <w:r>
        <w:lastRenderedPageBreak/>
        <w:t>附录</w:t>
      </w:r>
      <w:bookmarkEnd w:id="165"/>
    </w:p>
    <w:p w:rsidR="005F6081" w:rsidRDefault="005F6081">
      <w:pPr>
        <w:jc w:val="both"/>
      </w:pPr>
    </w:p>
    <w:p w:rsidR="005F6081" w:rsidRDefault="003D6967">
      <w:r>
        <w:t>暑假</w:t>
      </w:r>
      <w:r>
        <w:t xml:space="preserve">:7.15~8.25; </w:t>
      </w:r>
      <w:r>
        <w:t>寒假：</w:t>
      </w:r>
      <w:r>
        <w:t>1.15~3.1</w:t>
      </w:r>
    </w:p>
    <w:p w:rsidR="005F6081" w:rsidRDefault="003D6967">
      <w:pPr>
        <w:pStyle w:val="2"/>
      </w:pPr>
      <w:bookmarkStart w:id="166" w:name="_Toc128930583"/>
      <w:r>
        <w:t>工作日</w:t>
      </w:r>
      <w:r>
        <w:t>/</w:t>
      </w:r>
      <w:r>
        <w:t>节假日人员逐时在室率</w:t>
      </w:r>
      <w:r>
        <w:t>(%)</w:t>
      </w:r>
      <w:bookmarkEnd w:id="166"/>
    </w:p>
    <w:p w:rsidR="005F6081" w:rsidRDefault="005F60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F60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F6081" w:rsidRDefault="005F6081"/>
    <w:p w:rsidR="005F6081" w:rsidRDefault="003D6967">
      <w:r>
        <w:t>注：上行：工作日；下行：节假日</w:t>
      </w:r>
    </w:p>
    <w:p w:rsidR="005F6081" w:rsidRDefault="003D6967">
      <w:pPr>
        <w:pStyle w:val="2"/>
      </w:pPr>
      <w:bookmarkStart w:id="167" w:name="_Toc128930584"/>
      <w:r>
        <w:t>工作日</w:t>
      </w:r>
      <w:r>
        <w:t>/</w:t>
      </w:r>
      <w:r>
        <w:t>节假日照明开关时间表</w:t>
      </w:r>
      <w:r>
        <w:t>(%)</w:t>
      </w:r>
      <w:bookmarkEnd w:id="167"/>
    </w:p>
    <w:p w:rsidR="005F6081" w:rsidRDefault="005F60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5F60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F6081" w:rsidRDefault="005F6081"/>
    <w:p w:rsidR="005F6081" w:rsidRDefault="003D6967">
      <w:r>
        <w:t>注：上行：工作日；下行：节假日</w:t>
      </w:r>
    </w:p>
    <w:p w:rsidR="005F6081" w:rsidRDefault="003D6967">
      <w:pPr>
        <w:pStyle w:val="2"/>
      </w:pPr>
      <w:bookmarkStart w:id="168" w:name="_Toc128930585"/>
      <w:r>
        <w:t>工作日</w:t>
      </w:r>
      <w:r>
        <w:t>/</w:t>
      </w:r>
      <w:r>
        <w:t>节假日设备逐时使用率</w:t>
      </w:r>
      <w:r>
        <w:t>(%)</w:t>
      </w:r>
      <w:bookmarkEnd w:id="168"/>
    </w:p>
    <w:p w:rsidR="005F6081" w:rsidRDefault="005F60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F608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F6081" w:rsidRDefault="005F6081"/>
    <w:p w:rsidR="005F6081" w:rsidRDefault="003D6967">
      <w:r>
        <w:t>注：上行：工作日；下行：节假日</w:t>
      </w:r>
    </w:p>
    <w:p w:rsidR="005F6081" w:rsidRDefault="003D6967">
      <w:pPr>
        <w:pStyle w:val="2"/>
      </w:pPr>
      <w:bookmarkStart w:id="169" w:name="_Toc128930586"/>
      <w:r>
        <w:lastRenderedPageBreak/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9"/>
    </w:p>
    <w:p w:rsidR="005F6081" w:rsidRDefault="003D6967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:rsidR="005F6081" w:rsidRDefault="003D6967">
      <w:r>
        <w:t>供冷期：</w:t>
      </w:r>
    </w:p>
    <w:p w:rsidR="005F6081" w:rsidRDefault="005F60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bookmarkStart w:id="170" w:name="_GoBack"/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5F6081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1D7" w:rsidRDefault="003D6967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170"/>
    </w:tbl>
    <w:p w:rsidR="005F6081" w:rsidRDefault="005F6081"/>
    <w:p w:rsidR="005F6081" w:rsidRDefault="003D6967">
      <w:r>
        <w:t>注：上行：工作日；下行：节假日</w:t>
      </w:r>
    </w:p>
    <w:p w:rsidR="005F6081" w:rsidRDefault="005F6081"/>
    <w:sectPr w:rsidR="005F608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967" w:rsidRDefault="003D6967" w:rsidP="00203A7D">
      <w:r>
        <w:separator/>
      </w:r>
    </w:p>
  </w:endnote>
  <w:endnote w:type="continuationSeparator" w:id="1">
    <w:p w:rsidR="003D6967" w:rsidRDefault="003D6967" w:rsidP="0020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3" w:rsidRDefault="005F608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3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03" w:rsidRDefault="005F6081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B130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681">
      <w:rPr>
        <w:rStyle w:val="a9"/>
        <w:noProof/>
      </w:rPr>
      <w:t>18</w:t>
    </w:r>
    <w:r>
      <w:rPr>
        <w:rStyle w:val="a9"/>
      </w:rPr>
      <w:fldChar w:fldCharType="end"/>
    </w:r>
  </w:p>
  <w:p w:rsidR="003B1303" w:rsidRDefault="003B130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556" w:rsidRDefault="00A245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967" w:rsidRDefault="003D6967" w:rsidP="00203A7D">
      <w:r>
        <w:separator/>
      </w:r>
    </w:p>
  </w:footnote>
  <w:footnote w:type="continuationSeparator" w:id="1">
    <w:p w:rsidR="003D6967" w:rsidRDefault="003D6967" w:rsidP="0020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556" w:rsidRDefault="00A2455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AE" w:rsidRDefault="00A24556" w:rsidP="00D04BAE">
    <w:pPr>
      <w:pStyle w:val="a4"/>
      <w:jc w:val="left"/>
    </w:pPr>
    <w:r>
      <w:rPr>
        <w:noProof/>
        <w:lang w:val="en-US"/>
      </w:rPr>
      <w:drawing>
        <wp:inline distT="0" distB="0" distL="0" distR="0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556" w:rsidRDefault="00A2455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967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B1303"/>
    <w:rsid w:val="003D6967"/>
    <w:rsid w:val="003E0BD9"/>
    <w:rsid w:val="004833AE"/>
    <w:rsid w:val="004B4FD9"/>
    <w:rsid w:val="004D230F"/>
    <w:rsid w:val="004D3681"/>
    <w:rsid w:val="004D449D"/>
    <w:rsid w:val="005177CC"/>
    <w:rsid w:val="00517BC7"/>
    <w:rsid w:val="005215FB"/>
    <w:rsid w:val="00534262"/>
    <w:rsid w:val="005567C2"/>
    <w:rsid w:val="005755BA"/>
    <w:rsid w:val="005A5ADF"/>
    <w:rsid w:val="005E4E76"/>
    <w:rsid w:val="005F6081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F507F"/>
    <w:rsid w:val="009677EB"/>
    <w:rsid w:val="00995FE3"/>
    <w:rsid w:val="00A24556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Char"/>
    <w:rsid w:val="007B5DF6"/>
    <w:rPr>
      <w:sz w:val="18"/>
      <w:szCs w:val="18"/>
    </w:rPr>
  </w:style>
  <w:style w:type="character" w:customStyle="1" w:styleId="Char">
    <w:name w:val="批注框文本 Char"/>
    <w:basedOn w:val="a1"/>
    <w:link w:val="aa"/>
    <w:rsid w:val="007B5DF6"/>
    <w:rPr>
      <w:sz w:val="18"/>
      <w:szCs w:val="18"/>
      <w:lang w:val="en-GB"/>
    </w:rPr>
  </w:style>
  <w:style w:type="character" w:customStyle="1" w:styleId="1Char">
    <w:name w:val="标题 1 Char"/>
    <w:basedOn w:val="a1"/>
    <w:link w:val="1"/>
    <w:rsid w:val="00B44635"/>
    <w:rPr>
      <w:b/>
      <w:bCs/>
      <w:kern w:val="32"/>
      <w:sz w:val="28"/>
      <w:szCs w:val="28"/>
    </w:rPr>
  </w:style>
  <w:style w:type="paragraph" w:styleId="ab">
    <w:name w:val="Title"/>
    <w:basedOn w:val="a"/>
    <w:next w:val="a"/>
    <w:link w:val="Char0"/>
    <w:qFormat/>
    <w:rsid w:val="004D36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0">
    <w:name w:val="标题 Char"/>
    <w:basedOn w:val="a1"/>
    <w:link w:val="ab"/>
    <w:rsid w:val="004D36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4</TotalTime>
  <Pages>22</Pages>
  <Words>2260</Words>
  <Characters>12888</Characters>
  <Application>Microsoft Office Word</Application>
  <DocSecurity>0</DocSecurity>
  <Lines>107</Lines>
  <Paragraphs>30</Paragraphs>
  <ScaleCrop>false</ScaleCrop>
  <Company>ths</Company>
  <LinksUpToDate>false</LinksUpToDate>
  <CharactersWithSpaces>15118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绿色建筑空调照明系统节能率计算书</dc:title>
  <dc:creator>HP</dc:creator>
  <cp:lastModifiedBy>HP</cp:lastModifiedBy>
  <cp:revision>1</cp:revision>
  <cp:lastPrinted>1900-12-31T16:00:00Z</cp:lastPrinted>
  <dcterms:created xsi:type="dcterms:W3CDTF">2023-03-05T09:41:00Z</dcterms:created>
  <dcterms:modified xsi:type="dcterms:W3CDTF">2023-03-05T09:45:00Z</dcterms:modified>
</cp:coreProperties>
</file>