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12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u w:val="single"/>
        </w:rPr>
        <w:t>687.14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u w:val="single"/>
        </w:rPr>
        <w:t>39.29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u w:val="single"/>
        </w:rPr>
        <w:t>38.23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运行阶段碳排放量：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u w:val="single"/>
        </w:rPr>
        <w:t>164.46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u w:val="single"/>
        </w:rPr>
        <w:t>17.21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计算过程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/>
                <w:lang w:val="en-US"/>
              </w:rPr>
              <w:t>由</w:t>
            </w:r>
            <w:bookmarkStart w:id="0" w:name="软件全称＃2"/>
            <w:r>
              <w:rPr>
                <w:rFonts w:hint="eastAsia"/>
                <w:lang w:val="en-US"/>
              </w:rPr>
              <w:t>建筑碳排放CEEB2022</w:t>
            </w:r>
            <w:bookmarkEnd w:id="0"/>
            <w:r>
              <w:rPr>
                <w:rFonts w:hint="eastAsia"/>
                <w:lang w:val="en-US"/>
              </w:rPr>
              <w:t>计算并输出，建筑碳排放CEEB以</w:t>
            </w:r>
            <w:r>
              <w:rPr>
                <w:lang w:val="en-US"/>
              </w:rPr>
              <w:t>CAD</w:t>
            </w:r>
            <w:r>
              <w:rPr>
                <w:rFonts w:hint="eastAsia"/>
                <w:lang w:val="en-US"/>
              </w:rPr>
              <w:t>为平台，可与建筑节能模型无缝对接，以国家标准</w:t>
            </w:r>
            <w:r>
              <w:rPr>
                <w:lang w:val="en-US"/>
              </w:rPr>
              <w:t>《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碳排放计算标准》</w:t>
            </w:r>
            <w:r>
              <w:rPr>
                <w:rFonts w:hint="eastAsia"/>
                <w:lang w:val="en-US"/>
              </w:rPr>
              <w:t>为</w:t>
            </w:r>
            <w:r>
              <w:rPr>
                <w:lang w:val="en-US"/>
              </w:rPr>
              <w:t>主要依据，</w:t>
            </w:r>
            <w:r>
              <w:rPr>
                <w:rFonts w:hint="eastAsia"/>
                <w:lang w:val="en-US"/>
              </w:rPr>
              <w:t>完整支持</w:t>
            </w:r>
            <w:r>
              <w:rPr>
                <w:lang w:val="en-US"/>
              </w:rPr>
              <w:t>建筑全生命周期的碳排放计算，包括</w:t>
            </w:r>
            <w:r>
              <w:rPr>
                <w:rFonts w:hint="eastAsia"/>
                <w:lang w:val="en-US"/>
              </w:rPr>
              <w:t>建材</w:t>
            </w:r>
            <w:r>
              <w:rPr>
                <w:lang w:val="en-US"/>
              </w:rPr>
              <w:t>生产运输、建造拆除、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运行和碳汇的计算，</w:t>
            </w:r>
            <w:r>
              <w:rPr>
                <w:rFonts w:hint="eastAsia"/>
                <w:lang w:val="en-US"/>
              </w:rPr>
              <w:t>以及详细的结果数据分析。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措施：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采用BIPV光伏屋顶减少碳排和绿植产生碳汇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22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21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555" w:type="dxa"/>
          </w:tcPr>
          <w:p>
            <w:pPr>
              <w:spacing w:line="180" w:lineRule="atLeast"/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>
            <w:pPr>
              <w:widowControl w:val="0"/>
              <w:spacing w:afterLines="100"/>
              <w:rPr>
                <w:rFonts w:ascii="宋体" w:hAnsi="宋体"/>
                <w:b/>
                <w:bCs/>
                <w:kern w:val="2"/>
                <w:sz w:val="30"/>
                <w:szCs w:val="24"/>
                <w:lang w:val="en-US"/>
              </w:rPr>
            </w:pPr>
          </w:p>
          <w:p>
            <w:pPr>
              <w:spacing w:beforeLines="100" w:line="180" w:lineRule="atLeast"/>
              <w:jc w:val="center"/>
              <w:rPr>
                <w:rFonts w:ascii="黑体" w:hAnsi="宋体" w:eastAsia="黑体"/>
                <w:b/>
                <w:bCs/>
                <w:sz w:val="72"/>
                <w:szCs w:val="72"/>
              </w:rPr>
            </w:pPr>
            <w:r>
              <w:rPr>
                <w:rFonts w:hint="eastAsia" w:ascii="黑体" w:hAnsi="宋体" w:eastAsia="黑体"/>
                <w:b/>
                <w:bCs/>
                <w:sz w:val="72"/>
                <w:szCs w:val="72"/>
              </w:rPr>
              <w:t>建筑碳排放报告书</w:t>
            </w:r>
          </w:p>
          <w:p>
            <w:pPr>
              <w:spacing w:beforeLines="100" w:line="180" w:lineRule="atLeast"/>
              <w:jc w:val="center"/>
              <w:rPr>
                <w:rFonts w:ascii="宋体" w:hAnsi="宋体"/>
                <w:bCs/>
                <w:sz w:val="44"/>
                <w:szCs w:val="44"/>
                <w:lang w:val="en-US"/>
              </w:rPr>
            </w:pPr>
            <w:bookmarkStart w:id="1" w:name="地区"/>
            <w:r>
              <w:rPr>
                <w:rFonts w:hint="eastAsia" w:ascii="宋体" w:hAnsi="宋体"/>
                <w:bCs/>
                <w:sz w:val="44"/>
                <w:szCs w:val="44"/>
                <w:lang w:val="en-US"/>
              </w:rPr>
              <w:t>公共建筑</w:t>
            </w:r>
            <w:bookmarkEnd w:id="1"/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tbl>
            <w:tblPr>
              <w:tblStyle w:val="12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378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工程名称</w:t>
                  </w:r>
                </w:p>
              </w:tc>
              <w:tc>
                <w:tcPr>
                  <w:tcW w:w="3780" w:type="dxa"/>
                </w:tcPr>
                <w:p>
                  <w:pPr>
                    <w:pStyle w:val="8"/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  <w:szCs w:val="21"/>
                    </w:rPr>
                  </w:pPr>
                  <w:bookmarkStart w:id="2" w:name="项目名称"/>
                  <w:r>
                    <w:rPr>
                      <w:rFonts w:hint="eastAsia" w:ascii="宋体" w:hAnsi="宋体"/>
                      <w:szCs w:val="21"/>
                    </w:rPr>
                    <w:t>绿筑呈荫</w:t>
                  </w:r>
                  <w:bookmarkEnd w:id="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工程地点</w:t>
                  </w:r>
                </w:p>
              </w:tc>
              <w:tc>
                <w:tcPr>
                  <w:tcW w:w="3780" w:type="dxa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bookmarkStart w:id="3" w:name="地理位置"/>
                  <w:r>
                    <w:t>福建-福州</w:t>
                  </w:r>
                  <w:bookmarkEnd w:id="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设计编号</w:t>
                  </w:r>
                </w:p>
              </w:tc>
              <w:tc>
                <w:tcPr>
                  <w:tcW w:w="3780" w:type="dxa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bookmarkStart w:id="4" w:name="设计编号"/>
                  <w:bookmarkEnd w:id="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建设单位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bookmarkStart w:id="5" w:name="建设单位"/>
                  <w:bookmarkEnd w:id="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设计单位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bookmarkStart w:id="6" w:name="设计单位"/>
                  <w:bookmarkEnd w:id="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 计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审 核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审 定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12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设计日期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bookmarkStart w:id="7" w:name="报告日期"/>
                  <w:r>
                    <w:rPr>
                      <w:rFonts w:hint="eastAsia" w:ascii="宋体" w:hAnsi="宋体"/>
                      <w:szCs w:val="21"/>
                    </w:rPr>
                    <w:t>2023年3月5日</w:t>
                  </w:r>
                  <w:bookmarkEnd w:id="7"/>
                </w:p>
              </w:tc>
            </w:tr>
          </w:tbl>
          <w:p>
            <w:pPr>
              <w:rPr>
                <w:rFonts w:ascii="宋体" w:hAnsi="宋体"/>
                <w:lang w:val="en-US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30"/>
                <w:szCs w:val="32"/>
              </w:rPr>
            </w:pPr>
            <w:bookmarkStart w:id="8" w:name="二维码"/>
            <w:bookmarkEnd w:id="8"/>
            <w:r>
              <w:rPr>
                <w:lang w:val="en-US"/>
              </w:rPr>
              <w:drawing>
                <wp:inline distT="0" distB="0" distL="0" distR="0">
                  <wp:extent cx="1514475" cy="1514475"/>
                  <wp:effectExtent l="0" t="0" r="9525" b="9525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634" cy="151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12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378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采用软件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</w:rPr>
                  </w:pPr>
                  <w:bookmarkStart w:id="9" w:name="软件全称"/>
                  <w:r>
                    <w:rPr>
                      <w:rFonts w:hint="eastAsia" w:ascii="宋体" w:hAnsi="宋体"/>
                    </w:rPr>
                    <w:t>建筑碳排放CEEB2022</w:t>
                  </w:r>
                  <w:bookmarkEnd w:id="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软件版本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bookmarkStart w:id="10" w:name="软件版本"/>
                  <w:r>
                    <w:rPr>
                      <w:rFonts w:hint="eastAsia" w:ascii="宋体" w:hAnsi="宋体"/>
                      <w:szCs w:val="18"/>
                    </w:rPr>
                    <w:t>20220505(SP3)</w:t>
                  </w:r>
                  <w:bookmarkEnd w:id="1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研发单位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cs="宋体"/>
                      <w:szCs w:val="18"/>
                      <w:lang w:val="zh-CN"/>
                    </w:rPr>
                    <w:t>北京绿建软件股份有限公司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正版授权码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bookmarkStart w:id="11" w:name="加密锁号"/>
                  <w:r>
                    <w:rPr>
                      <w:rFonts w:hint="eastAsia" w:ascii="宋体" w:hAnsi="宋体"/>
                      <w:szCs w:val="18"/>
                    </w:rPr>
                    <w:t>N3B1395C49C47A729</w:t>
                  </w:r>
                  <w:bookmarkEnd w:id="11"/>
                </w:p>
              </w:tc>
            </w:tr>
          </w:tbl>
          <w:p>
            <w:pPr>
              <w:spacing w:line="100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目  录</w:t>
            </w:r>
          </w:p>
          <w:p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0"/>
              </w:rPr>
            </w:pP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rPr>
                <w:rFonts w:ascii="宋体" w:hAnsi="宋体"/>
                <w:b w:val="0"/>
                <w:bCs w:val="0"/>
                <w:caps/>
              </w:rPr>
              <w:fldChar w:fldCharType="begin"/>
            </w:r>
            <w:r>
              <w:rPr>
                <w:rFonts w:ascii="宋体" w:hAnsi="宋体"/>
                <w:b w:val="0"/>
                <w:bCs w:val="0"/>
                <w:caps/>
              </w:rPr>
              <w:instrText xml:space="preserve"> TOC \o "2-3" \f \h \z \t "标题 1,1" </w:instrText>
            </w:r>
            <w:r>
              <w:rPr>
                <w:rFonts w:ascii="宋体" w:hAnsi="宋体"/>
                <w:b w:val="0"/>
                <w:bCs w:val="0"/>
                <w:caps/>
              </w:rPr>
              <w:fldChar w:fldCharType="separate"/>
            </w:r>
            <w:r>
              <w:fldChar w:fldCharType="begin"/>
            </w:r>
            <w:r>
              <w:instrText xml:space="preserve"> HYPERLINK \l "_Toc128934806" </w:instrText>
            </w:r>
            <w:r>
              <w:fldChar w:fldCharType="separate"/>
            </w:r>
            <w:r>
              <w:rPr>
                <w:rStyle w:val="16"/>
              </w:rPr>
              <w:t>1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建筑概况</w:t>
            </w:r>
            <w:r>
              <w:tab/>
            </w:r>
            <w:r>
              <w:fldChar w:fldCharType="begin"/>
            </w:r>
            <w:r>
              <w:instrText xml:space="preserve"> PAGEREF _Toc128934806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"_Toc128934807" </w:instrText>
            </w:r>
            <w:r>
              <w:fldChar w:fldCharType="separate"/>
            </w:r>
            <w:r>
              <w:rPr>
                <w:rStyle w:val="16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标准依据</w:t>
            </w:r>
            <w:r>
              <w:tab/>
            </w:r>
            <w:r>
              <w:fldChar w:fldCharType="begin"/>
            </w:r>
            <w:r>
              <w:instrText xml:space="preserve"> PAGEREF _Toc128934807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"_Toc128934808" </w:instrText>
            </w:r>
            <w:r>
              <w:fldChar w:fldCharType="separate"/>
            </w:r>
            <w:r>
              <w:rPr>
                <w:rStyle w:val="16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软件介绍</w:t>
            </w:r>
            <w:r>
              <w:tab/>
            </w:r>
            <w:r>
              <w:fldChar w:fldCharType="begin"/>
            </w:r>
            <w:r>
              <w:instrText xml:space="preserve"> PAGEREF _Toc128934808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"_Toc128934809" </w:instrText>
            </w:r>
            <w:r>
              <w:fldChar w:fldCharType="separate"/>
            </w:r>
            <w:r>
              <w:rPr>
                <w:rStyle w:val="16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气象数据</w:t>
            </w:r>
            <w:r>
              <w:tab/>
            </w:r>
            <w:r>
              <w:fldChar w:fldCharType="begin"/>
            </w:r>
            <w:r>
              <w:instrText xml:space="preserve"> PAGEREF _Toc128934809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4.1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气象地点</w:t>
            </w:r>
            <w:r>
              <w:tab/>
            </w:r>
            <w:r>
              <w:fldChar w:fldCharType="begin"/>
            </w:r>
            <w:r>
              <w:instrText xml:space="preserve"> PAGEREF _Toc128934810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"_Toc128934811"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4.2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逐日干球温度表</w:t>
            </w:r>
            <w:r>
              <w:tab/>
            </w:r>
            <w:r>
              <w:fldChar w:fldCharType="begin"/>
            </w:r>
            <w:r>
              <w:instrText xml:space="preserve"> PAGEREF _Toc128934811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"_Toc128934812"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4.3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逐月辐照量表</w:t>
            </w:r>
            <w:r>
              <w:tab/>
            </w:r>
            <w:r>
              <w:fldChar w:fldCharType="begin"/>
            </w:r>
            <w:r>
              <w:instrText xml:space="preserve"> PAGEREF _Toc128934812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"_Toc128934813"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4.4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峰值工况</w:t>
            </w:r>
            <w:r>
              <w:tab/>
            </w:r>
            <w:r>
              <w:fldChar w:fldCharType="begin"/>
            </w:r>
            <w:r>
              <w:instrText xml:space="preserve"> PAGEREF _Toc128934813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"_Toc128934814" </w:instrText>
            </w:r>
            <w:r>
              <w:fldChar w:fldCharType="separate"/>
            </w:r>
            <w:r>
              <w:rPr>
                <w:rStyle w:val="16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围护结构</w:t>
            </w:r>
            <w:r>
              <w:tab/>
            </w:r>
            <w:r>
              <w:fldChar w:fldCharType="begin"/>
            </w:r>
            <w:r>
              <w:instrText xml:space="preserve"> PAGEREF _Toc128934814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"_Toc128934815"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5.1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工程材料</w:t>
            </w:r>
            <w:r>
              <w:tab/>
            </w:r>
            <w:r>
              <w:fldChar w:fldCharType="begin"/>
            </w:r>
            <w:r>
              <w:instrText xml:space="preserve"> PAGEREF _Toc128934815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"_Toc128934816"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5.2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围护结构作法简要说明</w:t>
            </w:r>
            <w:r>
              <w:tab/>
            </w:r>
            <w:r>
              <w:fldChar w:fldCharType="begin"/>
            </w:r>
            <w:r>
              <w:instrText xml:space="preserve"> PAGEREF _Toc128934816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"_Toc128934817" </w:instrText>
            </w:r>
            <w:r>
              <w:fldChar w:fldCharType="separate"/>
            </w:r>
            <w:r>
              <w:rPr>
                <w:rStyle w:val="16"/>
              </w:rPr>
              <w:t>6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围护结构概况</w:t>
            </w:r>
            <w:r>
              <w:tab/>
            </w:r>
            <w:r>
              <w:fldChar w:fldCharType="begin"/>
            </w:r>
            <w:r>
              <w:instrText xml:space="preserve"> PAGEREF _Toc128934817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"_Toc128934818" </w:instrText>
            </w:r>
            <w:r>
              <w:fldChar w:fldCharType="separate"/>
            </w:r>
            <w:r>
              <w:rPr>
                <w:rStyle w:val="16"/>
              </w:rPr>
              <w:t>7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房间类型</w:t>
            </w:r>
            <w:r>
              <w:tab/>
            </w:r>
            <w:r>
              <w:fldChar w:fldCharType="begin"/>
            </w:r>
            <w:r>
              <w:instrText xml:space="preserve"> PAGEREF _Toc128934818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"_Toc128934819"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7.1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房间表</w:t>
            </w:r>
            <w:r>
              <w:tab/>
            </w:r>
            <w:r>
              <w:fldChar w:fldCharType="begin"/>
            </w:r>
            <w:r>
              <w:instrText xml:space="preserve"> PAGEREF _Toc128934819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7.2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作息时间表</w:t>
            </w:r>
            <w:r>
              <w:tab/>
            </w:r>
            <w:r>
              <w:fldChar w:fldCharType="begin"/>
            </w:r>
            <w:r>
              <w:instrText xml:space="preserve"> PAGEREF _Toc128934820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"_Toc128934821" </w:instrText>
            </w:r>
            <w:r>
              <w:fldChar w:fldCharType="separate"/>
            </w:r>
            <w:r>
              <w:rPr>
                <w:rStyle w:val="16"/>
              </w:rPr>
              <w:t>8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暖通空调系统</w:t>
            </w:r>
            <w:r>
              <w:tab/>
            </w:r>
            <w:r>
              <w:fldChar w:fldCharType="begin"/>
            </w:r>
            <w:r>
              <w:instrText xml:space="preserve"> PAGEREF _Toc128934821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"_Toc128934822"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系统类型</w:t>
            </w:r>
            <w:r>
              <w:tab/>
            </w:r>
            <w:r>
              <w:fldChar w:fldCharType="begin"/>
            </w:r>
            <w:r>
              <w:instrText xml:space="preserve"> PAGEREF _Toc128934822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"_Toc128934823"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系统分区</w:t>
            </w:r>
            <w:r>
              <w:tab/>
            </w:r>
            <w:r>
              <w:fldChar w:fldCharType="begin"/>
            </w:r>
            <w:r>
              <w:instrText xml:space="preserve"> PAGEREF _Toc128934823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"_Toc128934824"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8.1.2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热回收参数</w:t>
            </w:r>
            <w:r>
              <w:tab/>
            </w:r>
            <w:r>
              <w:fldChar w:fldCharType="begin"/>
            </w:r>
            <w:r>
              <w:instrText xml:space="preserve"> PAGEREF _Toc128934824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"_Toc128934825"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制冷系统</w:t>
            </w:r>
            <w:r>
              <w:tab/>
            </w:r>
            <w:r>
              <w:fldChar w:fldCharType="begin"/>
            </w:r>
            <w:r>
              <w:instrText xml:space="preserve"> PAGEREF _Toc128934825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"_Toc128934826"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8.2.1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冷水机组</w:t>
            </w:r>
            <w:r>
              <w:tab/>
            </w:r>
            <w:r>
              <w:fldChar w:fldCharType="begin"/>
            </w:r>
            <w:r>
              <w:instrText xml:space="preserve"> PAGEREF _Toc128934826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"_Toc128934827"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8.2.2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水泵系统</w:t>
            </w:r>
            <w:r>
              <w:tab/>
            </w:r>
            <w:r>
              <w:fldChar w:fldCharType="begin"/>
            </w:r>
            <w:r>
              <w:instrText xml:space="preserve"> PAGEREF _Toc128934827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"_Toc128934828"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8.2.3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运行工况</w:t>
            </w:r>
            <w:r>
              <w:tab/>
            </w:r>
            <w:r>
              <w:fldChar w:fldCharType="begin"/>
            </w:r>
            <w:r>
              <w:instrText xml:space="preserve"> PAGEREF _Toc128934828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"_Toc128934829"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8.2.4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制冷能耗</w:t>
            </w:r>
            <w:r>
              <w:tab/>
            </w:r>
            <w:r>
              <w:fldChar w:fldCharType="begin"/>
            </w:r>
            <w:r>
              <w:instrText xml:space="preserve"> PAGEREF _Toc128934829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"_Toc128934830"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供暖系统</w:t>
            </w:r>
            <w:r>
              <w:tab/>
            </w:r>
            <w:r>
              <w:fldChar w:fldCharType="begin"/>
            </w:r>
            <w:r>
              <w:instrText xml:space="preserve"> PAGEREF _Toc128934830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"_Toc128934831"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8.3.1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热泵系统</w:t>
            </w:r>
            <w:r>
              <w:tab/>
            </w:r>
            <w:r>
              <w:fldChar w:fldCharType="begin"/>
            </w:r>
            <w:r>
              <w:instrText xml:space="preserve"> PAGEREF _Toc128934831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"_Toc128934832"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空调风机</w:t>
            </w:r>
            <w:r>
              <w:tab/>
            </w:r>
            <w:r>
              <w:fldChar w:fldCharType="begin"/>
            </w:r>
            <w:r>
              <w:instrText xml:space="preserve"> PAGEREF _Toc128934832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"_Toc128934833" </w:instrText>
            </w:r>
            <w:r>
              <w:fldChar w:fldCharType="separate"/>
            </w:r>
            <w:r>
              <w:rPr>
                <w:rStyle w:val="16"/>
              </w:rPr>
              <w:t>9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照明</w:t>
            </w:r>
            <w:r>
              <w:tab/>
            </w:r>
            <w:r>
              <w:fldChar w:fldCharType="begin"/>
            </w:r>
            <w:r>
              <w:instrText xml:space="preserve"> PAGEREF _Toc128934833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"_Toc128934834" </w:instrText>
            </w:r>
            <w:r>
              <w:fldChar w:fldCharType="separate"/>
            </w:r>
            <w:r>
              <w:rPr>
                <w:rStyle w:val="16"/>
              </w:rPr>
              <w:t>10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插座设备</w:t>
            </w:r>
            <w:r>
              <w:tab/>
            </w:r>
            <w:r>
              <w:fldChar w:fldCharType="begin"/>
            </w:r>
            <w:r>
              <w:instrText xml:space="preserve"> PAGEREF _Toc128934834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"_Toc128934835" </w:instrText>
            </w:r>
            <w:r>
              <w:fldChar w:fldCharType="separate"/>
            </w:r>
            <w:r>
              <w:rPr>
                <w:rStyle w:val="16"/>
              </w:rPr>
              <w:t>11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设备维护</w:t>
            </w:r>
            <w:r>
              <w:tab/>
            </w:r>
            <w:r>
              <w:fldChar w:fldCharType="begin"/>
            </w:r>
            <w:r>
              <w:instrText xml:space="preserve"> PAGEREF _Toc128934835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"_Toc128934836"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采暖空调设备</w:t>
            </w:r>
            <w:r>
              <w:tab/>
            </w:r>
            <w:r>
              <w:fldChar w:fldCharType="begin"/>
            </w:r>
            <w:r>
              <w:instrText xml:space="preserve"> PAGEREF _Toc128934836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"_Toc128934837"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11.2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电梯</w:t>
            </w:r>
            <w:r>
              <w:tab/>
            </w:r>
            <w:r>
              <w:fldChar w:fldCharType="begin"/>
            </w:r>
            <w:r>
              <w:instrText xml:space="preserve"> PAGEREF _Toc128934837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"_Toc128934838" </w:instrText>
            </w:r>
            <w:r>
              <w:fldChar w:fldCharType="separate"/>
            </w:r>
            <w:r>
              <w:rPr>
                <w:rStyle w:val="16"/>
              </w:rPr>
              <w:t>12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排风机</w:t>
            </w:r>
            <w:r>
              <w:tab/>
            </w:r>
            <w:r>
              <w:fldChar w:fldCharType="begin"/>
            </w:r>
            <w:r>
              <w:instrText xml:space="preserve"> PAGEREF _Toc128934838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"_Toc128934839" </w:instrText>
            </w:r>
            <w:r>
              <w:fldChar w:fldCharType="separate"/>
            </w:r>
            <w:r>
              <w:rPr>
                <w:rStyle w:val="16"/>
              </w:rPr>
              <w:t>13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生活热水</w:t>
            </w:r>
            <w:r>
              <w:tab/>
            </w:r>
            <w:r>
              <w:fldChar w:fldCharType="begin"/>
            </w:r>
            <w:r>
              <w:instrText xml:space="preserve"> PAGEREF _Toc128934839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13.1.1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热水需求</w:t>
            </w:r>
            <w:r>
              <w:tab/>
            </w:r>
            <w:r>
              <w:fldChar w:fldCharType="begin"/>
            </w:r>
            <w:r>
              <w:instrText xml:space="preserve"> PAGEREF _Toc128934840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"_Toc128934841"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13.1.2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太阳能集热</w:t>
            </w:r>
            <w:r>
              <w:tab/>
            </w:r>
            <w:r>
              <w:fldChar w:fldCharType="begin"/>
            </w:r>
            <w:r>
              <w:instrText xml:space="preserve"> PAGEREF _Toc128934841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"_Toc128934842"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13.1.3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热水设备</w:t>
            </w:r>
            <w:r>
              <w:tab/>
            </w:r>
            <w:r>
              <w:fldChar w:fldCharType="begin"/>
            </w:r>
            <w:r>
              <w:instrText xml:space="preserve"> PAGEREF _Toc128934842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"_Toc128934843" </w:instrText>
            </w:r>
            <w:r>
              <w:fldChar w:fldCharType="separate"/>
            </w:r>
            <w:r>
              <w:rPr>
                <w:rStyle w:val="16"/>
              </w:rPr>
              <w:t>14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电梯</w:t>
            </w:r>
            <w:r>
              <w:tab/>
            </w:r>
            <w:r>
              <w:fldChar w:fldCharType="begin"/>
            </w:r>
            <w:r>
              <w:instrText xml:space="preserve"> PAGEREF _Toc128934843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"_Toc128934844" </w:instrText>
            </w:r>
            <w:r>
              <w:fldChar w:fldCharType="separate"/>
            </w:r>
            <w:r>
              <w:rPr>
                <w:rStyle w:val="16"/>
              </w:rPr>
              <w:t>15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光伏发电</w:t>
            </w:r>
            <w:r>
              <w:tab/>
            </w:r>
            <w:r>
              <w:fldChar w:fldCharType="begin"/>
            </w:r>
            <w:r>
              <w:instrText xml:space="preserve"> PAGEREF _Toc128934844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"_Toc128934845" </w:instrText>
            </w:r>
            <w:r>
              <w:fldChar w:fldCharType="separate"/>
            </w:r>
            <w:r>
              <w:rPr>
                <w:rStyle w:val="16"/>
              </w:rPr>
              <w:t>16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风力发电</w:t>
            </w:r>
            <w:r>
              <w:tab/>
            </w:r>
            <w:r>
              <w:fldChar w:fldCharType="begin"/>
            </w:r>
            <w:r>
              <w:instrText xml:space="preserve"> PAGEREF _Toc128934845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"_Toc128934846" </w:instrText>
            </w:r>
            <w:r>
              <w:fldChar w:fldCharType="separate"/>
            </w:r>
            <w:r>
              <w:rPr>
                <w:rStyle w:val="16"/>
              </w:rPr>
              <w:t>17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计算结果</w:t>
            </w:r>
            <w:r>
              <w:tab/>
            </w:r>
            <w:r>
              <w:fldChar w:fldCharType="begin"/>
            </w:r>
            <w:r>
              <w:instrText xml:space="preserve"> PAGEREF _Toc128934846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"_Toc128934847"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建材生产运输碳排放</w:t>
            </w:r>
            <w:r>
              <w:tab/>
            </w:r>
            <w:r>
              <w:fldChar w:fldCharType="begin"/>
            </w:r>
            <w:r>
              <w:instrText xml:space="preserve"> PAGEREF _Toc128934847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"_Toc128934848"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建材生产阶段</w:t>
            </w:r>
            <w:r>
              <w:tab/>
            </w:r>
            <w:r>
              <w:fldChar w:fldCharType="begin"/>
            </w:r>
            <w:r>
              <w:instrText xml:space="preserve"> PAGEREF _Toc128934848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"_Toc128934849"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17.1.2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建材运输阶段</w:t>
            </w:r>
            <w:r>
              <w:tab/>
            </w:r>
            <w:r>
              <w:fldChar w:fldCharType="begin"/>
            </w:r>
            <w:r>
              <w:instrText xml:space="preserve"> PAGEREF _Toc128934849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建筑建造拆除碳排放</w:t>
            </w:r>
            <w:r>
              <w:tab/>
            </w:r>
            <w:r>
              <w:fldChar w:fldCharType="begin"/>
            </w:r>
            <w:r>
              <w:instrText xml:space="preserve"> PAGEREF _Toc128934850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"_Toc128934851"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碳汇</w:t>
            </w:r>
            <w:r>
              <w:tab/>
            </w:r>
            <w:r>
              <w:fldChar w:fldCharType="begin"/>
            </w:r>
            <w:r>
              <w:instrText xml:space="preserve"> PAGEREF _Toc128934851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"_Toc128934852"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建筑运行碳排放</w:t>
            </w:r>
            <w:r>
              <w:tab/>
            </w:r>
            <w:r>
              <w:fldChar w:fldCharType="begin"/>
            </w:r>
            <w:r>
              <w:instrText xml:space="preserve"> PAGEREF _Toc128934852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"_Toc128934853"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17.5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全生命周期</w:t>
            </w:r>
            <w:r>
              <w:tab/>
            </w:r>
            <w:r>
              <w:fldChar w:fldCharType="begin"/>
            </w:r>
            <w:r>
              <w:instrText xml:space="preserve"> PAGEREF _Toc128934853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"_Toc128934854"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17.5.1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单位面积指标</w:t>
            </w:r>
            <w:r>
              <w:tab/>
            </w:r>
            <w:r>
              <w:fldChar w:fldCharType="begin"/>
            </w:r>
            <w:r>
              <w:instrText xml:space="preserve"> PAGEREF _Toc128934854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"_Toc128934855"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17.5.2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总碳排放量</w:t>
            </w:r>
            <w:r>
              <w:tab/>
            </w:r>
            <w:r>
              <w:fldChar w:fldCharType="begin"/>
            </w:r>
            <w:r>
              <w:instrText xml:space="preserve"> PAGEREF _Toc128934855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"_Toc128934856" </w:instrText>
            </w:r>
            <w:r>
              <w:fldChar w:fldCharType="separate"/>
            </w:r>
            <w:r>
              <w:rPr>
                <w:rStyle w:val="16"/>
              </w:rPr>
              <w:t>18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附录</w:t>
            </w:r>
            <w:r>
              <w:tab/>
            </w:r>
            <w:r>
              <w:fldChar w:fldCharType="begin"/>
            </w:r>
            <w:r>
              <w:instrText xml:space="preserve"> PAGEREF _Toc128934856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"_Toc128934857"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18.1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工作日</w:t>
            </w:r>
            <w:r>
              <w:rPr>
                <w:rStyle w:val="16"/>
              </w:rPr>
              <w:t>/</w:t>
            </w:r>
            <w:r>
              <w:rPr>
                <w:rStyle w:val="16"/>
                <w:rFonts w:hint="eastAsia"/>
              </w:rPr>
              <w:t>节假日人员逐时在室率</w:t>
            </w:r>
            <w:r>
              <w:rPr>
                <w:rStyle w:val="16"/>
              </w:rPr>
              <w:t>(%)</w:t>
            </w:r>
            <w:r>
              <w:tab/>
            </w:r>
            <w:r>
              <w:fldChar w:fldCharType="begin"/>
            </w:r>
            <w:r>
              <w:instrText xml:space="preserve"> PAGEREF _Toc128934857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"_Toc128934858"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18.2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工作日</w:t>
            </w:r>
            <w:r>
              <w:rPr>
                <w:rStyle w:val="16"/>
              </w:rPr>
              <w:t>/</w:t>
            </w:r>
            <w:r>
              <w:rPr>
                <w:rStyle w:val="16"/>
                <w:rFonts w:hint="eastAsia"/>
              </w:rPr>
              <w:t>节假日照明开关时间表</w:t>
            </w:r>
            <w:r>
              <w:rPr>
                <w:rStyle w:val="16"/>
              </w:rPr>
              <w:t>(%)</w:t>
            </w:r>
            <w:r>
              <w:tab/>
            </w:r>
            <w:r>
              <w:fldChar w:fldCharType="begin"/>
            </w:r>
            <w:r>
              <w:instrText xml:space="preserve"> PAGEREF _Toc128934858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"_Toc128934859"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18.3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工作日</w:t>
            </w:r>
            <w:r>
              <w:rPr>
                <w:rStyle w:val="16"/>
              </w:rPr>
              <w:t>/</w:t>
            </w:r>
            <w:r>
              <w:rPr>
                <w:rStyle w:val="16"/>
                <w:rFonts w:hint="eastAsia"/>
              </w:rPr>
              <w:t>节假日设备逐时使用率</w:t>
            </w:r>
            <w:r>
              <w:rPr>
                <w:rStyle w:val="16"/>
              </w:rPr>
              <w:t>(%)</w:t>
            </w:r>
            <w:r>
              <w:tab/>
            </w:r>
            <w:r>
              <w:fldChar w:fldCharType="begin"/>
            </w:r>
            <w:r>
              <w:instrText xml:space="preserve"> PAGEREF _Toc128934859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"_Toc128934860"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18.4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工作日</w:t>
            </w:r>
            <w:r>
              <w:rPr>
                <w:rStyle w:val="16"/>
              </w:rPr>
              <w:t>/</w:t>
            </w:r>
            <w:r>
              <w:rPr>
                <w:rStyle w:val="16"/>
                <w:rFonts w:hint="eastAsia"/>
              </w:rPr>
              <w:t>节假日空调系统运行时间表</w:t>
            </w:r>
            <w:r>
              <w:rPr>
                <w:rStyle w:val="16"/>
              </w:rPr>
              <w:t>(1:</w:t>
            </w:r>
            <w:r>
              <w:rPr>
                <w:rStyle w:val="16"/>
                <w:rFonts w:hint="eastAsia"/>
              </w:rPr>
              <w:t>开</w:t>
            </w:r>
            <w:r>
              <w:rPr>
                <w:rStyle w:val="16"/>
              </w:rPr>
              <w:t>,0:</w:t>
            </w:r>
            <w:r>
              <w:rPr>
                <w:rStyle w:val="16"/>
                <w:rFonts w:hint="eastAsia"/>
              </w:rPr>
              <w:t>关</w:t>
            </w:r>
            <w:r>
              <w:rPr>
                <w:rStyle w:val="16"/>
              </w:rPr>
              <w:t>)</w:t>
            </w:r>
            <w:r>
              <w:tab/>
            </w:r>
            <w:r>
              <w:fldChar w:fldCharType="begin"/>
            </w:r>
            <w:r>
              <w:instrText xml:space="preserve"> PAGEREF _Toc128934860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</w:pPr>
            <w:r>
              <w:fldChar w:fldCharType="end"/>
            </w:r>
          </w:p>
          <w:p>
            <w:pPr>
              <w:pStyle w:val="2"/>
            </w:pPr>
            <w:bookmarkStart w:id="12" w:name="_Toc128934806"/>
            <w:r>
              <w:rPr>
                <w:rFonts w:hint="eastAsia"/>
              </w:rPr>
              <w:t>建筑概况</w:t>
            </w:r>
            <w:bookmarkEnd w:id="12"/>
          </w:p>
          <w:tbl>
            <w:tblPr>
              <w:tblStyle w:val="12"/>
              <w:tblW w:w="4885" w:type="pct"/>
              <w:tblInd w:w="12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45"/>
              <w:gridCol w:w="3122"/>
              <w:gridCol w:w="3128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工程名称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13" w:name="工程名称"/>
                  <w:r>
                    <w:t>绿筑呈荫</w:t>
                  </w:r>
                  <w:bookmarkEnd w:id="1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工程地点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14" w:name="工程地点"/>
                  <w:r>
                    <w:t>福建-福州</w:t>
                  </w:r>
                  <w:bookmarkEnd w:id="1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地理位置</w:t>
                  </w:r>
                </w:p>
              </w:tc>
              <w:tc>
                <w:tcPr>
                  <w:tcW w:w="3032" w:type="dxa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北纬：</w:t>
                  </w:r>
                  <w:bookmarkStart w:id="15" w:name="纬度"/>
                  <w:r>
                    <w:rPr>
                      <w:rFonts w:hint="eastAsia" w:ascii="宋体" w:hAnsi="宋体"/>
                      <w:lang w:val="en-US"/>
                    </w:rPr>
                    <w:t>26.00</w:t>
                  </w:r>
                  <w:bookmarkEnd w:id="15"/>
                  <w:r>
                    <w:rPr>
                      <w:rFonts w:hint="eastAsia" w:ascii="宋体" w:hAnsi="宋体"/>
                      <w:lang w:val="en-US"/>
                    </w:rPr>
                    <w:t>°</w:t>
                  </w:r>
                </w:p>
              </w:tc>
              <w:tc>
                <w:tcPr>
                  <w:tcW w:w="3037" w:type="dxa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东经：</w:t>
                  </w:r>
                  <w:bookmarkStart w:id="16" w:name="经度"/>
                  <w:r>
                    <w:rPr>
                      <w:rFonts w:hint="eastAsia" w:ascii="宋体" w:hAnsi="宋体"/>
                      <w:lang w:val="en-US"/>
                    </w:rPr>
                    <w:t>119.28</w:t>
                  </w:r>
                  <w:bookmarkEnd w:id="16"/>
                  <w:r>
                    <w:rPr>
                      <w:rFonts w:hint="eastAsia" w:ascii="宋体" w:hAnsi="宋体"/>
                      <w:lang w:val="en-US"/>
                    </w:rPr>
                    <w:t>°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建筑寿命(年)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17" w:name="建筑寿命"/>
                  <w:r>
                    <w:t>50</w:t>
                  </w:r>
                  <w:bookmarkEnd w:id="17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建筑面积(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</w:t>
                  </w:r>
                  <w:bookmarkStart w:id="18" w:name="地上建筑面积"/>
                  <w:r>
                    <w:rPr>
                      <w:rFonts w:hint="eastAsia" w:ascii="宋体" w:hAnsi="宋体"/>
                      <w:lang w:val="en-US"/>
                    </w:rPr>
                    <w:t>5770</w:t>
                  </w:r>
                  <w:bookmarkEnd w:id="18"/>
                  <w:r>
                    <w:rPr>
                      <w:rFonts w:hint="eastAsia" w:ascii="宋体" w:hAnsi="宋体"/>
                      <w:lang w:val="en-US"/>
                    </w:rPr>
                    <w:t xml:space="preserve">    地下</w:t>
                  </w:r>
                  <w:bookmarkStart w:id="19" w:name="地下建筑面积"/>
                  <w:r>
                    <w:rPr>
                      <w:rFonts w:hint="eastAsia" w:ascii="宋体" w:hAnsi="宋体"/>
                      <w:lang w:val="en-US"/>
                    </w:rPr>
                    <w:t>582</w:t>
                  </w:r>
                  <w:bookmarkEnd w:id="1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建筑层数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</w:t>
                  </w:r>
                  <w:bookmarkStart w:id="20" w:name="地上建筑层数"/>
                  <w:r>
                    <w:rPr>
                      <w:rFonts w:hint="eastAsia" w:ascii="宋体" w:hAnsi="宋体"/>
                      <w:lang w:val="en-US"/>
                    </w:rPr>
                    <w:t>5</w:t>
                  </w:r>
                  <w:bookmarkEnd w:id="20"/>
                  <w:r>
                    <w:rPr>
                      <w:rFonts w:hint="eastAsia" w:ascii="宋体" w:hAnsi="宋体"/>
                      <w:lang w:val="en-US"/>
                    </w:rPr>
                    <w:t xml:space="preserve">          地下</w:t>
                  </w:r>
                  <w:bookmarkStart w:id="21" w:name="地下建筑层数"/>
                  <w:r>
                    <w:t>1</w:t>
                  </w:r>
                  <w:bookmarkEnd w:id="2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建筑高度（m）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</w:t>
                  </w:r>
                  <w:bookmarkStart w:id="22" w:name="地上建筑高度"/>
                  <w:r>
                    <w:rPr>
                      <w:rFonts w:hint="eastAsia" w:ascii="宋体" w:hAnsi="宋体"/>
                      <w:lang w:val="en-US"/>
                    </w:rPr>
                    <w:t>22.2</w:t>
                  </w:r>
                  <w:bookmarkEnd w:id="22"/>
                  <w:r>
                    <w:rPr>
                      <w:rFonts w:hint="eastAsia" w:ascii="宋体" w:hAnsi="宋体"/>
                      <w:lang w:val="en-US"/>
                    </w:rPr>
                    <w:t xml:space="preserve">     地下</w:t>
                  </w:r>
                  <w:bookmarkStart w:id="23" w:name="地下建筑高度"/>
                  <w:r>
                    <w:rPr>
                      <w:rFonts w:hint="eastAsia" w:ascii="宋体" w:hAnsi="宋体"/>
                      <w:lang w:val="en-US"/>
                    </w:rPr>
                    <w:t>4.2</w:t>
                  </w:r>
                  <w:bookmarkEnd w:id="2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建筑体积</w:t>
                  </w:r>
                  <w:r>
                    <w:rPr>
                      <w:rFonts w:hint="eastAsia" w:ascii="宋体" w:hAnsi="宋体"/>
                      <w:lang w:val="en-US"/>
                    </w:rPr>
                    <w:t>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3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4" w:name="建筑体积"/>
                  <w:r>
                    <w:t>20770.85</w:t>
                  </w:r>
                  <w:bookmarkEnd w:id="2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建筑外表面积</w:t>
                  </w:r>
                  <w:r>
                    <w:rPr>
                      <w:rFonts w:hint="eastAsia" w:ascii="宋体" w:hAnsi="宋体"/>
                      <w:lang w:val="en-US"/>
                    </w:rPr>
                    <w:t>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5" w:name="外表面积"/>
                  <w:r>
                    <w:t>4183.45</w:t>
                  </w:r>
                  <w:bookmarkEnd w:id="2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北向角度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6" w:name="北向角度"/>
                  <w:r>
                    <w:t>90</w:t>
                  </w:r>
                  <w:bookmarkEnd w:id="2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结构类型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7" w:name="结构类型"/>
                  <w:bookmarkEnd w:id="27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外墙太阳辐射吸收系数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8" w:name="外墙ρ"/>
                  <w:r>
                    <w:rPr>
                      <w:rFonts w:hint="eastAsia"/>
                    </w:rPr>
                    <w:t>0.75</w:t>
                  </w:r>
                  <w:bookmarkEnd w:id="2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屋顶太阳辐射吸收系数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9" w:name="屋顶ρ"/>
                  <w:r>
                    <w:rPr>
                      <w:rFonts w:hint="eastAsia"/>
                    </w:rPr>
                    <w:t>0.75</w:t>
                  </w:r>
                  <w:bookmarkEnd w:id="2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</w:pPr>
                  <w:r>
                    <w:rPr>
                      <w:rFonts w:hint="eastAsia"/>
                    </w:rPr>
                    <w:t>控温期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</w:pPr>
                  <w:bookmarkStart w:id="30" w:name="控温期"/>
                  <w:r>
                    <w:t>供冷期:5.20-9.20,供暖期:12.11-1.11</w:t>
                  </w:r>
                  <w:bookmarkEnd w:id="30"/>
                </w:p>
              </w:tc>
            </w:tr>
          </w:tbl>
          <w:p>
            <w:pPr>
              <w:pStyle w:val="3"/>
              <w:ind w:firstLine="0" w:firstLineChars="0"/>
              <w:rPr>
                <w:lang w:val="en-US"/>
              </w:rPr>
            </w:pPr>
            <w:bookmarkStart w:id="31" w:name="TitleFormat"/>
          </w:p>
          <w:p>
            <w:pPr>
              <w:pStyle w:val="2"/>
            </w:pPr>
            <w:bookmarkStart w:id="32" w:name="_Toc128934807"/>
            <w:r>
              <w:rPr>
                <w:rFonts w:hint="eastAsia"/>
              </w:rPr>
              <w:t>标准依据</w:t>
            </w:r>
            <w:bookmarkEnd w:id="31"/>
            <w:bookmarkEnd w:id="32"/>
          </w:p>
          <w:p>
            <w:pPr>
              <w:pStyle w:val="3"/>
              <w:ind w:firstLine="0" w:firstLineChars="0"/>
              <w:rPr>
                <w:lang w:val="en-US"/>
              </w:rPr>
            </w:pPr>
            <w:bookmarkStart w:id="33" w:name="计算依据"/>
            <w:bookmarkEnd w:id="33"/>
            <w:r>
              <w:rPr>
                <w:lang w:val="en-US"/>
              </w:rPr>
              <w:t>1. 《建筑节能与可再生能源利用通用规范》GB 55015-2021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2. 《建筑碳排放计算标准》GB/T 51366-2019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3. 《绿色建筑评价标准》GB/T50378-2019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4. 《民用建筑绿色性能计算标准》JGJ/T 449-2018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</w:p>
          <w:p>
            <w:pPr>
              <w:pStyle w:val="2"/>
            </w:pPr>
            <w:bookmarkStart w:id="34" w:name="_Toc59787735"/>
            <w:bookmarkStart w:id="35" w:name="_Toc128934808"/>
            <w:bookmarkStart w:id="36" w:name="_Toc59800596"/>
            <w:bookmarkStart w:id="37" w:name="_Toc58336110"/>
            <w:bookmarkStart w:id="38" w:name="_Toc59802421"/>
            <w:r>
              <w:rPr>
                <w:rFonts w:hint="eastAsia"/>
              </w:rPr>
              <w:t>软件介绍</w:t>
            </w:r>
            <w:bookmarkEnd w:id="34"/>
            <w:bookmarkEnd w:id="35"/>
            <w:bookmarkEnd w:id="36"/>
            <w:bookmarkEnd w:id="37"/>
            <w:bookmarkEnd w:id="38"/>
          </w:p>
          <w:p>
            <w:pPr>
              <w:pStyle w:val="3"/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本报告内容由建筑碳排放CEEB2022计算并输出，建筑碳排放CEEB以</w:t>
            </w:r>
            <w:r>
              <w:rPr>
                <w:lang w:val="en-US"/>
              </w:rPr>
              <w:t>CAD</w:t>
            </w:r>
            <w:r>
              <w:rPr>
                <w:rFonts w:hint="eastAsia"/>
                <w:lang w:val="en-US"/>
              </w:rPr>
              <w:t>为平台，可与建筑节能模型无缝对接，以国家标准</w:t>
            </w:r>
            <w:r>
              <w:rPr>
                <w:lang w:val="en-US"/>
              </w:rPr>
              <w:t>《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碳排放计算标准》</w:t>
            </w:r>
            <w:r>
              <w:rPr>
                <w:rFonts w:hint="eastAsia"/>
                <w:lang w:val="en-US"/>
              </w:rPr>
              <w:t>为</w:t>
            </w:r>
            <w:r>
              <w:rPr>
                <w:lang w:val="en-US"/>
              </w:rPr>
              <w:t>主要依据，</w:t>
            </w:r>
            <w:r>
              <w:rPr>
                <w:rFonts w:hint="eastAsia"/>
                <w:lang w:val="en-US"/>
              </w:rPr>
              <w:t>完整支持</w:t>
            </w:r>
            <w:r>
              <w:rPr>
                <w:lang w:val="en-US"/>
              </w:rPr>
              <w:t>建筑全生命周期的碳排放计算，包括</w:t>
            </w:r>
            <w:r>
              <w:rPr>
                <w:rFonts w:hint="eastAsia"/>
                <w:lang w:val="en-US"/>
              </w:rPr>
              <w:t>建材</w:t>
            </w:r>
            <w:r>
              <w:rPr>
                <w:lang w:val="en-US"/>
              </w:rPr>
              <w:t>生产运输、建造拆除、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运行和碳汇的计算，</w:t>
            </w:r>
            <w:r>
              <w:rPr>
                <w:rFonts w:hint="eastAsia"/>
                <w:lang w:val="en-US"/>
              </w:rPr>
              <w:t>以及详细的结果数据分析。</w:t>
            </w:r>
          </w:p>
          <w:p>
            <w:pPr>
              <w:pStyle w:val="2"/>
            </w:pPr>
            <w:bookmarkStart w:id="39" w:name="_Toc128934809"/>
            <w:r>
              <w:rPr>
                <w:rFonts w:hint="eastAsia"/>
              </w:rPr>
              <w:t>气象数据</w:t>
            </w:r>
            <w:bookmarkEnd w:id="39"/>
          </w:p>
          <w:p>
            <w:pPr>
              <w:pStyle w:val="4"/>
            </w:pPr>
            <w:bookmarkStart w:id="40" w:name="_Toc128934810"/>
            <w:r>
              <w:rPr>
                <w:rFonts w:hint="eastAsia"/>
              </w:rPr>
              <w:t>气象地点</w:t>
            </w:r>
            <w:bookmarkEnd w:id="40"/>
          </w:p>
          <w:p>
            <w:pPr>
              <w:pStyle w:val="3"/>
              <w:ind w:firstLine="420"/>
              <w:rPr>
                <w:lang w:val="en-US"/>
              </w:rPr>
            </w:pPr>
            <w:bookmarkStart w:id="41" w:name="气象数据来源"/>
            <w:r>
              <w:t>福建-福州, 《建筑节能气象参数标准》</w:t>
            </w:r>
            <w:bookmarkEnd w:id="41"/>
          </w:p>
          <w:p>
            <w:pPr>
              <w:pStyle w:val="4"/>
            </w:pPr>
            <w:bookmarkStart w:id="42" w:name="_Toc128934811"/>
            <w:r>
              <w:rPr>
                <w:rFonts w:hint="eastAsia"/>
              </w:rPr>
              <w:t>逐日干球温度表</w:t>
            </w:r>
            <w:bookmarkEnd w:id="42"/>
          </w:p>
          <w:p>
            <w:pPr>
              <w:pStyle w:val="3"/>
              <w:ind w:firstLine="0" w:firstLineChars="0"/>
              <w:rPr>
                <w:lang w:val="en-US"/>
              </w:rPr>
            </w:pPr>
            <w:bookmarkStart w:id="43" w:name="日均干球温度变化表"/>
            <w:bookmarkEnd w:id="43"/>
            <w:r>
              <w:rPr>
                <w:lang w:val="en-US"/>
              </w:rPr>
              <w:drawing>
                <wp:inline distT="0" distB="0" distL="0" distR="0">
                  <wp:extent cx="5619750" cy="25908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340" cy="259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</w:pPr>
            <w:bookmarkStart w:id="44" w:name="_Toc128934812"/>
            <w:r>
              <w:rPr>
                <w:rFonts w:hint="eastAsia"/>
              </w:rPr>
              <w:t>逐月辐照量表</w:t>
            </w:r>
            <w:bookmarkEnd w:id="44"/>
          </w:p>
          <w:p>
            <w:pPr>
              <w:pStyle w:val="3"/>
              <w:ind w:firstLine="0" w:firstLineChars="0"/>
              <w:rPr>
                <w:lang w:val="en-US"/>
              </w:rPr>
            </w:pPr>
            <w:bookmarkStart w:id="45" w:name="逐月辐照量图表"/>
            <w:bookmarkEnd w:id="45"/>
            <w:r>
              <w:rPr>
                <w:lang w:val="en-US"/>
              </w:rPr>
              <w:drawing>
                <wp:inline distT="0" distB="0" distL="0" distR="0">
                  <wp:extent cx="5629275" cy="2333625"/>
                  <wp:effectExtent l="0" t="0" r="9525" b="9525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866" cy="233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</w:pPr>
            <w:bookmarkStart w:id="46" w:name="_Toc128934813"/>
            <w:r>
              <w:rPr>
                <w:rFonts w:hint="eastAsia"/>
              </w:rPr>
              <w:t>峰值工况</w:t>
            </w:r>
            <w:bookmarkEnd w:id="46"/>
          </w:p>
          <w:tbl>
            <w:tblPr>
              <w:tblStyle w:val="12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0"/>
              <w:gridCol w:w="1975"/>
              <w:gridCol w:w="1557"/>
              <w:gridCol w:w="1557"/>
              <w:gridCol w:w="1557"/>
              <w:gridCol w:w="155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气象数据</w:t>
                  </w:r>
                </w:p>
              </w:tc>
              <w:tc>
                <w:tcPr>
                  <w:tcW w:w="19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时刻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干球温度(℃)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湿球温度(℃)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含湿量(g/kg)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焓值(kj/kg)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r>
                    <w:t>最热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07月11日14时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37.8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26.1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17.1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81.9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r>
                    <w:t>最冷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01月16日06时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1.7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11.2</w:t>
                  </w:r>
                </w:p>
              </w:tc>
            </w:tr>
          </w:tbl>
          <w:p>
            <w:pPr>
              <w:pStyle w:val="2"/>
              <w:widowControl w:val="0"/>
              <w:jc w:val="both"/>
            </w:pPr>
            <w:bookmarkStart w:id="47" w:name="气象峰值工况"/>
            <w:bookmarkEnd w:id="47"/>
            <w:bookmarkStart w:id="48" w:name="_Toc128934814"/>
            <w:r>
              <w:t>围护结构</w:t>
            </w:r>
            <w:bookmarkEnd w:id="48"/>
          </w:p>
          <w:p>
            <w:pPr>
              <w:pStyle w:val="4"/>
              <w:widowControl w:val="0"/>
            </w:pPr>
            <w:bookmarkStart w:id="49" w:name="_Toc128934815"/>
            <w:r>
              <w:t>工程材料</w:t>
            </w:r>
            <w:bookmarkEnd w:id="49"/>
          </w:p>
          <w:tbl>
            <w:tblPr>
              <w:tblStyle w:val="12"/>
              <w:tblW w:w="983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2"/>
              <w:gridCol w:w="1133"/>
              <w:gridCol w:w="1146"/>
              <w:gridCol w:w="944"/>
              <w:gridCol w:w="1133"/>
              <w:gridCol w:w="1352"/>
              <w:gridCol w:w="168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材料名称</w:t>
                  </w: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导热系数λ</w:t>
                  </w:r>
                </w:p>
              </w:tc>
              <w:tc>
                <w:tcPr>
                  <w:tcW w:w="10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蓄热系数S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密度ρ</w:t>
                  </w: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比热容Cp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蒸汽渗透系数u</w:t>
                  </w:r>
                </w:p>
              </w:tc>
              <w:tc>
                <w:tcPr>
                  <w:tcW w:w="1516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备注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W/(m.K)</w:t>
                  </w:r>
                </w:p>
              </w:tc>
              <w:tc>
                <w:tcPr>
                  <w:tcW w:w="10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W/(㎡.K)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kg/m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J/(kg.K)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g/(m.h.kPa)</w:t>
                  </w:r>
                </w:p>
              </w:tc>
              <w:tc>
                <w:tcPr>
                  <w:tcW w:w="1516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1800.0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1050.0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0.0210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石灰砂浆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0.810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10.070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1600.0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1050.0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0.0443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钢筋混凝土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17.200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2500.0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920.0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0.0158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碎石、卵石混凝土(ρ=2300)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1.510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15.360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2300.0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920.0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0.0173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挤塑聚苯乙烯泡沫塑料（带表皮）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0.030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0.340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35.0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1380.0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0.0000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来源：《民用建筑热工设计规范》GB50176-2016，蒸汽渗透系数没有给出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加气混凝土、泡沫混凝土(ρ=700)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0.180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3.100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700.0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1050.0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0.0998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混凝土多孔砖(190六孔砖）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0.750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7.490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1450.0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709.4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0.0000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4"/>
              <w:widowControl w:val="0"/>
            </w:pPr>
            <w:bookmarkStart w:id="50" w:name="_Toc128934816"/>
            <w:r>
              <w:t>围护结构作法简要说明</w:t>
            </w:r>
            <w:bookmarkEnd w:id="50"/>
          </w:p>
          <w:p>
            <w:pPr>
              <w:widowControl w:val="0"/>
              <w:jc w:val="both"/>
            </w:pPr>
            <w:r>
              <w:rPr>
                <w:b/>
                <w:color w:val="000000"/>
                <w:sz w:val="24"/>
                <w:szCs w:val="24"/>
              </w:rPr>
              <w:t>1. 屋顶构造：</w:t>
            </w:r>
            <w:r>
              <w:rPr>
                <w:color w:val="0000FF"/>
                <w:szCs w:val="21"/>
              </w:rPr>
              <w:t>屋顶构造一：</w:t>
            </w:r>
            <w:r>
              <w:rPr>
                <w:color w:val="000000"/>
              </w:rPr>
              <w:t>（由上到下）</w:t>
            </w:r>
          </w:p>
          <w:p>
            <w:pPr>
              <w:widowControl w:val="0"/>
              <w:jc w:val="both"/>
            </w:pPr>
            <w:r>
              <w:rPr>
                <w:color w:val="000000"/>
              </w:rPr>
              <w:t>碎石、卵石混凝土(ρ=2300)40mm＋</w:t>
            </w:r>
            <w:r>
              <w:rPr>
                <w:color w:val="800000"/>
              </w:rPr>
              <w:t>挤塑聚苯乙烯泡沫塑料（带表皮）20mm</w:t>
            </w:r>
            <w:r>
              <w:rPr>
                <w:color w:val="000000"/>
              </w:rPr>
              <w:t>＋水泥砂浆20mm＋加气混凝土、泡沫混凝土(ρ=700)80mm＋</w:t>
            </w:r>
            <w:r>
              <w:rPr>
                <w:color w:val="800080"/>
              </w:rPr>
              <w:t>钢筋混凝土120mm</w:t>
            </w:r>
            <w:r>
              <w:rPr>
                <w:color w:val="000000"/>
              </w:rPr>
              <w:t>＋石灰砂浆20mm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2. 外墙构造：</w:t>
            </w:r>
            <w:r>
              <w:rPr>
                <w:color w:val="0000FF"/>
                <w:szCs w:val="21"/>
              </w:rPr>
              <w:t>外墙构造一：</w:t>
            </w:r>
            <w:r>
              <w:rPr>
                <w:color w:val="000000"/>
              </w:rPr>
              <w:t>（由外到内）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水泥砂浆20mm＋</w:t>
            </w:r>
            <w:r>
              <w:rPr>
                <w:color w:val="800000"/>
              </w:rPr>
              <w:t>挤塑聚苯乙烯泡沫塑料（带表皮）20mm</w:t>
            </w:r>
            <w:r>
              <w:rPr>
                <w:color w:val="000000"/>
              </w:rPr>
              <w:t>＋水泥砂浆20mm＋</w:t>
            </w:r>
            <w:r>
              <w:rPr>
                <w:color w:val="800080"/>
              </w:rPr>
              <w:t>钢筋混凝土200mm</w:t>
            </w:r>
            <w:r>
              <w:rPr>
                <w:color w:val="000000"/>
              </w:rPr>
              <w:t>＋石灰砂浆20mm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3. 挑空楼板构造：</w:t>
            </w:r>
            <w:r>
              <w:rPr>
                <w:color w:val="0000FF"/>
                <w:szCs w:val="21"/>
              </w:rPr>
              <w:t>挑空楼板构造一：</w:t>
            </w:r>
            <w:r>
              <w:rPr>
                <w:color w:val="000000"/>
              </w:rPr>
              <w:t>（由上到下）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水泥砂浆20mm＋</w:t>
            </w:r>
            <w:r>
              <w:rPr>
                <w:color w:val="800080"/>
              </w:rPr>
              <w:t>钢筋混凝土120mm</w:t>
            </w:r>
            <w:r>
              <w:rPr>
                <w:color w:val="000000"/>
              </w:rPr>
              <w:t>＋水泥砂浆20mm＋</w:t>
            </w:r>
            <w:r>
              <w:rPr>
                <w:color w:val="800000"/>
              </w:rPr>
              <w:t>挤塑聚苯乙烯泡沫塑料（带表皮）20mm</w:t>
            </w:r>
            <w:r>
              <w:rPr>
                <w:color w:val="000000"/>
              </w:rPr>
              <w:t>＋水泥砂浆20mm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4. 外窗：</w:t>
            </w:r>
            <w:r>
              <w:rPr>
                <w:color w:val="0000FF"/>
                <w:szCs w:val="21"/>
              </w:rPr>
              <w:t>铝塑共挤窗--6中透光双银Low-E+12氩气+6透明玻璃(1)：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传热系数1.740W/m^2.K，太阳得热系数0.200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5. 天窗：</w:t>
            </w:r>
            <w:r>
              <w:rPr>
                <w:color w:val="0000FF"/>
                <w:szCs w:val="21"/>
              </w:rPr>
              <w:t>铝塑共挤窗--6中透光双银Low-E+12氩气+6透明玻璃(1)：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传热系数1.740W/m^2.K，太阳得热系数0.200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51" w:name="_Toc128934817"/>
            <w:r>
              <w:rPr>
                <w:color w:val="000000"/>
              </w:rPr>
              <w:t>围护结构概况</w:t>
            </w:r>
            <w:bookmarkEnd w:id="51"/>
          </w:p>
          <w:p/>
          <w:tbl>
            <w:tblPr>
              <w:tblStyle w:val="12"/>
              <w:tblW w:w="533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0"/>
              <w:gridCol w:w="1167"/>
              <w:gridCol w:w="2725"/>
              <w:gridCol w:w="1457"/>
              <w:gridCol w:w="1457"/>
              <w:gridCol w:w="1697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2" w:name="设计建筑别名"/>
                  <w:r>
                    <w:rPr>
                      <w:rFonts w:hAnsi="宋体"/>
                      <w:bCs/>
                      <w:szCs w:val="21"/>
                    </w:rPr>
                    <w:t>设计建筑</w:t>
                  </w:r>
                  <w:bookmarkEnd w:id="5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屋顶传热系数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3" w:name="屋顶K"/>
                  <w:r>
                    <w:rPr>
                      <w:rFonts w:hint="eastAsia"/>
                      <w:bCs/>
                      <w:szCs w:val="21"/>
                    </w:rPr>
                    <w:t>0.77</w:t>
                  </w:r>
                  <w:bookmarkEnd w:id="53"/>
                  <w:r>
                    <w:rPr>
                      <w:rFonts w:hint="eastAsia"/>
                      <w:bCs/>
                      <w:szCs w:val="21"/>
                    </w:rPr>
                    <w:t>(D:</w:t>
                  </w:r>
                  <w:bookmarkStart w:id="54" w:name="屋顶D"/>
                  <w:r>
                    <w:rPr>
                      <w:rFonts w:hint="eastAsia"/>
                      <w:bCs/>
                      <w:szCs w:val="21"/>
                    </w:rPr>
                    <w:t>3.69</w:t>
                  </w:r>
                  <w:bookmarkEnd w:id="54"/>
                  <w:r>
                    <w:rPr>
                      <w:rFonts w:hint="eastAsia"/>
                      <w:bCs/>
                      <w:szCs w:val="21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外墙</w:t>
                  </w:r>
                  <w:r>
                    <w:rPr>
                      <w:rFonts w:hint="eastAsia" w:hAnsi="宋体"/>
                      <w:szCs w:val="21"/>
                    </w:rPr>
                    <w:t>（包括非透明幕墙）</w:t>
                  </w:r>
                  <w:r>
                    <w:rPr>
                      <w:rFonts w:hAnsi="宋体"/>
                      <w:szCs w:val="21"/>
                    </w:rPr>
                    <w:t>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5" w:name="外墙K"/>
                  <w:r>
                    <w:rPr>
                      <w:rFonts w:hint="eastAsia"/>
                      <w:bCs/>
                      <w:szCs w:val="21"/>
                    </w:rPr>
                    <w:t>1.11</w:t>
                  </w:r>
                  <w:bookmarkEnd w:id="55"/>
                  <w:r>
                    <w:rPr>
                      <w:rFonts w:hint="eastAsia"/>
                      <w:bCs/>
                      <w:szCs w:val="21"/>
                    </w:rPr>
                    <w:t>(D:</w:t>
                  </w:r>
                  <w:bookmarkStart w:id="56" w:name="外墙D"/>
                  <w:r>
                    <w:rPr>
                      <w:rFonts w:hint="eastAsia"/>
                      <w:bCs/>
                      <w:szCs w:val="21"/>
                    </w:rPr>
                    <w:t>2.94</w:t>
                  </w:r>
                  <w:bookmarkEnd w:id="56"/>
                  <w:r>
                    <w:rPr>
                      <w:rFonts w:hint="eastAsia"/>
                      <w:bCs/>
                      <w:szCs w:val="21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屋顶透明部分</w:t>
                  </w:r>
                  <w:r>
                    <w:rPr>
                      <w:rFonts w:hint="eastAsia"/>
                      <w:bCs/>
                      <w:szCs w:val="21"/>
                    </w:rPr>
                    <w:t>传热系数</w:t>
                  </w: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7" w:name="天窗K"/>
                  <w:r>
                    <w:rPr>
                      <w:rFonts w:hint="eastAsia"/>
                      <w:bCs/>
                      <w:szCs w:val="21"/>
                    </w:rPr>
                    <w:t>1.74</w:t>
                  </w:r>
                  <w:bookmarkEnd w:id="57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屋顶透明部分太阳得热系数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8" w:name="天窗SHGC"/>
                  <w:r>
                    <w:rPr>
                      <w:rFonts w:hint="eastAsia"/>
                      <w:bCs/>
                      <w:szCs w:val="21"/>
                    </w:rPr>
                    <w:t>0.20</w:t>
                  </w:r>
                  <w:bookmarkEnd w:id="5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底面接触室外的架空或外挑楼板传热系数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9" w:name="挑空楼板K"/>
                  <w:r>
                    <w:rPr>
                      <w:rFonts w:hint="eastAsia"/>
                      <w:bCs/>
                      <w:szCs w:val="21"/>
                    </w:rPr>
                    <w:t>1.18</w:t>
                  </w:r>
                  <w:bookmarkEnd w:id="5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16" w:type="pct"/>
                  <w:vMerge w:val="restar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外窗（</w:t>
                  </w:r>
                  <w:r>
                    <w:rPr>
                      <w:rFonts w:hint="eastAsia"/>
                      <w:bCs/>
                      <w:szCs w:val="21"/>
                    </w:rPr>
                    <w:t>包括透明幕墙）</w:t>
                  </w: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朝向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窗墙比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传热</w:t>
                  </w:r>
                </w:p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系数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太阳得热系数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bCs/>
                      <w:szCs w:val="21"/>
                    </w:rPr>
                  </w:pPr>
                  <w:bookmarkStart w:id="60" w:name="多立面－计算条件表－8－2－朝向立面窗墙比KSHGC参照"/>
                  <w:r>
                    <w:rPr>
                      <w:rFonts w:hint="eastAsia" w:hAnsi="宋体"/>
                      <w:bCs/>
                      <w:szCs w:val="21"/>
                    </w:rPr>
                    <w:t>南向</w:t>
                  </w:r>
                  <w:bookmarkEnd w:id="60"/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Ansi="宋体"/>
                      <w:bCs/>
                      <w:szCs w:val="21"/>
                    </w:rPr>
                  </w:pPr>
                  <w:r>
                    <w:rPr>
                      <w:rFonts w:hAnsi="宋体"/>
                      <w:bCs/>
                      <w:szCs w:val="21"/>
                    </w:rPr>
                    <w:t>南-默认立面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0.68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0.14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北向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北-默认立面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0.48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0.18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东向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东-默认立面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0.24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0.19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12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西向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西-默认立面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0.04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0.20</w:t>
                  </w:r>
                </w:p>
              </w:tc>
            </w:tr>
          </w:tbl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61" w:name="_Toc128934818"/>
            <w:r>
              <w:rPr>
                <w:color w:val="000000"/>
              </w:rPr>
              <w:t>房间类型</w:t>
            </w:r>
            <w:bookmarkEnd w:id="61"/>
          </w:p>
          <w:p>
            <w:pPr>
              <w:pStyle w:val="4"/>
              <w:widowControl w:val="0"/>
            </w:pPr>
            <w:bookmarkStart w:id="62" w:name="_Toc128934819"/>
            <w:r>
              <w:t>房间表</w:t>
            </w:r>
            <w:bookmarkEnd w:id="62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7"/>
              <w:gridCol w:w="973"/>
              <w:gridCol w:w="980"/>
              <w:gridCol w:w="1274"/>
              <w:gridCol w:w="1132"/>
              <w:gridCol w:w="1132"/>
              <w:gridCol w:w="1132"/>
              <w:gridCol w:w="11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9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空调</w:t>
                  </w:r>
                  <w:r>
                    <w:br w:type="textWrapping"/>
                  </w:r>
                  <w:r>
                    <w:t>温度℃</w:t>
                  </w:r>
                </w:p>
              </w:tc>
              <w:tc>
                <w:tcPr>
                  <w:tcW w:w="97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</w:t>
                  </w:r>
                  <w:r>
                    <w:br w:type="textWrapping"/>
                  </w:r>
                  <w:r>
                    <w:t>温度℃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渗透风</w:t>
                  </w:r>
                  <w:r>
                    <w:br w:type="textWrapping"/>
                  </w:r>
                  <w:r>
                    <w:t>换气次数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人员密度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照明功率</w:t>
                  </w:r>
                  <w:r>
                    <w:br w:type="textWrapping"/>
                  </w:r>
                  <w:r>
                    <w:t>密度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电器设备</w:t>
                  </w:r>
                  <w:r>
                    <w:br w:type="textWrapping"/>
                  </w:r>
                  <w:r>
                    <w:t>功率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</w:pPr>
                  <w:r>
                    <w:t>20(m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/h.人)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0(次/h)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12(㎡/人)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9(W/㎡)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10(W/㎡)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</w:pPr>
                  <w:r>
                    <w:t>20(m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/h.人)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0(次/h)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20(㎡/人)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5(W/㎡)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3(W/㎡)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63" w:name="_Toc128934820"/>
            <w:r>
              <w:t>作息时间表</w:t>
            </w:r>
            <w:bookmarkEnd w:id="63"/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详见附录</w:t>
            </w: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64" w:name="_Toc128934821"/>
            <w:r>
              <w:rPr>
                <w:color w:val="000000"/>
              </w:rPr>
              <w:t>暖通空调系统</w:t>
            </w:r>
            <w:bookmarkEnd w:id="64"/>
          </w:p>
          <w:p>
            <w:pPr>
              <w:pStyle w:val="4"/>
              <w:widowControl w:val="0"/>
            </w:pPr>
            <w:bookmarkStart w:id="65" w:name="_Toc128934822"/>
            <w:r>
              <w:t>系统类型</w:t>
            </w:r>
            <w:bookmarkEnd w:id="65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66" w:name="_Toc128934823"/>
            <w:r>
              <w:rPr>
                <w:color w:val="000000"/>
              </w:rPr>
              <w:t>系统分区</w:t>
            </w:r>
            <w:bookmarkEnd w:id="66"/>
          </w:p>
          <w:tbl>
            <w:tblPr>
              <w:tblStyle w:val="12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924"/>
              <w:gridCol w:w="848"/>
              <w:gridCol w:w="848"/>
              <w:gridCol w:w="908"/>
              <w:gridCol w:w="367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92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系统类型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</w:t>
                  </w:r>
                  <w:r>
                    <w:br w:type="textWrapping"/>
                  </w:r>
                  <w:r>
                    <w:t>能效比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供热</w:t>
                  </w:r>
                  <w:r>
                    <w:br w:type="textWrapping"/>
                  </w:r>
                  <w:r>
                    <w:t>能效比</w:t>
                  </w:r>
                </w:p>
              </w:tc>
              <w:tc>
                <w:tcPr>
                  <w:tcW w:w="90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面积(㎡)</w:t>
                  </w:r>
                </w:p>
              </w:tc>
              <w:tc>
                <w:tcPr>
                  <w:tcW w:w="36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包含的房间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924" w:type="dxa"/>
                  <w:vAlign w:val="center"/>
                </w:tcPr>
                <w:p>
                  <w:r>
                    <w:t>双管制风机盘管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905" w:type="dxa"/>
                  <w:vAlign w:val="center"/>
                </w:tcPr>
                <w:p>
                  <w:r>
                    <w:t>2944.46</w:t>
                  </w:r>
                </w:p>
              </w:tc>
              <w:tc>
                <w:tcPr>
                  <w:tcW w:w="3673" w:type="dxa"/>
                  <w:vAlign w:val="center"/>
                </w:tcPr>
                <w:p>
                  <w:r>
                    <w:t>所有房间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67" w:name="_Toc128934824"/>
            <w:r>
              <w:rPr>
                <w:color w:val="000000"/>
              </w:rPr>
              <w:t>热回收参数</w:t>
            </w:r>
            <w:bookmarkEnd w:id="67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263"/>
              <w:gridCol w:w="1732"/>
              <w:gridCol w:w="1732"/>
              <w:gridCol w:w="1732"/>
              <w:gridCol w:w="17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262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热回收</w:t>
                  </w:r>
                </w:p>
              </w:tc>
              <w:tc>
                <w:tcPr>
                  <w:tcW w:w="3462" w:type="dxa"/>
                  <w:gridSpan w:val="2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</w:t>
                  </w:r>
                </w:p>
              </w:tc>
              <w:tc>
                <w:tcPr>
                  <w:tcW w:w="3462" w:type="dxa"/>
                  <w:gridSpan w:val="2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Merge w:val="continue"/>
                  <w:vAlign w:val="center"/>
                </w:tcPr>
                <w:p/>
              </w:tc>
              <w:tc>
                <w:tcPr>
                  <w:tcW w:w="1262" w:type="dxa"/>
                  <w:vMerge w:val="continue"/>
                  <w:vAlign w:val="center"/>
                </w:tcPr>
                <w:p/>
              </w:tc>
              <w:tc>
                <w:tcPr>
                  <w:tcW w:w="1731" w:type="dxa"/>
                  <w:vAlign w:val="center"/>
                </w:tcPr>
                <w:p>
                  <w:r>
                    <w:t>回收效率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启动温(焓)差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回收效率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启动温(焓)差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262" w:type="dxa"/>
                  <w:vAlign w:val="center"/>
                </w:tcPr>
                <w:p>
                  <w:r>
                    <w:t>全热回收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0.60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5℃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0.60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5(℃)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68" w:name="_Toc128934825"/>
            <w:r>
              <w:t>制冷系统</w:t>
            </w:r>
            <w:bookmarkEnd w:id="68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69" w:name="_Toc128934826"/>
            <w:r>
              <w:rPr>
                <w:color w:val="000000"/>
              </w:rPr>
              <w:t>冷水机组</w:t>
            </w:r>
            <w:bookmarkEnd w:id="69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  <w:gridCol w:w="2446"/>
              <w:gridCol w:w="1647"/>
              <w:gridCol w:w="1273"/>
              <w:gridCol w:w="1630"/>
              <w:gridCol w:w="62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名称</w:t>
                  </w:r>
                </w:p>
              </w:tc>
              <w:tc>
                <w:tcPr>
                  <w:tcW w:w="244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64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额定耗电量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额定制冷量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6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62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697" w:type="dxa"/>
                  <w:vAlign w:val="center"/>
                </w:tcPr>
                <w:p>
                  <w:r>
                    <w:t>水冷-螺杆式冷水机组</w:t>
                  </w:r>
                </w:p>
              </w:tc>
              <w:tc>
                <w:tcPr>
                  <w:tcW w:w="2445" w:type="dxa"/>
                  <w:vAlign w:val="center"/>
                </w:tcPr>
                <w:p>
                  <w:r>
                    <w:t>水冷-螺杆式冷水机组</w:t>
                  </w:r>
                </w:p>
              </w:tc>
              <w:tc>
                <w:tcPr>
                  <w:tcW w:w="1647" w:type="dxa"/>
                  <w:vAlign w:val="center"/>
                </w:tcPr>
                <w:p>
                  <w:r>
                    <w:t>53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300</w:t>
                  </w:r>
                </w:p>
              </w:tc>
              <w:tc>
                <w:tcPr>
                  <w:tcW w:w="1630" w:type="dxa"/>
                  <w:vAlign w:val="center"/>
                </w:tcPr>
                <w:p>
                  <w:r>
                    <w:t>5.70</w:t>
                  </w:r>
                </w:p>
              </w:tc>
              <w:tc>
                <w:tcPr>
                  <w:tcW w:w="628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70" w:name="_Toc128934827"/>
            <w:r>
              <w:rPr>
                <w:color w:val="000000"/>
              </w:rPr>
              <w:t>水泵系统</w:t>
            </w:r>
            <w:bookmarkEnd w:id="70"/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990"/>
              <w:gridCol w:w="990"/>
              <w:gridCol w:w="990"/>
              <w:gridCol w:w="1415"/>
              <w:gridCol w:w="1415"/>
              <w:gridCol w:w="1557"/>
              <w:gridCol w:w="84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调节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流量</w:t>
                  </w:r>
                  <w:r>
                    <w:br w:type="textWrapping"/>
                  </w:r>
                  <w:r>
                    <w:t>(m3/h)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扬程</w:t>
                  </w:r>
                  <w:r>
                    <w:br w:type="textWrapping"/>
                  </w:r>
                  <w:r>
                    <w:t>(m)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设计</w:t>
                  </w:r>
                  <w:r>
                    <w:br w:type="textWrapping"/>
                  </w:r>
                  <w:r>
                    <w:t>工作效率(%)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输入功率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冷却塔耗电比</w:t>
                  </w:r>
                  <w:r>
                    <w:br w:type="textWrapping"/>
                  </w:r>
                  <w:r>
                    <w:t>(kWh/m3)</w:t>
                  </w:r>
                </w:p>
              </w:tc>
              <w:tc>
                <w:tcPr>
                  <w:tcW w:w="84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vAlign w:val="center"/>
                </w:tcPr>
                <w:p>
                  <w:r>
                    <w:t>冷却水泵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单速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18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90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0.03</w:t>
                  </w:r>
                </w:p>
              </w:tc>
              <w:tc>
                <w:tcPr>
                  <w:tcW w:w="843" w:type="dxa"/>
                  <w:vAlign w:val="center"/>
                </w:tcPr>
                <w:p>
                  <w:r>
                    <w:t>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vAlign w:val="center"/>
                </w:tcPr>
                <w:p>
                  <w:r>
                    <w:t>冷冻水泵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单速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18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90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3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71" w:name="_Toc128934828"/>
            <w:r>
              <w:rPr>
                <w:color w:val="000000"/>
              </w:rPr>
              <w:t>运行工况</w:t>
            </w:r>
            <w:bookmarkEnd w:id="71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1273"/>
              <w:gridCol w:w="1273"/>
              <w:gridCol w:w="1273"/>
              <w:gridCol w:w="1557"/>
              <w:gridCol w:w="1557"/>
              <w:gridCol w:w="127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负荷率</w:t>
                  </w:r>
                  <w:r>
                    <w:br w:type="textWrapping"/>
                  </w:r>
                  <w:r>
                    <w:t>(%)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机组制冷量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冷却水泵功率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冷冻水泵功率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冷却塔功率</w:t>
                  </w:r>
                  <w:r>
                    <w:br w:type="textWrapping"/>
                  </w:r>
                  <w:r>
                    <w:t>(kW)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25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75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5.77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150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25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6.00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1.9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1.9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75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225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37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2.7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2.7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5.66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72" w:name="_Toc128934829"/>
            <w:r>
              <w:rPr>
                <w:color w:val="000000"/>
              </w:rPr>
              <w:t>制冷能耗</w:t>
            </w:r>
            <w:bookmarkEnd w:id="72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1131"/>
              <w:gridCol w:w="1132"/>
              <w:gridCol w:w="1274"/>
              <w:gridCol w:w="1132"/>
              <w:gridCol w:w="1274"/>
              <w:gridCol w:w="1132"/>
              <w:gridCol w:w="11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负荷区间</w:t>
                  </w:r>
                  <w:r>
                    <w:br w:type="textWrapping"/>
                  </w:r>
                  <w:r>
                    <w:t>(%)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区间负荷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制冷机组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冷却水泵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冷冻水泵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0~25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8736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156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5.77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1514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156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156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25~50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71720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624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11953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1186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1186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50~75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7972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49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1311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132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132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75~100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5.66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&gt;100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88428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829</w:t>
                  </w:r>
                </w:p>
              </w:tc>
              <w:tc>
                <w:tcPr>
                  <w:tcW w:w="1273" w:type="dxa"/>
                  <w:vAlign w:val="center"/>
                </w:tcPr>
                <w:p/>
              </w:tc>
              <w:tc>
                <w:tcPr>
                  <w:tcW w:w="1131" w:type="dxa"/>
                  <w:vAlign w:val="center"/>
                </w:tcPr>
                <w:p>
                  <w:r>
                    <w:t>14779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1474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1474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</w:tbl>
          <w:p/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2326"/>
              <w:gridCol w:w="2326"/>
              <w:gridCol w:w="23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电耗(kWh/a)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23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制冷机组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14779</w:t>
                  </w:r>
                </w:p>
              </w:tc>
              <w:tc>
                <w:tcPr>
                  <w:tcW w:w="2326" w:type="dxa"/>
                  <w:vMerge w:val="restart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8.586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冷却水泵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1474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0.856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冷却塔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冷冻水泵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1474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0.856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78" w:type="dxa"/>
                  <w:gridSpan w:val="3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10.299</w:t>
                  </w:r>
                </w:p>
              </w:tc>
            </w:tr>
          </w:tbl>
          <w:p>
            <w:pPr>
              <w:pStyle w:val="4"/>
            </w:pPr>
            <w:bookmarkStart w:id="73" w:name="_Toc128934830"/>
            <w:r>
              <w:t>供暖系统</w:t>
            </w:r>
            <w:bookmarkEnd w:id="73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74" w:name="_Toc128934831"/>
            <w:r>
              <w:rPr>
                <w:color w:val="000000"/>
              </w:rPr>
              <w:t>热泵系统</w:t>
            </w:r>
            <w:bookmarkEnd w:id="74"/>
          </w:p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热泵机组</w:t>
            </w:r>
          </w:p>
          <w:tbl>
            <w:tblPr>
              <w:tblStyle w:val="12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1"/>
              <w:gridCol w:w="1698"/>
              <w:gridCol w:w="1698"/>
              <w:gridCol w:w="1698"/>
              <w:gridCol w:w="1698"/>
              <w:gridCol w:w="73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1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名称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额定耗电量(kW)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额定制热量(kW)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额定性能系数 COP</w:t>
                  </w:r>
                </w:p>
              </w:tc>
              <w:tc>
                <w:tcPr>
                  <w:tcW w:w="7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811" w:type="dxa"/>
                  <w:vAlign w:val="center"/>
                </w:tcPr>
                <w:p>
                  <w:r>
                    <w:t>风冷-螺杆式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空气源热泵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49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250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5.10</w:t>
                  </w:r>
                </w:p>
              </w:tc>
              <w:tc>
                <w:tcPr>
                  <w:tcW w:w="730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热水循环泵</w:t>
            </w:r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78"/>
              <w:gridCol w:w="1267"/>
              <w:gridCol w:w="990"/>
              <w:gridCol w:w="2123"/>
              <w:gridCol w:w="1557"/>
              <w:gridCol w:w="70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7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2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流量(m3/h)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扬程(m)</w:t>
                  </w:r>
                </w:p>
              </w:tc>
              <w:tc>
                <w:tcPr>
                  <w:tcW w:w="21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设计工作效率(%)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输入功率(kW)</w:t>
                  </w:r>
                </w:p>
              </w:tc>
              <w:tc>
                <w:tcPr>
                  <w:tcW w:w="7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77" w:type="dxa"/>
                  <w:vAlign w:val="center"/>
                </w:tcPr>
                <w:p>
                  <w:r>
                    <w:t>变频</w:t>
                  </w:r>
                </w:p>
              </w:tc>
              <w:tc>
                <w:tcPr>
                  <w:tcW w:w="1267" w:type="dxa"/>
                  <w:vAlign w:val="center"/>
                </w:tcPr>
                <w:p>
                  <w: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18</w:t>
                  </w:r>
                </w:p>
              </w:tc>
              <w:tc>
                <w:tcPr>
                  <w:tcW w:w="2122" w:type="dxa"/>
                  <w:vAlign w:val="center"/>
                </w:tcPr>
                <w:p>
                  <w:r>
                    <w:t>90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701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运行工况</w:t>
            </w:r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1"/>
              <w:gridCol w:w="1794"/>
              <w:gridCol w:w="1902"/>
              <w:gridCol w:w="1749"/>
              <w:gridCol w:w="214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负荷率(%)</w:t>
                  </w:r>
                </w:p>
              </w:tc>
              <w:tc>
                <w:tcPr>
                  <w:tcW w:w="179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机组制热量(kW)</w:t>
                  </w:r>
                </w:p>
              </w:tc>
              <w:tc>
                <w:tcPr>
                  <w:tcW w:w="19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机组功率(kW)</w:t>
                  </w:r>
                </w:p>
              </w:tc>
              <w:tc>
                <w:tcPr>
                  <w:tcW w:w="17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性能系数(COP)</w:t>
                  </w:r>
                </w:p>
              </w:tc>
              <w:tc>
                <w:tcPr>
                  <w:tcW w:w="21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供暖水泵功率(kW)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25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62.5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12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5.21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125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23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5.43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1.9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75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187.5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34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5.51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2.7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250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49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5.10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3.8</w:t>
                  </w:r>
                </w:p>
              </w:tc>
            </w:tr>
          </w:tbl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制热能耗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4"/>
              <w:gridCol w:w="1584"/>
              <w:gridCol w:w="1585"/>
              <w:gridCol w:w="1585"/>
              <w:gridCol w:w="1727"/>
              <w:gridCol w:w="172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负荷区间</w:t>
                  </w:r>
                  <w:r>
                    <w:br w:type="textWrapping"/>
                  </w:r>
                  <w:r>
                    <w:t>(%)</w:t>
                  </w:r>
                </w:p>
              </w:tc>
              <w:tc>
                <w:tcPr>
                  <w:tcW w:w="158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区间负荷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58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</w:t>
                  </w:r>
                  <w:r>
                    <w:br w:type="textWrapping"/>
                  </w:r>
                  <w:r>
                    <w:t>(h)</w:t>
                  </w:r>
                </w:p>
              </w:tc>
              <w:tc>
                <w:tcPr>
                  <w:tcW w:w="158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17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热泵机组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7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供暖水泵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0~25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7793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279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5.21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1496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266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25~50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3982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49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5.43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733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58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50~75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821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6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5.51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149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10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75~100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198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5.10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39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&gt;100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12793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335</w:t>
                  </w:r>
                </w:p>
              </w:tc>
              <w:tc>
                <w:tcPr>
                  <w:tcW w:w="1584" w:type="dxa"/>
                  <w:vAlign w:val="center"/>
                </w:tcPr>
                <w:p/>
              </w:tc>
              <w:tc>
                <w:tcPr>
                  <w:tcW w:w="1726" w:type="dxa"/>
                  <w:vAlign w:val="center"/>
                </w:tcPr>
                <w:p>
                  <w:r>
                    <w:t>2416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337</w:t>
                  </w:r>
                </w:p>
              </w:tc>
            </w:tr>
          </w:tbl>
          <w:p/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2326"/>
              <w:gridCol w:w="2326"/>
              <w:gridCol w:w="23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电耗(kWh/a)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23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热泵机组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2416</w:t>
                  </w:r>
                </w:p>
              </w:tc>
              <w:tc>
                <w:tcPr>
                  <w:tcW w:w="2326" w:type="dxa"/>
                  <w:vMerge w:val="restart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1.404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供暖水泵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337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0.196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78" w:type="dxa"/>
                  <w:gridSpan w:val="3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1.600</w:t>
                  </w:r>
                </w:p>
              </w:tc>
            </w:tr>
          </w:tbl>
          <w:p/>
          <w:p>
            <w:pPr>
              <w:pStyle w:val="4"/>
              <w:widowControl w:val="0"/>
            </w:pPr>
            <w:bookmarkStart w:id="75" w:name="_Toc128934832"/>
            <w:r>
              <w:t>空调风机</w:t>
            </w:r>
            <w:bookmarkEnd w:id="75"/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2326"/>
              <w:gridCol w:w="2326"/>
              <w:gridCol w:w="23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电耗(kWh/a)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23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独立新排风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2730</w:t>
                  </w:r>
                </w:p>
              </w:tc>
              <w:tc>
                <w:tcPr>
                  <w:tcW w:w="2326" w:type="dxa"/>
                  <w:vMerge w:val="restart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1.586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风机盘管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466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0.271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多联机室内机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全空气机组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0.0000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78" w:type="dxa"/>
                  <w:gridSpan w:val="3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1.857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76" w:name="_Toc128934833"/>
            <w:r>
              <w:rPr>
                <w:color w:val="000000"/>
              </w:rPr>
              <w:t>照明</w:t>
            </w:r>
            <w:bookmarkEnd w:id="76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9"/>
              <w:gridCol w:w="1549"/>
              <w:gridCol w:w="850"/>
              <w:gridCol w:w="1094"/>
              <w:gridCol w:w="1326"/>
              <w:gridCol w:w="1368"/>
              <w:gridCol w:w="132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单位面积电耗</w:t>
                  </w:r>
                  <w:r>
                    <w:br w:type="textWrapping"/>
                  </w:r>
                  <w:r>
                    <w:t>(kWh/㎡.a)</w:t>
                  </w:r>
                </w:p>
              </w:tc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房间个数</w:t>
                  </w:r>
                </w:p>
              </w:tc>
              <w:tc>
                <w:tcPr>
                  <w:tcW w:w="10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房间合计面积</w:t>
                  </w:r>
                  <w:r>
                    <w:br w:type="textWrapping"/>
                  </w:r>
                  <w:r>
                    <w:t>(㎡)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合计电耗</w:t>
                  </w:r>
                  <w:r>
                    <w:br w:type="textWrapping"/>
                  </w:r>
                  <w:r>
                    <w:t>(kWh/a)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12.93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r>
                    <w:t>22</w:t>
                  </w:r>
                </w:p>
              </w:tc>
              <w:tc>
                <w:tcPr>
                  <w:tcW w:w="1098" w:type="dxa"/>
                  <w:vAlign w:val="center"/>
                </w:tcPr>
                <w:p>
                  <w:r>
                    <w:t>2426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31362</w:t>
                  </w:r>
                </w:p>
              </w:tc>
              <w:tc>
                <w:tcPr>
                  <w:tcW w:w="1330" w:type="dxa"/>
                  <w:vMerge w:val="restart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18.221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7.18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1098" w:type="dxa"/>
                  <w:vAlign w:val="center"/>
                </w:tcPr>
                <w:p>
                  <w:r>
                    <w:t>638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4580</w:t>
                  </w:r>
                </w:p>
              </w:tc>
              <w:tc>
                <w:tcPr>
                  <w:tcW w:w="1330" w:type="dxa"/>
                  <w:vMerge w:val="continue"/>
                  <w:vAlign w:val="center"/>
                </w:tcPr>
                <w:p/>
              </w:tc>
              <w:tc>
                <w:tcPr>
                  <w:tcW w:w="1330" w:type="dxa"/>
                  <w:vAlign w:val="center"/>
                </w:tcPr>
                <w:p>
                  <w:r>
                    <w:t>2.661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90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20.882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77" w:name="_Toc128934834"/>
            <w:r>
              <w:rPr>
                <w:color w:val="000000"/>
              </w:rPr>
              <w:t>插座设备</w:t>
            </w:r>
            <w:bookmarkEnd w:id="77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9"/>
              <w:gridCol w:w="1549"/>
              <w:gridCol w:w="850"/>
              <w:gridCol w:w="1094"/>
              <w:gridCol w:w="1326"/>
              <w:gridCol w:w="1368"/>
              <w:gridCol w:w="132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单位面积电耗</w:t>
                  </w:r>
                  <w:r>
                    <w:br w:type="textWrapping"/>
                  </w:r>
                  <w:r>
                    <w:t>(kWh/㎡.a)</w:t>
                  </w:r>
                </w:p>
              </w:tc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房间个数</w:t>
                  </w:r>
                </w:p>
              </w:tc>
              <w:tc>
                <w:tcPr>
                  <w:tcW w:w="10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房间合计面积</w:t>
                  </w:r>
                  <w:r>
                    <w:br w:type="textWrapping"/>
                  </w:r>
                  <w:r>
                    <w:t>(㎡)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合计电耗</w:t>
                  </w:r>
                  <w:r>
                    <w:br w:type="textWrapping"/>
                  </w:r>
                  <w:r>
                    <w:t>(kWh/a)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19.85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r>
                    <w:t>22</w:t>
                  </w:r>
                </w:p>
              </w:tc>
              <w:tc>
                <w:tcPr>
                  <w:tcW w:w="1098" w:type="dxa"/>
                  <w:vAlign w:val="center"/>
                </w:tcPr>
                <w:p>
                  <w:r>
                    <w:t>2426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48144</w:t>
                  </w:r>
                </w:p>
              </w:tc>
              <w:tc>
                <w:tcPr>
                  <w:tcW w:w="1330" w:type="dxa"/>
                  <w:vMerge w:val="restart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27.971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5.95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1098" w:type="dxa"/>
                  <w:vAlign w:val="center"/>
                </w:tcPr>
                <w:p>
                  <w:r>
                    <w:t>638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3797</w:t>
                  </w:r>
                </w:p>
              </w:tc>
              <w:tc>
                <w:tcPr>
                  <w:tcW w:w="1330" w:type="dxa"/>
                  <w:vMerge w:val="continue"/>
                  <w:vAlign w:val="center"/>
                </w:tcPr>
                <w:p/>
              </w:tc>
              <w:tc>
                <w:tcPr>
                  <w:tcW w:w="1330" w:type="dxa"/>
                  <w:vAlign w:val="center"/>
                </w:tcPr>
                <w:p>
                  <w:r>
                    <w:t>2.206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90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30.177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78" w:name="_Toc128934835"/>
            <w:r>
              <w:rPr>
                <w:color w:val="000000"/>
              </w:rPr>
              <w:t>设备维护</w:t>
            </w:r>
            <w:bookmarkEnd w:id="78"/>
          </w:p>
          <w:p>
            <w:pPr>
              <w:pStyle w:val="4"/>
              <w:widowControl w:val="0"/>
            </w:pPr>
            <w:bookmarkStart w:id="79" w:name="_Toc128934836"/>
            <w:r>
              <w:t>采暖空调设备</w:t>
            </w:r>
            <w:bookmarkEnd w:id="79"/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1415"/>
              <w:gridCol w:w="1698"/>
              <w:gridCol w:w="2547"/>
              <w:gridCol w:w="240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型材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质量(kg)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安装更换次数</w:t>
                  </w:r>
                </w:p>
              </w:tc>
              <w:tc>
                <w:tcPr>
                  <w:tcW w:w="254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碳排放因子(kgCO2/t)</w:t>
                  </w:r>
                </w:p>
              </w:tc>
              <w:tc>
                <w:tcPr>
                  <w:tcW w:w="239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256" w:type="dxa"/>
                  <w:vAlign w:val="center"/>
                </w:tcPr>
                <w:p>
                  <w:r>
                    <w:t>钢材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Merge w:val="restart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2546" w:type="dxa"/>
                  <w:vAlign w:val="center"/>
                </w:tcPr>
                <w:p>
                  <w:r>
                    <w:t>9410</w:t>
                  </w:r>
                </w:p>
              </w:tc>
              <w:tc>
                <w:tcPr>
                  <w:tcW w:w="2399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Align w:val="center"/>
                </w:tcPr>
                <w:p>
                  <w:r>
                    <w:t>铜材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Merge w:val="continue"/>
                  <w:vAlign w:val="center"/>
                </w:tcPr>
                <w:p/>
              </w:tc>
              <w:tc>
                <w:tcPr>
                  <w:tcW w:w="2546" w:type="dxa"/>
                  <w:vAlign w:val="center"/>
                </w:tcPr>
                <w:p>
                  <w:r>
                    <w:t>2150</w:t>
                  </w:r>
                </w:p>
              </w:tc>
              <w:tc>
                <w:tcPr>
                  <w:tcW w:w="2399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Align w:val="center"/>
                </w:tcPr>
                <w:p>
                  <w:r>
                    <w:t>铝材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Merge w:val="continue"/>
                  <w:vAlign w:val="center"/>
                </w:tcPr>
                <w:p/>
              </w:tc>
              <w:tc>
                <w:tcPr>
                  <w:tcW w:w="2546" w:type="dxa"/>
                  <w:vAlign w:val="center"/>
                </w:tcPr>
                <w:p>
                  <w:r>
                    <w:t>900</w:t>
                  </w:r>
                </w:p>
              </w:tc>
              <w:tc>
                <w:tcPr>
                  <w:tcW w:w="2399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Align w:val="center"/>
                </w:tcPr>
                <w:p/>
              </w:tc>
              <w:tc>
                <w:tcPr>
                  <w:tcW w:w="2546" w:type="dxa"/>
                  <w:vAlign w:val="center"/>
                </w:tcPr>
                <w:p/>
              </w:tc>
              <w:tc>
                <w:tcPr>
                  <w:tcW w:w="2399" w:type="dxa"/>
                  <w:vAlign w:val="center"/>
                </w:tcPr>
                <w:p>
                  <w:r>
                    <w:t>0.000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80" w:name="_Toc128934837"/>
            <w:r>
              <w:t>电梯</w:t>
            </w:r>
            <w:bookmarkEnd w:id="80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1"/>
              <w:gridCol w:w="1697"/>
              <w:gridCol w:w="2831"/>
              <w:gridCol w:w="3113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总质量(kg)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安装更换次数</w:t>
                  </w:r>
                </w:p>
              </w:tc>
              <w:tc>
                <w:tcPr>
                  <w:tcW w:w="28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碳排放因子(kgCO2/t)</w:t>
                  </w:r>
                </w:p>
              </w:tc>
              <w:tc>
                <w:tcPr>
                  <w:tcW w:w="311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2830" w:type="dxa"/>
                  <w:vAlign w:val="center"/>
                </w:tcPr>
                <w:p>
                  <w:r>
                    <w:t>9410</w:t>
                  </w:r>
                </w:p>
              </w:tc>
              <w:tc>
                <w:tcPr>
                  <w:tcW w:w="3112" w:type="dxa"/>
                  <w:vAlign w:val="center"/>
                </w:tcPr>
                <w:p>
                  <w:r>
                    <w:t>0.000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81" w:name="_Toc128934838"/>
            <w:r>
              <w:rPr>
                <w:color w:val="000000"/>
              </w:rPr>
              <w:t>排风机</w:t>
            </w:r>
            <w:bookmarkEnd w:id="81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6"/>
              <w:gridCol w:w="1121"/>
              <w:gridCol w:w="1129"/>
              <w:gridCol w:w="1130"/>
              <w:gridCol w:w="1132"/>
              <w:gridCol w:w="1152"/>
              <w:gridCol w:w="1368"/>
              <w:gridCol w:w="115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16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使用系数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运行时间</w:t>
                  </w:r>
                  <w:r>
                    <w:br w:type="textWrapping"/>
                  </w:r>
                  <w:r>
                    <w:t>(h/天)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年运行天数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全年电耗</w:t>
                  </w:r>
                  <w:r>
                    <w:br w:type="textWrapping"/>
                  </w:r>
                  <w:r>
                    <w:t>(kWh/a)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5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0.8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6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200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24000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13.944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50" w:type="dxa"/>
                  <w:gridSpan w:val="7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13.944</w:t>
                  </w:r>
                </w:p>
              </w:tc>
            </w:tr>
          </w:tbl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注：此类风机指非空调区域排风机</w:t>
            </w: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82" w:name="_Toc128934839"/>
            <w:r>
              <w:rPr>
                <w:color w:val="000000"/>
              </w:rPr>
              <w:t>生活热水</w:t>
            </w:r>
            <w:bookmarkEnd w:id="82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83" w:name="_Toc128934840"/>
            <w:r>
              <w:rPr>
                <w:color w:val="000000"/>
              </w:rPr>
              <w:t>热水需求</w:t>
            </w:r>
            <w:bookmarkEnd w:id="83"/>
          </w:p>
          <w:tbl>
            <w:tblPr>
              <w:tblStyle w:val="12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0"/>
              <w:gridCol w:w="1550"/>
              <w:gridCol w:w="1551"/>
              <w:gridCol w:w="1551"/>
              <w:gridCol w:w="1551"/>
              <w:gridCol w:w="157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分区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用水定额</w:t>
                  </w:r>
                  <w:r>
                    <w:br w:type="textWrapping"/>
                  </w:r>
                  <w:r>
                    <w:t>(L/人·d)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热水温差(℃)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供应人数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年使用天数</w:t>
                  </w:r>
                </w:p>
              </w:tc>
              <w:tc>
                <w:tcPr>
                  <w:tcW w:w="15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所需热量</w:t>
                  </w:r>
                  <w:r>
                    <w:br w:type="textWrapping"/>
                  </w:r>
                  <w:r>
                    <w:t>(kWh/a)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0" w:type="dxa"/>
                  <w:vAlign w:val="center"/>
                </w:tcPr>
                <w:p>
                  <w:r>
                    <w:t>办公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45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400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200</w:t>
                  </w:r>
                </w:p>
              </w:tc>
              <w:tc>
                <w:tcPr>
                  <w:tcW w:w="1573" w:type="dxa"/>
                  <w:vAlign w:val="center"/>
                </w:tcPr>
                <w:p>
                  <w:r>
                    <w:t>41158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50" w:type="dxa"/>
                  <w:gridSpan w:val="5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573" w:type="dxa"/>
                  <w:vAlign w:val="center"/>
                </w:tcPr>
                <w:p>
                  <w:r>
                    <w:t>41158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84" w:name="_Toc128934841"/>
            <w:r>
              <w:rPr>
                <w:color w:val="000000"/>
              </w:rPr>
              <w:t>太阳能集热</w:t>
            </w:r>
            <w:bookmarkEnd w:id="84"/>
          </w:p>
          <w:tbl>
            <w:tblPr>
              <w:tblStyle w:val="12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1698"/>
              <w:gridCol w:w="1273"/>
              <w:gridCol w:w="1307"/>
              <w:gridCol w:w="956"/>
              <w:gridCol w:w="1069"/>
              <w:gridCol w:w="190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太阳能板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集热器面积(㎡)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日均辐照量(kj/(㎡·d)</w:t>
                  </w:r>
                </w:p>
              </w:tc>
              <w:tc>
                <w:tcPr>
                  <w:tcW w:w="13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年利用天数</w:t>
                  </w:r>
                </w:p>
              </w:tc>
              <w:tc>
                <w:tcPr>
                  <w:tcW w:w="9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集热器</w:t>
                  </w:r>
                  <w:r>
                    <w:br w:type="textWrapping"/>
                  </w:r>
                  <w:r>
                    <w:t>效率</w:t>
                  </w:r>
                </w:p>
              </w:tc>
              <w:tc>
                <w:tcPr>
                  <w:tcW w:w="106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热损失</w:t>
                  </w:r>
                  <w:r>
                    <w:br w:type="textWrapping"/>
                  </w:r>
                  <w:r>
                    <w:t>系数</w:t>
                  </w:r>
                </w:p>
              </w:tc>
              <w:tc>
                <w:tcPr>
                  <w:tcW w:w="19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太阳能供热(kWh/a)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16340</w:t>
                  </w:r>
                </w:p>
              </w:tc>
              <w:tc>
                <w:tcPr>
                  <w:tcW w:w="1307" w:type="dxa"/>
                  <w:vAlign w:val="center"/>
                </w:tcPr>
                <w:p>
                  <w:r>
                    <w:t>256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r>
                    <w:t>0.45</w:t>
                  </w:r>
                </w:p>
              </w:tc>
              <w:tc>
                <w:tcPr>
                  <w:tcW w:w="1069" w:type="dxa"/>
                  <w:vAlign w:val="center"/>
                </w:tcPr>
                <w:p>
                  <w:r>
                    <w:t>0.15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r>
                    <w:t>44445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17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r>
                    <w:t>44445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85" w:name="_Toc128934842"/>
            <w:r>
              <w:rPr>
                <w:color w:val="000000"/>
              </w:rPr>
              <w:t>热水设备</w:t>
            </w:r>
            <w:bookmarkEnd w:id="85"/>
          </w:p>
          <w:tbl>
            <w:tblPr>
              <w:tblStyle w:val="12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25"/>
              <w:gridCol w:w="1550"/>
              <w:gridCol w:w="1550"/>
              <w:gridCol w:w="1551"/>
              <w:gridCol w:w="155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热水设备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供热量(kWh/a)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免费天数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耗电量(kWh/a)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4" w:type="dxa"/>
                  <w:vAlign w:val="center"/>
                </w:tcPr>
                <w:p>
                  <w:r>
                    <w:t>热泵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5.1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0</w:t>
                  </w:r>
                </w:p>
              </w:tc>
            </w:tr>
          </w:tbl>
          <w:p>
            <w:pPr>
              <w:widowControl w:val="0"/>
              <w:jc w:val="both"/>
              <w:rPr>
                <w:color w:val="000000"/>
              </w:rPr>
            </w:pPr>
          </w:p>
          <w:tbl>
            <w:tblPr>
              <w:tblStyle w:val="12"/>
              <w:tblW w:w="9305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01"/>
              <w:gridCol w:w="3102"/>
              <w:gridCol w:w="310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生活热水电耗合计(kWh/a)</w:t>
                  </w:r>
                </w:p>
              </w:tc>
              <w:tc>
                <w:tcPr>
                  <w:tcW w:w="31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31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01" w:type="dxa"/>
                  <w:shd w:val="clear" w:color="auto" w:fill="E6E6E6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3101" w:type="dxa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3101" w:type="dxa"/>
                  <w:vAlign w:val="center"/>
                </w:tcPr>
                <w:p>
                  <w:r>
                    <w:t>0.000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86" w:name="_Toc128934843"/>
            <w:r>
              <w:rPr>
                <w:color w:val="000000"/>
              </w:rPr>
              <w:t>电梯</w:t>
            </w:r>
            <w:bookmarkEnd w:id="86"/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无</w:t>
            </w: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87" w:name="_Toc128934844"/>
            <w:r>
              <w:rPr>
                <w:color w:val="000000"/>
              </w:rPr>
              <w:t>光伏发电</w:t>
            </w:r>
            <w:bookmarkEnd w:id="87"/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日照辐照量(kJ/㎡.天)：12450，年运行天数：200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8"/>
              <w:gridCol w:w="1131"/>
              <w:gridCol w:w="1132"/>
              <w:gridCol w:w="1698"/>
              <w:gridCol w:w="1132"/>
              <w:gridCol w:w="1432"/>
              <w:gridCol w:w="139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光伏板面积(㎡)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</w:t>
                  </w:r>
                  <w:r>
                    <w:br w:type="textWrapping"/>
                  </w:r>
                  <w:r>
                    <w:t>发电参数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光伏系统效率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光伏电池性能</w:t>
                  </w:r>
                  <w:r>
                    <w:br w:type="textWrapping"/>
                  </w:r>
                  <w:r>
                    <w:t>衰减修正系数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全年供电</w:t>
                  </w:r>
                  <w:r>
                    <w:br w:type="textWrapping"/>
                  </w:r>
                  <w:r>
                    <w:t>(kWh/a)</w:t>
                  </w:r>
                </w:p>
              </w:tc>
              <w:tc>
                <w:tcPr>
                  <w:tcW w:w="14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3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可减少碳排放量(tCO2/a)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8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0.8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0.9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99600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r>
                    <w:t>57.868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9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r>
                    <w:t>57.868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88" w:name="_Toc128934845"/>
            <w:r>
              <w:rPr>
                <w:color w:val="000000"/>
              </w:rPr>
              <w:t>风力发电</w:t>
            </w:r>
            <w:bookmarkEnd w:id="88"/>
          </w:p>
          <w:tbl>
            <w:tblPr>
              <w:tblStyle w:val="12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7"/>
              <w:gridCol w:w="707"/>
              <w:gridCol w:w="990"/>
              <w:gridCol w:w="1131"/>
              <w:gridCol w:w="707"/>
              <w:gridCol w:w="566"/>
              <w:gridCol w:w="991"/>
              <w:gridCol w:w="11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地形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叶片直径(m)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叶片离地高度(m)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年可利用</w:t>
                  </w:r>
                  <w:r>
                    <w:br w:type="textWrapping"/>
                  </w:r>
                  <w:r>
                    <w:t>平均风速(m/s)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转换</w:t>
                  </w:r>
                  <w:r>
                    <w:br w:type="textWrapping"/>
                  </w:r>
                  <w:r>
                    <w:t>效率</w:t>
                  </w:r>
                </w:p>
              </w:tc>
              <w:tc>
                <w:tcPr>
                  <w:tcW w:w="5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年供电(kWh/a)</w:t>
                  </w:r>
                </w:p>
              </w:tc>
              <w:tc>
                <w:tcPr>
                  <w:tcW w:w="11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可减少碳排放量(tCO2/a)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3096" w:type="dxa"/>
                  <w:vAlign w:val="center"/>
                </w:tcPr>
                <w:p>
                  <w:r>
                    <w:t>郊区、厂区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54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65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0.35</w:t>
                  </w:r>
                </w:p>
              </w:tc>
              <w:tc>
                <w:tcPr>
                  <w:tcW w:w="56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7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86" w:type="dxa"/>
                  <w:gridSpan w:val="7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137" w:type="dxa"/>
                  <w:vAlign w:val="center"/>
                </w:tcPr>
                <w:p>
                  <w:r>
                    <w:t>0.000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89" w:name="_Toc128934846"/>
            <w:r>
              <w:rPr>
                <w:color w:val="000000"/>
              </w:rPr>
              <w:t>计算结果</w:t>
            </w:r>
            <w:bookmarkEnd w:id="89"/>
          </w:p>
          <w:p>
            <w:pPr>
              <w:pStyle w:val="4"/>
              <w:widowControl w:val="0"/>
            </w:pPr>
            <w:bookmarkStart w:id="90" w:name="_Toc128934847"/>
            <w:r>
              <w:t>建材生产运输碳排放</w:t>
            </w:r>
            <w:bookmarkEnd w:id="90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91" w:name="_Toc128934848"/>
            <w:r>
              <w:rPr>
                <w:color w:val="000000"/>
              </w:rPr>
              <w:t>建材生产阶段</w:t>
            </w:r>
            <w:bookmarkEnd w:id="91"/>
          </w:p>
          <w:tbl>
            <w:tblPr>
              <w:tblStyle w:val="12"/>
              <w:tblW w:w="929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4"/>
              <w:gridCol w:w="696"/>
              <w:gridCol w:w="1131"/>
              <w:gridCol w:w="1131"/>
              <w:gridCol w:w="1274"/>
              <w:gridCol w:w="1557"/>
              <w:gridCol w:w="124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</w:t>
                  </w:r>
                </w:p>
              </w:tc>
              <w:tc>
                <w:tcPr>
                  <w:tcW w:w="69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用量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拆除后回收比例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寿命(年)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</w:t>
                  </w:r>
                  <w:r>
                    <w:br w:type="textWrapping"/>
                  </w:r>
                  <w:r>
                    <w:t>(kgCO2e/单位)</w:t>
                  </w:r>
                </w:p>
              </w:tc>
              <w:tc>
                <w:tcPr>
                  <w:tcW w:w="12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</w:t>
                  </w:r>
                  <w:r>
                    <w:br w:type="textWrapping"/>
                  </w:r>
                  <w:r>
                    <w:t>(tCO2e)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混凝土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3360.09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340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1142.431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钢筋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450.98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2340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1055.293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型钢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101.63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2365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240.355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水泥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190.55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735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140.054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钢混预制楼板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215.96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688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148.580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钢混预制墙板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330.29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488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161.182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钢混预制楼梯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31.76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576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18.294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预拌砂浆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1454.56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370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538.187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砂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6.35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0.019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挤塑聚苯乙烯泡沫塑料（带表皮）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86.14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534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45.999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砖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774.92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336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260.373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铝塑共挤窗--6中透光双银Low-E+12氩气+6透明玻璃(1)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696.61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129.5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90.211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保温门（多功能门）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33.60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48.3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1.623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内门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87.78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48.3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4.240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陶瓷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6624.91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19.5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129.186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涂料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38.11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6550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249.621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电缆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kg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1111.56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94.1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104.598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管材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kg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9527.67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3.6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34.300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50" w:type="dxa"/>
                  <w:gridSpan w:val="6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4364.546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92" w:name="_Toc128934849"/>
            <w:r>
              <w:rPr>
                <w:color w:val="000000"/>
              </w:rPr>
              <w:t>建材运输阶段</w:t>
            </w:r>
            <w:bookmarkEnd w:id="92"/>
          </w:p>
          <w:tbl>
            <w:tblPr>
              <w:tblStyle w:val="12"/>
              <w:tblW w:w="927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55"/>
              <w:gridCol w:w="990"/>
              <w:gridCol w:w="1131"/>
              <w:gridCol w:w="1273"/>
              <w:gridCol w:w="1568"/>
              <w:gridCol w:w="135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重量(t)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运输距离</w:t>
                  </w:r>
                  <w:r>
                    <w:br w:type="textWrapping"/>
                  </w:r>
                  <w:r>
                    <w:t>(km)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寿命(年)</w:t>
                  </w:r>
                </w:p>
              </w:tc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</w:t>
                  </w:r>
                  <w:r>
                    <w:br w:type="textWrapping"/>
                  </w:r>
                  <w:r>
                    <w:t>(kgCO2e/t·km)</w:t>
                  </w:r>
                </w:p>
              </w:tc>
              <w:tc>
                <w:tcPr>
                  <w:tcW w:w="135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</w:t>
                  </w:r>
                  <w:r>
                    <w:br w:type="textWrapping"/>
                  </w:r>
                  <w:r>
                    <w:t>(tCO2e)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混凝土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7929.82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36.477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钢筋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450.98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25.931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型钢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101.63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5.844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水泥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190.55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10.957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钢混预制楼板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539.90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31.044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钢混预制墙板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825.73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47.479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钢混预制楼梯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79.40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4.566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预拌砂浆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1454.56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6.691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砂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10.16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0.584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挤塑聚苯乙烯泡沫塑料（带表皮）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3.01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0.173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砖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1123.63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64.609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铝塑共挤窗--6中透光双银Low-E+12氩气+6透明玻璃(1)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13.93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0.801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保温门（多功能门）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1.01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0.058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内门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2.63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0.151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陶瓷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198.75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11.428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涂料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38.11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2.191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电缆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1.11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0.064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管材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9.53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0.548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5" w:type="dxa"/>
                  <w:gridSpan w:val="5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249.596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93" w:name="_Toc128934850"/>
            <w:r>
              <w:t>建筑建造拆除碳排放</w:t>
            </w:r>
            <w:bookmarkEnd w:id="93"/>
          </w:p>
          <w:tbl>
            <w:tblPr>
              <w:tblStyle w:val="12"/>
              <w:tblW w:w="928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3820"/>
              <w:gridCol w:w="2688"/>
              <w:gridCol w:w="165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阶段</w:t>
                  </w:r>
                </w:p>
              </w:tc>
              <w:tc>
                <w:tcPr>
                  <w:tcW w:w="382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物化阶段（建材生产运输、建筑建造）</w:t>
                  </w:r>
                </w:p>
              </w:tc>
              <w:tc>
                <w:tcPr>
                  <w:tcW w:w="26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建造占物化阶段比例</w:t>
                  </w:r>
                </w:p>
              </w:tc>
              <w:tc>
                <w:tcPr>
                  <w:tcW w:w="165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建造阶段</w:t>
                  </w:r>
                </w:p>
              </w:tc>
              <w:tc>
                <w:tcPr>
                  <w:tcW w:w="3820" w:type="dxa"/>
                  <w:vAlign w:val="center"/>
                </w:tcPr>
                <w:p>
                  <w:r>
                    <w:t>4856.992</w:t>
                  </w:r>
                </w:p>
              </w:tc>
              <w:tc>
                <w:tcPr>
                  <w:tcW w:w="2688" w:type="dxa"/>
                  <w:vAlign w:val="center"/>
                </w:tcPr>
                <w:p>
                  <w:r>
                    <w:t>0.05</w:t>
                  </w:r>
                </w:p>
              </w:tc>
              <w:tc>
                <w:tcPr>
                  <w:tcW w:w="1658" w:type="dxa"/>
                  <w:vAlign w:val="center"/>
                </w:tcPr>
                <w:p>
                  <w:r>
                    <w:t>231.285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施工临时设施</w:t>
                  </w:r>
                </w:p>
              </w:tc>
              <w:tc>
                <w:tcPr>
                  <w:tcW w:w="6508" w:type="dxa"/>
                  <w:gridSpan w:val="2"/>
                  <w:shd w:val="clear" w:color="auto" w:fill="E6E6E6"/>
                  <w:vAlign w:val="center"/>
                </w:tcPr>
                <w:p>
                  <w:r>
                    <w:t>碳排放占施工机械碳排放的比例：0.05</w:t>
                  </w:r>
                </w:p>
              </w:tc>
              <w:tc>
                <w:tcPr>
                  <w:tcW w:w="1658" w:type="dxa"/>
                  <w:vAlign w:val="center"/>
                </w:tcPr>
                <w:p>
                  <w:r>
                    <w:t>11.564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23" w:type="dxa"/>
                  <w:gridSpan w:val="3"/>
                  <w:shd w:val="clear" w:color="auto" w:fill="E6E6E6"/>
                  <w:vAlign w:val="center"/>
                </w:tcPr>
                <w:p/>
              </w:tc>
              <w:tc>
                <w:tcPr>
                  <w:tcW w:w="1658" w:type="dxa"/>
                  <w:vAlign w:val="center"/>
                </w:tcPr>
                <w:p>
                  <w:r>
                    <w:t>242.850</w:t>
                  </w:r>
                </w:p>
              </w:tc>
            </w:tr>
          </w:tbl>
          <w:p/>
          <w:tbl>
            <w:tblPr>
              <w:tblStyle w:val="12"/>
              <w:tblW w:w="928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3820"/>
              <w:gridCol w:w="2688"/>
              <w:gridCol w:w="165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阶段</w:t>
                  </w:r>
                </w:p>
              </w:tc>
              <w:tc>
                <w:tcPr>
                  <w:tcW w:w="382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物化阶段（建材生产运输、建筑建造）</w:t>
                  </w:r>
                </w:p>
              </w:tc>
              <w:tc>
                <w:tcPr>
                  <w:tcW w:w="26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拆除排放占物化阶段比例</w:t>
                  </w:r>
                </w:p>
              </w:tc>
              <w:tc>
                <w:tcPr>
                  <w:tcW w:w="165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拆除阶段</w:t>
                  </w:r>
                </w:p>
              </w:tc>
              <w:tc>
                <w:tcPr>
                  <w:tcW w:w="3820" w:type="dxa"/>
                  <w:vAlign w:val="center"/>
                </w:tcPr>
                <w:p>
                  <w:r>
                    <w:t>4856.992</w:t>
                  </w:r>
                </w:p>
              </w:tc>
              <w:tc>
                <w:tcPr>
                  <w:tcW w:w="2688" w:type="dxa"/>
                  <w:vAlign w:val="center"/>
                </w:tcPr>
                <w:p>
                  <w:r>
                    <w:t>0.1</w:t>
                  </w:r>
                </w:p>
              </w:tc>
              <w:tc>
                <w:tcPr>
                  <w:tcW w:w="1658" w:type="dxa"/>
                  <w:vAlign w:val="center"/>
                </w:tcPr>
                <w:p>
                  <w:r>
                    <w:t>485.699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94" w:name="_Toc128934851"/>
            <w:r>
              <w:t>碳汇</w:t>
            </w:r>
            <w:bookmarkEnd w:id="94"/>
          </w:p>
          <w:tbl>
            <w:tblPr>
              <w:tblStyle w:val="12"/>
              <w:tblW w:w="9271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04"/>
              <w:gridCol w:w="1131"/>
              <w:gridCol w:w="1557"/>
              <w:gridCol w:w="707"/>
              <w:gridCol w:w="707"/>
              <w:gridCol w:w="136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绿植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生长期</w:t>
                  </w:r>
                  <w:r>
                    <w:br w:type="textWrapping"/>
                  </w:r>
                  <w:r>
                    <w:t>修正因子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CO2固定量</w:t>
                  </w:r>
                  <w:r>
                    <w:br w:type="textWrapping"/>
                  </w:r>
                  <w:r>
                    <w:t>(kg/㎡·a)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面积(㎡)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年数</w:t>
                  </w:r>
                </w:p>
              </w:tc>
              <w:tc>
                <w:tcPr>
                  <w:tcW w:w="13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碳固定量</w:t>
                  </w:r>
                  <w:r>
                    <w:br w:type="textWrapping"/>
                  </w:r>
                  <w:r>
                    <w:t>(tCO2)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3" w:type="dxa"/>
                  <w:shd w:val="clear" w:color="auto" w:fill="E6E6E6"/>
                  <w:vAlign w:val="center"/>
                </w:tcPr>
                <w:p>
                  <w:r>
                    <w:t>大小乔木、灌木、花草密植混种区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30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1364" w:type="dxa"/>
                  <w:vAlign w:val="center"/>
                </w:tcPr>
                <w:p>
                  <w:r>
                    <w:t>750.000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3" w:type="dxa"/>
                  <w:shd w:val="clear" w:color="auto" w:fill="E6E6E6"/>
                  <w:vAlign w:val="center"/>
                </w:tcPr>
                <w:p>
                  <w:r>
                    <w:t>阔叶大乔木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22.5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1364" w:type="dxa"/>
                  <w:vAlign w:val="center"/>
                </w:tcPr>
                <w:p>
                  <w:r>
                    <w:t>112.500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3" w:type="dxa"/>
                  <w:shd w:val="clear" w:color="auto" w:fill="E6E6E6"/>
                  <w:vAlign w:val="center"/>
                </w:tcPr>
                <w:p>
                  <w:r>
                    <w:t>棕榈类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1364" w:type="dxa"/>
                  <w:vAlign w:val="center"/>
                </w:tcPr>
                <w:p>
                  <w:r>
                    <w:t>50.000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3" w:type="dxa"/>
                  <w:shd w:val="clear" w:color="auto" w:fill="E6E6E6"/>
                  <w:vAlign w:val="center"/>
                </w:tcPr>
                <w:p>
                  <w:r>
                    <w:t>草花花圃、自然野草、草坪、水生植物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0.5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1364" w:type="dxa"/>
                  <w:vAlign w:val="center"/>
                </w:tcPr>
                <w:p>
                  <w:r>
                    <w:t>12.500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04" w:type="dxa"/>
                  <w:gridSpan w:val="5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364" w:type="dxa"/>
                  <w:vAlign w:val="center"/>
                </w:tcPr>
                <w:p>
                  <w:r>
                    <w:t>925.000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95" w:name="_Toc128934852"/>
            <w:r>
              <w:t>建筑运行碳排放</w:t>
            </w:r>
            <w:bookmarkEnd w:id="95"/>
          </w:p>
          <w:tbl>
            <w:tblPr>
              <w:tblStyle w:val="12"/>
              <w:tblW w:w="9333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6"/>
              <w:gridCol w:w="2551"/>
              <w:gridCol w:w="1701"/>
              <w:gridCol w:w="1833"/>
              <w:gridCol w:w="1722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152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电力</w:t>
                  </w:r>
                </w:p>
              </w:tc>
              <w:tc>
                <w:tcPr>
                  <w:tcW w:w="2551" w:type="dxa"/>
                  <w:tcBorders>
                    <w:bottom w:val="single" w:color="auto" w:sz="4" w:space="0"/>
                  </w:tcBorders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类别</w:t>
                  </w:r>
                </w:p>
              </w:tc>
              <w:tc>
                <w:tcPr>
                  <w:tcW w:w="170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耗电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(kWh</w:t>
                  </w:r>
                  <w:r>
                    <w:rPr>
                      <w:rFonts w:hint="eastAsia"/>
                      <w:lang w:val="en-US"/>
                    </w:rPr>
                    <w:t>/㎡</w:t>
                  </w:r>
                  <w:r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1833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</w:t>
                  </w:r>
                  <w:r>
                    <w:rPr>
                      <w:lang w:val="en-US"/>
                    </w:rPr>
                    <w:t>因子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kgCO2/kWh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22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碳排放量(t</w:t>
                  </w:r>
                  <w:r>
                    <w:rPr>
                      <w:lang w:val="en-US"/>
                    </w:rPr>
                    <w:t>CO2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Ec)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中央冷源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6" w:name="冷源能耗"/>
                  <w:r>
                    <w:rPr>
                      <w:lang w:val="en-US"/>
                    </w:rPr>
                    <w:t>116.33</w:t>
                  </w:r>
                  <w:bookmarkEnd w:id="96"/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7" w:name="电力CO2排放因子"/>
                  <w:r>
                    <w:t>0.581</w:t>
                  </w:r>
                  <w:bookmarkEnd w:id="97"/>
                </w:p>
              </w:tc>
              <w:tc>
                <w:tcPr>
                  <w:tcW w:w="17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8" w:name="空调能耗_电耗CO2排放"/>
                  <w:r>
                    <w:t>514.952</w:t>
                  </w:r>
                  <w:bookmarkEnd w:id="9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冷却水泵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9" w:name="冷却水泵能耗"/>
                  <w:r>
                    <w:rPr>
                      <w:lang w:val="en-US"/>
                    </w:rPr>
                    <w:t>11.60</w:t>
                  </w:r>
                  <w:bookmarkEnd w:id="99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冷冻水泵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0" w:name="冷冻水泵能耗"/>
                  <w:r>
                    <w:rPr>
                      <w:lang w:val="en-US"/>
                    </w:rPr>
                    <w:t>11.60</w:t>
                  </w:r>
                  <w:bookmarkEnd w:id="100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冷却</w:t>
                  </w:r>
                  <w:r>
                    <w:rPr>
                      <w:lang w:val="en-US"/>
                    </w:rPr>
                    <w:t>塔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1" w:name="冷却塔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01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多联机/单元式空调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2" w:name="单元式空调能耗"/>
                  <w:r>
                    <w:rPr>
                      <w:lang w:val="en-US"/>
                    </w:rPr>
                    <w:t>0.00</w:t>
                  </w:r>
                  <w:bookmarkEnd w:id="102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供冷合计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3" w:name="空调能耗"/>
                  <w:r>
                    <w:rPr>
                      <w:lang w:val="en-US"/>
                    </w:rPr>
                    <w:t>139.54</w:t>
                  </w:r>
                  <w:bookmarkEnd w:id="103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Eh)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中央热源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4" w:name="热源能耗"/>
                  <w:r>
                    <w:rPr>
                      <w:lang w:val="en-US"/>
                    </w:rPr>
                    <w:t>19.02</w:t>
                  </w:r>
                  <w:bookmarkEnd w:id="104"/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5" w:name="电力CO2排放因子2"/>
                  <w:r>
                    <w:t>0.581</w:t>
                  </w:r>
                  <w:bookmarkEnd w:id="105"/>
                </w:p>
              </w:tc>
              <w:tc>
                <w:tcPr>
                  <w:tcW w:w="17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6" w:name="供暖能耗_电耗CO2排放"/>
                  <w:r>
                    <w:t>80.000</w:t>
                  </w:r>
                  <w:bookmarkEnd w:id="10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供暖水泵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7" w:name="热水泵能耗"/>
                  <w:r>
                    <w:rPr>
                      <w:lang w:val="en-US"/>
                    </w:rPr>
                    <w:t>2.66</w:t>
                  </w:r>
                  <w:bookmarkEnd w:id="107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热源侧</w:t>
                  </w:r>
                  <w:r>
                    <w:rPr>
                      <w:lang w:val="en-US"/>
                    </w:rPr>
                    <w:t>水泵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8" w:name="供暖热源侧水泵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08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多联机/单元式热泵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9" w:name="单元式热泵能耗"/>
                  <w:r>
                    <w:rPr>
                      <w:lang w:val="en-US"/>
                    </w:rPr>
                    <w:t>0.00</w:t>
                  </w:r>
                  <w:bookmarkEnd w:id="109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供暖合计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0" w:name="供暖能耗"/>
                  <w:r>
                    <w:rPr>
                      <w:lang w:val="en-US"/>
                    </w:rPr>
                    <w:t>21.68</w:t>
                  </w:r>
                  <w:bookmarkEnd w:id="110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空调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风机(</w:t>
                  </w:r>
                  <w:r>
                    <w:rPr>
                      <w:lang w:val="en-US"/>
                    </w:rPr>
                    <w:t>Ef)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新排风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1" w:name="新排风系统能耗"/>
                  <w:r>
                    <w:rPr>
                      <w:rFonts w:hint="eastAsia"/>
                      <w:lang w:val="en-US"/>
                    </w:rPr>
                    <w:t>21.49</w:t>
                  </w:r>
                  <w:bookmarkEnd w:id="111"/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2" w:name="电力CO2排放因子3"/>
                  <w:r>
                    <w:t>0.581</w:t>
                  </w:r>
                  <w:bookmarkEnd w:id="112"/>
                </w:p>
              </w:tc>
              <w:tc>
                <w:tcPr>
                  <w:tcW w:w="17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3" w:name="空调动力能耗_电耗CO2排放"/>
                  <w:r>
                    <w:t>92.832</w:t>
                  </w:r>
                  <w:bookmarkEnd w:id="11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风机盘管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4" w:name="风机盘管能耗"/>
                  <w:r>
                    <w:rPr>
                      <w:rFonts w:hint="eastAsia"/>
                      <w:lang w:val="en-US"/>
                    </w:rPr>
                    <w:t>3.67</w:t>
                  </w:r>
                  <w:bookmarkEnd w:id="114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多联机室内机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5" w:name="多联机室内机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15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全空气系统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6" w:name="全空气系统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16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风机合计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7" w:name="空调动力能耗"/>
                  <w:r>
                    <w:rPr>
                      <w:rFonts w:hint="eastAsia"/>
                      <w:lang w:val="en-US"/>
                    </w:rPr>
                    <w:t>25.16</w:t>
                  </w:r>
                  <w:bookmarkEnd w:id="117"/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77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照明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8" w:name="照明能耗"/>
                  <w:r>
                    <w:rPr>
                      <w:rFonts w:hint="eastAsia"/>
                      <w:lang w:val="en-US"/>
                    </w:rPr>
                    <w:t>282.93</w:t>
                  </w:r>
                  <w:bookmarkEnd w:id="118"/>
                </w:p>
              </w:tc>
              <w:tc>
                <w:tcPr>
                  <w:tcW w:w="1833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9" w:name="电力CO2排放因子4"/>
                  <w:r>
                    <w:t>0.581</w:t>
                  </w:r>
                  <w:bookmarkEnd w:id="119"/>
                </w:p>
              </w:tc>
              <w:tc>
                <w:tcPr>
                  <w:tcW w:w="1722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0" w:name="照明能耗_电耗CO2排放"/>
                  <w:r>
                    <w:t>1044.120</w:t>
                  </w:r>
                  <w:bookmarkEnd w:id="12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77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插座</w:t>
                  </w:r>
                  <w:r>
                    <w:rPr>
                      <w:lang w:val="en-US"/>
                    </w:rPr>
                    <w:t>设备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1" w:name="设备用电"/>
                  <w:r>
                    <w:rPr>
                      <w:rFonts w:hint="eastAsia"/>
                      <w:lang w:val="en-US"/>
                    </w:rPr>
                    <w:t>408.86</w:t>
                  </w:r>
                  <w:bookmarkEnd w:id="121"/>
                </w:p>
              </w:tc>
              <w:tc>
                <w:tcPr>
                  <w:tcW w:w="1833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2" w:name="电力CO2排放因子5"/>
                  <w:r>
                    <w:rPr>
                      <w:rFonts w:hint="eastAsia"/>
                      <w:lang w:val="en-US"/>
                    </w:rPr>
                    <w:t>0.581</w:t>
                  </w:r>
                  <w:bookmarkEnd w:id="122"/>
                </w:p>
              </w:tc>
              <w:tc>
                <w:tcPr>
                  <w:tcW w:w="1722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3" w:name="设备用电_电耗CO2排放"/>
                  <w:r>
                    <w:rPr>
                      <w:rFonts w:hint="eastAsia"/>
                      <w:lang w:val="en-US"/>
                    </w:rPr>
                    <w:t>1508.865</w:t>
                  </w:r>
                  <w:bookmarkEnd w:id="12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其他</w:t>
                  </w:r>
                  <w:r>
                    <w:rPr>
                      <w:lang w:val="en-US"/>
                    </w:rPr>
                    <w:t>(Eo)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电梯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4" w:name="动力系统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24"/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5" w:name="电力CO2排放因子6"/>
                  <w:r>
                    <w:t>0.581</w:t>
                  </w:r>
                  <w:bookmarkEnd w:id="125"/>
                </w:p>
              </w:tc>
              <w:tc>
                <w:tcPr>
                  <w:tcW w:w="17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6" w:name="其他能耗_电耗CO2排放"/>
                  <w:r>
                    <w:t>697.198</w:t>
                  </w:r>
                  <w:bookmarkEnd w:id="12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排风机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7" w:name="排风机能耗"/>
                  <w:r>
                    <w:rPr>
                      <w:rFonts w:hint="eastAsia"/>
                      <w:lang w:val="en-US"/>
                    </w:rPr>
                    <w:t>188.92</w:t>
                  </w:r>
                  <w:bookmarkEnd w:id="127"/>
                </w:p>
              </w:tc>
              <w:tc>
                <w:tcPr>
                  <w:tcW w:w="1833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生活热水(扣减</w:t>
                  </w:r>
                  <w:r>
                    <w:rPr>
                      <w:lang w:val="en-US"/>
                    </w:rPr>
                    <w:t>了太阳能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8" w:name="热水系统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28"/>
                </w:p>
              </w:tc>
              <w:tc>
                <w:tcPr>
                  <w:tcW w:w="1833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合计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9" w:name="其他能耗"/>
                  <w:r>
                    <w:rPr>
                      <w:rFonts w:hint="eastAsia"/>
                      <w:lang w:val="en-US"/>
                    </w:rPr>
                    <w:t>188.92</w:t>
                  </w:r>
                  <w:bookmarkEnd w:id="129"/>
                </w:p>
              </w:tc>
              <w:tc>
                <w:tcPr>
                  <w:tcW w:w="1833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化石</w:t>
                  </w:r>
                  <w:r>
                    <w:rPr>
                      <w:lang w:val="en-US"/>
                    </w:rPr>
                    <w:t>燃料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所属类别</w:t>
                  </w:r>
                </w:p>
              </w:tc>
              <w:tc>
                <w:tcPr>
                  <w:tcW w:w="170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耗热量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kWh</w:t>
                  </w:r>
                  <w:r>
                    <w:rPr>
                      <w:rFonts w:hint="eastAsia"/>
                      <w:lang w:val="en-US"/>
                    </w:rPr>
                    <w:t>/㎡)</w:t>
                  </w:r>
                </w:p>
              </w:tc>
              <w:tc>
                <w:tcPr>
                  <w:tcW w:w="1833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</w:t>
                  </w:r>
                  <w:r>
                    <w:rPr>
                      <w:lang w:val="en-US"/>
                    </w:rPr>
                    <w:t>排放因子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tCO2</w:t>
                  </w:r>
                  <w:r>
                    <w:rPr>
                      <w:rFonts w:hint="eastAsia"/>
                      <w:lang w:val="en-US"/>
                    </w:rPr>
                    <w:t>/</w:t>
                  </w:r>
                  <w:r>
                    <w:rPr>
                      <w:lang w:val="en-US"/>
                    </w:rPr>
                    <w:t>TJ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22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碳排放量(</w:t>
                  </w:r>
                  <w:r>
                    <w:rPr>
                      <w:lang w:val="en-US"/>
                    </w:rPr>
                    <w:t>tCO2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0" w:name="热源能耗_燃料类型"/>
                  <w:r>
                    <w:t>无</w:t>
                  </w:r>
                  <w:bookmarkEnd w:id="130"/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</w:t>
                  </w:r>
                  <w:r>
                    <w:rPr>
                      <w:lang w:val="en-US"/>
                    </w:rPr>
                    <w:t>:</w:t>
                  </w:r>
                  <w:r>
                    <w:rPr>
                      <w:rFonts w:hint="eastAsia"/>
                      <w:lang w:val="en-US"/>
                    </w:rPr>
                    <w:t>：热源锅炉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1" w:name="热源锅炉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31"/>
                </w:p>
              </w:tc>
              <w:tc>
                <w:tcPr>
                  <w:tcW w:w="1833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2" w:name="热源能耗_燃料CO2排放因子"/>
                  <w:r>
                    <w:t>0</w:t>
                  </w:r>
                  <w:bookmarkEnd w:id="132"/>
                </w:p>
              </w:tc>
              <w:tc>
                <w:tcPr>
                  <w:tcW w:w="1722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3" w:name="热源能耗锅炉碳排放"/>
                  <w:r>
                    <w:t>0.000</w:t>
                  </w:r>
                  <w:bookmarkEnd w:id="13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4" w:name="热源能耗市政_燃料类型"/>
                  <w:r>
                    <w:t>无</w:t>
                  </w:r>
                  <w:bookmarkEnd w:id="134"/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</w:t>
                  </w:r>
                  <w:r>
                    <w:rPr>
                      <w:lang w:val="en-US"/>
                    </w:rPr>
                    <w:t>:</w:t>
                  </w:r>
                  <w:r>
                    <w:rPr>
                      <w:rFonts w:hint="eastAsia"/>
                      <w:lang w:val="en-US"/>
                    </w:rPr>
                    <w:t>：市政</w:t>
                  </w:r>
                  <w:r>
                    <w:rPr>
                      <w:lang w:val="en-US"/>
                    </w:rPr>
                    <w:t>热力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5" w:name="热源市政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35"/>
                </w:p>
              </w:tc>
              <w:tc>
                <w:tcPr>
                  <w:tcW w:w="1833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6" w:name="热源能耗市政_燃料CO2排放因子"/>
                  <w:r>
                    <w:t>0</w:t>
                  </w:r>
                  <w:bookmarkEnd w:id="136"/>
                </w:p>
              </w:tc>
              <w:tc>
                <w:tcPr>
                  <w:tcW w:w="1722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7" w:name="热源能耗市政碳排放"/>
                  <w:r>
                    <w:t>0.000</w:t>
                  </w:r>
                  <w:bookmarkEnd w:id="137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8" w:name="生活热水热源能耗_燃料类型"/>
                  <w:r>
                    <w:t>无</w:t>
                  </w:r>
                  <w:bookmarkEnd w:id="138"/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生活</w:t>
                  </w:r>
                  <w:r>
                    <w:rPr>
                      <w:lang w:val="en-US"/>
                    </w:rPr>
                    <w:t>热水</w:t>
                  </w:r>
                  <w:r>
                    <w:rPr>
                      <w:rFonts w:hint="eastAsia"/>
                      <w:lang w:val="en-US"/>
                    </w:rPr>
                    <w:t>(扣减了</w:t>
                  </w:r>
                  <w:r>
                    <w:rPr>
                      <w:lang w:val="en-US"/>
                    </w:rPr>
                    <w:t>太阳能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9" w:name="生活热水锅炉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39"/>
                </w:p>
              </w:tc>
              <w:tc>
                <w:tcPr>
                  <w:tcW w:w="1833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0" w:name="生活热水热源能耗_燃料CO2排放因子"/>
                  <w:r>
                    <w:t>0</w:t>
                  </w:r>
                  <w:bookmarkEnd w:id="140"/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1" w:name="生活热水锅炉碳排放"/>
                  <w:r>
                    <w:t>0.000</w:t>
                  </w:r>
                  <w:bookmarkEnd w:id="14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2" w:name="炊事能耗_燃料类型"/>
                  <w:r>
                    <w:t>燃气</w:t>
                  </w:r>
                  <w:bookmarkEnd w:id="142"/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炊事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3" w:name="炊事燃气消耗"/>
                  <w:r>
                    <w:rPr>
                      <w:rFonts w:hint="eastAsia"/>
                      <w:lang w:val="en-US"/>
                    </w:rPr>
                    <w:t>-</w:t>
                  </w:r>
                  <w:bookmarkEnd w:id="143"/>
                  <w:r>
                    <w:rPr>
                      <w:lang w:val="en-US"/>
                    </w:rPr>
                    <w:t>(</w:t>
                  </w:r>
                  <w:r>
                    <w:rPr>
                      <w:rFonts w:hint="eastAsia"/>
                      <w:lang w:val="en-US"/>
                    </w:rPr>
                    <w:t>m³/㎡</w:t>
                  </w:r>
                  <w:r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1833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4" w:name="炊事能耗_燃料CO2排放因子"/>
                  <w:r>
                    <w:t>55.54</w:t>
                  </w:r>
                  <w:bookmarkEnd w:id="144"/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5" w:name="炊事碳排放"/>
                  <w:r>
                    <w:t>-</w:t>
                  </w:r>
                  <w:bookmarkEnd w:id="14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其他</w:t>
                  </w:r>
                </w:p>
              </w:tc>
              <w:tc>
                <w:tcPr>
                  <w:tcW w:w="255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所属类别</w:t>
                  </w:r>
                </w:p>
              </w:tc>
              <w:tc>
                <w:tcPr>
                  <w:tcW w:w="3534" w:type="dxa"/>
                  <w:gridSpan w:val="2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消耗</w:t>
                  </w:r>
                  <w:r>
                    <w:rPr>
                      <w:lang w:val="en-US"/>
                    </w:rPr>
                    <w:t>量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22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碳排放量(</w:t>
                  </w:r>
                  <w:r>
                    <w:rPr>
                      <w:lang w:val="en-US"/>
                    </w:rPr>
                    <w:t>tCO2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制冷剂</w:t>
                  </w: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</w:t>
                  </w:r>
                </w:p>
              </w:tc>
              <w:tc>
                <w:tcPr>
                  <w:tcW w:w="3534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6" w:name="制冷剂消耗量"/>
                  <w:r>
                    <w:t>0</w:t>
                  </w:r>
                  <w:bookmarkEnd w:id="146"/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7" w:name="制冷剂碳排放"/>
                  <w:r>
                    <w:t>0.000</w:t>
                  </w:r>
                  <w:bookmarkEnd w:id="147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设备安装</w:t>
                  </w:r>
                  <w:r>
                    <w:rPr>
                      <w:lang w:val="en-US"/>
                    </w:rPr>
                    <w:t>维护</w:t>
                  </w: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采暖</w:t>
                  </w:r>
                  <w:r>
                    <w:rPr>
                      <w:lang w:val="en-US"/>
                    </w:rPr>
                    <w:t>空调</w:t>
                  </w:r>
                  <w:r>
                    <w:rPr>
                      <w:rFonts w:hint="eastAsia"/>
                      <w:lang w:val="en-US"/>
                    </w:rPr>
                    <w:t>设备</w:t>
                  </w:r>
                  <w:r>
                    <w:rPr>
                      <w:lang w:val="en-US"/>
                    </w:rPr>
                    <w:t>、电梯</w:t>
                  </w:r>
                </w:p>
              </w:tc>
              <w:tc>
                <w:tcPr>
                  <w:tcW w:w="3534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-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8" w:name="设备维护碳排放"/>
                  <w:r>
                    <w:t>0.000</w:t>
                  </w:r>
                  <w:bookmarkEnd w:id="14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可再生</w:t>
                  </w:r>
                </w:p>
              </w:tc>
              <w:tc>
                <w:tcPr>
                  <w:tcW w:w="255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类别</w:t>
                  </w:r>
                </w:p>
              </w:tc>
              <w:tc>
                <w:tcPr>
                  <w:tcW w:w="170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供电(</w:t>
                  </w:r>
                  <w:r>
                    <w:rPr>
                      <w:lang w:val="en-US"/>
                    </w:rPr>
                    <w:t>kWh</w:t>
                  </w:r>
                  <w:r>
                    <w:rPr>
                      <w:rFonts w:hint="eastAsia"/>
                      <w:lang w:val="en-US"/>
                    </w:rPr>
                    <w:t>/㎡)</w:t>
                  </w:r>
                </w:p>
              </w:tc>
              <w:tc>
                <w:tcPr>
                  <w:tcW w:w="1833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</w:t>
                  </w:r>
                  <w:r>
                    <w:rPr>
                      <w:lang w:val="en-US"/>
                    </w:rPr>
                    <w:t>因子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kgCO2/kWh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22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碳减排量(</w:t>
                  </w:r>
                  <w:r>
                    <w:rPr>
                      <w:lang w:val="en-US"/>
                    </w:rPr>
                    <w:t>tCO2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可再生能源(</w:t>
                  </w:r>
                  <w:r>
                    <w:rPr>
                      <w:lang w:val="en-US"/>
                    </w:rPr>
                    <w:t>Er)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光伏(</w:t>
                  </w:r>
                  <w:r>
                    <w:rPr>
                      <w:lang w:val="en-US"/>
                    </w:rPr>
                    <w:t>Ep)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9" w:name="光伏能耗"/>
                  <w:r>
                    <w:rPr>
                      <w:rFonts w:hint="eastAsia"/>
                      <w:lang w:val="en-US"/>
                    </w:rPr>
                    <w:t>784.03</w:t>
                  </w:r>
                  <w:bookmarkEnd w:id="149"/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0" w:name="电力CO2排放因子7"/>
                  <w:r>
                    <w:t>0.581</w:t>
                  </w:r>
                  <w:bookmarkEnd w:id="150"/>
                </w:p>
              </w:tc>
              <w:tc>
                <w:tcPr>
                  <w:tcW w:w="1722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1" w:name="光伏能耗_电耗CO2排放"/>
                  <w:r>
                    <w:t>2893.382</w:t>
                  </w:r>
                  <w:bookmarkEnd w:id="15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风力(</w:t>
                  </w:r>
                  <w:r>
                    <w:rPr>
                      <w:lang w:val="en-US"/>
                    </w:rPr>
                    <w:t>Ew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2" w:name="风力能耗"/>
                  <w:r>
                    <w:rPr>
                      <w:rFonts w:hint="eastAsia"/>
                      <w:lang w:val="en-US"/>
                    </w:rPr>
                    <w:t>0.00</w:t>
                  </w:r>
                  <w:bookmarkEnd w:id="152"/>
                </w:p>
              </w:tc>
              <w:tc>
                <w:tcPr>
                  <w:tcW w:w="1833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3" w:name="风力能耗_电耗CO2排放"/>
                  <w:r>
                    <w:t>0.000</w:t>
                  </w:r>
                  <w:bookmarkEnd w:id="15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1" w:type="dxa"/>
                  <w:gridSpan w:val="4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建筑运行碳排放合计</w:t>
                  </w:r>
                </w:p>
              </w:tc>
              <w:tc>
                <w:tcPr>
                  <w:tcW w:w="1722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4" w:name="建筑总碳排放"/>
                  <w:r>
                    <w:t>1044.588</w:t>
                  </w:r>
                  <w:bookmarkEnd w:id="154"/>
                </w:p>
              </w:tc>
              <w:bookmarkStart w:id="155" w:name="建筑总碳排放平米"/>
              <w:bookmarkEnd w:id="155"/>
            </w:tr>
          </w:tbl>
          <w:p/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pStyle w:val="4"/>
              <w:widowControl w:val="0"/>
            </w:pPr>
            <w:bookmarkStart w:id="156" w:name="_Toc128934853"/>
            <w:r>
              <w:t>全生命周期</w:t>
            </w:r>
            <w:bookmarkEnd w:id="156"/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57" w:name="_Toc128934854"/>
            <w:r>
              <w:rPr>
                <w:color w:val="000000"/>
              </w:rPr>
              <w:t>单位面积指标</w:t>
            </w:r>
            <w:bookmarkEnd w:id="157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3"/>
              <w:gridCol w:w="3742"/>
              <w:gridCol w:w="331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374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年碳排放量(kgCO2/㎡·a)</w:t>
                  </w:r>
                </w:p>
              </w:tc>
              <w:tc>
                <w:tcPr>
                  <w:tcW w:w="331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碳排放量(kgCO2/㎡)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建筑材料生产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13.74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687.14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建筑材料运输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0.79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39.29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建筑建造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0.77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38.23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建筑拆除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1.53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76.47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建筑运行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3.29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164.46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碳汇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-2.91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-145.63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17.21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859.96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bookmarkStart w:id="158" w:name="_Toc128934855"/>
            <w:r>
              <w:rPr>
                <w:color w:val="000000"/>
              </w:rPr>
              <w:t>总碳排放量</w:t>
            </w:r>
            <w:bookmarkEnd w:id="158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3"/>
              <w:gridCol w:w="3742"/>
              <w:gridCol w:w="331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374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年碳排放量(tCO2/a)</w:t>
                  </w:r>
                </w:p>
              </w:tc>
              <w:tc>
                <w:tcPr>
                  <w:tcW w:w="331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建筑材料生产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87.291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4364.546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建筑材料运输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4.992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249.596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建筑建造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4.857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242.849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建筑拆除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9.714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485.699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建筑运行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20.892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1044.588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碳汇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-18.500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-925.000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109.246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5462.278</w:t>
                  </w:r>
                </w:p>
              </w:tc>
            </w:tr>
          </w:tbl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lang w:val="en-US"/>
              </w:rPr>
              <w:drawing>
                <wp:inline distT="0" distB="0" distL="0" distR="0">
                  <wp:extent cx="5019675" cy="4248150"/>
                  <wp:effectExtent l="0" t="0" r="9525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202" cy="424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drawing>
                <wp:inline distT="0" distB="0" distL="0" distR="0">
                  <wp:extent cx="5019675" cy="4248150"/>
                  <wp:effectExtent l="0" t="0" r="9525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202" cy="424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jc w:val="both"/>
            </w:pPr>
          </w:p>
          <w:p>
            <w:pPr>
              <w:pStyle w:val="2"/>
              <w:jc w:val="both"/>
            </w:pPr>
            <w:bookmarkStart w:id="159" w:name="_Toc128934856"/>
            <w:r>
              <w:t>附录</w:t>
            </w:r>
            <w:bookmarkEnd w:id="159"/>
          </w:p>
          <w:p>
            <w:pPr>
              <w:jc w:val="both"/>
            </w:pPr>
          </w:p>
          <w:p>
            <w:r>
              <w:t>暑假:7.15~8.25; 寒假：1.15~3.1</w:t>
            </w:r>
          </w:p>
          <w:p>
            <w:pPr>
              <w:pStyle w:val="4"/>
            </w:pPr>
            <w:bookmarkStart w:id="160" w:name="_Toc128934857"/>
            <w:r>
              <w:t>工作日/节假日人员逐时在室率(%)</w:t>
            </w:r>
            <w:bookmarkEnd w:id="160"/>
          </w:p>
          <w:p/>
          <w:tbl>
            <w:tblPr>
              <w:tblStyle w:val="12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>
            <w:pPr>
              <w:pStyle w:val="4"/>
            </w:pPr>
            <w:bookmarkStart w:id="161" w:name="_Toc128934858"/>
            <w:r>
              <w:t>工作日/节假日照明开关时间表(%)</w:t>
            </w:r>
            <w:bookmarkEnd w:id="161"/>
          </w:p>
          <w:p/>
          <w:tbl>
            <w:tblPr>
              <w:tblStyle w:val="12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>
            <w:pPr>
              <w:pStyle w:val="4"/>
            </w:pPr>
            <w:bookmarkStart w:id="162" w:name="_Toc128934859"/>
            <w:r>
              <w:t>工作日/节假日设备逐时使用率(%)</w:t>
            </w:r>
            <w:bookmarkEnd w:id="162"/>
          </w:p>
          <w:p/>
          <w:tbl>
            <w:tblPr>
              <w:tblStyle w:val="12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>
            <w:pPr>
              <w:pStyle w:val="4"/>
            </w:pPr>
            <w:bookmarkStart w:id="163" w:name="_Toc128934860"/>
            <w:r>
              <w:t>工作日/节假日空调系统运行时间表(1:开,0:关)</w:t>
            </w:r>
            <w:bookmarkEnd w:id="163"/>
          </w:p>
          <w:p>
            <w:r>
              <w:t>采暖期：</w:t>
            </w:r>
          </w:p>
          <w:tbl>
            <w:tblPr>
              <w:tblStyle w:val="12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系统编号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默认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>
            <w:r>
              <w:t>供冷期：</w:t>
            </w:r>
          </w:p>
          <w:p/>
          <w:tbl>
            <w:tblPr>
              <w:tblStyle w:val="12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系统编号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默认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/>
          <w:p>
            <w:pPr>
              <w:spacing w:line="180" w:lineRule="atLeast"/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>
            <w:pPr>
              <w:widowControl w:val="0"/>
              <w:spacing w:afterLines="100"/>
              <w:rPr>
                <w:rFonts w:ascii="宋体" w:hAnsi="宋体"/>
                <w:b/>
                <w:bCs/>
                <w:kern w:val="2"/>
                <w:sz w:val="30"/>
                <w:szCs w:val="24"/>
                <w:lang w:val="en-US"/>
              </w:rPr>
            </w:pPr>
          </w:p>
          <w:p>
            <w:pPr>
              <w:spacing w:beforeLines="100" w:line="180" w:lineRule="atLeast"/>
              <w:jc w:val="center"/>
              <w:rPr>
                <w:rFonts w:ascii="黑体" w:hAnsi="宋体" w:eastAsia="黑体"/>
                <w:b/>
                <w:bCs/>
                <w:sz w:val="72"/>
                <w:szCs w:val="72"/>
              </w:rPr>
            </w:pPr>
            <w:r>
              <w:rPr>
                <w:rFonts w:hint="eastAsia" w:ascii="黑体" w:hAnsi="宋体" w:eastAsia="黑体"/>
                <w:b/>
                <w:bCs/>
                <w:sz w:val="72"/>
                <w:szCs w:val="72"/>
              </w:rPr>
              <w:t>建筑碳排放报告书</w:t>
            </w:r>
          </w:p>
          <w:p>
            <w:pPr>
              <w:spacing w:beforeLines="100" w:line="180" w:lineRule="atLeast"/>
              <w:jc w:val="center"/>
              <w:rPr>
                <w:rFonts w:ascii="宋体" w:hAnsi="宋体"/>
                <w:bCs/>
                <w:sz w:val="44"/>
                <w:szCs w:val="44"/>
                <w:lang w:val="en-US"/>
              </w:rPr>
            </w:pPr>
            <w:r>
              <w:rPr>
                <w:rFonts w:hint="eastAsia" w:ascii="宋体" w:hAnsi="宋体"/>
                <w:bCs/>
                <w:sz w:val="44"/>
                <w:szCs w:val="44"/>
                <w:lang w:val="en-US"/>
              </w:rPr>
              <w:t>公共建筑</w:t>
            </w:r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tbl>
            <w:tblPr>
              <w:tblStyle w:val="12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378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工程名称</w:t>
                  </w:r>
                </w:p>
              </w:tc>
              <w:tc>
                <w:tcPr>
                  <w:tcW w:w="3780" w:type="dxa"/>
                </w:tcPr>
                <w:p>
                  <w:pPr>
                    <w:pStyle w:val="8"/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绿筑呈荫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工程地点</w:t>
                  </w:r>
                </w:p>
              </w:tc>
              <w:tc>
                <w:tcPr>
                  <w:tcW w:w="3780" w:type="dxa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t>福建-福州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设计编号</w:t>
                  </w:r>
                </w:p>
              </w:tc>
              <w:tc>
                <w:tcPr>
                  <w:tcW w:w="3780" w:type="dxa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建设单位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设计单位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 计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审 核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审 定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12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设计日期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2023年3月5日</w:t>
                  </w:r>
                </w:p>
              </w:tc>
            </w:tr>
          </w:tbl>
          <w:p>
            <w:pPr>
              <w:rPr>
                <w:rFonts w:ascii="宋体" w:hAnsi="宋体"/>
                <w:lang w:val="en-US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30"/>
                <w:szCs w:val="32"/>
              </w:rPr>
            </w:pPr>
            <w:r>
              <w:rPr>
                <w:lang w:val="en-US"/>
              </w:rPr>
              <w:drawing>
                <wp:inline distT="0" distB="0" distL="0" distR="0">
                  <wp:extent cx="1514475" cy="15144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634" cy="151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12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378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采用软件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建筑碳排放CEEB2022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软件版本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20220505(SP3)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研发单位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cs="宋体"/>
                      <w:szCs w:val="18"/>
                      <w:lang w:val="zh-CN"/>
                    </w:rPr>
                    <w:t>北京绿建软件股份有限公司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正版授权码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N3B1395C49C47A729</w:t>
                  </w:r>
                </w:p>
              </w:tc>
            </w:tr>
          </w:tbl>
          <w:p>
            <w:pPr>
              <w:spacing w:line="100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目  录</w:t>
            </w:r>
          </w:p>
          <w:p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0"/>
              </w:rPr>
            </w:pP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rPr>
                <w:rFonts w:ascii="宋体" w:hAnsi="宋体"/>
                <w:b w:val="0"/>
                <w:bCs w:val="0"/>
                <w:caps/>
              </w:rPr>
              <w:fldChar w:fldCharType="begin"/>
            </w:r>
            <w:r>
              <w:rPr>
                <w:rFonts w:ascii="宋体" w:hAnsi="宋体"/>
                <w:b w:val="0"/>
                <w:bCs w:val="0"/>
                <w:caps/>
              </w:rPr>
              <w:instrText xml:space="preserve"> TOC \o "2-3" \f \h \z \t "标题 1,1" </w:instrText>
            </w:r>
            <w:r>
              <w:rPr>
                <w:rFonts w:ascii="宋体" w:hAnsi="宋体"/>
                <w:b w:val="0"/>
                <w:bCs w:val="0"/>
                <w:caps/>
              </w:rPr>
              <w:fldChar w:fldCharType="separate"/>
            </w:r>
            <w:r>
              <w:fldChar w:fldCharType="begin"/>
            </w:r>
            <w:r>
              <w:instrText xml:space="preserve"> HYPERLINK \l "_Toc128934806" </w:instrText>
            </w:r>
            <w:r>
              <w:fldChar w:fldCharType="separate"/>
            </w:r>
            <w:r>
              <w:rPr>
                <w:rStyle w:val="16"/>
              </w:rPr>
              <w:t>1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建筑概况</w:t>
            </w:r>
            <w:r>
              <w:tab/>
            </w:r>
            <w:r>
              <w:fldChar w:fldCharType="begin"/>
            </w:r>
            <w:r>
              <w:instrText xml:space="preserve"> PAGEREF _Toc128934806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"_Toc128934807" </w:instrText>
            </w:r>
            <w:r>
              <w:fldChar w:fldCharType="separate"/>
            </w:r>
            <w:r>
              <w:rPr>
                <w:rStyle w:val="16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标准依据</w:t>
            </w:r>
            <w:r>
              <w:tab/>
            </w:r>
            <w:r>
              <w:fldChar w:fldCharType="begin"/>
            </w:r>
            <w:r>
              <w:instrText xml:space="preserve"> PAGEREF _Toc128934807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"_Toc128934808" </w:instrText>
            </w:r>
            <w:r>
              <w:fldChar w:fldCharType="separate"/>
            </w:r>
            <w:r>
              <w:rPr>
                <w:rStyle w:val="16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软件介绍</w:t>
            </w:r>
            <w:r>
              <w:tab/>
            </w:r>
            <w:r>
              <w:fldChar w:fldCharType="begin"/>
            </w:r>
            <w:r>
              <w:instrText xml:space="preserve"> PAGEREF _Toc128934808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"_Toc128934809" </w:instrText>
            </w:r>
            <w:r>
              <w:fldChar w:fldCharType="separate"/>
            </w:r>
            <w:r>
              <w:rPr>
                <w:rStyle w:val="16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气象数据</w:t>
            </w:r>
            <w:r>
              <w:tab/>
            </w:r>
            <w:r>
              <w:fldChar w:fldCharType="begin"/>
            </w:r>
            <w:r>
              <w:instrText xml:space="preserve"> PAGEREF _Toc128934809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4.1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气象地点</w:t>
            </w:r>
            <w:r>
              <w:tab/>
            </w:r>
            <w:r>
              <w:fldChar w:fldCharType="begin"/>
            </w:r>
            <w:r>
              <w:instrText xml:space="preserve"> PAGEREF _Toc128934810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"_Toc128934811"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4.2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逐日干球温度表</w:t>
            </w:r>
            <w:r>
              <w:tab/>
            </w:r>
            <w:r>
              <w:fldChar w:fldCharType="begin"/>
            </w:r>
            <w:r>
              <w:instrText xml:space="preserve"> PAGEREF _Toc128934811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"_Toc128934812"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4.3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逐月辐照量表</w:t>
            </w:r>
            <w:r>
              <w:tab/>
            </w:r>
            <w:r>
              <w:fldChar w:fldCharType="begin"/>
            </w:r>
            <w:r>
              <w:instrText xml:space="preserve"> PAGEREF _Toc128934812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"_Toc128934813"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4.4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峰值工况</w:t>
            </w:r>
            <w:r>
              <w:tab/>
            </w:r>
            <w:r>
              <w:fldChar w:fldCharType="begin"/>
            </w:r>
            <w:r>
              <w:instrText xml:space="preserve"> PAGEREF _Toc128934813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"_Toc128934814" </w:instrText>
            </w:r>
            <w:r>
              <w:fldChar w:fldCharType="separate"/>
            </w:r>
            <w:r>
              <w:rPr>
                <w:rStyle w:val="16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围护结构</w:t>
            </w:r>
            <w:r>
              <w:tab/>
            </w:r>
            <w:r>
              <w:fldChar w:fldCharType="begin"/>
            </w:r>
            <w:r>
              <w:instrText xml:space="preserve"> PAGEREF _Toc128934814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"_Toc128934815"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5.1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工程材料</w:t>
            </w:r>
            <w:r>
              <w:tab/>
            </w:r>
            <w:r>
              <w:fldChar w:fldCharType="begin"/>
            </w:r>
            <w:r>
              <w:instrText xml:space="preserve"> PAGEREF _Toc128934815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"_Toc128934816"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5.2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围护结构作法简要说明</w:t>
            </w:r>
            <w:r>
              <w:tab/>
            </w:r>
            <w:r>
              <w:fldChar w:fldCharType="begin"/>
            </w:r>
            <w:r>
              <w:instrText xml:space="preserve"> PAGEREF _Toc128934816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"_Toc128934817" </w:instrText>
            </w:r>
            <w:r>
              <w:fldChar w:fldCharType="separate"/>
            </w:r>
            <w:r>
              <w:rPr>
                <w:rStyle w:val="16"/>
              </w:rPr>
              <w:t>6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围护结构概况</w:t>
            </w:r>
            <w:r>
              <w:tab/>
            </w:r>
            <w:r>
              <w:fldChar w:fldCharType="begin"/>
            </w:r>
            <w:r>
              <w:instrText xml:space="preserve"> PAGEREF _Toc128934817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"_Toc128934818" </w:instrText>
            </w:r>
            <w:r>
              <w:fldChar w:fldCharType="separate"/>
            </w:r>
            <w:r>
              <w:rPr>
                <w:rStyle w:val="16"/>
              </w:rPr>
              <w:t>7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房间类型</w:t>
            </w:r>
            <w:r>
              <w:tab/>
            </w:r>
            <w:r>
              <w:fldChar w:fldCharType="begin"/>
            </w:r>
            <w:r>
              <w:instrText xml:space="preserve"> PAGEREF _Toc128934818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"_Toc128934819"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7.1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房间表</w:t>
            </w:r>
            <w:r>
              <w:tab/>
            </w:r>
            <w:r>
              <w:fldChar w:fldCharType="begin"/>
            </w:r>
            <w:r>
              <w:instrText xml:space="preserve"> PAGEREF _Toc128934819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7.2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作息时间表</w:t>
            </w:r>
            <w:r>
              <w:tab/>
            </w:r>
            <w:r>
              <w:fldChar w:fldCharType="begin"/>
            </w:r>
            <w:r>
              <w:instrText xml:space="preserve"> PAGEREF _Toc128934820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"_Toc128934821" </w:instrText>
            </w:r>
            <w:r>
              <w:fldChar w:fldCharType="separate"/>
            </w:r>
            <w:r>
              <w:rPr>
                <w:rStyle w:val="16"/>
              </w:rPr>
              <w:t>8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暖通空调系统</w:t>
            </w:r>
            <w:r>
              <w:tab/>
            </w:r>
            <w:r>
              <w:fldChar w:fldCharType="begin"/>
            </w:r>
            <w:r>
              <w:instrText xml:space="preserve"> PAGEREF _Toc128934821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"_Toc128934822"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系统类型</w:t>
            </w:r>
            <w:r>
              <w:tab/>
            </w:r>
            <w:r>
              <w:fldChar w:fldCharType="begin"/>
            </w:r>
            <w:r>
              <w:instrText xml:space="preserve"> PAGEREF _Toc128934822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"_Toc128934823"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系统分区</w:t>
            </w:r>
            <w:r>
              <w:tab/>
            </w:r>
            <w:r>
              <w:fldChar w:fldCharType="begin"/>
            </w:r>
            <w:r>
              <w:instrText xml:space="preserve"> PAGEREF _Toc128934823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"_Toc128934824"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8.1.2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热回收参数</w:t>
            </w:r>
            <w:r>
              <w:tab/>
            </w:r>
            <w:r>
              <w:fldChar w:fldCharType="begin"/>
            </w:r>
            <w:r>
              <w:instrText xml:space="preserve"> PAGEREF _Toc128934824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"_Toc128934825"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制冷系统</w:t>
            </w:r>
            <w:r>
              <w:tab/>
            </w:r>
            <w:r>
              <w:fldChar w:fldCharType="begin"/>
            </w:r>
            <w:r>
              <w:instrText xml:space="preserve"> PAGEREF _Toc128934825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"_Toc128934826"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8.2.1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冷水机组</w:t>
            </w:r>
            <w:r>
              <w:tab/>
            </w:r>
            <w:r>
              <w:fldChar w:fldCharType="begin"/>
            </w:r>
            <w:r>
              <w:instrText xml:space="preserve"> PAGEREF _Toc128934826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"_Toc128934827"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8.2.2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水泵系统</w:t>
            </w:r>
            <w:r>
              <w:tab/>
            </w:r>
            <w:r>
              <w:fldChar w:fldCharType="begin"/>
            </w:r>
            <w:r>
              <w:instrText xml:space="preserve"> PAGEREF _Toc128934827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"_Toc128934828"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8.2.3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运行工况</w:t>
            </w:r>
            <w:r>
              <w:tab/>
            </w:r>
            <w:r>
              <w:fldChar w:fldCharType="begin"/>
            </w:r>
            <w:r>
              <w:instrText xml:space="preserve"> PAGEREF _Toc128934828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"_Toc128934829"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8.2.4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制冷能耗</w:t>
            </w:r>
            <w:r>
              <w:tab/>
            </w:r>
            <w:r>
              <w:fldChar w:fldCharType="begin"/>
            </w:r>
            <w:r>
              <w:instrText xml:space="preserve"> PAGEREF _Toc128934829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"_Toc128934830"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供暖系统</w:t>
            </w:r>
            <w:r>
              <w:tab/>
            </w:r>
            <w:r>
              <w:fldChar w:fldCharType="begin"/>
            </w:r>
            <w:r>
              <w:instrText xml:space="preserve"> PAGEREF _Toc128934830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"_Toc128934831"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8.3.1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热泵系统</w:t>
            </w:r>
            <w:r>
              <w:tab/>
            </w:r>
            <w:r>
              <w:fldChar w:fldCharType="begin"/>
            </w:r>
            <w:r>
              <w:instrText xml:space="preserve"> PAGEREF _Toc128934831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"_Toc128934832"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8.4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空调风机</w:t>
            </w:r>
            <w:r>
              <w:tab/>
            </w:r>
            <w:r>
              <w:fldChar w:fldCharType="begin"/>
            </w:r>
            <w:r>
              <w:instrText xml:space="preserve"> PAGEREF _Toc128934832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"_Toc128934833" </w:instrText>
            </w:r>
            <w:r>
              <w:fldChar w:fldCharType="separate"/>
            </w:r>
            <w:r>
              <w:rPr>
                <w:rStyle w:val="16"/>
              </w:rPr>
              <w:t>9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照明</w:t>
            </w:r>
            <w:r>
              <w:tab/>
            </w:r>
            <w:r>
              <w:fldChar w:fldCharType="begin"/>
            </w:r>
            <w:r>
              <w:instrText xml:space="preserve"> PAGEREF _Toc128934833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"_Toc128934834" </w:instrText>
            </w:r>
            <w:r>
              <w:fldChar w:fldCharType="separate"/>
            </w:r>
            <w:r>
              <w:rPr>
                <w:rStyle w:val="16"/>
              </w:rPr>
              <w:t>10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插座设备</w:t>
            </w:r>
            <w:r>
              <w:tab/>
            </w:r>
            <w:r>
              <w:fldChar w:fldCharType="begin"/>
            </w:r>
            <w:r>
              <w:instrText xml:space="preserve"> PAGEREF _Toc128934834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"_Toc128934835" </w:instrText>
            </w:r>
            <w:r>
              <w:fldChar w:fldCharType="separate"/>
            </w:r>
            <w:r>
              <w:rPr>
                <w:rStyle w:val="16"/>
              </w:rPr>
              <w:t>11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设备维护</w:t>
            </w:r>
            <w:r>
              <w:tab/>
            </w:r>
            <w:r>
              <w:fldChar w:fldCharType="begin"/>
            </w:r>
            <w:r>
              <w:instrText xml:space="preserve"> PAGEREF _Toc128934835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"_Toc128934836"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采暖空调设备</w:t>
            </w:r>
            <w:r>
              <w:tab/>
            </w:r>
            <w:r>
              <w:fldChar w:fldCharType="begin"/>
            </w:r>
            <w:r>
              <w:instrText xml:space="preserve"> PAGEREF _Toc128934836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"_Toc128934837"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11.2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电梯</w:t>
            </w:r>
            <w:r>
              <w:tab/>
            </w:r>
            <w:r>
              <w:fldChar w:fldCharType="begin"/>
            </w:r>
            <w:r>
              <w:instrText xml:space="preserve"> PAGEREF _Toc128934837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"_Toc128934838" </w:instrText>
            </w:r>
            <w:r>
              <w:fldChar w:fldCharType="separate"/>
            </w:r>
            <w:r>
              <w:rPr>
                <w:rStyle w:val="16"/>
              </w:rPr>
              <w:t>12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排风机</w:t>
            </w:r>
            <w:r>
              <w:tab/>
            </w:r>
            <w:r>
              <w:fldChar w:fldCharType="begin"/>
            </w:r>
            <w:r>
              <w:instrText xml:space="preserve"> PAGEREF _Toc128934838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"_Toc128934839" </w:instrText>
            </w:r>
            <w:r>
              <w:fldChar w:fldCharType="separate"/>
            </w:r>
            <w:r>
              <w:rPr>
                <w:rStyle w:val="16"/>
              </w:rPr>
              <w:t>13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生活热水</w:t>
            </w:r>
            <w:r>
              <w:tab/>
            </w:r>
            <w:r>
              <w:fldChar w:fldCharType="begin"/>
            </w:r>
            <w:r>
              <w:instrText xml:space="preserve"> PAGEREF _Toc128934839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13.1.1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热水需求</w:t>
            </w:r>
            <w:r>
              <w:tab/>
            </w:r>
            <w:r>
              <w:fldChar w:fldCharType="begin"/>
            </w:r>
            <w:r>
              <w:instrText xml:space="preserve"> PAGEREF _Toc128934840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"_Toc128934841"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13.1.2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太阳能集热</w:t>
            </w:r>
            <w:r>
              <w:tab/>
            </w:r>
            <w:r>
              <w:fldChar w:fldCharType="begin"/>
            </w:r>
            <w:r>
              <w:instrText xml:space="preserve"> PAGEREF _Toc128934841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"_Toc128934842"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13.1.3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热水设备</w:t>
            </w:r>
            <w:r>
              <w:tab/>
            </w:r>
            <w:r>
              <w:fldChar w:fldCharType="begin"/>
            </w:r>
            <w:r>
              <w:instrText xml:space="preserve"> PAGEREF _Toc128934842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"_Toc128934843" </w:instrText>
            </w:r>
            <w:r>
              <w:fldChar w:fldCharType="separate"/>
            </w:r>
            <w:r>
              <w:rPr>
                <w:rStyle w:val="16"/>
              </w:rPr>
              <w:t>14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电梯</w:t>
            </w:r>
            <w:r>
              <w:tab/>
            </w:r>
            <w:r>
              <w:fldChar w:fldCharType="begin"/>
            </w:r>
            <w:r>
              <w:instrText xml:space="preserve"> PAGEREF _Toc128934843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"_Toc128934844" </w:instrText>
            </w:r>
            <w:r>
              <w:fldChar w:fldCharType="separate"/>
            </w:r>
            <w:r>
              <w:rPr>
                <w:rStyle w:val="16"/>
              </w:rPr>
              <w:t>15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光伏发电</w:t>
            </w:r>
            <w:r>
              <w:tab/>
            </w:r>
            <w:r>
              <w:fldChar w:fldCharType="begin"/>
            </w:r>
            <w:r>
              <w:instrText xml:space="preserve"> PAGEREF _Toc128934844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"_Toc128934845" </w:instrText>
            </w:r>
            <w:r>
              <w:fldChar w:fldCharType="separate"/>
            </w:r>
            <w:r>
              <w:rPr>
                <w:rStyle w:val="16"/>
              </w:rPr>
              <w:t>16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风力发电</w:t>
            </w:r>
            <w:r>
              <w:tab/>
            </w:r>
            <w:r>
              <w:fldChar w:fldCharType="begin"/>
            </w:r>
            <w:r>
              <w:instrText xml:space="preserve"> PAGEREF _Toc128934845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"_Toc128934846" </w:instrText>
            </w:r>
            <w:r>
              <w:fldChar w:fldCharType="separate"/>
            </w:r>
            <w:r>
              <w:rPr>
                <w:rStyle w:val="16"/>
              </w:rPr>
              <w:t>17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计算结果</w:t>
            </w:r>
            <w:r>
              <w:tab/>
            </w:r>
            <w:r>
              <w:fldChar w:fldCharType="begin"/>
            </w:r>
            <w:r>
              <w:instrText xml:space="preserve"> PAGEREF _Toc128934846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"_Toc128934847"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建材生产运输碳排放</w:t>
            </w:r>
            <w:r>
              <w:tab/>
            </w:r>
            <w:r>
              <w:fldChar w:fldCharType="begin"/>
            </w:r>
            <w:r>
              <w:instrText xml:space="preserve"> PAGEREF _Toc128934847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"_Toc128934848"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17.1.1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建材生产阶段</w:t>
            </w:r>
            <w:r>
              <w:tab/>
            </w:r>
            <w:r>
              <w:fldChar w:fldCharType="begin"/>
            </w:r>
            <w:r>
              <w:instrText xml:space="preserve"> PAGEREF _Toc128934848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"_Toc128934849"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17.1.2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建材运输阶段</w:t>
            </w:r>
            <w:r>
              <w:tab/>
            </w:r>
            <w:r>
              <w:fldChar w:fldCharType="begin"/>
            </w:r>
            <w:r>
              <w:instrText xml:space="preserve"> PAGEREF _Toc128934849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建筑建造拆除碳排放</w:t>
            </w:r>
            <w:r>
              <w:tab/>
            </w:r>
            <w:r>
              <w:fldChar w:fldCharType="begin"/>
            </w:r>
            <w:r>
              <w:instrText xml:space="preserve"> PAGEREF _Toc128934850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"_Toc128934851"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碳汇</w:t>
            </w:r>
            <w:r>
              <w:tab/>
            </w:r>
            <w:r>
              <w:fldChar w:fldCharType="begin"/>
            </w:r>
            <w:r>
              <w:instrText xml:space="preserve"> PAGEREF _Toc128934851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"_Toc128934852"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建筑运行碳排放</w:t>
            </w:r>
            <w:r>
              <w:tab/>
            </w:r>
            <w:r>
              <w:fldChar w:fldCharType="begin"/>
            </w:r>
            <w:r>
              <w:instrText xml:space="preserve"> PAGEREF _Toc128934852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"_Toc128934853"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17.5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全生命周期</w:t>
            </w:r>
            <w:r>
              <w:tab/>
            </w:r>
            <w:r>
              <w:fldChar w:fldCharType="begin"/>
            </w:r>
            <w:r>
              <w:instrText xml:space="preserve"> PAGEREF _Toc128934853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"_Toc128934854"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17.5.1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单位面积指标</w:t>
            </w:r>
            <w:r>
              <w:tab/>
            </w:r>
            <w:r>
              <w:fldChar w:fldCharType="begin"/>
            </w:r>
            <w:r>
              <w:instrText xml:space="preserve"> PAGEREF _Toc128934854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"_Toc128934855"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17.5.2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总碳排放量</w:t>
            </w:r>
            <w:r>
              <w:tab/>
            </w:r>
            <w:r>
              <w:fldChar w:fldCharType="begin"/>
            </w:r>
            <w:r>
              <w:instrText xml:space="preserve"> PAGEREF _Toc128934855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"_Toc128934856" </w:instrText>
            </w:r>
            <w:r>
              <w:fldChar w:fldCharType="separate"/>
            </w:r>
            <w:r>
              <w:rPr>
                <w:rStyle w:val="16"/>
              </w:rPr>
              <w:t>18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6"/>
                <w:rFonts w:hint="eastAsia"/>
              </w:rPr>
              <w:t>附录</w:t>
            </w:r>
            <w:r>
              <w:tab/>
            </w:r>
            <w:r>
              <w:fldChar w:fldCharType="begin"/>
            </w:r>
            <w:r>
              <w:instrText xml:space="preserve"> PAGEREF _Toc128934856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"_Toc128934857"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18.1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工作日</w:t>
            </w:r>
            <w:r>
              <w:rPr>
                <w:rStyle w:val="16"/>
              </w:rPr>
              <w:t>/</w:t>
            </w:r>
            <w:r>
              <w:rPr>
                <w:rStyle w:val="16"/>
                <w:rFonts w:hint="eastAsia"/>
              </w:rPr>
              <w:t>节假日人员逐时在室率</w:t>
            </w:r>
            <w:r>
              <w:rPr>
                <w:rStyle w:val="16"/>
              </w:rPr>
              <w:t>(%)</w:t>
            </w:r>
            <w:r>
              <w:tab/>
            </w:r>
            <w:r>
              <w:fldChar w:fldCharType="begin"/>
            </w:r>
            <w:r>
              <w:instrText xml:space="preserve"> PAGEREF _Toc128934857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"_Toc128934858"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18.2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工作日</w:t>
            </w:r>
            <w:r>
              <w:rPr>
                <w:rStyle w:val="16"/>
              </w:rPr>
              <w:t>/</w:t>
            </w:r>
            <w:r>
              <w:rPr>
                <w:rStyle w:val="16"/>
                <w:rFonts w:hint="eastAsia"/>
              </w:rPr>
              <w:t>节假日照明开关时间表</w:t>
            </w:r>
            <w:r>
              <w:rPr>
                <w:rStyle w:val="16"/>
              </w:rPr>
              <w:t>(%)</w:t>
            </w:r>
            <w:r>
              <w:tab/>
            </w:r>
            <w:r>
              <w:fldChar w:fldCharType="begin"/>
            </w:r>
            <w:r>
              <w:instrText xml:space="preserve"> PAGEREF _Toc128934858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"_Toc128934859"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18.3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工作日</w:t>
            </w:r>
            <w:r>
              <w:rPr>
                <w:rStyle w:val="16"/>
              </w:rPr>
              <w:t>/</w:t>
            </w:r>
            <w:r>
              <w:rPr>
                <w:rStyle w:val="16"/>
                <w:rFonts w:hint="eastAsia"/>
              </w:rPr>
              <w:t>节假日设备逐时使用率</w:t>
            </w:r>
            <w:r>
              <w:rPr>
                <w:rStyle w:val="16"/>
              </w:rPr>
              <w:t>(%)</w:t>
            </w:r>
            <w:r>
              <w:tab/>
            </w:r>
            <w:r>
              <w:fldChar w:fldCharType="begin"/>
            </w:r>
            <w:r>
              <w:instrText xml:space="preserve"> PAGEREF _Toc128934859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"_Toc128934860" </w:instrText>
            </w:r>
            <w:r>
              <w:fldChar w:fldCharType="separate"/>
            </w:r>
            <w:r>
              <w:rPr>
                <w:rStyle w:val="16"/>
                <w:lang w:val="en-GB"/>
              </w:rPr>
              <w:t>18.4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6"/>
                <w:rFonts w:hint="eastAsia"/>
              </w:rPr>
              <w:t>工作日</w:t>
            </w:r>
            <w:r>
              <w:rPr>
                <w:rStyle w:val="16"/>
              </w:rPr>
              <w:t>/</w:t>
            </w:r>
            <w:r>
              <w:rPr>
                <w:rStyle w:val="16"/>
                <w:rFonts w:hint="eastAsia"/>
              </w:rPr>
              <w:t>节假日空调系统运行时间表</w:t>
            </w:r>
            <w:r>
              <w:rPr>
                <w:rStyle w:val="16"/>
              </w:rPr>
              <w:t>(1:</w:t>
            </w:r>
            <w:r>
              <w:rPr>
                <w:rStyle w:val="16"/>
                <w:rFonts w:hint="eastAsia"/>
              </w:rPr>
              <w:t>开</w:t>
            </w:r>
            <w:r>
              <w:rPr>
                <w:rStyle w:val="16"/>
              </w:rPr>
              <w:t>,0:</w:t>
            </w:r>
            <w:r>
              <w:rPr>
                <w:rStyle w:val="16"/>
                <w:rFonts w:hint="eastAsia"/>
              </w:rPr>
              <w:t>关</w:t>
            </w:r>
            <w:r>
              <w:rPr>
                <w:rStyle w:val="16"/>
              </w:rPr>
              <w:t>)</w:t>
            </w:r>
            <w:r>
              <w:tab/>
            </w:r>
            <w:r>
              <w:fldChar w:fldCharType="begin"/>
            </w:r>
            <w:r>
              <w:instrText xml:space="preserve"> PAGEREF _Toc128934860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</w:pPr>
            <w:r>
              <w:fldChar w:fldCharType="end"/>
            </w:r>
          </w:p>
          <w:p>
            <w:pPr>
              <w:pStyle w:val="2"/>
            </w:pPr>
            <w:r>
              <w:rPr>
                <w:rFonts w:hint="eastAsia"/>
              </w:rPr>
              <w:t>建筑概况</w:t>
            </w:r>
          </w:p>
          <w:tbl>
            <w:tblPr>
              <w:tblStyle w:val="12"/>
              <w:tblW w:w="4885" w:type="pct"/>
              <w:tblInd w:w="12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45"/>
              <w:gridCol w:w="3122"/>
              <w:gridCol w:w="3128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工程名称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t>绿筑呈荫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工程地点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t>福建-福州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地理位置</w:t>
                  </w:r>
                </w:p>
              </w:tc>
              <w:tc>
                <w:tcPr>
                  <w:tcW w:w="3032" w:type="dxa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北纬：26.00°</w:t>
                  </w:r>
                </w:p>
              </w:tc>
              <w:tc>
                <w:tcPr>
                  <w:tcW w:w="3037" w:type="dxa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东经：119.28°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建筑寿命(年)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t>50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建筑面积(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地上5770    地下582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建筑层数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地上5          地下</w:t>
                  </w:r>
                  <w:r>
                    <w:t>1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建筑高度（m）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地上22.2     地下4.2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建筑体积</w:t>
                  </w:r>
                  <w:r>
                    <w:rPr>
                      <w:rFonts w:hint="eastAsia" w:ascii="宋体" w:hAnsi="宋体"/>
                      <w:lang w:val="en-US"/>
                    </w:rPr>
                    <w:t>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3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t>20770.85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建筑外表面积</w:t>
                  </w:r>
                  <w:r>
                    <w:rPr>
                      <w:rFonts w:hint="eastAsia" w:ascii="宋体" w:hAnsi="宋体"/>
                      <w:lang w:val="en-US"/>
                    </w:rPr>
                    <w:t>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t>4183.45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北向角度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t>90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结构类型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外墙太阳辐射吸收系数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0.75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屋顶太阳辐射吸收系数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0.75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</w:pPr>
                  <w:r>
                    <w:rPr>
                      <w:rFonts w:hint="eastAsia"/>
                    </w:rPr>
                    <w:t>控温期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</w:pPr>
                  <w:r>
                    <w:t>供冷期:5.20-9.20,供暖期:12.11-1.11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lang w:val="en-US"/>
              </w:rPr>
            </w:pPr>
          </w:p>
          <w:p>
            <w:pPr>
              <w:pStyle w:val="2"/>
            </w:pPr>
            <w:r>
              <w:rPr>
                <w:rFonts w:hint="eastAsia"/>
              </w:rPr>
              <w:t>标准依据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1. 《建筑节能与可再生能源利用通用规范》GB 55015-2021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2. 《建筑碳排放计算标准》GB/T 51366-2019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3. 《绿色建筑评价标准》GB/T50378-2019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4. 《民用建筑绿色性能计算标准》JGJ/T 449-2018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</w:p>
          <w:p>
            <w:pPr>
              <w:pStyle w:val="2"/>
            </w:pPr>
            <w:r>
              <w:rPr>
                <w:rFonts w:hint="eastAsia"/>
              </w:rPr>
              <w:t>软件介绍</w:t>
            </w:r>
          </w:p>
          <w:p>
            <w:pPr>
              <w:pStyle w:val="3"/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本报告内容由建筑碳排放CEEB2022计算并输出，建筑碳排放CEEB以</w:t>
            </w:r>
            <w:r>
              <w:rPr>
                <w:lang w:val="en-US"/>
              </w:rPr>
              <w:t>CAD</w:t>
            </w:r>
            <w:r>
              <w:rPr>
                <w:rFonts w:hint="eastAsia"/>
                <w:lang w:val="en-US"/>
              </w:rPr>
              <w:t>为平台，可与建筑节能模型无缝对接，以国家标准</w:t>
            </w:r>
            <w:r>
              <w:rPr>
                <w:lang w:val="en-US"/>
              </w:rPr>
              <w:t>《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碳排放计算标准》</w:t>
            </w:r>
            <w:r>
              <w:rPr>
                <w:rFonts w:hint="eastAsia"/>
                <w:lang w:val="en-US"/>
              </w:rPr>
              <w:t>为</w:t>
            </w:r>
            <w:r>
              <w:rPr>
                <w:lang w:val="en-US"/>
              </w:rPr>
              <w:t>主要依据，</w:t>
            </w:r>
            <w:r>
              <w:rPr>
                <w:rFonts w:hint="eastAsia"/>
                <w:lang w:val="en-US"/>
              </w:rPr>
              <w:t>完整支持</w:t>
            </w:r>
            <w:r>
              <w:rPr>
                <w:lang w:val="en-US"/>
              </w:rPr>
              <w:t>建筑全生命周期的碳排放计算，包括</w:t>
            </w:r>
            <w:r>
              <w:rPr>
                <w:rFonts w:hint="eastAsia"/>
                <w:lang w:val="en-US"/>
              </w:rPr>
              <w:t>建材</w:t>
            </w:r>
            <w:r>
              <w:rPr>
                <w:lang w:val="en-US"/>
              </w:rPr>
              <w:t>生产运输、建造拆除、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运行和碳汇的计算，</w:t>
            </w:r>
            <w:r>
              <w:rPr>
                <w:rFonts w:hint="eastAsia"/>
                <w:lang w:val="en-US"/>
              </w:rPr>
              <w:t>以及详细的结果数据分析。</w:t>
            </w:r>
          </w:p>
          <w:p>
            <w:pPr>
              <w:pStyle w:val="2"/>
            </w:pPr>
            <w:r>
              <w:rPr>
                <w:rFonts w:hint="eastAsia"/>
              </w:rPr>
              <w:t>气象数据</w:t>
            </w:r>
          </w:p>
          <w:p>
            <w:pPr>
              <w:pStyle w:val="4"/>
            </w:pPr>
            <w:r>
              <w:rPr>
                <w:rFonts w:hint="eastAsia"/>
              </w:rPr>
              <w:t>气象地点</w:t>
            </w:r>
          </w:p>
          <w:p>
            <w:pPr>
              <w:pStyle w:val="3"/>
              <w:ind w:firstLine="420"/>
              <w:rPr>
                <w:lang w:val="en-US"/>
              </w:rPr>
            </w:pPr>
            <w:r>
              <w:t>福建-福州, 《建筑节能气象参数标准》</w:t>
            </w:r>
          </w:p>
          <w:p>
            <w:pPr>
              <w:pStyle w:val="4"/>
            </w:pPr>
            <w:r>
              <w:rPr>
                <w:rFonts w:hint="eastAsia"/>
              </w:rPr>
              <w:t>逐日干球温度表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5619750" cy="25908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340" cy="259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</w:pPr>
            <w:r>
              <w:rPr>
                <w:rFonts w:hint="eastAsia"/>
              </w:rPr>
              <w:t>逐月辐照量表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5629275" cy="233362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866" cy="233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</w:pPr>
            <w:r>
              <w:rPr>
                <w:rFonts w:hint="eastAsia"/>
              </w:rPr>
              <w:t>峰值工况</w:t>
            </w:r>
          </w:p>
          <w:tbl>
            <w:tblPr>
              <w:tblStyle w:val="12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0"/>
              <w:gridCol w:w="1975"/>
              <w:gridCol w:w="1557"/>
              <w:gridCol w:w="1557"/>
              <w:gridCol w:w="1557"/>
              <w:gridCol w:w="155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气象数据</w:t>
                  </w:r>
                </w:p>
              </w:tc>
              <w:tc>
                <w:tcPr>
                  <w:tcW w:w="19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时刻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干球温度(℃)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湿球温度(℃)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含湿量(g/kg)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焓值(kj/kg)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r>
                    <w:t>最热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07月11日14时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37.8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26.1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17.1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81.9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r>
                    <w:t>最冷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01月16日06时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1.7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11.2</w:t>
                  </w:r>
                </w:p>
              </w:tc>
            </w:tr>
          </w:tbl>
          <w:p>
            <w:pPr>
              <w:pStyle w:val="2"/>
              <w:widowControl w:val="0"/>
              <w:jc w:val="both"/>
            </w:pPr>
            <w:r>
              <w:t>围护结构</w:t>
            </w:r>
          </w:p>
          <w:p>
            <w:pPr>
              <w:pStyle w:val="4"/>
              <w:widowControl w:val="0"/>
            </w:pPr>
            <w:r>
              <w:t>工程材料</w:t>
            </w:r>
          </w:p>
          <w:tbl>
            <w:tblPr>
              <w:tblStyle w:val="12"/>
              <w:tblW w:w="983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2"/>
              <w:gridCol w:w="1133"/>
              <w:gridCol w:w="1146"/>
              <w:gridCol w:w="944"/>
              <w:gridCol w:w="1133"/>
              <w:gridCol w:w="1352"/>
              <w:gridCol w:w="168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材料名称</w:t>
                  </w: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导热系数λ</w:t>
                  </w:r>
                </w:p>
              </w:tc>
              <w:tc>
                <w:tcPr>
                  <w:tcW w:w="10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蓄热系数S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密度ρ</w:t>
                  </w: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比热容Cp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蒸汽渗透系数u</w:t>
                  </w:r>
                </w:p>
              </w:tc>
              <w:tc>
                <w:tcPr>
                  <w:tcW w:w="1516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备注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196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W/(m.K)</w:t>
                  </w:r>
                </w:p>
              </w:tc>
              <w:tc>
                <w:tcPr>
                  <w:tcW w:w="10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W/(㎡.K)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kg/m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01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J/(kg.K)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g/(m.h.kPa)</w:t>
                  </w:r>
                </w:p>
              </w:tc>
              <w:tc>
                <w:tcPr>
                  <w:tcW w:w="1516" w:type="dxa"/>
                  <w:vMerge w:val="continue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水泥砂浆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0.930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11.370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1800.0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1050.0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0.0210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石灰砂浆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0.810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10.070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1600.0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1050.0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0.0443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钢筋混凝土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1.740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17.200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2500.0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920.0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0.0158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碎石、卵石混凝土(ρ=2300)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1.510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15.360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2300.0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920.0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0.0173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挤塑聚苯乙烯泡沫塑料（带表皮）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0.030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0.340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35.0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1380.0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0.0000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来源：《民用建筑热工设计规范》GB50176-2016，蒸汽渗透系数没有给出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加气混凝土、泡沫混凝土(ρ=700)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0.180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3.100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700.0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1050.0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0.0998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r>
                    <w:rPr>
                      <w:sz w:val="18"/>
                      <w:szCs w:val="18"/>
                    </w:rPr>
                    <w:t>来源：《民用建筑热工设计规范》GB50176-2016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6" w:type="dxa"/>
                  <w:shd w:val="clear" w:color="auto" w:fill="E6E6E6"/>
                  <w:vAlign w:val="center"/>
                </w:tcPr>
                <w:p>
                  <w:r>
                    <w:t>混凝土多孔砖(190六孔砖）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0.750</w:t>
                  </w:r>
                </w:p>
              </w:tc>
              <w:tc>
                <w:tcPr>
                  <w:tcW w:w="1030" w:type="dxa"/>
                  <w:vAlign w:val="center"/>
                </w:tcPr>
                <w:p>
                  <w:r>
                    <w:t>7.490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1450.0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r>
                    <w:t>709.4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r>
                    <w:t>0.0000</w:t>
                  </w:r>
                </w:p>
              </w:tc>
              <w:tc>
                <w:tcPr>
                  <w:tcW w:w="1516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4"/>
              <w:widowControl w:val="0"/>
            </w:pPr>
            <w:r>
              <w:t>围护结构作法简要说明</w:t>
            </w:r>
          </w:p>
          <w:p>
            <w:pPr>
              <w:widowControl w:val="0"/>
              <w:jc w:val="both"/>
            </w:pPr>
            <w:r>
              <w:rPr>
                <w:b/>
                <w:color w:val="000000"/>
                <w:sz w:val="24"/>
                <w:szCs w:val="24"/>
              </w:rPr>
              <w:t>1. 屋顶构造：</w:t>
            </w:r>
            <w:r>
              <w:rPr>
                <w:color w:val="0000FF"/>
                <w:szCs w:val="21"/>
              </w:rPr>
              <w:t>屋顶构造一：</w:t>
            </w:r>
            <w:r>
              <w:rPr>
                <w:color w:val="000000"/>
              </w:rPr>
              <w:t>（由上到下）</w:t>
            </w:r>
          </w:p>
          <w:p>
            <w:pPr>
              <w:widowControl w:val="0"/>
              <w:jc w:val="both"/>
            </w:pPr>
            <w:r>
              <w:rPr>
                <w:color w:val="000000"/>
              </w:rPr>
              <w:t>碎石、卵石混凝土(ρ=2300)40mm＋</w:t>
            </w:r>
            <w:r>
              <w:rPr>
                <w:color w:val="800000"/>
              </w:rPr>
              <w:t>挤塑聚苯乙烯泡沫塑料（带表皮）20mm</w:t>
            </w:r>
            <w:r>
              <w:rPr>
                <w:color w:val="000000"/>
              </w:rPr>
              <w:t>＋水泥砂浆20mm＋加气混凝土、泡沫混凝土(ρ=700)80mm＋</w:t>
            </w:r>
            <w:r>
              <w:rPr>
                <w:color w:val="800080"/>
              </w:rPr>
              <w:t>钢筋混凝土120mm</w:t>
            </w:r>
            <w:r>
              <w:rPr>
                <w:color w:val="000000"/>
              </w:rPr>
              <w:t>＋石灰砂浆20mm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2. 外墙构造：</w:t>
            </w:r>
            <w:r>
              <w:rPr>
                <w:color w:val="0000FF"/>
                <w:szCs w:val="21"/>
              </w:rPr>
              <w:t>外墙构造一：</w:t>
            </w:r>
            <w:r>
              <w:rPr>
                <w:color w:val="000000"/>
              </w:rPr>
              <w:t>（由外到内）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水泥砂浆20mm＋</w:t>
            </w:r>
            <w:r>
              <w:rPr>
                <w:color w:val="800000"/>
              </w:rPr>
              <w:t>挤塑聚苯乙烯泡沫塑料（带表皮）20mm</w:t>
            </w:r>
            <w:r>
              <w:rPr>
                <w:color w:val="000000"/>
              </w:rPr>
              <w:t>＋水泥砂浆20mm＋</w:t>
            </w:r>
            <w:r>
              <w:rPr>
                <w:color w:val="800080"/>
              </w:rPr>
              <w:t>钢筋混凝土200mm</w:t>
            </w:r>
            <w:r>
              <w:rPr>
                <w:color w:val="000000"/>
              </w:rPr>
              <w:t>＋石灰砂浆20mm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3. 挑空楼板构造：</w:t>
            </w:r>
            <w:r>
              <w:rPr>
                <w:color w:val="0000FF"/>
                <w:szCs w:val="21"/>
              </w:rPr>
              <w:t>挑空楼板构造一：</w:t>
            </w:r>
            <w:r>
              <w:rPr>
                <w:color w:val="000000"/>
              </w:rPr>
              <w:t>（由上到下）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水泥砂浆20mm＋</w:t>
            </w:r>
            <w:r>
              <w:rPr>
                <w:color w:val="800080"/>
              </w:rPr>
              <w:t>钢筋混凝土120mm</w:t>
            </w:r>
            <w:r>
              <w:rPr>
                <w:color w:val="000000"/>
              </w:rPr>
              <w:t>＋水泥砂浆20mm＋</w:t>
            </w:r>
            <w:r>
              <w:rPr>
                <w:color w:val="800000"/>
              </w:rPr>
              <w:t>挤塑聚苯乙烯泡沫塑料（带表皮）20mm</w:t>
            </w:r>
            <w:r>
              <w:rPr>
                <w:color w:val="000000"/>
              </w:rPr>
              <w:t>＋水泥砂浆20mm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4. 外窗：</w:t>
            </w:r>
            <w:r>
              <w:rPr>
                <w:color w:val="0000FF"/>
                <w:szCs w:val="21"/>
              </w:rPr>
              <w:t>铝塑共挤窗--6中透光双银Low-E+12氩气+6透明玻璃(1)：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传热系数1.740W/m^2.K，太阳得热系数0.200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5. 天窗：</w:t>
            </w:r>
            <w:r>
              <w:rPr>
                <w:color w:val="0000FF"/>
                <w:szCs w:val="21"/>
              </w:rPr>
              <w:t>铝塑共挤窗--6中透光双银Low-E+12氩气+6透明玻璃(1)：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传热系数1.740W/m^2.K，太阳得热系数0.200</w:t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围护结构概况</w:t>
            </w:r>
          </w:p>
          <w:p/>
          <w:tbl>
            <w:tblPr>
              <w:tblStyle w:val="12"/>
              <w:tblW w:w="533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0"/>
              <w:gridCol w:w="1167"/>
              <w:gridCol w:w="2725"/>
              <w:gridCol w:w="1457"/>
              <w:gridCol w:w="1457"/>
              <w:gridCol w:w="1697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Ansi="宋体"/>
                      <w:bCs/>
                      <w:szCs w:val="21"/>
                    </w:rPr>
                    <w:t>设计建筑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屋顶传热系数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0.77(D:3.69)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外墙</w:t>
                  </w:r>
                  <w:r>
                    <w:rPr>
                      <w:rFonts w:hint="eastAsia" w:hAnsi="宋体"/>
                      <w:szCs w:val="21"/>
                    </w:rPr>
                    <w:t>（包括非透明幕墙）</w:t>
                  </w:r>
                  <w:r>
                    <w:rPr>
                      <w:rFonts w:hAnsi="宋体"/>
                      <w:szCs w:val="21"/>
                    </w:rPr>
                    <w:t>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1.11(D:2.94)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屋顶透明部分</w:t>
                  </w:r>
                  <w:r>
                    <w:rPr>
                      <w:rFonts w:hint="eastAsia"/>
                      <w:bCs/>
                      <w:szCs w:val="21"/>
                    </w:rPr>
                    <w:t>传热系数</w:t>
                  </w: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1.74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屋顶透明部分太阳得热系数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0.20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7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底面接触室外的架空或外挑楼板传热系数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3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1.18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16" w:type="pct"/>
                  <w:vMerge w:val="restar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外窗（</w:t>
                  </w:r>
                  <w:r>
                    <w:rPr>
                      <w:rFonts w:hint="eastAsia"/>
                      <w:bCs/>
                      <w:szCs w:val="21"/>
                    </w:rPr>
                    <w:t>包括透明幕墙）</w:t>
                  </w: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朝向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窗墙比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传热</w:t>
                  </w:r>
                </w:p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系数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太阳得热系数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bCs/>
                      <w:szCs w:val="21"/>
                    </w:rPr>
                  </w:pPr>
                  <w:r>
                    <w:rPr>
                      <w:rFonts w:hint="eastAsia" w:hAnsi="宋体"/>
                      <w:bCs/>
                      <w:szCs w:val="21"/>
                    </w:rPr>
                    <w:t>南向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Ansi="宋体"/>
                      <w:bCs/>
                      <w:szCs w:val="21"/>
                    </w:rPr>
                  </w:pPr>
                  <w:r>
                    <w:rPr>
                      <w:rFonts w:hAnsi="宋体"/>
                      <w:bCs/>
                      <w:szCs w:val="21"/>
                    </w:rPr>
                    <w:t>南-默认立面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0.68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0.14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北向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北-默认立面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0.48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0.18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东向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东-默认立面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0.24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0.19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8" w:type="pct"/>
                  <w:tcBorders>
                    <w:top w:val="single" w:color="auto" w:sz="6" w:space="0"/>
                    <w:bottom w:val="single" w:color="auto" w:sz="12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西向</w:t>
                  </w:r>
                </w:p>
              </w:tc>
              <w:tc>
                <w:tcPr>
                  <w:tcW w:w="1373" w:type="pct"/>
                  <w:tcBorders>
                    <w:top w:val="single" w:color="auto" w:sz="6" w:space="0"/>
                    <w:left w:val="single" w:color="auto" w:sz="4" w:space="0"/>
                    <w:bottom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西-默认立面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0.04</w:t>
                  </w:r>
                </w:p>
              </w:tc>
              <w:tc>
                <w:tcPr>
                  <w:tcW w:w="734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1.74</w:t>
                  </w:r>
                </w:p>
              </w:tc>
              <w:tc>
                <w:tcPr>
                  <w:tcW w:w="855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0.20</w:t>
                  </w:r>
                </w:p>
              </w:tc>
            </w:tr>
          </w:tbl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房间类型</w:t>
            </w:r>
          </w:p>
          <w:p>
            <w:pPr>
              <w:pStyle w:val="4"/>
              <w:widowControl w:val="0"/>
            </w:pPr>
            <w:r>
              <w:t>房间表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7"/>
              <w:gridCol w:w="973"/>
              <w:gridCol w:w="980"/>
              <w:gridCol w:w="1274"/>
              <w:gridCol w:w="1132"/>
              <w:gridCol w:w="1132"/>
              <w:gridCol w:w="1132"/>
              <w:gridCol w:w="11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9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空调</w:t>
                  </w:r>
                  <w:r>
                    <w:br w:type="textWrapping"/>
                  </w:r>
                  <w:r>
                    <w:t>温度℃</w:t>
                  </w:r>
                </w:p>
              </w:tc>
              <w:tc>
                <w:tcPr>
                  <w:tcW w:w="97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</w:t>
                  </w:r>
                  <w:r>
                    <w:br w:type="textWrapping"/>
                  </w:r>
                  <w:r>
                    <w:t>温度℃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渗透风</w:t>
                  </w:r>
                  <w:r>
                    <w:br w:type="textWrapping"/>
                  </w:r>
                  <w:r>
                    <w:t>换气次数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人员密度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照明功率</w:t>
                  </w:r>
                  <w:r>
                    <w:br w:type="textWrapping"/>
                  </w:r>
                  <w:r>
                    <w:t>密度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电器设备</w:t>
                  </w:r>
                  <w:r>
                    <w:br w:type="textWrapping"/>
                  </w:r>
                  <w:r>
                    <w:t>功率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</w:pPr>
                  <w:r>
                    <w:t>20(m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/h.人)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0(次/h)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12(㎡/人)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9(W/㎡)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10(W/㎡)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</w:pPr>
                  <w:r>
                    <w:t>20(m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/h.人)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0(次/h)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20(㎡/人)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5(W/㎡)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3(W/㎡)</w:t>
                  </w:r>
                </w:p>
              </w:tc>
            </w:tr>
          </w:tbl>
          <w:p>
            <w:pPr>
              <w:pStyle w:val="4"/>
              <w:widowControl w:val="0"/>
            </w:pPr>
            <w:r>
              <w:t>作息时间表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详见附录</w:t>
            </w: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暖通空调系统</w:t>
            </w:r>
          </w:p>
          <w:p>
            <w:pPr>
              <w:pStyle w:val="4"/>
              <w:widowControl w:val="0"/>
            </w:pPr>
            <w:r>
              <w:t>系统类型</w:t>
            </w:r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系统分区</w:t>
            </w:r>
          </w:p>
          <w:tbl>
            <w:tblPr>
              <w:tblStyle w:val="12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924"/>
              <w:gridCol w:w="848"/>
              <w:gridCol w:w="848"/>
              <w:gridCol w:w="908"/>
              <w:gridCol w:w="367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92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系统类型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</w:t>
                  </w:r>
                  <w:r>
                    <w:br w:type="textWrapping"/>
                  </w:r>
                  <w:r>
                    <w:t>能效比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供热</w:t>
                  </w:r>
                  <w:r>
                    <w:br w:type="textWrapping"/>
                  </w:r>
                  <w:r>
                    <w:t>能效比</w:t>
                  </w:r>
                </w:p>
              </w:tc>
              <w:tc>
                <w:tcPr>
                  <w:tcW w:w="90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面积(㎡)</w:t>
                  </w:r>
                </w:p>
              </w:tc>
              <w:tc>
                <w:tcPr>
                  <w:tcW w:w="36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包含的房间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924" w:type="dxa"/>
                  <w:vAlign w:val="center"/>
                </w:tcPr>
                <w:p>
                  <w:r>
                    <w:t>双管制风机盘管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905" w:type="dxa"/>
                  <w:vAlign w:val="center"/>
                </w:tcPr>
                <w:p>
                  <w:r>
                    <w:t>2944.46</w:t>
                  </w:r>
                </w:p>
              </w:tc>
              <w:tc>
                <w:tcPr>
                  <w:tcW w:w="3673" w:type="dxa"/>
                  <w:vAlign w:val="center"/>
                </w:tcPr>
                <w:p>
                  <w:r>
                    <w:t>所有房间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热回收参数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263"/>
              <w:gridCol w:w="1732"/>
              <w:gridCol w:w="1732"/>
              <w:gridCol w:w="1732"/>
              <w:gridCol w:w="17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262" w:type="dxa"/>
                  <w:vMerge w:val="restart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热回收</w:t>
                  </w:r>
                </w:p>
              </w:tc>
              <w:tc>
                <w:tcPr>
                  <w:tcW w:w="3462" w:type="dxa"/>
                  <w:gridSpan w:val="2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</w:t>
                  </w:r>
                </w:p>
              </w:tc>
              <w:tc>
                <w:tcPr>
                  <w:tcW w:w="3462" w:type="dxa"/>
                  <w:gridSpan w:val="2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131" w:type="dxa"/>
                  <w:vMerge w:val="continue"/>
                  <w:vAlign w:val="center"/>
                </w:tcPr>
                <w:p/>
              </w:tc>
              <w:tc>
                <w:tcPr>
                  <w:tcW w:w="1262" w:type="dxa"/>
                  <w:vMerge w:val="continue"/>
                  <w:vAlign w:val="center"/>
                </w:tcPr>
                <w:p/>
              </w:tc>
              <w:tc>
                <w:tcPr>
                  <w:tcW w:w="1731" w:type="dxa"/>
                  <w:vAlign w:val="center"/>
                </w:tcPr>
                <w:p>
                  <w:r>
                    <w:t>回收效率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启动温(焓)差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回收效率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启动温(焓)差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262" w:type="dxa"/>
                  <w:vAlign w:val="center"/>
                </w:tcPr>
                <w:p>
                  <w:r>
                    <w:t>全热回收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0.60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5℃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0.60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r>
                    <w:t>5(℃)</w:t>
                  </w:r>
                </w:p>
              </w:tc>
            </w:tr>
          </w:tbl>
          <w:p>
            <w:pPr>
              <w:pStyle w:val="4"/>
              <w:widowControl w:val="0"/>
            </w:pPr>
            <w:r>
              <w:t>制冷系统</w:t>
            </w:r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冷水机组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  <w:gridCol w:w="2446"/>
              <w:gridCol w:w="1647"/>
              <w:gridCol w:w="1273"/>
              <w:gridCol w:w="1630"/>
              <w:gridCol w:w="62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名称</w:t>
                  </w:r>
                </w:p>
              </w:tc>
              <w:tc>
                <w:tcPr>
                  <w:tcW w:w="244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64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额定耗电量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额定制冷量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6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62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7" w:type="dxa"/>
                  <w:vAlign w:val="center"/>
                </w:tcPr>
                <w:p>
                  <w:r>
                    <w:t>水冷-螺杆式冷水机组</w:t>
                  </w:r>
                </w:p>
              </w:tc>
              <w:tc>
                <w:tcPr>
                  <w:tcW w:w="2445" w:type="dxa"/>
                  <w:vAlign w:val="center"/>
                </w:tcPr>
                <w:p>
                  <w:r>
                    <w:t>水冷-螺杆式冷水机组</w:t>
                  </w:r>
                </w:p>
              </w:tc>
              <w:tc>
                <w:tcPr>
                  <w:tcW w:w="1647" w:type="dxa"/>
                  <w:vAlign w:val="center"/>
                </w:tcPr>
                <w:p>
                  <w:r>
                    <w:t>53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300</w:t>
                  </w:r>
                </w:p>
              </w:tc>
              <w:tc>
                <w:tcPr>
                  <w:tcW w:w="1630" w:type="dxa"/>
                  <w:vAlign w:val="center"/>
                </w:tcPr>
                <w:p>
                  <w:r>
                    <w:t>5.70</w:t>
                  </w:r>
                </w:p>
              </w:tc>
              <w:tc>
                <w:tcPr>
                  <w:tcW w:w="628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水泵系统</w:t>
            </w:r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990"/>
              <w:gridCol w:w="990"/>
              <w:gridCol w:w="990"/>
              <w:gridCol w:w="1415"/>
              <w:gridCol w:w="1415"/>
              <w:gridCol w:w="1557"/>
              <w:gridCol w:w="84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调节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流量</w:t>
                  </w:r>
                  <w:r>
                    <w:br w:type="textWrapping"/>
                  </w:r>
                  <w:r>
                    <w:t>(m3/h)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扬程</w:t>
                  </w:r>
                  <w:r>
                    <w:br w:type="textWrapping"/>
                  </w:r>
                  <w:r>
                    <w:t>(m)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设计</w:t>
                  </w:r>
                  <w:r>
                    <w:br w:type="textWrapping"/>
                  </w:r>
                  <w:r>
                    <w:t>工作效率(%)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输入功率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冷却塔耗电比</w:t>
                  </w:r>
                  <w:r>
                    <w:br w:type="textWrapping"/>
                  </w:r>
                  <w:r>
                    <w:t>(kWh/m3)</w:t>
                  </w:r>
                </w:p>
              </w:tc>
              <w:tc>
                <w:tcPr>
                  <w:tcW w:w="84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vAlign w:val="center"/>
                </w:tcPr>
                <w:p>
                  <w:r>
                    <w:t>冷却水泵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单速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18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90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0.03</w:t>
                  </w:r>
                </w:p>
              </w:tc>
              <w:tc>
                <w:tcPr>
                  <w:tcW w:w="843" w:type="dxa"/>
                  <w:vAlign w:val="center"/>
                </w:tcPr>
                <w:p>
                  <w:r>
                    <w:t>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vAlign w:val="center"/>
                </w:tcPr>
                <w:p>
                  <w:r>
                    <w:t>冷冻水泵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单速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18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90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843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运行工况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1273"/>
              <w:gridCol w:w="1273"/>
              <w:gridCol w:w="1273"/>
              <w:gridCol w:w="1557"/>
              <w:gridCol w:w="1557"/>
              <w:gridCol w:w="127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负荷率</w:t>
                  </w:r>
                  <w:r>
                    <w:br w:type="textWrapping"/>
                  </w:r>
                  <w:r>
                    <w:t>(%)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机组制冷量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冷却水泵功率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冷冻水泵功率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冷却塔功率</w:t>
                  </w:r>
                  <w:r>
                    <w:br w:type="textWrapping"/>
                  </w:r>
                  <w:r>
                    <w:t>(kW)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25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75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5.77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150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25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6.00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1.9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1.9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75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225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37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2.7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2.7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300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5.66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制冷能耗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1131"/>
              <w:gridCol w:w="1132"/>
              <w:gridCol w:w="1274"/>
              <w:gridCol w:w="1132"/>
              <w:gridCol w:w="1274"/>
              <w:gridCol w:w="1132"/>
              <w:gridCol w:w="11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负荷区间</w:t>
                  </w:r>
                  <w:r>
                    <w:br w:type="textWrapping"/>
                  </w:r>
                  <w:r>
                    <w:t>(%)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区间负荷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制冷机组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冷却水泵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冷冻水泵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冷却塔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0~25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8736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156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5.77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1514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156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156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25~50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71720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624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11953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1186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1186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50~75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7972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49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6.08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1311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132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132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75~100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5.66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&gt;100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88428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829</w:t>
                  </w:r>
                </w:p>
              </w:tc>
              <w:tc>
                <w:tcPr>
                  <w:tcW w:w="1273" w:type="dxa"/>
                  <w:vAlign w:val="center"/>
                </w:tcPr>
                <w:p/>
              </w:tc>
              <w:tc>
                <w:tcPr>
                  <w:tcW w:w="1131" w:type="dxa"/>
                  <w:vAlign w:val="center"/>
                </w:tcPr>
                <w:p>
                  <w:r>
                    <w:t>14779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1474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1474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</w:tr>
          </w:tbl>
          <w:p/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2326"/>
              <w:gridCol w:w="2326"/>
              <w:gridCol w:w="23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电耗(kWh/a)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23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制冷机组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14779</w:t>
                  </w:r>
                </w:p>
              </w:tc>
              <w:tc>
                <w:tcPr>
                  <w:tcW w:w="2326" w:type="dxa"/>
                  <w:vMerge w:val="restart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8.586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冷却水泵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1474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0.856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冷却塔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冷冻水泵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1474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0.856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78" w:type="dxa"/>
                  <w:gridSpan w:val="3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10.299</w:t>
                  </w:r>
                </w:p>
              </w:tc>
            </w:tr>
          </w:tbl>
          <w:p>
            <w:pPr>
              <w:pStyle w:val="4"/>
            </w:pPr>
            <w:r>
              <w:t>供暖系统</w:t>
            </w:r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热泵系统</w:t>
            </w:r>
          </w:p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热泵机组</w:t>
            </w:r>
          </w:p>
          <w:tbl>
            <w:tblPr>
              <w:tblStyle w:val="12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1"/>
              <w:gridCol w:w="1698"/>
              <w:gridCol w:w="1698"/>
              <w:gridCol w:w="1698"/>
              <w:gridCol w:w="1698"/>
              <w:gridCol w:w="73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1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名称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额定耗电量(kW)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额定制热量(kW)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额定性能系数 COP</w:t>
                  </w:r>
                </w:p>
              </w:tc>
              <w:tc>
                <w:tcPr>
                  <w:tcW w:w="7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811" w:type="dxa"/>
                  <w:vAlign w:val="center"/>
                </w:tcPr>
                <w:p>
                  <w:r>
                    <w:t>风冷-螺杆式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空气源热泵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49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250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5.10</w:t>
                  </w:r>
                </w:p>
              </w:tc>
              <w:tc>
                <w:tcPr>
                  <w:tcW w:w="730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热水循环泵</w:t>
            </w:r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78"/>
              <w:gridCol w:w="1267"/>
              <w:gridCol w:w="990"/>
              <w:gridCol w:w="2123"/>
              <w:gridCol w:w="1557"/>
              <w:gridCol w:w="70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7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类型</w:t>
                  </w:r>
                </w:p>
              </w:tc>
              <w:tc>
                <w:tcPr>
                  <w:tcW w:w="12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流量(m3/h)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扬程(m)</w:t>
                  </w:r>
                </w:p>
              </w:tc>
              <w:tc>
                <w:tcPr>
                  <w:tcW w:w="21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设计工作效率(%)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输入功率(kW)</w:t>
                  </w:r>
                </w:p>
              </w:tc>
              <w:tc>
                <w:tcPr>
                  <w:tcW w:w="7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77" w:type="dxa"/>
                  <w:vAlign w:val="center"/>
                </w:tcPr>
                <w:p>
                  <w:r>
                    <w:t>变频</w:t>
                  </w:r>
                </w:p>
              </w:tc>
              <w:tc>
                <w:tcPr>
                  <w:tcW w:w="1267" w:type="dxa"/>
                  <w:vAlign w:val="center"/>
                </w:tcPr>
                <w:p>
                  <w: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18</w:t>
                  </w:r>
                </w:p>
              </w:tc>
              <w:tc>
                <w:tcPr>
                  <w:tcW w:w="2122" w:type="dxa"/>
                  <w:vAlign w:val="center"/>
                </w:tcPr>
                <w:p>
                  <w:r>
                    <w:t>90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3.8</w:t>
                  </w:r>
                </w:p>
              </w:tc>
              <w:tc>
                <w:tcPr>
                  <w:tcW w:w="701" w:type="dxa"/>
                  <w:vAlign w:val="center"/>
                </w:tcPr>
                <w:p>
                  <w:r>
                    <w:t>1</w:t>
                  </w:r>
                </w:p>
              </w:tc>
            </w:tr>
          </w:tbl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运行工况</w:t>
            </w:r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1"/>
              <w:gridCol w:w="1794"/>
              <w:gridCol w:w="1902"/>
              <w:gridCol w:w="1749"/>
              <w:gridCol w:w="214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负荷率(%)</w:t>
                  </w:r>
                </w:p>
              </w:tc>
              <w:tc>
                <w:tcPr>
                  <w:tcW w:w="179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机组制热量(kW)</w:t>
                  </w:r>
                </w:p>
              </w:tc>
              <w:tc>
                <w:tcPr>
                  <w:tcW w:w="19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机组功率(kW)</w:t>
                  </w:r>
                </w:p>
              </w:tc>
              <w:tc>
                <w:tcPr>
                  <w:tcW w:w="17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性能系数(COP)</w:t>
                  </w:r>
                </w:p>
              </w:tc>
              <w:tc>
                <w:tcPr>
                  <w:tcW w:w="21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供暖水泵功率(kW)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25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62.5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12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5.21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125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23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5.43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1.9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75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187.5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34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5.51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2.7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1" w:type="dxa"/>
                  <w:shd w:val="clear" w:color="auto" w:fill="E6E6E6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r>
                    <w:t>250</w:t>
                  </w:r>
                </w:p>
              </w:tc>
              <w:tc>
                <w:tcPr>
                  <w:tcW w:w="1901" w:type="dxa"/>
                  <w:vAlign w:val="center"/>
                </w:tcPr>
                <w:p>
                  <w:r>
                    <w:t>49</w:t>
                  </w:r>
                </w:p>
              </w:tc>
              <w:tc>
                <w:tcPr>
                  <w:tcW w:w="1748" w:type="dxa"/>
                  <w:vAlign w:val="center"/>
                </w:tcPr>
                <w:p>
                  <w:r>
                    <w:t>5.10</w:t>
                  </w:r>
                </w:p>
              </w:tc>
              <w:tc>
                <w:tcPr>
                  <w:tcW w:w="2139" w:type="dxa"/>
                  <w:vAlign w:val="center"/>
                </w:tcPr>
                <w:p>
                  <w:r>
                    <w:t>3.8</w:t>
                  </w:r>
                </w:p>
              </w:tc>
            </w:tr>
          </w:tbl>
          <w:p>
            <w:pPr>
              <w:pStyle w:val="6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制热能耗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4"/>
              <w:gridCol w:w="1584"/>
              <w:gridCol w:w="1585"/>
              <w:gridCol w:w="1585"/>
              <w:gridCol w:w="1727"/>
              <w:gridCol w:w="172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负荷区间</w:t>
                  </w:r>
                  <w:r>
                    <w:br w:type="textWrapping"/>
                  </w:r>
                  <w:r>
                    <w:t>(%)</w:t>
                  </w:r>
                </w:p>
              </w:tc>
              <w:tc>
                <w:tcPr>
                  <w:tcW w:w="158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区间负荷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58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</w:t>
                  </w:r>
                  <w:r>
                    <w:br w:type="textWrapping"/>
                  </w:r>
                  <w:r>
                    <w:t>(h)</w:t>
                  </w:r>
                </w:p>
              </w:tc>
              <w:tc>
                <w:tcPr>
                  <w:tcW w:w="158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  <w:r>
                    <w:br w:type="textWrapping"/>
                  </w:r>
                  <w:r>
                    <w:t>(COP)</w:t>
                  </w:r>
                </w:p>
              </w:tc>
              <w:tc>
                <w:tcPr>
                  <w:tcW w:w="17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热泵机组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7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供暖水泵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0~25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7793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279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5.21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1496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266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25~50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3982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49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5.43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733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58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50~75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821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6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5.51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149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10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75~100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198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5.10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39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&gt;100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－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12793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r>
                    <w:t>335</w:t>
                  </w:r>
                </w:p>
              </w:tc>
              <w:tc>
                <w:tcPr>
                  <w:tcW w:w="1584" w:type="dxa"/>
                  <w:vAlign w:val="center"/>
                </w:tcPr>
                <w:p/>
              </w:tc>
              <w:tc>
                <w:tcPr>
                  <w:tcW w:w="1726" w:type="dxa"/>
                  <w:vAlign w:val="center"/>
                </w:tcPr>
                <w:p>
                  <w:r>
                    <w:t>2416</w:t>
                  </w:r>
                </w:p>
              </w:tc>
              <w:tc>
                <w:tcPr>
                  <w:tcW w:w="1726" w:type="dxa"/>
                  <w:vAlign w:val="center"/>
                </w:tcPr>
                <w:p>
                  <w:r>
                    <w:t>337</w:t>
                  </w:r>
                </w:p>
              </w:tc>
            </w:tr>
          </w:tbl>
          <w:p/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2326"/>
              <w:gridCol w:w="2326"/>
              <w:gridCol w:w="23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电耗(kWh/a)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23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热泵机组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2416</w:t>
                  </w:r>
                </w:p>
              </w:tc>
              <w:tc>
                <w:tcPr>
                  <w:tcW w:w="2326" w:type="dxa"/>
                  <w:vMerge w:val="restart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1.404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供暖水泵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337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0.196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78" w:type="dxa"/>
                  <w:gridSpan w:val="3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1.600</w:t>
                  </w:r>
                </w:p>
              </w:tc>
            </w:tr>
          </w:tbl>
          <w:p/>
          <w:p>
            <w:pPr>
              <w:pStyle w:val="4"/>
              <w:widowControl w:val="0"/>
            </w:pPr>
            <w:r>
              <w:t>空调风机</w:t>
            </w:r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2326"/>
              <w:gridCol w:w="2326"/>
              <w:gridCol w:w="23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电耗(kWh/a)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23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独立新排风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2730</w:t>
                  </w:r>
                </w:p>
              </w:tc>
              <w:tc>
                <w:tcPr>
                  <w:tcW w:w="2326" w:type="dxa"/>
                  <w:vMerge w:val="restart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1.586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风机盘管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466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0.271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多联机室内机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全空气机组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0.0000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78" w:type="dxa"/>
                  <w:gridSpan w:val="3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1.857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照明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9"/>
              <w:gridCol w:w="1549"/>
              <w:gridCol w:w="850"/>
              <w:gridCol w:w="1094"/>
              <w:gridCol w:w="1326"/>
              <w:gridCol w:w="1368"/>
              <w:gridCol w:w="132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单位面积电耗</w:t>
                  </w:r>
                  <w:r>
                    <w:br w:type="textWrapping"/>
                  </w:r>
                  <w:r>
                    <w:t>(kWh/㎡.a)</w:t>
                  </w:r>
                </w:p>
              </w:tc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房间个数</w:t>
                  </w:r>
                </w:p>
              </w:tc>
              <w:tc>
                <w:tcPr>
                  <w:tcW w:w="10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房间合计面积</w:t>
                  </w:r>
                  <w:r>
                    <w:br w:type="textWrapping"/>
                  </w:r>
                  <w:r>
                    <w:t>(㎡)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合计电耗</w:t>
                  </w:r>
                  <w:r>
                    <w:br w:type="textWrapping"/>
                  </w:r>
                  <w:r>
                    <w:t>(kWh/a)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12.93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r>
                    <w:t>22</w:t>
                  </w:r>
                </w:p>
              </w:tc>
              <w:tc>
                <w:tcPr>
                  <w:tcW w:w="1098" w:type="dxa"/>
                  <w:vAlign w:val="center"/>
                </w:tcPr>
                <w:p>
                  <w:r>
                    <w:t>2426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31362</w:t>
                  </w:r>
                </w:p>
              </w:tc>
              <w:tc>
                <w:tcPr>
                  <w:tcW w:w="1330" w:type="dxa"/>
                  <w:vMerge w:val="restart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18.221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7.18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1098" w:type="dxa"/>
                  <w:vAlign w:val="center"/>
                </w:tcPr>
                <w:p>
                  <w:r>
                    <w:t>638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4580</w:t>
                  </w:r>
                </w:p>
              </w:tc>
              <w:tc>
                <w:tcPr>
                  <w:tcW w:w="1330" w:type="dxa"/>
                  <w:vMerge w:val="continue"/>
                  <w:vAlign w:val="center"/>
                </w:tcPr>
                <w:p/>
              </w:tc>
              <w:tc>
                <w:tcPr>
                  <w:tcW w:w="1330" w:type="dxa"/>
                  <w:vAlign w:val="center"/>
                </w:tcPr>
                <w:p>
                  <w:r>
                    <w:t>2.661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90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20.882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插座设备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9"/>
              <w:gridCol w:w="1549"/>
              <w:gridCol w:w="850"/>
              <w:gridCol w:w="1094"/>
              <w:gridCol w:w="1326"/>
              <w:gridCol w:w="1368"/>
              <w:gridCol w:w="1326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单位面积电耗</w:t>
                  </w:r>
                  <w:r>
                    <w:br w:type="textWrapping"/>
                  </w:r>
                  <w:r>
                    <w:t>(kWh/㎡.a)</w:t>
                  </w:r>
                </w:p>
              </w:tc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房间个数</w:t>
                  </w:r>
                </w:p>
              </w:tc>
              <w:tc>
                <w:tcPr>
                  <w:tcW w:w="10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房间合计面积</w:t>
                  </w:r>
                  <w:r>
                    <w:br w:type="textWrapping"/>
                  </w:r>
                  <w:r>
                    <w:t>(㎡)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合计电耗</w:t>
                  </w:r>
                  <w:r>
                    <w:br w:type="textWrapping"/>
                  </w:r>
                  <w:r>
                    <w:t>(kWh/a)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19.85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r>
                    <w:t>22</w:t>
                  </w:r>
                </w:p>
              </w:tc>
              <w:tc>
                <w:tcPr>
                  <w:tcW w:w="1098" w:type="dxa"/>
                  <w:vAlign w:val="center"/>
                </w:tcPr>
                <w:p>
                  <w:r>
                    <w:t>2426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48144</w:t>
                  </w:r>
                </w:p>
              </w:tc>
              <w:tc>
                <w:tcPr>
                  <w:tcW w:w="1330" w:type="dxa"/>
                  <w:vMerge w:val="restart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27.971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5.95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1098" w:type="dxa"/>
                  <w:vAlign w:val="center"/>
                </w:tcPr>
                <w:p>
                  <w:r>
                    <w:t>638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3797</w:t>
                  </w:r>
                </w:p>
              </w:tc>
              <w:tc>
                <w:tcPr>
                  <w:tcW w:w="1330" w:type="dxa"/>
                  <w:vMerge w:val="continue"/>
                  <w:vAlign w:val="center"/>
                </w:tcPr>
                <w:p/>
              </w:tc>
              <w:tc>
                <w:tcPr>
                  <w:tcW w:w="1330" w:type="dxa"/>
                  <w:vAlign w:val="center"/>
                </w:tcPr>
                <w:p>
                  <w:r>
                    <w:t>2.206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90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30.177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设备维护</w:t>
            </w:r>
          </w:p>
          <w:p>
            <w:pPr>
              <w:pStyle w:val="4"/>
              <w:widowControl w:val="0"/>
            </w:pPr>
            <w:r>
              <w:t>采暖空调设备</w:t>
            </w:r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1415"/>
              <w:gridCol w:w="1698"/>
              <w:gridCol w:w="2547"/>
              <w:gridCol w:w="240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型材</w:t>
                  </w:r>
                </w:p>
              </w:tc>
              <w:tc>
                <w:tcPr>
                  <w:tcW w:w="14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质量(kg)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安装更换次数</w:t>
                  </w:r>
                </w:p>
              </w:tc>
              <w:tc>
                <w:tcPr>
                  <w:tcW w:w="254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碳排放因子(kgCO2/t)</w:t>
                  </w:r>
                </w:p>
              </w:tc>
              <w:tc>
                <w:tcPr>
                  <w:tcW w:w="239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Align w:val="center"/>
                </w:tcPr>
                <w:p>
                  <w:r>
                    <w:t>钢材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Merge w:val="restart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2546" w:type="dxa"/>
                  <w:vAlign w:val="center"/>
                </w:tcPr>
                <w:p>
                  <w:r>
                    <w:t>9410</w:t>
                  </w:r>
                </w:p>
              </w:tc>
              <w:tc>
                <w:tcPr>
                  <w:tcW w:w="2399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Align w:val="center"/>
                </w:tcPr>
                <w:p>
                  <w:r>
                    <w:t>铜材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Merge w:val="continue"/>
                  <w:vAlign w:val="center"/>
                </w:tcPr>
                <w:p/>
              </w:tc>
              <w:tc>
                <w:tcPr>
                  <w:tcW w:w="2546" w:type="dxa"/>
                  <w:vAlign w:val="center"/>
                </w:tcPr>
                <w:p>
                  <w:r>
                    <w:t>2150</w:t>
                  </w:r>
                </w:p>
              </w:tc>
              <w:tc>
                <w:tcPr>
                  <w:tcW w:w="2399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Align w:val="center"/>
                </w:tcPr>
                <w:p>
                  <w:r>
                    <w:t>铝材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Merge w:val="continue"/>
                  <w:vAlign w:val="center"/>
                </w:tcPr>
                <w:p/>
              </w:tc>
              <w:tc>
                <w:tcPr>
                  <w:tcW w:w="2546" w:type="dxa"/>
                  <w:vAlign w:val="center"/>
                </w:tcPr>
                <w:p>
                  <w:r>
                    <w:t>900</w:t>
                  </w:r>
                </w:p>
              </w:tc>
              <w:tc>
                <w:tcPr>
                  <w:tcW w:w="2399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Align w:val="center"/>
                </w:tcPr>
                <w:p/>
              </w:tc>
              <w:tc>
                <w:tcPr>
                  <w:tcW w:w="2546" w:type="dxa"/>
                  <w:vAlign w:val="center"/>
                </w:tcPr>
                <w:p/>
              </w:tc>
              <w:tc>
                <w:tcPr>
                  <w:tcW w:w="2399" w:type="dxa"/>
                  <w:vAlign w:val="center"/>
                </w:tcPr>
                <w:p>
                  <w:r>
                    <w:t>0.000</w:t>
                  </w:r>
                </w:p>
              </w:tc>
            </w:tr>
          </w:tbl>
          <w:p>
            <w:pPr>
              <w:pStyle w:val="4"/>
              <w:widowControl w:val="0"/>
            </w:pPr>
            <w:r>
              <w:t>电梯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1"/>
              <w:gridCol w:w="1697"/>
              <w:gridCol w:w="2831"/>
              <w:gridCol w:w="3113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总质量(kg)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安装更换次数</w:t>
                  </w:r>
                </w:p>
              </w:tc>
              <w:tc>
                <w:tcPr>
                  <w:tcW w:w="28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碳排放因子(kgCO2/t)</w:t>
                  </w:r>
                </w:p>
              </w:tc>
              <w:tc>
                <w:tcPr>
                  <w:tcW w:w="311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2830" w:type="dxa"/>
                  <w:vAlign w:val="center"/>
                </w:tcPr>
                <w:p>
                  <w:r>
                    <w:t>9410</w:t>
                  </w:r>
                </w:p>
              </w:tc>
              <w:tc>
                <w:tcPr>
                  <w:tcW w:w="3112" w:type="dxa"/>
                  <w:vAlign w:val="center"/>
                </w:tcPr>
                <w:p>
                  <w:r>
                    <w:t>0.000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排风机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6"/>
              <w:gridCol w:w="1121"/>
              <w:gridCol w:w="1129"/>
              <w:gridCol w:w="1130"/>
              <w:gridCol w:w="1132"/>
              <w:gridCol w:w="1152"/>
              <w:gridCol w:w="1368"/>
              <w:gridCol w:w="115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16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使用系数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运行时间</w:t>
                  </w:r>
                  <w:r>
                    <w:br w:type="textWrapping"/>
                  </w:r>
                  <w:r>
                    <w:t>(h/天)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年运行天数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全年电耗</w:t>
                  </w:r>
                  <w:r>
                    <w:br w:type="textWrapping"/>
                  </w:r>
                  <w:r>
                    <w:t>(kWh/a)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5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0.8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6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200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24000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13.944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50" w:type="dxa"/>
                  <w:gridSpan w:val="7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13.944</w:t>
                  </w:r>
                </w:p>
              </w:tc>
            </w:tr>
          </w:tbl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注：此类风机指非空调区域排风机</w:t>
            </w: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生活热水</w:t>
            </w:r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热水需求</w:t>
            </w:r>
          </w:p>
          <w:tbl>
            <w:tblPr>
              <w:tblStyle w:val="12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0"/>
              <w:gridCol w:w="1550"/>
              <w:gridCol w:w="1551"/>
              <w:gridCol w:w="1551"/>
              <w:gridCol w:w="1551"/>
              <w:gridCol w:w="157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分区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用水定额</w:t>
                  </w:r>
                  <w:r>
                    <w:br w:type="textWrapping"/>
                  </w:r>
                  <w:r>
                    <w:t>(L/人·d)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热水温差(℃)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供应人数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年使用天数</w:t>
                  </w:r>
                </w:p>
              </w:tc>
              <w:tc>
                <w:tcPr>
                  <w:tcW w:w="15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所需热量</w:t>
                  </w:r>
                  <w:r>
                    <w:br w:type="textWrapping"/>
                  </w:r>
                  <w:r>
                    <w:t>(kWh/a)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0" w:type="dxa"/>
                  <w:vAlign w:val="center"/>
                </w:tcPr>
                <w:p>
                  <w:r>
                    <w:t>办公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45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400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200</w:t>
                  </w:r>
                </w:p>
              </w:tc>
              <w:tc>
                <w:tcPr>
                  <w:tcW w:w="1573" w:type="dxa"/>
                  <w:vAlign w:val="center"/>
                </w:tcPr>
                <w:p>
                  <w:r>
                    <w:t>41158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50" w:type="dxa"/>
                  <w:gridSpan w:val="5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573" w:type="dxa"/>
                  <w:vAlign w:val="center"/>
                </w:tcPr>
                <w:p>
                  <w:r>
                    <w:t>41158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太阳能集热</w:t>
            </w:r>
          </w:p>
          <w:tbl>
            <w:tblPr>
              <w:tblStyle w:val="12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1698"/>
              <w:gridCol w:w="1273"/>
              <w:gridCol w:w="1307"/>
              <w:gridCol w:w="956"/>
              <w:gridCol w:w="1069"/>
              <w:gridCol w:w="190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太阳能板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集热器面积(㎡)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日均辐照量(kj/(㎡·d)</w:t>
                  </w:r>
                </w:p>
              </w:tc>
              <w:tc>
                <w:tcPr>
                  <w:tcW w:w="13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年利用天数</w:t>
                  </w:r>
                </w:p>
              </w:tc>
              <w:tc>
                <w:tcPr>
                  <w:tcW w:w="9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集热器</w:t>
                  </w:r>
                  <w:r>
                    <w:br w:type="textWrapping"/>
                  </w:r>
                  <w:r>
                    <w:t>效率</w:t>
                  </w:r>
                </w:p>
              </w:tc>
              <w:tc>
                <w:tcPr>
                  <w:tcW w:w="106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热损失</w:t>
                  </w:r>
                  <w:r>
                    <w:br w:type="textWrapping"/>
                  </w:r>
                  <w:r>
                    <w:t>系数</w:t>
                  </w:r>
                </w:p>
              </w:tc>
              <w:tc>
                <w:tcPr>
                  <w:tcW w:w="19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太阳能供热(kWh/a)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16340</w:t>
                  </w:r>
                </w:p>
              </w:tc>
              <w:tc>
                <w:tcPr>
                  <w:tcW w:w="1307" w:type="dxa"/>
                  <w:vAlign w:val="center"/>
                </w:tcPr>
                <w:p>
                  <w:r>
                    <w:t>256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r>
                    <w:t>0.45</w:t>
                  </w:r>
                </w:p>
              </w:tc>
              <w:tc>
                <w:tcPr>
                  <w:tcW w:w="1069" w:type="dxa"/>
                  <w:vAlign w:val="center"/>
                </w:tcPr>
                <w:p>
                  <w:r>
                    <w:t>0.15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r>
                    <w:t>44445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17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r>
                    <w:t>44445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热水设备</w:t>
            </w:r>
          </w:p>
          <w:tbl>
            <w:tblPr>
              <w:tblStyle w:val="12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25"/>
              <w:gridCol w:w="1550"/>
              <w:gridCol w:w="1550"/>
              <w:gridCol w:w="1551"/>
              <w:gridCol w:w="1551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热水设备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供热量(kWh/a)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性能系数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免费天数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耗电量(kWh/a)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4" w:type="dxa"/>
                  <w:vAlign w:val="center"/>
                </w:tcPr>
                <w:p>
                  <w:r>
                    <w:t>热泵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5.1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0</w:t>
                  </w:r>
                </w:p>
              </w:tc>
            </w:tr>
          </w:tbl>
          <w:p>
            <w:pPr>
              <w:widowControl w:val="0"/>
              <w:jc w:val="both"/>
              <w:rPr>
                <w:color w:val="000000"/>
              </w:rPr>
            </w:pPr>
          </w:p>
          <w:tbl>
            <w:tblPr>
              <w:tblStyle w:val="12"/>
              <w:tblW w:w="9305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01"/>
              <w:gridCol w:w="3102"/>
              <w:gridCol w:w="310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生活热水电耗合计(kWh/a)</w:t>
                  </w:r>
                </w:p>
              </w:tc>
              <w:tc>
                <w:tcPr>
                  <w:tcW w:w="31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310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01" w:type="dxa"/>
                  <w:shd w:val="clear" w:color="auto" w:fill="E6E6E6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3101" w:type="dxa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3101" w:type="dxa"/>
                  <w:vAlign w:val="center"/>
                </w:tcPr>
                <w:p>
                  <w:r>
                    <w:t>0.000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电梯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无</w:t>
            </w:r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光伏发电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日照辐照量(kJ/㎡.天)：12450，年运行天数：200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8"/>
              <w:gridCol w:w="1131"/>
              <w:gridCol w:w="1132"/>
              <w:gridCol w:w="1698"/>
              <w:gridCol w:w="1132"/>
              <w:gridCol w:w="1432"/>
              <w:gridCol w:w="139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3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光伏板面积(㎡)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</w:t>
                  </w:r>
                  <w:r>
                    <w:br w:type="textWrapping"/>
                  </w:r>
                  <w:r>
                    <w:t>发电参数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光伏系统效率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光伏电池性能</w:t>
                  </w:r>
                  <w:r>
                    <w:br w:type="textWrapping"/>
                  </w:r>
                  <w:r>
                    <w:t>衰减修正系数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全年供电</w:t>
                  </w:r>
                  <w:r>
                    <w:br w:type="textWrapping"/>
                  </w:r>
                  <w:r>
                    <w:t>(kWh/a)</w:t>
                  </w:r>
                </w:p>
              </w:tc>
              <w:tc>
                <w:tcPr>
                  <w:tcW w:w="14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3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可减少碳排放量(tCO2/a)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8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0.8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0.9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99600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r>
                    <w:t>57.868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9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r>
                    <w:t>57.868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风力发电</w:t>
            </w:r>
          </w:p>
          <w:tbl>
            <w:tblPr>
              <w:tblStyle w:val="12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7"/>
              <w:gridCol w:w="707"/>
              <w:gridCol w:w="990"/>
              <w:gridCol w:w="1131"/>
              <w:gridCol w:w="707"/>
              <w:gridCol w:w="566"/>
              <w:gridCol w:w="991"/>
              <w:gridCol w:w="11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地形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叶片直径(m)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叶片离地高度(m)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年可利用</w:t>
                  </w:r>
                  <w:r>
                    <w:br w:type="textWrapping"/>
                  </w:r>
                  <w:r>
                    <w:t>平均风速(m/s)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转换</w:t>
                  </w:r>
                  <w:r>
                    <w:br w:type="textWrapping"/>
                  </w:r>
                  <w:r>
                    <w:t>效率</w:t>
                  </w:r>
                </w:p>
              </w:tc>
              <w:tc>
                <w:tcPr>
                  <w:tcW w:w="5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年供电(kWh/a)</w:t>
                  </w:r>
                </w:p>
              </w:tc>
              <w:tc>
                <w:tcPr>
                  <w:tcW w:w="11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可减少碳排放量(tCO2/a)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6" w:type="dxa"/>
                  <w:vAlign w:val="center"/>
                </w:tcPr>
                <w:p>
                  <w:r>
                    <w:t>郊区、厂区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54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65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0.35</w:t>
                  </w:r>
                </w:p>
              </w:tc>
              <w:tc>
                <w:tcPr>
                  <w:tcW w:w="565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137" w:type="dxa"/>
                  <w:vAlign w:val="center"/>
                </w:tcPr>
                <w:p>
                  <w:r>
                    <w:t>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86" w:type="dxa"/>
                  <w:gridSpan w:val="7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137" w:type="dxa"/>
                  <w:vAlign w:val="center"/>
                </w:tcPr>
                <w:p>
                  <w:r>
                    <w:t>0.000</w:t>
                  </w:r>
                </w:p>
              </w:tc>
            </w:tr>
          </w:tbl>
          <w:p>
            <w:pPr>
              <w:pStyle w:val="2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计算结果</w:t>
            </w:r>
          </w:p>
          <w:p>
            <w:pPr>
              <w:pStyle w:val="4"/>
              <w:widowControl w:val="0"/>
            </w:pPr>
            <w:r>
              <w:t>建材生产运输碳排放</w:t>
            </w:r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建材生产阶段</w:t>
            </w:r>
          </w:p>
          <w:tbl>
            <w:tblPr>
              <w:tblStyle w:val="12"/>
              <w:tblW w:w="929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4"/>
              <w:gridCol w:w="696"/>
              <w:gridCol w:w="1131"/>
              <w:gridCol w:w="1131"/>
              <w:gridCol w:w="1274"/>
              <w:gridCol w:w="1557"/>
              <w:gridCol w:w="124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</w:t>
                  </w:r>
                </w:p>
              </w:tc>
              <w:tc>
                <w:tcPr>
                  <w:tcW w:w="69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用量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拆除后回收比例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寿命(年)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</w:t>
                  </w:r>
                  <w:r>
                    <w:br w:type="textWrapping"/>
                  </w:r>
                  <w:r>
                    <w:t>(kgCO2e/单位)</w:t>
                  </w:r>
                </w:p>
              </w:tc>
              <w:tc>
                <w:tcPr>
                  <w:tcW w:w="12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</w:t>
                  </w:r>
                  <w:r>
                    <w:br w:type="textWrapping"/>
                  </w:r>
                  <w:r>
                    <w:t>(tCO2e)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混凝土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3360.09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340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1142.431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钢筋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450.98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2340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1055.293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型钢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101.63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2365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240.355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水泥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190.55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735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140.054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钢混预制楼板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215.96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688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148.580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钢混预制墙板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330.29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488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161.182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钢混预制楼梯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31.76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576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18.294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预拌砂浆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1454.56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370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538.187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砂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6.35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0.019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挤塑聚苯乙烯泡沫塑料（带表皮）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86.14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534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45.999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砖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774.92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336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260.373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铝塑共挤窗--6中透光双银Low-E+12氩气+6透明玻璃(1)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696.61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129.5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90.211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保温门（多功能门）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33.60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48.3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1.623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内门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87.78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48.3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4.240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陶瓷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6624.91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19.5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129.186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涂料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38.11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6550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249.621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电缆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kg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1111.56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94.1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104.598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管材</w:t>
                  </w:r>
                </w:p>
              </w:tc>
              <w:tc>
                <w:tcPr>
                  <w:tcW w:w="696" w:type="dxa"/>
                  <w:vAlign w:val="center"/>
                </w:tcPr>
                <w:p>
                  <w:r>
                    <w:t>kg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9527.67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3.6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34.300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50" w:type="dxa"/>
                  <w:gridSpan w:val="6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r>
                    <w:t>4364.546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建材运输阶段</w:t>
            </w:r>
          </w:p>
          <w:tbl>
            <w:tblPr>
              <w:tblStyle w:val="12"/>
              <w:tblW w:w="927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55"/>
              <w:gridCol w:w="990"/>
              <w:gridCol w:w="1131"/>
              <w:gridCol w:w="1273"/>
              <w:gridCol w:w="1568"/>
              <w:gridCol w:w="135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重量(t)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运输距离</w:t>
                  </w:r>
                  <w:r>
                    <w:br w:type="textWrapping"/>
                  </w:r>
                  <w:r>
                    <w:t>(km)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寿命(年)</w:t>
                  </w:r>
                </w:p>
              </w:tc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</w:t>
                  </w:r>
                  <w:r>
                    <w:br w:type="textWrapping"/>
                  </w:r>
                  <w:r>
                    <w:t>(kgCO2e/t·km)</w:t>
                  </w:r>
                </w:p>
              </w:tc>
              <w:tc>
                <w:tcPr>
                  <w:tcW w:w="135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</w:t>
                  </w:r>
                  <w:r>
                    <w:br w:type="textWrapping"/>
                  </w:r>
                  <w:r>
                    <w:t>(tCO2e)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混凝土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7929.82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36.477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钢筋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450.98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25.931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型钢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101.63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5.844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水泥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190.55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10.957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钢混预制楼板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539.90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31.044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钢混预制墙板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825.73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47.479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钢混预制楼梯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79.40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4.566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预拌砂浆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1454.56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6.691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砂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10.16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0.584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挤塑聚苯乙烯泡沫塑料（带表皮）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3.01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0.173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砖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1123.63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64.609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铝塑共挤窗--6中透光双银Low-E+12氩气+6透明玻璃(1)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13.93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0.801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保温门（多功能门）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1.01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0.058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内门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2.63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0.151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陶瓷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198.75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11.428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涂料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38.11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2.191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电缆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1.11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0.064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4" w:type="dxa"/>
                  <w:shd w:val="clear" w:color="auto" w:fill="E6E6E6"/>
                  <w:vAlign w:val="center"/>
                </w:tcPr>
                <w:p>
                  <w:r>
                    <w:t>管材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9.53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全生命周期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r>
                    <w:t>0.115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0.548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5" w:type="dxa"/>
                  <w:gridSpan w:val="5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358" w:type="dxa"/>
                  <w:vAlign w:val="center"/>
                </w:tcPr>
                <w:p>
                  <w:r>
                    <w:t>249.596</w:t>
                  </w:r>
                </w:p>
              </w:tc>
            </w:tr>
          </w:tbl>
          <w:p>
            <w:pPr>
              <w:pStyle w:val="4"/>
              <w:widowControl w:val="0"/>
            </w:pPr>
            <w:r>
              <w:t>建筑建造拆除碳排放</w:t>
            </w:r>
          </w:p>
          <w:tbl>
            <w:tblPr>
              <w:tblStyle w:val="12"/>
              <w:tblW w:w="928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3820"/>
              <w:gridCol w:w="2688"/>
              <w:gridCol w:w="165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阶段</w:t>
                  </w:r>
                </w:p>
              </w:tc>
              <w:tc>
                <w:tcPr>
                  <w:tcW w:w="382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物化阶段（建材生产运输、建筑建造）</w:t>
                  </w:r>
                </w:p>
              </w:tc>
              <w:tc>
                <w:tcPr>
                  <w:tcW w:w="26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建造占物化阶段比例</w:t>
                  </w:r>
                </w:p>
              </w:tc>
              <w:tc>
                <w:tcPr>
                  <w:tcW w:w="165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建造阶段</w:t>
                  </w:r>
                </w:p>
              </w:tc>
              <w:tc>
                <w:tcPr>
                  <w:tcW w:w="3820" w:type="dxa"/>
                  <w:vAlign w:val="center"/>
                </w:tcPr>
                <w:p>
                  <w:r>
                    <w:t>4856.992</w:t>
                  </w:r>
                </w:p>
              </w:tc>
              <w:tc>
                <w:tcPr>
                  <w:tcW w:w="2688" w:type="dxa"/>
                  <w:vAlign w:val="center"/>
                </w:tcPr>
                <w:p>
                  <w:r>
                    <w:t>0.05</w:t>
                  </w:r>
                </w:p>
              </w:tc>
              <w:tc>
                <w:tcPr>
                  <w:tcW w:w="1658" w:type="dxa"/>
                  <w:vAlign w:val="center"/>
                </w:tcPr>
                <w:p>
                  <w:r>
                    <w:t>231.285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施工临时设施</w:t>
                  </w:r>
                </w:p>
              </w:tc>
              <w:tc>
                <w:tcPr>
                  <w:tcW w:w="6508" w:type="dxa"/>
                  <w:gridSpan w:val="2"/>
                  <w:shd w:val="clear" w:color="auto" w:fill="E6E6E6"/>
                  <w:vAlign w:val="center"/>
                </w:tcPr>
                <w:p>
                  <w:r>
                    <w:t>碳排放占施工机械碳排放的比例：0.05</w:t>
                  </w:r>
                </w:p>
              </w:tc>
              <w:tc>
                <w:tcPr>
                  <w:tcW w:w="1658" w:type="dxa"/>
                  <w:vAlign w:val="center"/>
                </w:tcPr>
                <w:p>
                  <w:r>
                    <w:t>11.564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23" w:type="dxa"/>
                  <w:gridSpan w:val="3"/>
                  <w:shd w:val="clear" w:color="auto" w:fill="E6E6E6"/>
                  <w:vAlign w:val="center"/>
                </w:tcPr>
                <w:p/>
              </w:tc>
              <w:tc>
                <w:tcPr>
                  <w:tcW w:w="1658" w:type="dxa"/>
                  <w:vAlign w:val="center"/>
                </w:tcPr>
                <w:p>
                  <w:r>
                    <w:t>242.850</w:t>
                  </w:r>
                </w:p>
              </w:tc>
            </w:tr>
          </w:tbl>
          <w:p/>
          <w:tbl>
            <w:tblPr>
              <w:tblStyle w:val="12"/>
              <w:tblW w:w="928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3820"/>
              <w:gridCol w:w="2688"/>
              <w:gridCol w:w="165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阶段</w:t>
                  </w:r>
                </w:p>
              </w:tc>
              <w:tc>
                <w:tcPr>
                  <w:tcW w:w="382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物化阶段（建材生产运输、建筑建造）</w:t>
                  </w:r>
                </w:p>
              </w:tc>
              <w:tc>
                <w:tcPr>
                  <w:tcW w:w="268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拆除排放占物化阶段比例</w:t>
                  </w:r>
                </w:p>
              </w:tc>
              <w:tc>
                <w:tcPr>
                  <w:tcW w:w="165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5" w:type="dxa"/>
                  <w:shd w:val="clear" w:color="auto" w:fill="E6E6E6"/>
                  <w:vAlign w:val="center"/>
                </w:tcPr>
                <w:p>
                  <w:r>
                    <w:t>拆除阶段</w:t>
                  </w:r>
                </w:p>
              </w:tc>
              <w:tc>
                <w:tcPr>
                  <w:tcW w:w="3820" w:type="dxa"/>
                  <w:vAlign w:val="center"/>
                </w:tcPr>
                <w:p>
                  <w:r>
                    <w:t>4856.992</w:t>
                  </w:r>
                </w:p>
              </w:tc>
              <w:tc>
                <w:tcPr>
                  <w:tcW w:w="2688" w:type="dxa"/>
                  <w:vAlign w:val="center"/>
                </w:tcPr>
                <w:p>
                  <w:r>
                    <w:t>0.1</w:t>
                  </w:r>
                </w:p>
              </w:tc>
              <w:tc>
                <w:tcPr>
                  <w:tcW w:w="1658" w:type="dxa"/>
                  <w:vAlign w:val="center"/>
                </w:tcPr>
                <w:p>
                  <w:r>
                    <w:t>485.699</w:t>
                  </w:r>
                </w:p>
              </w:tc>
            </w:tr>
          </w:tbl>
          <w:p>
            <w:pPr>
              <w:pStyle w:val="4"/>
              <w:widowControl w:val="0"/>
            </w:pPr>
            <w:r>
              <w:t>碳汇</w:t>
            </w:r>
          </w:p>
          <w:tbl>
            <w:tblPr>
              <w:tblStyle w:val="12"/>
              <w:tblW w:w="9271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04"/>
              <w:gridCol w:w="1131"/>
              <w:gridCol w:w="1557"/>
              <w:gridCol w:w="707"/>
              <w:gridCol w:w="707"/>
              <w:gridCol w:w="136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绿植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生长期</w:t>
                  </w:r>
                  <w:r>
                    <w:br w:type="textWrapping"/>
                  </w:r>
                  <w:r>
                    <w:t>修正因子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CO2固定量</w:t>
                  </w:r>
                  <w:r>
                    <w:br w:type="textWrapping"/>
                  </w:r>
                  <w:r>
                    <w:t>(kg/㎡·a)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面积(㎡)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年数</w:t>
                  </w:r>
                </w:p>
              </w:tc>
              <w:tc>
                <w:tcPr>
                  <w:tcW w:w="136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碳固定量</w:t>
                  </w:r>
                  <w:r>
                    <w:br w:type="textWrapping"/>
                  </w:r>
                  <w:r>
                    <w:t>(tCO2)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3" w:type="dxa"/>
                  <w:shd w:val="clear" w:color="auto" w:fill="E6E6E6"/>
                  <w:vAlign w:val="center"/>
                </w:tcPr>
                <w:p>
                  <w:r>
                    <w:t>大小乔木、灌木、花草密植混种区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30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1364" w:type="dxa"/>
                  <w:vAlign w:val="center"/>
                </w:tcPr>
                <w:p>
                  <w:r>
                    <w:t>750.000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3" w:type="dxa"/>
                  <w:shd w:val="clear" w:color="auto" w:fill="E6E6E6"/>
                  <w:vAlign w:val="center"/>
                </w:tcPr>
                <w:p>
                  <w:r>
                    <w:t>阔叶大乔木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22.5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1364" w:type="dxa"/>
                  <w:vAlign w:val="center"/>
                </w:tcPr>
                <w:p>
                  <w:r>
                    <w:t>112.500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3" w:type="dxa"/>
                  <w:shd w:val="clear" w:color="auto" w:fill="E6E6E6"/>
                  <w:vAlign w:val="center"/>
                </w:tcPr>
                <w:p>
                  <w:r>
                    <w:t>棕榈类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1364" w:type="dxa"/>
                  <w:vAlign w:val="center"/>
                </w:tcPr>
                <w:p>
                  <w:r>
                    <w:t>50.000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3" w:type="dxa"/>
                  <w:shd w:val="clear" w:color="auto" w:fill="E6E6E6"/>
                  <w:vAlign w:val="center"/>
                </w:tcPr>
                <w:p>
                  <w:r>
                    <w:t>草花花圃、自然野草、草坪、水生植物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0.5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1364" w:type="dxa"/>
                  <w:vAlign w:val="center"/>
                </w:tcPr>
                <w:p>
                  <w:r>
                    <w:t>12.500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04" w:type="dxa"/>
                  <w:gridSpan w:val="5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364" w:type="dxa"/>
                  <w:vAlign w:val="center"/>
                </w:tcPr>
                <w:p>
                  <w:r>
                    <w:t>925.000</w:t>
                  </w:r>
                </w:p>
              </w:tc>
            </w:tr>
          </w:tbl>
          <w:p>
            <w:pPr>
              <w:pStyle w:val="4"/>
              <w:widowControl w:val="0"/>
            </w:pPr>
            <w:r>
              <w:t>建筑运行碳排放</w:t>
            </w:r>
          </w:p>
          <w:tbl>
            <w:tblPr>
              <w:tblStyle w:val="12"/>
              <w:tblW w:w="9333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6"/>
              <w:gridCol w:w="2551"/>
              <w:gridCol w:w="1701"/>
              <w:gridCol w:w="1833"/>
              <w:gridCol w:w="1722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152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电力</w:t>
                  </w:r>
                </w:p>
              </w:tc>
              <w:tc>
                <w:tcPr>
                  <w:tcW w:w="2551" w:type="dxa"/>
                  <w:tcBorders>
                    <w:bottom w:val="single" w:color="auto" w:sz="4" w:space="0"/>
                  </w:tcBorders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类别</w:t>
                  </w:r>
                </w:p>
              </w:tc>
              <w:tc>
                <w:tcPr>
                  <w:tcW w:w="170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耗电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(kWh</w:t>
                  </w:r>
                  <w:r>
                    <w:rPr>
                      <w:rFonts w:hint="eastAsia"/>
                      <w:lang w:val="en-US"/>
                    </w:rPr>
                    <w:t>/㎡</w:t>
                  </w:r>
                  <w:r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1833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</w:t>
                  </w:r>
                  <w:r>
                    <w:rPr>
                      <w:lang w:val="en-US"/>
                    </w:rPr>
                    <w:t>因子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kgCO2/kWh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22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碳排放量(t</w:t>
                  </w:r>
                  <w:r>
                    <w:rPr>
                      <w:lang w:val="en-US"/>
                    </w:rPr>
                    <w:t>CO2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Ec)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中央冷源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116.33</w:t>
                  </w:r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0.581</w:t>
                  </w:r>
                </w:p>
              </w:tc>
              <w:tc>
                <w:tcPr>
                  <w:tcW w:w="17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514.952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冷却水泵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11.60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冷冻水泵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11.60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冷却</w:t>
                  </w:r>
                  <w:r>
                    <w:rPr>
                      <w:lang w:val="en-US"/>
                    </w:rPr>
                    <w:t>塔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多联机/单元式空调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供冷合计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139.54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Eh)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中央热源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19.02</w:t>
                  </w:r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0.581</w:t>
                  </w:r>
                </w:p>
              </w:tc>
              <w:tc>
                <w:tcPr>
                  <w:tcW w:w="17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80.000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供暖水泵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2.66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热源侧</w:t>
                  </w:r>
                  <w:r>
                    <w:rPr>
                      <w:lang w:val="en-US"/>
                    </w:rPr>
                    <w:t>水泵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多联机/单元式热泵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供暖合计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21.68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空调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风机(</w:t>
                  </w:r>
                  <w:r>
                    <w:rPr>
                      <w:lang w:val="en-US"/>
                    </w:rPr>
                    <w:t>Ef)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新排风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21.49</w:t>
                  </w:r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0.581</w:t>
                  </w:r>
                </w:p>
              </w:tc>
              <w:tc>
                <w:tcPr>
                  <w:tcW w:w="17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92.832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风机盘管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3.67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多联机室内机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全空气系统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风机合计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25.16</w:t>
                  </w:r>
                </w:p>
              </w:tc>
              <w:tc>
                <w:tcPr>
                  <w:tcW w:w="183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77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照明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282.93</w:t>
                  </w:r>
                </w:p>
              </w:tc>
              <w:tc>
                <w:tcPr>
                  <w:tcW w:w="1833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0.581</w:t>
                  </w:r>
                </w:p>
              </w:tc>
              <w:tc>
                <w:tcPr>
                  <w:tcW w:w="1722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1044.120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77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插座</w:t>
                  </w:r>
                  <w:r>
                    <w:rPr>
                      <w:lang w:val="en-US"/>
                    </w:rPr>
                    <w:t>设备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408.86</w:t>
                  </w:r>
                </w:p>
              </w:tc>
              <w:tc>
                <w:tcPr>
                  <w:tcW w:w="1833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0.581</w:t>
                  </w:r>
                </w:p>
              </w:tc>
              <w:tc>
                <w:tcPr>
                  <w:tcW w:w="1722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1508.865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其他</w:t>
                  </w:r>
                  <w:r>
                    <w:rPr>
                      <w:lang w:val="en-US"/>
                    </w:rPr>
                    <w:t>(Eo)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电梯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0.581</w:t>
                  </w:r>
                </w:p>
              </w:tc>
              <w:tc>
                <w:tcPr>
                  <w:tcW w:w="17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697.198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排风机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188.92</w:t>
                  </w:r>
                </w:p>
              </w:tc>
              <w:tc>
                <w:tcPr>
                  <w:tcW w:w="1833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生活热水(扣减</w:t>
                  </w:r>
                  <w:r>
                    <w:rPr>
                      <w:lang w:val="en-US"/>
                    </w:rPr>
                    <w:t>了太阳能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合计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188.92</w:t>
                  </w:r>
                </w:p>
              </w:tc>
              <w:tc>
                <w:tcPr>
                  <w:tcW w:w="1833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化石</w:t>
                  </w:r>
                  <w:r>
                    <w:rPr>
                      <w:lang w:val="en-US"/>
                    </w:rPr>
                    <w:t>燃料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所属类别</w:t>
                  </w:r>
                </w:p>
              </w:tc>
              <w:tc>
                <w:tcPr>
                  <w:tcW w:w="170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耗热量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kWh</w:t>
                  </w:r>
                  <w:r>
                    <w:rPr>
                      <w:rFonts w:hint="eastAsia"/>
                      <w:lang w:val="en-US"/>
                    </w:rPr>
                    <w:t>/㎡)</w:t>
                  </w:r>
                </w:p>
              </w:tc>
              <w:tc>
                <w:tcPr>
                  <w:tcW w:w="1833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</w:t>
                  </w:r>
                  <w:r>
                    <w:rPr>
                      <w:lang w:val="en-US"/>
                    </w:rPr>
                    <w:t>排放因子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tCO2</w:t>
                  </w:r>
                  <w:r>
                    <w:rPr>
                      <w:rFonts w:hint="eastAsia"/>
                      <w:lang w:val="en-US"/>
                    </w:rPr>
                    <w:t>/</w:t>
                  </w:r>
                  <w:r>
                    <w:rPr>
                      <w:lang w:val="en-US"/>
                    </w:rPr>
                    <w:t>TJ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22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碳排放量(</w:t>
                  </w:r>
                  <w:r>
                    <w:rPr>
                      <w:lang w:val="en-US"/>
                    </w:rPr>
                    <w:t>tCO2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无</w:t>
                  </w: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</w:t>
                  </w:r>
                  <w:r>
                    <w:rPr>
                      <w:lang w:val="en-US"/>
                    </w:rPr>
                    <w:t>:</w:t>
                  </w:r>
                  <w:r>
                    <w:rPr>
                      <w:rFonts w:hint="eastAsia"/>
                      <w:lang w:val="en-US"/>
                    </w:rPr>
                    <w:t>：热源锅炉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</w:t>
                  </w:r>
                </w:p>
              </w:tc>
              <w:tc>
                <w:tcPr>
                  <w:tcW w:w="1722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0.000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无</w:t>
                  </w: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</w:t>
                  </w:r>
                  <w:r>
                    <w:rPr>
                      <w:lang w:val="en-US"/>
                    </w:rPr>
                    <w:t>:</w:t>
                  </w:r>
                  <w:r>
                    <w:rPr>
                      <w:rFonts w:hint="eastAsia"/>
                      <w:lang w:val="en-US"/>
                    </w:rPr>
                    <w:t>：市政</w:t>
                  </w:r>
                  <w:r>
                    <w:rPr>
                      <w:lang w:val="en-US"/>
                    </w:rPr>
                    <w:t>热力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</w:t>
                  </w:r>
                </w:p>
              </w:tc>
              <w:tc>
                <w:tcPr>
                  <w:tcW w:w="1722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0.000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无</w:t>
                  </w: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生活</w:t>
                  </w:r>
                  <w:r>
                    <w:rPr>
                      <w:lang w:val="en-US"/>
                    </w:rPr>
                    <w:t>热水</w:t>
                  </w:r>
                  <w:r>
                    <w:rPr>
                      <w:rFonts w:hint="eastAsia"/>
                      <w:lang w:val="en-US"/>
                    </w:rPr>
                    <w:t>(扣减了</w:t>
                  </w:r>
                  <w:r>
                    <w:rPr>
                      <w:lang w:val="en-US"/>
                    </w:rPr>
                    <w:t>太阳能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0.000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燃气</w:t>
                  </w: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炊事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(</w:t>
                  </w:r>
                  <w:r>
                    <w:rPr>
                      <w:rFonts w:hint="eastAsia"/>
                      <w:lang w:val="en-US"/>
                    </w:rPr>
                    <w:t>m³/㎡</w:t>
                  </w:r>
                  <w:r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1833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55.54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-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其他</w:t>
                  </w:r>
                </w:p>
              </w:tc>
              <w:tc>
                <w:tcPr>
                  <w:tcW w:w="255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所属类别</w:t>
                  </w:r>
                </w:p>
              </w:tc>
              <w:tc>
                <w:tcPr>
                  <w:tcW w:w="3534" w:type="dxa"/>
                  <w:gridSpan w:val="2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消耗</w:t>
                  </w:r>
                  <w:r>
                    <w:rPr>
                      <w:lang w:val="en-US"/>
                    </w:rPr>
                    <w:t>量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22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碳排放量(</w:t>
                  </w:r>
                  <w:r>
                    <w:rPr>
                      <w:lang w:val="en-US"/>
                    </w:rPr>
                    <w:t>tCO2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制冷剂</w:t>
                  </w: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</w:t>
                  </w:r>
                </w:p>
              </w:tc>
              <w:tc>
                <w:tcPr>
                  <w:tcW w:w="3534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0.000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设备安装</w:t>
                  </w:r>
                  <w:r>
                    <w:rPr>
                      <w:lang w:val="en-US"/>
                    </w:rPr>
                    <w:t>维护</w:t>
                  </w: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采暖</w:t>
                  </w:r>
                  <w:r>
                    <w:rPr>
                      <w:lang w:val="en-US"/>
                    </w:rPr>
                    <w:t>空调</w:t>
                  </w:r>
                  <w:r>
                    <w:rPr>
                      <w:rFonts w:hint="eastAsia"/>
                      <w:lang w:val="en-US"/>
                    </w:rPr>
                    <w:t>设备</w:t>
                  </w:r>
                  <w:r>
                    <w:rPr>
                      <w:lang w:val="en-US"/>
                    </w:rPr>
                    <w:t>、电梯</w:t>
                  </w:r>
                </w:p>
              </w:tc>
              <w:tc>
                <w:tcPr>
                  <w:tcW w:w="3534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-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0.000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可再生</w:t>
                  </w:r>
                </w:p>
              </w:tc>
              <w:tc>
                <w:tcPr>
                  <w:tcW w:w="255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类别</w:t>
                  </w:r>
                </w:p>
              </w:tc>
              <w:tc>
                <w:tcPr>
                  <w:tcW w:w="170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供电(</w:t>
                  </w:r>
                  <w:r>
                    <w:rPr>
                      <w:lang w:val="en-US"/>
                    </w:rPr>
                    <w:t>kWh</w:t>
                  </w:r>
                  <w:r>
                    <w:rPr>
                      <w:rFonts w:hint="eastAsia"/>
                      <w:lang w:val="en-US"/>
                    </w:rPr>
                    <w:t>/㎡)</w:t>
                  </w:r>
                </w:p>
              </w:tc>
              <w:tc>
                <w:tcPr>
                  <w:tcW w:w="1833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</w:t>
                  </w:r>
                  <w:r>
                    <w:rPr>
                      <w:lang w:val="en-US"/>
                    </w:rPr>
                    <w:t>因子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kgCO2/kWh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22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碳减排量(</w:t>
                  </w:r>
                  <w:r>
                    <w:rPr>
                      <w:lang w:val="en-US"/>
                    </w:rPr>
                    <w:t>tCO2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可再生能源(</w:t>
                  </w:r>
                  <w:r>
                    <w:rPr>
                      <w:lang w:val="en-US"/>
                    </w:rPr>
                    <w:t>Er)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光伏(</w:t>
                  </w:r>
                  <w:r>
                    <w:rPr>
                      <w:lang w:val="en-US"/>
                    </w:rPr>
                    <w:t>Ep)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784.03</w:t>
                  </w:r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0.581</w:t>
                  </w:r>
                </w:p>
              </w:tc>
              <w:tc>
                <w:tcPr>
                  <w:tcW w:w="1722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2893.382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6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风力(</w:t>
                  </w:r>
                  <w:r>
                    <w:rPr>
                      <w:lang w:val="en-US"/>
                    </w:rPr>
                    <w:t>Ew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0.00</w:t>
                  </w:r>
                </w:p>
              </w:tc>
              <w:tc>
                <w:tcPr>
                  <w:tcW w:w="1833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22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0.000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1" w:type="dxa"/>
                  <w:gridSpan w:val="4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建筑运行碳排放合计</w:t>
                  </w:r>
                </w:p>
              </w:tc>
              <w:tc>
                <w:tcPr>
                  <w:tcW w:w="1722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>1044.588</w:t>
                  </w:r>
                </w:p>
              </w:tc>
            </w:tr>
          </w:tbl>
          <w:p/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pStyle w:val="4"/>
              <w:widowControl w:val="0"/>
            </w:pPr>
            <w:r>
              <w:t>全生命周期</w:t>
            </w:r>
          </w:p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单位面积指标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3"/>
              <w:gridCol w:w="3742"/>
              <w:gridCol w:w="331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374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年碳排放量(kgCO2/㎡·a)</w:t>
                  </w:r>
                </w:p>
              </w:tc>
              <w:tc>
                <w:tcPr>
                  <w:tcW w:w="331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碳排放量(kgCO2/㎡)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建筑材料生产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13.74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687.14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建筑材料运输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0.79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39.29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建筑建造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0.77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38.23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建筑拆除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1.53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76.47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建筑运行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3.29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164.46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碳汇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-2.91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-145.63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17.21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859.96</w:t>
                  </w:r>
                </w:p>
              </w:tc>
            </w:tr>
          </w:tbl>
          <w:p>
            <w:pPr>
              <w:pStyle w:val="5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总碳排放量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3"/>
              <w:gridCol w:w="3742"/>
              <w:gridCol w:w="331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374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年碳排放量(tCO2/a)</w:t>
                  </w:r>
                </w:p>
              </w:tc>
              <w:tc>
                <w:tcPr>
                  <w:tcW w:w="331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碳排放量(tCO2)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建筑材料生产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87.291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4364.546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建筑材料运输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4.992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249.596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建筑建造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4.857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242.849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建筑拆除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9.714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485.699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建筑运行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20.892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1044.588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碳汇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-18.500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-925.000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3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3741" w:type="dxa"/>
                  <w:vAlign w:val="center"/>
                </w:tcPr>
                <w:p>
                  <w:r>
                    <w:t>109.246</w:t>
                  </w:r>
                </w:p>
              </w:tc>
              <w:tc>
                <w:tcPr>
                  <w:tcW w:w="3316" w:type="dxa"/>
                  <w:vAlign w:val="center"/>
                </w:tcPr>
                <w:p>
                  <w:r>
                    <w:t>5462.278</w:t>
                  </w:r>
                </w:p>
              </w:tc>
            </w:tr>
          </w:tbl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lang w:val="en-US"/>
              </w:rPr>
              <w:drawing>
                <wp:inline distT="0" distB="0" distL="0" distR="0">
                  <wp:extent cx="5019675" cy="4248150"/>
                  <wp:effectExtent l="0" t="0" r="952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202" cy="424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drawing>
                <wp:inline distT="0" distB="0" distL="0" distR="0">
                  <wp:extent cx="5019675" cy="4248150"/>
                  <wp:effectExtent l="0" t="0" r="952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202" cy="424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jc w:val="both"/>
            </w:pPr>
          </w:p>
          <w:p>
            <w:pPr>
              <w:pStyle w:val="2"/>
              <w:jc w:val="both"/>
            </w:pPr>
            <w:r>
              <w:t>附录</w:t>
            </w:r>
          </w:p>
          <w:p>
            <w:pPr>
              <w:jc w:val="both"/>
            </w:pPr>
          </w:p>
          <w:p>
            <w:r>
              <w:t>暑假:7.15~8.25; 寒假：1.15~3.1</w:t>
            </w:r>
          </w:p>
          <w:p>
            <w:pPr>
              <w:pStyle w:val="4"/>
            </w:pPr>
            <w:r>
              <w:t>工作日/节假日人员逐时在室率(%)</w:t>
            </w:r>
          </w:p>
          <w:p/>
          <w:tbl>
            <w:tblPr>
              <w:tblStyle w:val="12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>
            <w:pPr>
              <w:pStyle w:val="4"/>
            </w:pPr>
            <w:r>
              <w:t>工作日/节假日照明开关时间表(%)</w:t>
            </w:r>
          </w:p>
          <w:p/>
          <w:tbl>
            <w:tblPr>
              <w:tblStyle w:val="12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>
            <w:pPr>
              <w:pStyle w:val="4"/>
            </w:pPr>
            <w:r>
              <w:t>工作日/节假日设备逐时使用率(%)</w:t>
            </w:r>
          </w:p>
          <w:p/>
          <w:tbl>
            <w:tblPr>
              <w:tblStyle w:val="12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房间类型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办公-普通办公室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办公-走廊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>
            <w:pPr>
              <w:pStyle w:val="4"/>
            </w:pPr>
            <w:r>
              <w:t>工作日/节假日空调系统运行时间表(1:开,0:关)</w:t>
            </w:r>
          </w:p>
          <w:p>
            <w:r>
              <w:t>采暖期：</w:t>
            </w:r>
          </w:p>
          <w:tbl>
            <w:tblPr>
              <w:tblStyle w:val="12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系统编号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默认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>
            <w:r>
              <w:t>供冷期：</w:t>
            </w:r>
          </w:p>
          <w:p/>
          <w:tbl>
            <w:tblPr>
              <w:tblStyle w:val="12"/>
              <w:tblW w:w="10686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0" w:type="dxa"/>
              </w:tblCellMar>
            </w:tblPr>
            <w:tblGrid>
              <w:gridCol w:w="1045"/>
              <w:gridCol w:w="401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  <w:gridCol w:w="401"/>
              <w:gridCol w:w="402"/>
              <w:gridCol w:w="402"/>
              <w:gridCol w:w="401"/>
              <w:gridCol w:w="402"/>
              <w:gridCol w:w="402"/>
              <w:gridCol w:w="40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/>
                    </w:rPr>
                    <w:t>系统编号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0E0E0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默认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/>
          <w:p>
            <w:r>
              <w:t>注：上行：工作日；下行：节假日</w:t>
            </w:r>
          </w:p>
          <w:p/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164" w:name="_GoBack"/>
            <w:bookmarkEnd w:id="164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1626AE"/>
    <w:rsid w:val="00074A38"/>
    <w:rsid w:val="001626AE"/>
    <w:rsid w:val="001913DA"/>
    <w:rsid w:val="00A84C9B"/>
    <w:rsid w:val="00D161BB"/>
    <w:rsid w:val="00ED6EB5"/>
    <w:rsid w:val="107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basedOn w:val="1"/>
    <w:next w:val="3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9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7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1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uiPriority w:val="99"/>
    <w:rPr>
      <w:sz w:val="18"/>
      <w:szCs w:val="18"/>
    </w:rPr>
  </w:style>
  <w:style w:type="character" w:customStyle="1" w:styleId="19">
    <w:name w:val="标题 4 Char"/>
    <w:basedOn w:val="14"/>
    <w:link w:val="6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20">
    <w:name w:val="Placeholder Text"/>
    <w:basedOn w:val="14"/>
    <w:semiHidden/>
    <w:qFormat/>
    <w:uiPriority w:val="99"/>
    <w:rPr>
      <w:color w:val="808080"/>
    </w:rPr>
  </w:style>
  <w:style w:type="table" w:customStyle="1" w:styleId="21">
    <w:name w:val="网格型1"/>
    <w:basedOn w:val="1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3">
    <w:name w:val="样式1"/>
    <w:basedOn w:val="14"/>
    <w:qFormat/>
    <w:uiPriority w:val="1"/>
    <w:rPr>
      <w:rFonts w:eastAsiaTheme="minorEastAsia"/>
      <w:sz w:val="21"/>
    </w:rPr>
  </w:style>
  <w:style w:type="character" w:customStyle="1" w:styleId="24">
    <w:name w:val="标题 3 Char"/>
    <w:basedOn w:val="14"/>
    <w:link w:val="5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339</Characters>
  <Lines>2</Lines>
  <Paragraphs>1</Paragraphs>
  <TotalTime>0</TotalTime>
  <ScaleCrop>false</ScaleCrop>
  <LinksUpToDate>false</LinksUpToDate>
  <CharactersWithSpaces>359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Eunice</cp:lastModifiedBy>
  <dcterms:modified xsi:type="dcterms:W3CDTF">2023-03-05T17:19:28Z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DF5EEA2B87C34E2EA086E4CF2CE320C4</vt:lpwstr>
  </property>
</Properties>
</file>