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福建-福州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2023年1月1日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20220401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S093BEAB0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"_Toc123494952"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_Toc123494952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"_Toc123494953"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_Toc123494953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"_Toc123494954"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_Toc123494954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"_Toc123494955"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模型观察</w:t>
      </w:r>
      <w:r>
        <w:tab/>
      </w:r>
      <w:r>
        <w:fldChar w:fldCharType="begin"/>
      </w:r>
      <w:r>
        <w:instrText xml:space="preserve"> PAGEREF _Toc123494955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"_Toc123494956"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_Toc123494956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"_Toc123494957"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_Toc123494957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"_Toc123494958"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_Toc123494958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"_Toc123494959"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_Toc123494959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"_Toc123494960"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_Toc123494960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"_Toc123494961" </w:instrText>
      </w:r>
      <w:r>
        <w:fldChar w:fldCharType="separate"/>
      </w:r>
      <w:r>
        <w:rPr>
          <w:rStyle w:val="22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_Toc123494961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"_Toc123494962" </w:instrText>
      </w:r>
      <w:r>
        <w:fldChar w:fldCharType="separate"/>
      </w:r>
      <w:r>
        <w:rPr>
          <w:rStyle w:val="22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_Toc123494962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"_Toc123494963" </w:instrText>
      </w:r>
      <w:r>
        <w:fldChar w:fldCharType="separate"/>
      </w:r>
      <w:r>
        <w:rPr>
          <w:rStyle w:val="22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</w:t>
      </w:r>
      <w:r>
        <w:tab/>
      </w:r>
      <w:r>
        <w:fldChar w:fldCharType="begin"/>
      </w:r>
      <w:r>
        <w:instrText xml:space="preserve"> PAGEREF _Toc123494963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"_Toc123494964" </w:instrText>
      </w:r>
      <w:r>
        <w:fldChar w:fldCharType="separate"/>
      </w:r>
      <w:r>
        <w:rPr>
          <w:rStyle w:val="22"/>
          <w:lang w:val="en-GB"/>
        </w:rPr>
        <w:t>5.5.1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_Toc123494964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"_Toc123494965" </w:instrText>
      </w:r>
      <w:r>
        <w:fldChar w:fldCharType="separate"/>
      </w:r>
      <w:r>
        <w:rPr>
          <w:rStyle w:val="22"/>
          <w:lang w:val="en-GB"/>
        </w:rPr>
        <w:t>5.5.2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_Toc123494965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"_Toc123494966" </w:instrText>
      </w:r>
      <w:r>
        <w:fldChar w:fldCharType="separate"/>
      </w:r>
      <w:r>
        <w:rPr>
          <w:rStyle w:val="22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_Toc123494966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"_Toc123494967" </w:instrText>
      </w:r>
      <w:r>
        <w:fldChar w:fldCharType="separate"/>
      </w:r>
      <w:r>
        <w:rPr>
          <w:rStyle w:val="22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_Toc123494967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"_Toc123494968" </w:instrText>
      </w:r>
      <w:r>
        <w:fldChar w:fldCharType="separate"/>
      </w:r>
      <w:r>
        <w:rPr>
          <w:rStyle w:val="22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_Toc123494968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"_Toc123494969" </w:instrText>
      </w:r>
      <w:r>
        <w:fldChar w:fldCharType="separate"/>
      </w:r>
      <w:r>
        <w:rPr>
          <w:rStyle w:val="22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_Toc123494969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"_Toc123494970" </w:instrText>
      </w:r>
      <w:r>
        <w:fldChar w:fldCharType="separate"/>
      </w:r>
      <w:r>
        <w:rPr>
          <w:rStyle w:val="22"/>
          <w:lang w:val="en-GB"/>
        </w:rPr>
        <w:t>5.7.2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外墙线性热桥</w:t>
      </w:r>
      <w:r>
        <w:tab/>
      </w:r>
      <w:r>
        <w:fldChar w:fldCharType="begin"/>
      </w:r>
      <w:r>
        <w:instrText xml:space="preserve"> PAGEREF _Toc123494970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"_Toc123494971" </w:instrText>
      </w:r>
      <w:r>
        <w:fldChar w:fldCharType="separate"/>
      </w:r>
      <w:r>
        <w:rPr>
          <w:rStyle w:val="22"/>
          <w:lang w:val="en-GB"/>
        </w:rPr>
        <w:t>5.7.3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_Toc123494971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"_Toc123494972" </w:instrText>
      </w:r>
      <w:r>
        <w:fldChar w:fldCharType="separate"/>
      </w:r>
      <w:r>
        <w:rPr>
          <w:rStyle w:val="22"/>
          <w:lang w:val="en-GB"/>
        </w:rPr>
        <w:t>5.7.4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_Toc123494972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"_Toc123494973" </w:instrText>
      </w:r>
      <w:r>
        <w:fldChar w:fldCharType="separate"/>
      </w:r>
      <w:r>
        <w:rPr>
          <w:rStyle w:val="22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_Toc123494973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"_Toc123494974" </w:instrText>
      </w:r>
      <w:r>
        <w:fldChar w:fldCharType="separate"/>
      </w:r>
      <w:r>
        <w:rPr>
          <w:rStyle w:val="22"/>
          <w:lang w:val="en-GB"/>
        </w:rPr>
        <w:t>5.8.1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_Toc123494974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"_Toc123494975" </w:instrText>
      </w:r>
      <w:r>
        <w:fldChar w:fldCharType="separate"/>
      </w:r>
      <w:r>
        <w:rPr>
          <w:rStyle w:val="22"/>
          <w:lang w:val="en-GB"/>
        </w:rPr>
        <w:t>5.8.2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外窗外遮阳</w:t>
      </w:r>
      <w:r>
        <w:tab/>
      </w:r>
      <w:r>
        <w:fldChar w:fldCharType="begin"/>
      </w:r>
      <w:r>
        <w:instrText xml:space="preserve"> PAGEREF _Toc123494975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"_Toc123494976" </w:instrText>
      </w:r>
      <w:r>
        <w:fldChar w:fldCharType="separate"/>
      </w:r>
      <w:r>
        <w:rPr>
          <w:rStyle w:val="22"/>
          <w:lang w:val="en-GB"/>
        </w:rPr>
        <w:t>5.8.3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_Toc123494976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"_Toc123494977" </w:instrText>
      </w:r>
      <w:r>
        <w:fldChar w:fldCharType="separate"/>
      </w:r>
      <w:r>
        <w:rPr>
          <w:rStyle w:val="22"/>
          <w:lang w:val="en-GB"/>
        </w:rPr>
        <w:t>5.8.4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_Toc123494977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"_Toc123494978" </w:instrText>
      </w:r>
      <w:r>
        <w:fldChar w:fldCharType="separate"/>
      </w:r>
      <w:r>
        <w:rPr>
          <w:rStyle w:val="22"/>
          <w:lang w:val="en-GB"/>
        </w:rPr>
        <w:t>5.8.5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_Toc123494978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"_Toc123494979" </w:instrText>
      </w:r>
      <w:r>
        <w:fldChar w:fldCharType="separate"/>
      </w:r>
      <w:r>
        <w:rPr>
          <w:rStyle w:val="22"/>
          <w:lang w:val="en-GB"/>
        </w:rPr>
        <w:t>5.8.6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_Toc123494979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"_Toc123494980" </w:instrText>
      </w:r>
      <w:r>
        <w:fldChar w:fldCharType="separate"/>
      </w:r>
      <w:r>
        <w:rPr>
          <w:rStyle w:val="22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_Toc123494980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"_Toc123494981" </w:instrText>
      </w:r>
      <w:r>
        <w:fldChar w:fldCharType="separate"/>
      </w:r>
      <w:r>
        <w:rPr>
          <w:rStyle w:val="22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可开启窗扇</w:t>
      </w:r>
      <w:r>
        <w:tab/>
      </w:r>
      <w:r>
        <w:fldChar w:fldCharType="begin"/>
      </w:r>
      <w:r>
        <w:instrText xml:space="preserve"> PAGEREF _Toc123494981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"_Toc123494982" </w:instrText>
      </w:r>
      <w:r>
        <w:fldChar w:fldCharType="separate"/>
      </w:r>
      <w:r>
        <w:rPr>
          <w:rStyle w:val="22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_Toc123494982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4" w:name="_Toc123494952"/>
      <w:r>
        <w:rPr>
          <w:rFonts w:hint="eastAsia"/>
        </w:rPr>
        <w:t>建筑概况</w:t>
      </w:r>
      <w:bookmarkEnd w:id="14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福建-福州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26.00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119.28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5041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20165.51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4470.89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23494953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5" w:name="_Toc123494954"/>
      <w:r>
        <w:rPr>
          <w:kern w:val="2"/>
          <w:szCs w:val="24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000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5146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781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6" w:name="_Toc123494955"/>
      <w:r>
        <w:rPr>
          <w:kern w:val="2"/>
          <w:szCs w:val="24"/>
        </w:rPr>
        <w:t>模型观察</w:t>
      </w:r>
      <w:bookmarkEnd w:id="36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4019550" cy="3714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7" w:name="_Toc123494956"/>
      <w:r>
        <w:rPr>
          <w:kern w:val="2"/>
          <w:szCs w:val="24"/>
        </w:rPr>
        <w:t>规定性指标检查</w:t>
      </w:r>
      <w:bookmarkEnd w:id="37"/>
    </w:p>
    <w:p>
      <w:pPr>
        <w:pStyle w:val="4"/>
        <w:widowControl w:val="0"/>
        <w:rPr>
          <w:kern w:val="2"/>
        </w:rPr>
      </w:pPr>
      <w:bookmarkStart w:id="38" w:name="_Toc123494957"/>
      <w:r>
        <w:rPr>
          <w:kern w:val="2"/>
        </w:rPr>
        <w:t>工程材料</w:t>
      </w:r>
      <w:bookmarkEnd w:id="38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蒸压粉煤灰砖砌体</w:t>
            </w:r>
          </w:p>
        </w:tc>
        <w:tc>
          <w:tcPr>
            <w:tcW w:w="1018" w:type="dxa"/>
            <w:vAlign w:val="center"/>
          </w:tcPr>
          <w:p>
            <w:r>
              <w:t>0.740</w:t>
            </w:r>
          </w:p>
        </w:tc>
        <w:tc>
          <w:tcPr>
            <w:tcW w:w="1030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1520.0</w:t>
            </w:r>
          </w:p>
        </w:tc>
        <w:tc>
          <w:tcPr>
            <w:tcW w:w="1018" w:type="dxa"/>
            <w:vAlign w:val="center"/>
          </w:tcPr>
          <w:p>
            <w:r>
              <w:t>1222.5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蓄热系数附录H没有给出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9" w:name="_Toc123494958"/>
      <w:r>
        <w:rPr>
          <w:kern w:val="2"/>
        </w:rPr>
        <w:t>围护结构作法简要说明</w:t>
      </w:r>
      <w:bookmarkEnd w:id="3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20mm＋加气混凝土、泡沫混凝土(ρ=700)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30mm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蒸压粉煤灰砖砌体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Cs w:val="21"/>
          <w:lang w:val="en-US"/>
        </w:rPr>
        <w:t>铝合金窗--6中透光单银Low+12氩气+6透明玻璃：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传热系数2.310W/m^2.K，太阳得热系数0.278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Cs w:val="21"/>
          <w:lang w:val="en-US"/>
        </w:rPr>
        <w:t>铝合金窗--6中透光单银Low+12氩气+6透明玻璃：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传热系数2.310W/m^2.K，太阳得热系数0.278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0" w:name="_Toc123494959"/>
      <w:r>
        <w:rPr>
          <w:kern w:val="2"/>
        </w:rPr>
        <w:t>体形系数</w:t>
      </w:r>
      <w:bookmarkEnd w:id="4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4470.89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20165.51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0.22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1" w:name="_Toc123494960"/>
      <w:r>
        <w:rPr>
          <w:kern w:val="2"/>
        </w:rPr>
        <w:t>窗墙比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23494961"/>
      <w:r>
        <w:rPr>
          <w:color w:val="000000"/>
          <w:kern w:val="2"/>
          <w:szCs w:val="24"/>
        </w:rPr>
        <w:t>窗墙比</w:t>
      </w:r>
      <w:bookmarkEnd w:id="4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南-默认立面</w:t>
            </w:r>
          </w:p>
        </w:tc>
        <w:tc>
          <w:tcPr>
            <w:tcW w:w="2105" w:type="dxa"/>
            <w:vAlign w:val="center"/>
          </w:tcPr>
          <w:p>
            <w:r>
              <w:t>446.09</w:t>
            </w:r>
          </w:p>
        </w:tc>
        <w:tc>
          <w:tcPr>
            <w:tcW w:w="2105" w:type="dxa"/>
            <w:vAlign w:val="center"/>
          </w:tcPr>
          <w:p>
            <w:r>
              <w:t>641.86</w:t>
            </w:r>
          </w:p>
        </w:tc>
        <w:tc>
          <w:tcPr>
            <w:tcW w:w="1652" w:type="dxa"/>
            <w:vAlign w:val="center"/>
          </w:tcPr>
          <w:p>
            <w:r>
              <w:t>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北-默认立面</w:t>
            </w:r>
          </w:p>
        </w:tc>
        <w:tc>
          <w:tcPr>
            <w:tcW w:w="2105" w:type="dxa"/>
            <w:vAlign w:val="center"/>
          </w:tcPr>
          <w:p>
            <w:r>
              <w:t>322.80</w:t>
            </w:r>
          </w:p>
        </w:tc>
        <w:tc>
          <w:tcPr>
            <w:tcW w:w="2105" w:type="dxa"/>
            <w:vAlign w:val="center"/>
          </w:tcPr>
          <w:p>
            <w:r>
              <w:t>580.02</w:t>
            </w:r>
          </w:p>
        </w:tc>
        <w:tc>
          <w:tcPr>
            <w:tcW w:w="1652" w:type="dxa"/>
            <w:vAlign w:val="center"/>
          </w:tcPr>
          <w:p>
            <w:r>
              <w:t>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东-默认立面</w:t>
            </w:r>
          </w:p>
        </w:tc>
        <w:tc>
          <w:tcPr>
            <w:tcW w:w="2105" w:type="dxa"/>
            <w:vAlign w:val="center"/>
          </w:tcPr>
          <w:p>
            <w:r>
              <w:t>190.17</w:t>
            </w:r>
          </w:p>
        </w:tc>
        <w:tc>
          <w:tcPr>
            <w:tcW w:w="2105" w:type="dxa"/>
            <w:vAlign w:val="center"/>
          </w:tcPr>
          <w:p>
            <w:r>
              <w:t>329.66</w:t>
            </w:r>
          </w:p>
        </w:tc>
        <w:tc>
          <w:tcPr>
            <w:tcW w:w="1652" w:type="dxa"/>
            <w:vAlign w:val="center"/>
          </w:tcPr>
          <w:p>
            <w:r>
              <w:t>0.58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西-默认立面</w:t>
            </w:r>
          </w:p>
        </w:tc>
        <w:tc>
          <w:tcPr>
            <w:tcW w:w="2105" w:type="dxa"/>
            <w:vAlign w:val="center"/>
          </w:tcPr>
          <w:p>
            <w:r>
              <w:t>0.00</w:t>
            </w:r>
          </w:p>
        </w:tc>
        <w:tc>
          <w:tcPr>
            <w:tcW w:w="2105" w:type="dxa"/>
            <w:vAlign w:val="center"/>
          </w:tcPr>
          <w:p>
            <w:r>
              <w:t>235.30</w:t>
            </w:r>
          </w:p>
        </w:tc>
        <w:tc>
          <w:tcPr>
            <w:tcW w:w="1652" w:type="dxa"/>
            <w:vAlign w:val="center"/>
          </w:tcPr>
          <w:p>
            <w:r>
              <w:t>0.00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3" w:name="_Toc123494962"/>
      <w:r>
        <w:rPr>
          <w:color w:val="000000"/>
          <w:kern w:val="2"/>
          <w:szCs w:val="24"/>
        </w:rPr>
        <w:t>外窗表</w:t>
      </w:r>
      <w:bookmarkEnd w:id="4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446.09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2.26×4.00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9.04</w:t>
            </w:r>
          </w:p>
        </w:tc>
        <w:tc>
          <w:tcPr>
            <w:tcW w:w="1262" w:type="dxa"/>
            <w:vAlign w:val="center"/>
          </w:tcPr>
          <w:p>
            <w:r>
              <w:t>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0.63</w:t>
            </w:r>
          </w:p>
        </w:tc>
        <w:tc>
          <w:tcPr>
            <w:tcW w:w="1262" w:type="dxa"/>
            <w:vAlign w:val="center"/>
          </w:tcPr>
          <w:p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  <w:tc>
          <w:tcPr>
            <w:tcW w:w="1262" w:type="dxa"/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0.70×1.30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0.91</w:t>
            </w:r>
          </w:p>
        </w:tc>
        <w:tc>
          <w:tcPr>
            <w:tcW w:w="1262" w:type="dxa"/>
            <w:vAlign w:val="center"/>
          </w:tcPr>
          <w:p>
            <w:r>
              <w:t>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2.12×4.00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8.49</w:t>
            </w:r>
          </w:p>
        </w:tc>
        <w:tc>
          <w:tcPr>
            <w:tcW w:w="1262" w:type="dxa"/>
            <w:vAlign w:val="center"/>
          </w:tcPr>
          <w:p>
            <w:r>
              <w:t>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4.56×4.00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18.24</w:t>
            </w:r>
          </w:p>
        </w:tc>
        <w:tc>
          <w:tcPr>
            <w:tcW w:w="1262" w:type="dxa"/>
            <w:vAlign w:val="center"/>
          </w:tcPr>
          <w:p>
            <w:r>
              <w:t>18.24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10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2.00×1.30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2.60</w:t>
            </w:r>
          </w:p>
        </w:tc>
        <w:tc>
          <w:tcPr>
            <w:tcW w:w="1262" w:type="dxa"/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  <w:tc>
          <w:tcPr>
            <w:tcW w:w="1262" w:type="dxa"/>
            <w:vAlign w:val="center"/>
          </w:tcPr>
          <w:p>
            <w:r>
              <w:t>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7.49×4.00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29.95</w:t>
            </w:r>
          </w:p>
        </w:tc>
        <w:tc>
          <w:tcPr>
            <w:tcW w:w="1262" w:type="dxa"/>
            <w:vAlign w:val="center"/>
          </w:tcPr>
          <w:p>
            <w:r>
              <w:t>29.95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1.91×4.00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7.64</w:t>
            </w:r>
          </w:p>
        </w:tc>
        <w:tc>
          <w:tcPr>
            <w:tcW w:w="1262" w:type="dxa"/>
            <w:vAlign w:val="center"/>
          </w:tcPr>
          <w:p>
            <w:r>
              <w:t>7.64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0.77×4.00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3.09</w:t>
            </w:r>
          </w:p>
        </w:tc>
        <w:tc>
          <w:tcPr>
            <w:tcW w:w="1262" w:type="dxa"/>
            <w:vAlign w:val="center"/>
          </w:tcPr>
          <w:p>
            <w:r>
              <w:t>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2.94×4.00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11.76</w:t>
            </w:r>
          </w:p>
        </w:tc>
        <w:tc>
          <w:tcPr>
            <w:tcW w:w="1262" w:type="dxa"/>
            <w:vAlign w:val="center"/>
          </w:tcPr>
          <w:p>
            <w:r>
              <w:t>11.76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3.40×4.00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13.60</w:t>
            </w:r>
          </w:p>
        </w:tc>
        <w:tc>
          <w:tcPr>
            <w:tcW w:w="1262" w:type="dxa"/>
            <w:vAlign w:val="center"/>
          </w:tcPr>
          <w:p>
            <w:r>
              <w:t>13.60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0.92</w:t>
            </w:r>
          </w:p>
        </w:tc>
        <w:tc>
          <w:tcPr>
            <w:tcW w:w="1262" w:type="dxa"/>
            <w:vAlign w:val="center"/>
          </w:tcPr>
          <w:p>
            <w:r>
              <w:t>0.92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  <w:tc>
          <w:tcPr>
            <w:tcW w:w="1262" w:type="dxa"/>
            <w:vAlign w:val="center"/>
          </w:tcPr>
          <w:p>
            <w:r>
              <w:t>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1.02×1.30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1.33</w:t>
            </w:r>
          </w:p>
        </w:tc>
        <w:tc>
          <w:tcPr>
            <w:tcW w:w="1262" w:type="dxa"/>
            <w:vAlign w:val="center"/>
          </w:tcPr>
          <w:p>
            <w:r>
              <w:t>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0.98×0.90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0.88</w:t>
            </w:r>
          </w:p>
        </w:tc>
        <w:tc>
          <w:tcPr>
            <w:tcW w:w="1262" w:type="dxa"/>
            <w:vAlign w:val="center"/>
          </w:tcPr>
          <w:p>
            <w:r>
              <w:t>0.88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0.98×1.80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1.76</w:t>
            </w:r>
          </w:p>
        </w:tc>
        <w:tc>
          <w:tcPr>
            <w:tcW w:w="1262" w:type="dxa"/>
            <w:vAlign w:val="center"/>
          </w:tcPr>
          <w:p>
            <w:r>
              <w:t>1.76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0.98×1.30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1.27</w:t>
            </w:r>
          </w:p>
        </w:tc>
        <w:tc>
          <w:tcPr>
            <w:tcW w:w="1262" w:type="dxa"/>
            <w:vAlign w:val="center"/>
          </w:tcPr>
          <w:p>
            <w:r>
              <w:t>1.27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3.45×4.00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13.78</w:t>
            </w:r>
          </w:p>
        </w:tc>
        <w:tc>
          <w:tcPr>
            <w:tcW w:w="1262" w:type="dxa"/>
            <w:vAlign w:val="center"/>
          </w:tcPr>
          <w:p>
            <w:r>
              <w:t>13.78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2.59×4.00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10.38</w:t>
            </w:r>
          </w:p>
        </w:tc>
        <w:tc>
          <w:tcPr>
            <w:tcW w:w="1262" w:type="dxa"/>
            <w:vAlign w:val="center"/>
          </w:tcPr>
          <w:p>
            <w:r>
              <w:t>10.38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3.45×4.00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13.81</w:t>
            </w:r>
          </w:p>
        </w:tc>
        <w:tc>
          <w:tcPr>
            <w:tcW w:w="1262" w:type="dxa"/>
            <w:vAlign w:val="center"/>
          </w:tcPr>
          <w:p>
            <w:r>
              <w:t>13.81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3.98×4.00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15.91</w:t>
            </w:r>
          </w:p>
        </w:tc>
        <w:tc>
          <w:tcPr>
            <w:tcW w:w="1262" w:type="dxa"/>
            <w:vAlign w:val="center"/>
          </w:tcPr>
          <w:p>
            <w:r>
              <w:t>15.91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3.23×4.00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12.93</w:t>
            </w:r>
          </w:p>
        </w:tc>
        <w:tc>
          <w:tcPr>
            <w:tcW w:w="1262" w:type="dxa"/>
            <w:vAlign w:val="center"/>
          </w:tcPr>
          <w:p>
            <w:r>
              <w:t>12.93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5.46×4.00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21.84</w:t>
            </w:r>
          </w:p>
        </w:tc>
        <w:tc>
          <w:tcPr>
            <w:tcW w:w="1262" w:type="dxa"/>
            <w:vAlign w:val="center"/>
          </w:tcPr>
          <w:p>
            <w:r>
              <w:t>21.84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3.60×1.50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  <w:tc>
          <w:tcPr>
            <w:tcW w:w="1262" w:type="dxa"/>
            <w:vAlign w:val="center"/>
          </w:tcPr>
          <w:p>
            <w:r>
              <w:t>5.39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3.79×4.00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15.18</w:t>
            </w:r>
          </w:p>
        </w:tc>
        <w:tc>
          <w:tcPr>
            <w:tcW w:w="1262" w:type="dxa"/>
            <w:vAlign w:val="center"/>
          </w:tcPr>
          <w:p>
            <w:r>
              <w:t>15.18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0.12×4.00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0.49</w:t>
            </w:r>
          </w:p>
        </w:tc>
        <w:tc>
          <w:tcPr>
            <w:tcW w:w="1262" w:type="dxa"/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5.53</w:t>
            </w:r>
          </w:p>
        </w:tc>
        <w:tc>
          <w:tcPr>
            <w:tcW w:w="1262" w:type="dxa"/>
            <w:vAlign w:val="center"/>
          </w:tcPr>
          <w:p>
            <w:r>
              <w:t>5.53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1.53×4.00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6.12</w:t>
            </w:r>
          </w:p>
        </w:tc>
        <w:tc>
          <w:tcPr>
            <w:tcW w:w="1262" w:type="dxa"/>
            <w:vAlign w:val="center"/>
          </w:tcPr>
          <w:p>
            <w:r>
              <w:t>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2.32</w:t>
            </w:r>
          </w:p>
        </w:tc>
        <w:tc>
          <w:tcPr>
            <w:tcW w:w="1262" w:type="dxa"/>
            <w:vAlign w:val="center"/>
          </w:tcPr>
          <w:p>
            <w:r>
              <w:t>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4.20×4.00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16.78</w:t>
            </w:r>
          </w:p>
        </w:tc>
        <w:tc>
          <w:tcPr>
            <w:tcW w:w="1262" w:type="dxa"/>
            <w:vAlign w:val="center"/>
          </w:tcPr>
          <w:p>
            <w:r>
              <w:t>16.78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0.13</w:t>
            </w:r>
          </w:p>
        </w:tc>
        <w:tc>
          <w:tcPr>
            <w:tcW w:w="1262" w:type="dxa"/>
            <w:vAlign w:val="center"/>
          </w:tcPr>
          <w:p>
            <w:r>
              <w:t>0.13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0.26</w:t>
            </w:r>
          </w:p>
        </w:tc>
        <w:tc>
          <w:tcPr>
            <w:tcW w:w="1262" w:type="dxa"/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0.15×1.30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0.19</w:t>
            </w:r>
          </w:p>
        </w:tc>
        <w:tc>
          <w:tcPr>
            <w:tcW w:w="1262" w:type="dxa"/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1.86×0.90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1.67</w:t>
            </w:r>
          </w:p>
        </w:tc>
        <w:tc>
          <w:tcPr>
            <w:tcW w:w="1262" w:type="dxa"/>
            <w:vAlign w:val="center"/>
          </w:tcPr>
          <w:p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1.86×1.80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3.34</w:t>
            </w:r>
          </w:p>
        </w:tc>
        <w:tc>
          <w:tcPr>
            <w:tcW w:w="1262" w:type="dxa"/>
            <w:vAlign w:val="center"/>
          </w:tcPr>
          <w:p>
            <w:r>
              <w:t>3.34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1.86×1.30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2.41</w:t>
            </w:r>
          </w:p>
        </w:tc>
        <w:tc>
          <w:tcPr>
            <w:tcW w:w="1262" w:type="dxa"/>
            <w:vAlign w:val="center"/>
          </w:tcPr>
          <w:p>
            <w:r>
              <w:t>2.41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2.49×4.00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9.95</w:t>
            </w:r>
          </w:p>
        </w:tc>
        <w:tc>
          <w:tcPr>
            <w:tcW w:w="1262" w:type="dxa"/>
            <w:vAlign w:val="center"/>
          </w:tcPr>
          <w:p>
            <w:r>
              <w:t>9.95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4.26×4.00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17.03</w:t>
            </w:r>
          </w:p>
        </w:tc>
        <w:tc>
          <w:tcPr>
            <w:tcW w:w="1262" w:type="dxa"/>
            <w:vAlign w:val="center"/>
          </w:tcPr>
          <w:p>
            <w:r>
              <w:t>17.03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3.88</w:t>
            </w:r>
          </w:p>
        </w:tc>
        <w:tc>
          <w:tcPr>
            <w:tcW w:w="1262" w:type="dxa"/>
            <w:vAlign w:val="center"/>
          </w:tcPr>
          <w:p>
            <w:r>
              <w:t>3.88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1.01×4.00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4.03</w:t>
            </w:r>
          </w:p>
        </w:tc>
        <w:tc>
          <w:tcPr>
            <w:tcW w:w="1262" w:type="dxa"/>
            <w:vAlign w:val="center"/>
          </w:tcPr>
          <w:p>
            <w:r>
              <w:t>4.03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0.34×4.00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  <w:tc>
          <w:tcPr>
            <w:tcW w:w="1262" w:type="dxa"/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0.63×4.00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8.30</w:t>
            </w:r>
          </w:p>
        </w:tc>
        <w:tc>
          <w:tcPr>
            <w:tcW w:w="1262" w:type="dxa"/>
            <w:vAlign w:val="center"/>
          </w:tcPr>
          <w:p>
            <w:r>
              <w:t>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2.38×4.00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9.50</w:t>
            </w:r>
          </w:p>
        </w:tc>
        <w:tc>
          <w:tcPr>
            <w:tcW w:w="1262" w:type="dxa"/>
            <w:vAlign w:val="center"/>
          </w:tcPr>
          <w:p>
            <w:r>
              <w:t>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3.16×4.00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12.63</w:t>
            </w:r>
          </w:p>
        </w:tc>
        <w:tc>
          <w:tcPr>
            <w:tcW w:w="1262" w:type="dxa"/>
            <w:vAlign w:val="center"/>
          </w:tcPr>
          <w:p>
            <w:r>
              <w:t>12.63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7.89</w:t>
            </w:r>
          </w:p>
        </w:tc>
        <w:tc>
          <w:tcPr>
            <w:tcW w:w="1262" w:type="dxa"/>
            <w:vAlign w:val="center"/>
          </w:tcPr>
          <w:p>
            <w:r>
              <w:t>7.89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1.38×0.90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1.24</w:t>
            </w:r>
          </w:p>
        </w:tc>
        <w:tc>
          <w:tcPr>
            <w:tcW w:w="1262" w:type="dxa"/>
            <w:vAlign w:val="center"/>
          </w:tcPr>
          <w:p>
            <w:r>
              <w:t>1.24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1.38×1.80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2.49</w:t>
            </w:r>
          </w:p>
        </w:tc>
        <w:tc>
          <w:tcPr>
            <w:tcW w:w="1262" w:type="dxa"/>
            <w:vAlign w:val="center"/>
          </w:tcPr>
          <w:p>
            <w:r>
              <w:t>2.49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17.12</w:t>
            </w:r>
          </w:p>
        </w:tc>
        <w:tc>
          <w:tcPr>
            <w:tcW w:w="1262" w:type="dxa"/>
            <w:vAlign w:val="center"/>
          </w:tcPr>
          <w:p>
            <w:r>
              <w:t>17.12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3.00×1.50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322.79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1.88×4.00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7.52</w:t>
            </w:r>
          </w:p>
        </w:tc>
        <w:tc>
          <w:tcPr>
            <w:tcW w:w="1262" w:type="dxa"/>
            <w:vAlign w:val="center"/>
          </w:tcPr>
          <w:p>
            <w:r>
              <w:t>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2.00×1.80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2.00×1.30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7</w:t>
            </w:r>
          </w:p>
        </w:tc>
        <w:tc>
          <w:tcPr>
            <w:tcW w:w="1262" w:type="dxa"/>
            <w:vAlign w:val="center"/>
          </w:tcPr>
          <w:p>
            <w:r>
              <w:t>2.60</w:t>
            </w:r>
          </w:p>
        </w:tc>
        <w:tc>
          <w:tcPr>
            <w:tcW w:w="1262" w:type="dxa"/>
            <w:vAlign w:val="center"/>
          </w:tcPr>
          <w:p>
            <w:r>
              <w:t>18.20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0.78×4.00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3.11</w:t>
            </w:r>
          </w:p>
        </w:tc>
        <w:tc>
          <w:tcPr>
            <w:tcW w:w="1262" w:type="dxa"/>
            <w:vAlign w:val="center"/>
          </w:tcPr>
          <w:p>
            <w:r>
              <w:t>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0.66×4.00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2.65</w:t>
            </w:r>
          </w:p>
        </w:tc>
        <w:tc>
          <w:tcPr>
            <w:tcW w:w="1262" w:type="dxa"/>
            <w:vAlign w:val="center"/>
          </w:tcPr>
          <w:p>
            <w:r>
              <w:t>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3.01×4.00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12.04</w:t>
            </w:r>
          </w:p>
        </w:tc>
        <w:tc>
          <w:tcPr>
            <w:tcW w:w="1262" w:type="dxa"/>
            <w:vAlign w:val="center"/>
          </w:tcPr>
          <w:p>
            <w:r>
              <w:t>12.04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4.03×4.00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16.13</w:t>
            </w:r>
          </w:p>
        </w:tc>
        <w:tc>
          <w:tcPr>
            <w:tcW w:w="1262" w:type="dxa"/>
            <w:vAlign w:val="center"/>
          </w:tcPr>
          <w:p>
            <w:r>
              <w:t>16.13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1.11×0.90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  <w:tc>
          <w:tcPr>
            <w:tcW w:w="1262" w:type="dxa"/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1.11×1.80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1.99</w:t>
            </w:r>
          </w:p>
        </w:tc>
        <w:tc>
          <w:tcPr>
            <w:tcW w:w="1262" w:type="dxa"/>
            <w:vAlign w:val="center"/>
          </w:tcPr>
          <w:p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1.11×1.30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  <w:tc>
          <w:tcPr>
            <w:tcW w:w="1262" w:type="dxa"/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0.89×1.30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1.16</w:t>
            </w:r>
          </w:p>
        </w:tc>
        <w:tc>
          <w:tcPr>
            <w:tcW w:w="1262" w:type="dxa"/>
            <w:vAlign w:val="center"/>
          </w:tcPr>
          <w:p>
            <w:r>
              <w:t>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4.25×4.00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16.99</w:t>
            </w:r>
          </w:p>
        </w:tc>
        <w:tc>
          <w:tcPr>
            <w:tcW w:w="1262" w:type="dxa"/>
            <w:vAlign w:val="center"/>
          </w:tcPr>
          <w:p>
            <w:r>
              <w:t>16.99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2.37×4.00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9.49</w:t>
            </w:r>
          </w:p>
        </w:tc>
        <w:tc>
          <w:tcPr>
            <w:tcW w:w="1262" w:type="dxa"/>
            <w:vAlign w:val="center"/>
          </w:tcPr>
          <w:p>
            <w:r>
              <w:t>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4.80×4.00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19.21</w:t>
            </w:r>
          </w:p>
        </w:tc>
        <w:tc>
          <w:tcPr>
            <w:tcW w:w="1262" w:type="dxa"/>
            <w:vAlign w:val="center"/>
          </w:tcPr>
          <w:p>
            <w:r>
              <w:t>19.21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3.74×4.00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14.94</w:t>
            </w:r>
          </w:p>
        </w:tc>
        <w:tc>
          <w:tcPr>
            <w:tcW w:w="1262" w:type="dxa"/>
            <w:vAlign w:val="center"/>
          </w:tcPr>
          <w:p>
            <w:r>
              <w:t>14.94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3.98×4.00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15.92</w:t>
            </w:r>
          </w:p>
        </w:tc>
        <w:tc>
          <w:tcPr>
            <w:tcW w:w="1262" w:type="dxa"/>
            <w:vAlign w:val="center"/>
          </w:tcPr>
          <w:p>
            <w:r>
              <w:t>15.92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5.85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3.97×4.00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15.90</w:t>
            </w:r>
          </w:p>
        </w:tc>
        <w:tc>
          <w:tcPr>
            <w:tcW w:w="1262" w:type="dxa"/>
            <w:vAlign w:val="center"/>
          </w:tcPr>
          <w:p>
            <w:r>
              <w:t>15.90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2.39×4.00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9.56</w:t>
            </w:r>
          </w:p>
        </w:tc>
        <w:tc>
          <w:tcPr>
            <w:tcW w:w="1262" w:type="dxa"/>
            <w:vAlign w:val="center"/>
          </w:tcPr>
          <w:p>
            <w:r>
              <w:t>9.56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5.00×4.00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20.00</w:t>
            </w:r>
          </w:p>
        </w:tc>
        <w:tc>
          <w:tcPr>
            <w:tcW w:w="1262" w:type="dxa"/>
            <w:vAlign w:val="center"/>
          </w:tcPr>
          <w:p>
            <w:r>
              <w:t>20.00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3.48×4.00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13.92</w:t>
            </w:r>
          </w:p>
        </w:tc>
        <w:tc>
          <w:tcPr>
            <w:tcW w:w="1262" w:type="dxa"/>
            <w:vAlign w:val="center"/>
          </w:tcPr>
          <w:p>
            <w:r>
              <w:t>13.92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1.79×4.00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7.15</w:t>
            </w:r>
          </w:p>
        </w:tc>
        <w:tc>
          <w:tcPr>
            <w:tcW w:w="1262" w:type="dxa"/>
            <w:vAlign w:val="center"/>
          </w:tcPr>
          <w:p>
            <w:r>
              <w:t>7.15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0.88×4.00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3.53</w:t>
            </w:r>
          </w:p>
        </w:tc>
        <w:tc>
          <w:tcPr>
            <w:tcW w:w="1262" w:type="dxa"/>
            <w:vAlign w:val="center"/>
          </w:tcPr>
          <w:p>
            <w:r>
              <w:t>3.53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5.67×4.00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22.69</w:t>
            </w:r>
          </w:p>
        </w:tc>
        <w:tc>
          <w:tcPr>
            <w:tcW w:w="1262" w:type="dxa"/>
            <w:vAlign w:val="center"/>
          </w:tcPr>
          <w:p>
            <w:r>
              <w:t>22.69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4.23×4.00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16.91</w:t>
            </w:r>
          </w:p>
        </w:tc>
        <w:tc>
          <w:tcPr>
            <w:tcW w:w="1262" w:type="dxa"/>
            <w:vAlign w:val="center"/>
          </w:tcPr>
          <w:p>
            <w:r>
              <w:t>16.91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0.91×0.90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0.82</w:t>
            </w:r>
          </w:p>
        </w:tc>
        <w:tc>
          <w:tcPr>
            <w:tcW w:w="1262" w:type="dxa"/>
            <w:vAlign w:val="center"/>
          </w:tcPr>
          <w:p>
            <w:r>
              <w:t>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0.91×1.80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  <w:tc>
          <w:tcPr>
            <w:tcW w:w="1262" w:type="dxa"/>
            <w:vAlign w:val="center"/>
          </w:tcPr>
          <w:p>
            <w:r>
              <w:t>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0.91×1.30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  <w:tc>
          <w:tcPr>
            <w:tcW w:w="1262" w:type="dxa"/>
            <w:vAlign w:val="center"/>
          </w:tcPr>
          <w:p>
            <w:r>
              <w:t>1.19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1.09×0.90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  <w:tc>
          <w:tcPr>
            <w:tcW w:w="1262" w:type="dxa"/>
            <w:vAlign w:val="center"/>
          </w:tcPr>
          <w:p>
            <w:r>
              <w:t>0.98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1.09×1.30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  <w:tc>
          <w:tcPr>
            <w:tcW w:w="1262" w:type="dxa"/>
            <w:vAlign w:val="center"/>
          </w:tcPr>
          <w:p>
            <w:r>
              <w:t>1.41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4.05×4.00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16.22</w:t>
            </w:r>
          </w:p>
        </w:tc>
        <w:tc>
          <w:tcPr>
            <w:tcW w:w="1262" w:type="dxa"/>
            <w:vAlign w:val="center"/>
          </w:tcPr>
          <w:p>
            <w:r>
              <w:t>16.22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190.17</w:t>
            </w:r>
          </w:p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1.31×0.90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1.18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1.31×1.80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  <w:tc>
          <w:tcPr>
            <w:tcW w:w="1262" w:type="dxa"/>
            <w:vAlign w:val="center"/>
          </w:tcPr>
          <w:p>
            <w:r>
              <w:t>2.35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1.31×1.30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1.70</w:t>
            </w:r>
          </w:p>
        </w:tc>
        <w:tc>
          <w:tcPr>
            <w:tcW w:w="1262" w:type="dxa"/>
            <w:vAlign w:val="center"/>
          </w:tcPr>
          <w:p>
            <w:r>
              <w:t>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1.65×4.00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6.61</w:t>
            </w:r>
          </w:p>
        </w:tc>
        <w:tc>
          <w:tcPr>
            <w:tcW w:w="1262" w:type="dxa"/>
            <w:vAlign w:val="center"/>
          </w:tcPr>
          <w:p>
            <w:r>
              <w:t>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2.96×4.00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11.84</w:t>
            </w:r>
          </w:p>
        </w:tc>
        <w:tc>
          <w:tcPr>
            <w:tcW w:w="1262" w:type="dxa"/>
            <w:vAlign w:val="center"/>
          </w:tcPr>
          <w:p>
            <w:r>
              <w:t>11.84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4.08×4.00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16.33</w:t>
            </w:r>
          </w:p>
        </w:tc>
        <w:tc>
          <w:tcPr>
            <w:tcW w:w="1262" w:type="dxa"/>
            <w:vAlign w:val="center"/>
          </w:tcPr>
          <w:p>
            <w:r>
              <w:t>16.33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1.59×0.90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1.43</w:t>
            </w:r>
          </w:p>
        </w:tc>
        <w:tc>
          <w:tcPr>
            <w:tcW w:w="1262" w:type="dxa"/>
            <w:vAlign w:val="center"/>
          </w:tcPr>
          <w:p>
            <w:r>
              <w:t>2.86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1.59×1.80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2.86</w:t>
            </w:r>
          </w:p>
        </w:tc>
        <w:tc>
          <w:tcPr>
            <w:tcW w:w="1262" w:type="dxa"/>
            <w:vAlign w:val="center"/>
          </w:tcPr>
          <w:p>
            <w:r>
              <w:t>2.86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1.59×1.30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2.07</w:t>
            </w:r>
          </w:p>
        </w:tc>
        <w:tc>
          <w:tcPr>
            <w:tcW w:w="1262" w:type="dxa"/>
            <w:vAlign w:val="center"/>
          </w:tcPr>
          <w:p>
            <w:r>
              <w:t>2.07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0.42×0.90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0.37</w:t>
            </w:r>
          </w:p>
        </w:tc>
        <w:tc>
          <w:tcPr>
            <w:tcW w:w="1262" w:type="dxa"/>
            <w:vAlign w:val="center"/>
          </w:tcPr>
          <w:p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0.42×1.80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0.75</w:t>
            </w:r>
          </w:p>
        </w:tc>
        <w:tc>
          <w:tcPr>
            <w:tcW w:w="1262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0.42×1.30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  <w:tc>
          <w:tcPr>
            <w:tcW w:w="1262" w:type="dxa"/>
            <w:vAlign w:val="center"/>
          </w:tcPr>
          <w:p>
            <w:r>
              <w:t>0.54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5.26×4.00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21.02</w:t>
            </w:r>
          </w:p>
        </w:tc>
        <w:tc>
          <w:tcPr>
            <w:tcW w:w="1262" w:type="dxa"/>
            <w:vAlign w:val="center"/>
          </w:tcPr>
          <w:p>
            <w:r>
              <w:t>21.02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2.71×4.00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10.83</w:t>
            </w:r>
          </w:p>
        </w:tc>
        <w:tc>
          <w:tcPr>
            <w:tcW w:w="1262" w:type="dxa"/>
            <w:vAlign w:val="center"/>
          </w:tcPr>
          <w:p>
            <w:r>
              <w:t>43.32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1.30×1.50</w:t>
            </w:r>
          </w:p>
        </w:tc>
        <w:tc>
          <w:tcPr>
            <w:tcW w:w="735" w:type="dxa"/>
            <w:vAlign w:val="center"/>
          </w:tcPr>
          <w:p>
            <w:r>
              <w:t>1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  <w:tc>
          <w:tcPr>
            <w:tcW w:w="1262" w:type="dxa"/>
            <w:vAlign w:val="center"/>
          </w:tcPr>
          <w:p>
            <w:r>
              <w:t>1.95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1.50×1.50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2.25</w:t>
            </w:r>
          </w:p>
        </w:tc>
        <w:tc>
          <w:tcPr>
            <w:tcW w:w="1262" w:type="dxa"/>
            <w:vAlign w:val="center"/>
          </w:tcPr>
          <w:p>
            <w:r>
              <w:t>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1.86×4.00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7.45</w:t>
            </w:r>
          </w:p>
        </w:tc>
        <w:tc>
          <w:tcPr>
            <w:tcW w:w="1262" w:type="dxa"/>
            <w:vAlign w:val="center"/>
          </w:tcPr>
          <w:p>
            <w:r>
              <w:t>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1.11×0.90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0.99</w:t>
            </w:r>
          </w:p>
        </w:tc>
        <w:tc>
          <w:tcPr>
            <w:tcW w:w="1262" w:type="dxa"/>
            <w:vAlign w:val="center"/>
          </w:tcPr>
          <w:p>
            <w:r>
              <w:t>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1.11×1.80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1.99</w:t>
            </w:r>
          </w:p>
        </w:tc>
        <w:tc>
          <w:tcPr>
            <w:tcW w:w="1262" w:type="dxa"/>
            <w:vAlign w:val="center"/>
          </w:tcPr>
          <w:p>
            <w:r>
              <w:t>1.99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  <w:tc>
          <w:tcPr>
            <w:tcW w:w="1262" w:type="dxa"/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0.90×1.80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  <w:tc>
          <w:tcPr>
            <w:tcW w:w="1262" w:type="dxa"/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8.26</w:t>
            </w:r>
          </w:p>
        </w:tc>
        <w:tc>
          <w:tcPr>
            <w:tcW w:w="1262" w:type="dxa"/>
            <w:vAlign w:val="center"/>
          </w:tcPr>
          <w:p>
            <w:r>
              <w:t>8.26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1.72×4.00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6.88</w:t>
            </w:r>
          </w:p>
        </w:tc>
        <w:tc>
          <w:tcPr>
            <w:tcW w:w="1262" w:type="dxa"/>
            <w:vAlign w:val="center"/>
          </w:tcPr>
          <w:p>
            <w:r>
              <w:t>6.88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2.00×0.90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2.00×1.80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2.00×1.30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2.60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1.95×4.00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7.81</w:t>
            </w:r>
          </w:p>
        </w:tc>
        <w:tc>
          <w:tcPr>
            <w:tcW w:w="1262" w:type="dxa"/>
            <w:vAlign w:val="center"/>
          </w:tcPr>
          <w:p>
            <w:r>
              <w:t>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3.11×4.00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12.43</w:t>
            </w:r>
          </w:p>
        </w:tc>
        <w:tc>
          <w:tcPr>
            <w:tcW w:w="1262" w:type="dxa"/>
            <w:vAlign w:val="center"/>
          </w:tcPr>
          <w:p>
            <w:r>
              <w:t>12.43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/>
        </w:tc>
        <w:tc>
          <w:tcPr>
            <w:tcW w:w="1386" w:type="dxa"/>
            <w:vAlign w:val="center"/>
          </w:tcPr>
          <w:p>
            <w:r>
              <w:t>0.57×4.00</w:t>
            </w:r>
          </w:p>
        </w:tc>
        <w:tc>
          <w:tcPr>
            <w:tcW w:w="735" w:type="dxa"/>
            <w:vAlign w:val="center"/>
          </w:tcPr>
          <w:p>
            <w:r>
              <w:t>2</w:t>
            </w:r>
          </w:p>
        </w:tc>
        <w:tc>
          <w:tcPr>
            <w:tcW w:w="718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2.26</w:t>
            </w:r>
          </w:p>
        </w:tc>
        <w:tc>
          <w:tcPr>
            <w:tcW w:w="1262" w:type="dxa"/>
            <w:vAlign w:val="center"/>
          </w:tcPr>
          <w:p>
            <w:r>
              <w:t>2.26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4" w:name="_Toc123494963"/>
      <w:r>
        <w:rPr>
          <w:kern w:val="2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5" w:name="_Toc123494964"/>
      <w:r>
        <w:rPr>
          <w:color w:val="000000"/>
          <w:kern w:val="2"/>
          <w:szCs w:val="24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23494965"/>
      <w:r>
        <w:rPr>
          <w:color w:val="000000"/>
          <w:kern w:val="2"/>
          <w:szCs w:val="24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7" w:name="_Toc123494966"/>
      <w:r>
        <w:rPr>
          <w:kern w:val="2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8" w:name="_Toc123494967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0.167</w:t>
            </w:r>
          </w:p>
        </w:tc>
        <w:tc>
          <w:tcPr>
            <w:tcW w:w="1064" w:type="dxa"/>
            <w:vAlign w:val="center"/>
          </w:tcPr>
          <w:p>
            <w:r>
              <w:t>0.517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2.531</w:t>
            </w:r>
          </w:p>
        </w:tc>
        <w:tc>
          <w:tcPr>
            <w:tcW w:w="1064" w:type="dxa"/>
            <w:vAlign w:val="center"/>
          </w:tcPr>
          <w:p>
            <w:r>
              <w:t>3.510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123494968"/>
      <w:r>
        <w:rPr>
          <w:kern w:val="2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23494969"/>
      <w:r>
        <w:rPr>
          <w:color w:val="000000"/>
          <w:kern w:val="2"/>
          <w:szCs w:val="24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1064" w:type="dxa"/>
            <w:vAlign w:val="center"/>
          </w:tcPr>
          <w:p>
            <w:r>
              <w:t>0.340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蒸压粉煤灰砖砌体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0.740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0.270</w:t>
            </w:r>
          </w:p>
        </w:tc>
        <w:tc>
          <w:tcPr>
            <w:tcW w:w="1064" w:type="dxa"/>
            <w:vAlign w:val="center"/>
          </w:tcPr>
          <w:p>
            <w:r>
              <w:t>2.703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1.171</w:t>
            </w:r>
          </w:p>
        </w:tc>
        <w:tc>
          <w:tcPr>
            <w:tcW w:w="1064" w:type="dxa"/>
            <w:vAlign w:val="center"/>
          </w:tcPr>
          <w:p>
            <w:r>
              <w:t>3.780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考虑热桥后K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 + 41.48/808.91 = 0.80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23494970"/>
      <w:r>
        <w:rPr>
          <w:color w:val="000000"/>
          <w:kern w:val="2"/>
          <w:szCs w:val="24"/>
        </w:rPr>
        <w:t>外墙线性热桥</w:t>
      </w:r>
      <w:bookmarkEnd w:id="5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77"/>
        <w:gridCol w:w="1444"/>
        <w:gridCol w:w="1698"/>
        <w:gridCol w:w="1500"/>
        <w:gridCol w:w="1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外墙－屋顶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26.36</w:t>
            </w:r>
          </w:p>
        </w:tc>
        <w:tc>
          <w:tcPr>
            <w:tcW w:w="1499" w:type="dxa"/>
            <w:vAlign w:val="center"/>
          </w:tcPr>
          <w:p>
            <w:r>
              <w:t>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27.33</w:t>
            </w:r>
          </w:p>
        </w:tc>
        <w:tc>
          <w:tcPr>
            <w:tcW w:w="1499" w:type="dxa"/>
            <w:vAlign w:val="center"/>
          </w:tcPr>
          <w:p>
            <w:r>
              <w:t>7.38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14.87</w:t>
            </w:r>
          </w:p>
        </w:tc>
        <w:tc>
          <w:tcPr>
            <w:tcW w:w="1499" w:type="dxa"/>
            <w:vAlign w:val="center"/>
          </w:tcPr>
          <w:p>
            <w:r>
              <w:t>4.01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>
            <w:r>
              <w:t>OW-R5</w:t>
            </w:r>
          </w:p>
        </w:tc>
        <w:tc>
          <w:tcPr>
            <w:tcW w:w="1697" w:type="dxa"/>
            <w:vAlign w:val="center"/>
          </w:tcPr>
          <w:p>
            <w:r>
              <w:t>0.270</w:t>
            </w:r>
          </w:p>
        </w:tc>
        <w:tc>
          <w:tcPr>
            <w:tcW w:w="1499" w:type="dxa"/>
            <w:vAlign w:val="center"/>
          </w:tcPr>
          <w:p>
            <w:r>
              <w:t>58.76</w:t>
            </w:r>
          </w:p>
        </w:tc>
        <w:tc>
          <w:tcPr>
            <w:tcW w:w="1499" w:type="dxa"/>
            <w:vAlign w:val="center"/>
          </w:tcPr>
          <w:p>
            <w:r>
              <w:t>15.87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外墙－窗左右口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12.00</w:t>
            </w:r>
          </w:p>
        </w:tc>
        <w:tc>
          <w:tcPr>
            <w:tcW w:w="1499" w:type="dxa"/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12.00</w:t>
            </w:r>
          </w:p>
        </w:tc>
        <w:tc>
          <w:tcPr>
            <w:tcW w:w="1499" w:type="dxa"/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OW-WR4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12.00</w:t>
            </w:r>
          </w:p>
        </w:tc>
        <w:tc>
          <w:tcPr>
            <w:tcW w:w="1499" w:type="dxa"/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外墙－窗上口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9.29</w:t>
            </w:r>
          </w:p>
        </w:tc>
        <w:tc>
          <w:tcPr>
            <w:tcW w:w="1499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4.60</w:t>
            </w:r>
          </w:p>
        </w:tc>
        <w:tc>
          <w:tcPr>
            <w:tcW w:w="1499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OW-WU4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5.79</w:t>
            </w:r>
          </w:p>
        </w:tc>
        <w:tc>
          <w:tcPr>
            <w:tcW w:w="1499" w:type="dxa"/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restart"/>
            <w:vAlign w:val="center"/>
          </w:tcPr>
          <w:p>
            <w:r>
              <w:t>外墙－窗下口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9.29</w:t>
            </w:r>
          </w:p>
        </w:tc>
        <w:tc>
          <w:tcPr>
            <w:tcW w:w="1499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4.60</w:t>
            </w:r>
          </w:p>
        </w:tc>
        <w:tc>
          <w:tcPr>
            <w:tcW w:w="1499" w:type="dxa"/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Merge w:val="continue"/>
            <w:vAlign w:val="center"/>
          </w:tcPr>
          <w:p/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>
            <w:r>
              <w:t>OW-WB8</w:t>
            </w:r>
          </w:p>
        </w:tc>
        <w:tc>
          <w:tcPr>
            <w:tcW w:w="1697" w:type="dxa"/>
            <w:vAlign w:val="center"/>
          </w:tcPr>
          <w:p>
            <w:r>
              <w:t>0.090</w:t>
            </w:r>
          </w:p>
        </w:tc>
        <w:tc>
          <w:tcPr>
            <w:tcW w:w="1499" w:type="dxa"/>
            <w:vAlign w:val="center"/>
          </w:tcPr>
          <w:p>
            <w:r>
              <w:t>5.79</w:t>
            </w:r>
          </w:p>
        </w:tc>
        <w:tc>
          <w:tcPr>
            <w:tcW w:w="1499" w:type="dxa"/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外墙－凹墙角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443" w:type="dxa"/>
            <w:vAlign w:val="center"/>
          </w:tcPr>
          <w:p>
            <w:r>
              <w:t>OW-C2</w:t>
            </w:r>
          </w:p>
        </w:tc>
        <w:tc>
          <w:tcPr>
            <w:tcW w:w="1697" w:type="dxa"/>
            <w:vAlign w:val="center"/>
          </w:tcPr>
          <w:p>
            <w:r>
              <w:t>0.02/2=0.01</w:t>
            </w:r>
          </w:p>
        </w:tc>
        <w:tc>
          <w:tcPr>
            <w:tcW w:w="1499" w:type="dxa"/>
            <w:vAlign w:val="center"/>
          </w:tcPr>
          <w:p>
            <w:r>
              <w:t>32.00</w:t>
            </w:r>
          </w:p>
        </w:tc>
        <w:tc>
          <w:tcPr>
            <w:tcW w:w="1499" w:type="dxa"/>
            <w:vAlign w:val="center"/>
          </w:tcPr>
          <w:p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vAlign w:val="center"/>
          </w:tcPr>
          <w:p>
            <w:r>
              <w:t>合计</w:t>
            </w:r>
          </w:p>
        </w:tc>
        <w:tc>
          <w:tcPr>
            <w:tcW w:w="877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>
            <w:r>
              <w:t>－</w:t>
            </w:r>
          </w:p>
        </w:tc>
        <w:tc>
          <w:tcPr>
            <w:tcW w:w="1697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－</w:t>
            </w:r>
          </w:p>
        </w:tc>
        <w:tc>
          <w:tcPr>
            <w:tcW w:w="1499" w:type="dxa"/>
            <w:vAlign w:val="center"/>
          </w:tcPr>
          <w:p>
            <w:r>
              <w:t>41.48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23494971"/>
      <w:r>
        <w:rPr>
          <w:color w:val="000000"/>
          <w:kern w:val="2"/>
          <w:szCs w:val="24"/>
        </w:rPr>
        <w:t>标准指定的外墙平均传热系数计算方法</w:t>
      </w:r>
      <w:bookmarkEnd w:id="52"/>
    </w:p>
    <w:p>
      <w:pPr>
        <w:pStyle w:val="3"/>
        <w:ind w:firstLine="420"/>
        <w:rPr>
          <w:rFonts w:ascii="宋体" w:hAnsi="宋体"/>
          <w:lang w:val="zh-CN"/>
        </w:rPr>
      </w:pPr>
      <w:bookmarkStart w:id="53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3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23494972"/>
      <w:r>
        <w:rPr>
          <w:color w:val="000000"/>
          <w:kern w:val="2"/>
          <w:szCs w:val="24"/>
        </w:rPr>
        <w:t>外墙平均热工特性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195.76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3.78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0.75 + 10.19/195.76 = 0.80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257.23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3.78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0.75 + 9.29/257.23 = 0.79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130.07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3.78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0.75 + 6.14/130.07 = 0.80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225.85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3.78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0.75 + 15.87/225.85 = 0.82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808.91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3.78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0.75 + 41.48/808.91 = 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K应满足表3.1.10-5的规定(K≤1.50)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5" w:name="_Toc123494973"/>
      <w:r>
        <w:rPr>
          <w:kern w:val="2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123494974"/>
      <w:r>
        <w:rPr>
          <w:color w:val="000000"/>
          <w:kern w:val="2"/>
          <w:szCs w:val="24"/>
        </w:rPr>
        <w:t>外窗构造</w:t>
      </w:r>
      <w:bookmarkEnd w:id="5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铝合金窗--6中透光单银Low+12氩气+6透明玻璃</w:t>
            </w:r>
          </w:p>
        </w:tc>
        <w:tc>
          <w:tcPr>
            <w:tcW w:w="826" w:type="dxa"/>
            <w:vAlign w:val="center"/>
          </w:tcPr>
          <w:p>
            <w:r>
              <w:t>65</w:t>
            </w:r>
          </w:p>
        </w:tc>
        <w:tc>
          <w:tcPr>
            <w:tcW w:w="832" w:type="dxa"/>
            <w:vAlign w:val="center"/>
          </w:tcPr>
          <w:p>
            <w:r>
              <w:t>2.31</w:t>
            </w:r>
          </w:p>
        </w:tc>
        <w:tc>
          <w:tcPr>
            <w:tcW w:w="956" w:type="dxa"/>
            <w:vAlign w:val="center"/>
          </w:tcPr>
          <w:p>
            <w:r>
              <w:t>0.28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铝合金窗--6中透光单银Low+12氩气+6透明玻璃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2.31</w:t>
            </w:r>
          </w:p>
        </w:tc>
        <w:tc>
          <w:tcPr>
            <w:tcW w:w="956" w:type="dxa"/>
            <w:vAlign w:val="center"/>
          </w:tcPr>
          <w:p>
            <w:r>
              <w:t>0.28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7" w:name="_Toc123494975"/>
      <w:r>
        <w:rPr>
          <w:color w:val="000000"/>
          <w:kern w:val="2"/>
          <w:szCs w:val="24"/>
        </w:rPr>
        <w:t>外窗外遮阳</w:t>
      </w:r>
      <w:bookmarkEnd w:id="5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54"/>
        <w:gridCol w:w="1777"/>
        <w:gridCol w:w="2661"/>
        <w:gridCol w:w="16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43" w:type="dxa"/>
            <w:vAlign w:val="center"/>
          </w:tcPr>
          <w:p>
            <w:r>
              <w:t>南向</w:t>
            </w:r>
          </w:p>
        </w:tc>
        <w:tc>
          <w:tcPr>
            <w:tcW w:w="1754" w:type="dxa"/>
            <w:vAlign w:val="center"/>
          </w:tcPr>
          <w:p>
            <w:r>
              <w:t>南-默认立面</w:t>
            </w:r>
          </w:p>
        </w:tc>
        <w:tc>
          <w:tcPr>
            <w:tcW w:w="1777" w:type="dxa"/>
            <w:vAlign w:val="center"/>
          </w:tcPr>
          <w:p>
            <w:r>
              <w:t>有</w:t>
            </w:r>
          </w:p>
        </w:tc>
        <w:tc>
          <w:tcPr>
            <w:tcW w:w="2660" w:type="dxa"/>
            <w:vAlign w:val="center"/>
          </w:tcPr>
          <w:p>
            <w:r>
              <w:t>有外遮阳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43" w:type="dxa"/>
            <w:vAlign w:val="center"/>
          </w:tcPr>
          <w:p>
            <w:r>
              <w:t>东向</w:t>
            </w:r>
          </w:p>
        </w:tc>
        <w:tc>
          <w:tcPr>
            <w:tcW w:w="1754" w:type="dxa"/>
            <w:vAlign w:val="center"/>
          </w:tcPr>
          <w:p>
            <w:r>
              <w:t>东-默认立面</w:t>
            </w:r>
          </w:p>
        </w:tc>
        <w:tc>
          <w:tcPr>
            <w:tcW w:w="1777" w:type="dxa"/>
            <w:vAlign w:val="center"/>
          </w:tcPr>
          <w:p>
            <w:r>
              <w:t>有</w:t>
            </w:r>
          </w:p>
        </w:tc>
        <w:tc>
          <w:tcPr>
            <w:tcW w:w="2660" w:type="dxa"/>
            <w:vAlign w:val="center"/>
          </w:tcPr>
          <w:p>
            <w:r>
              <w:t>有外遮阳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《建筑节能与可再生能源利用通用规范》GB55015-2021第3.1.15条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23494976"/>
      <w:r>
        <w:rPr>
          <w:color w:val="000000"/>
          <w:kern w:val="2"/>
          <w:szCs w:val="24"/>
        </w:rPr>
        <w:t>外遮阳类型</w:t>
      </w:r>
      <w:bookmarkEnd w:id="5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98"/>
        <w:gridCol w:w="1075"/>
        <w:gridCol w:w="1075"/>
        <w:gridCol w:w="1075"/>
        <w:gridCol w:w="33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" w:type="dxa"/>
            <w:vAlign w:val="center"/>
          </w:tcPr>
          <w:p>
            <w:r>
              <w:t>1</w:t>
            </w:r>
          </w:p>
        </w:tc>
        <w:tc>
          <w:tcPr>
            <w:tcW w:w="1697" w:type="dxa"/>
            <w:vAlign w:val="center"/>
          </w:tcPr>
          <w:p>
            <w:r>
              <w:t>活动遮阳0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0.665</w:t>
            </w:r>
          </w:p>
        </w:tc>
        <w:tc>
          <w:tcPr>
            <w:tcW w:w="3390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9" w:name="_Toc123494977"/>
      <w:r>
        <w:rPr>
          <w:color w:val="000000"/>
          <w:kern w:val="2"/>
          <w:szCs w:val="24"/>
        </w:rPr>
        <w:t>平均传热系数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9.040</w:t>
            </w:r>
          </w:p>
        </w:tc>
        <w:tc>
          <w:tcPr>
            <w:tcW w:w="1188" w:type="dxa"/>
            <w:vAlign w:val="center"/>
          </w:tcPr>
          <w:p>
            <w:r>
              <w:t>9.040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0.629</w:t>
            </w:r>
          </w:p>
        </w:tc>
        <w:tc>
          <w:tcPr>
            <w:tcW w:w="1188" w:type="dxa"/>
            <w:vAlign w:val="center"/>
          </w:tcPr>
          <w:p>
            <w:r>
              <w:t>0.629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1.258</w:t>
            </w:r>
          </w:p>
        </w:tc>
        <w:tc>
          <w:tcPr>
            <w:tcW w:w="1188" w:type="dxa"/>
            <w:vAlign w:val="center"/>
          </w:tcPr>
          <w:p>
            <w:r>
              <w:t>1.258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0.909</w:t>
            </w:r>
          </w:p>
        </w:tc>
        <w:tc>
          <w:tcPr>
            <w:tcW w:w="1188" w:type="dxa"/>
            <w:vAlign w:val="center"/>
          </w:tcPr>
          <w:p>
            <w:r>
              <w:t>1.817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8.487</w:t>
            </w:r>
          </w:p>
        </w:tc>
        <w:tc>
          <w:tcPr>
            <w:tcW w:w="1188" w:type="dxa"/>
            <w:vAlign w:val="center"/>
          </w:tcPr>
          <w:p>
            <w:r>
              <w:t>8.487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18.240</w:t>
            </w:r>
          </w:p>
        </w:tc>
        <w:tc>
          <w:tcPr>
            <w:tcW w:w="1188" w:type="dxa"/>
            <w:vAlign w:val="center"/>
          </w:tcPr>
          <w:p>
            <w:r>
              <w:t>18.240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32.400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2.600</w:t>
            </w:r>
          </w:p>
        </w:tc>
        <w:tc>
          <w:tcPr>
            <w:tcW w:w="1188" w:type="dxa"/>
            <w:vAlign w:val="center"/>
          </w:tcPr>
          <w:p>
            <w:r>
              <w:t>23.400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3.836</w:t>
            </w:r>
          </w:p>
        </w:tc>
        <w:tc>
          <w:tcPr>
            <w:tcW w:w="1188" w:type="dxa"/>
            <w:vAlign w:val="center"/>
          </w:tcPr>
          <w:p>
            <w:r>
              <w:t>3.836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29.947</w:t>
            </w:r>
          </w:p>
        </w:tc>
        <w:tc>
          <w:tcPr>
            <w:tcW w:w="1188" w:type="dxa"/>
            <w:vAlign w:val="center"/>
          </w:tcPr>
          <w:p>
            <w:r>
              <w:t>29.947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7.637</w:t>
            </w:r>
          </w:p>
        </w:tc>
        <w:tc>
          <w:tcPr>
            <w:tcW w:w="1188" w:type="dxa"/>
            <w:vAlign w:val="center"/>
          </w:tcPr>
          <w:p>
            <w:r>
              <w:t>7.637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3.092</w:t>
            </w:r>
          </w:p>
        </w:tc>
        <w:tc>
          <w:tcPr>
            <w:tcW w:w="1188" w:type="dxa"/>
            <w:vAlign w:val="center"/>
          </w:tcPr>
          <w:p>
            <w:r>
              <w:t>3.092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11.756</w:t>
            </w:r>
          </w:p>
        </w:tc>
        <w:tc>
          <w:tcPr>
            <w:tcW w:w="1188" w:type="dxa"/>
            <w:vAlign w:val="center"/>
          </w:tcPr>
          <w:p>
            <w:r>
              <w:t>11.756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13.596</w:t>
            </w:r>
          </w:p>
        </w:tc>
        <w:tc>
          <w:tcPr>
            <w:tcW w:w="1188" w:type="dxa"/>
            <w:vAlign w:val="center"/>
          </w:tcPr>
          <w:p>
            <w:r>
              <w:t>13.596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0.922</w:t>
            </w:r>
          </w:p>
        </w:tc>
        <w:tc>
          <w:tcPr>
            <w:tcW w:w="1188" w:type="dxa"/>
            <w:vAlign w:val="center"/>
          </w:tcPr>
          <w:p>
            <w:r>
              <w:t>0.922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1.843</w:t>
            </w:r>
          </w:p>
        </w:tc>
        <w:tc>
          <w:tcPr>
            <w:tcW w:w="1188" w:type="dxa"/>
            <w:vAlign w:val="center"/>
          </w:tcPr>
          <w:p>
            <w:r>
              <w:t>1.843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1.331</w:t>
            </w:r>
          </w:p>
        </w:tc>
        <w:tc>
          <w:tcPr>
            <w:tcW w:w="1188" w:type="dxa"/>
            <w:vAlign w:val="center"/>
          </w:tcPr>
          <w:p>
            <w:r>
              <w:t>1.331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0.880</w:t>
            </w:r>
          </w:p>
        </w:tc>
        <w:tc>
          <w:tcPr>
            <w:tcW w:w="1188" w:type="dxa"/>
            <w:vAlign w:val="center"/>
          </w:tcPr>
          <w:p>
            <w:r>
              <w:t>0.880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1.760</w:t>
            </w:r>
          </w:p>
        </w:tc>
        <w:tc>
          <w:tcPr>
            <w:tcW w:w="1188" w:type="dxa"/>
            <w:vAlign w:val="center"/>
          </w:tcPr>
          <w:p>
            <w:r>
              <w:t>1.760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1.271</w:t>
            </w:r>
          </w:p>
        </w:tc>
        <w:tc>
          <w:tcPr>
            <w:tcW w:w="1188" w:type="dxa"/>
            <w:vAlign w:val="center"/>
          </w:tcPr>
          <w:p>
            <w:r>
              <w:t>1.271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13.780</w:t>
            </w:r>
          </w:p>
        </w:tc>
        <w:tc>
          <w:tcPr>
            <w:tcW w:w="1188" w:type="dxa"/>
            <w:vAlign w:val="center"/>
          </w:tcPr>
          <w:p>
            <w:r>
              <w:t>13.780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10.376</w:t>
            </w:r>
          </w:p>
        </w:tc>
        <w:tc>
          <w:tcPr>
            <w:tcW w:w="1188" w:type="dxa"/>
            <w:vAlign w:val="center"/>
          </w:tcPr>
          <w:p>
            <w:r>
              <w:t>10.376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13.808</w:t>
            </w:r>
          </w:p>
        </w:tc>
        <w:tc>
          <w:tcPr>
            <w:tcW w:w="1188" w:type="dxa"/>
            <w:vAlign w:val="center"/>
          </w:tcPr>
          <w:p>
            <w:r>
              <w:t>13.808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15.906</w:t>
            </w:r>
          </w:p>
        </w:tc>
        <w:tc>
          <w:tcPr>
            <w:tcW w:w="1188" w:type="dxa"/>
            <w:vAlign w:val="center"/>
          </w:tcPr>
          <w:p>
            <w:r>
              <w:t>15.906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12.932</w:t>
            </w:r>
          </w:p>
        </w:tc>
        <w:tc>
          <w:tcPr>
            <w:tcW w:w="1188" w:type="dxa"/>
            <w:vAlign w:val="center"/>
          </w:tcPr>
          <w:p>
            <w:r>
              <w:t>12.932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21.840</w:t>
            </w:r>
          </w:p>
        </w:tc>
        <w:tc>
          <w:tcPr>
            <w:tcW w:w="1188" w:type="dxa"/>
            <w:vAlign w:val="center"/>
          </w:tcPr>
          <w:p>
            <w:r>
              <w:t>21.840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5.393</w:t>
            </w:r>
          </w:p>
        </w:tc>
        <w:tc>
          <w:tcPr>
            <w:tcW w:w="1188" w:type="dxa"/>
            <w:vAlign w:val="center"/>
          </w:tcPr>
          <w:p>
            <w:r>
              <w:t>5.393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15.178</w:t>
            </w:r>
          </w:p>
        </w:tc>
        <w:tc>
          <w:tcPr>
            <w:tcW w:w="1188" w:type="dxa"/>
            <w:vAlign w:val="center"/>
          </w:tcPr>
          <w:p>
            <w:r>
              <w:t>15.178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0.490</w:t>
            </w:r>
          </w:p>
        </w:tc>
        <w:tc>
          <w:tcPr>
            <w:tcW w:w="1188" w:type="dxa"/>
            <w:vAlign w:val="center"/>
          </w:tcPr>
          <w:p>
            <w:r>
              <w:t>0.490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5.532</w:t>
            </w:r>
          </w:p>
        </w:tc>
        <w:tc>
          <w:tcPr>
            <w:tcW w:w="1188" w:type="dxa"/>
            <w:vAlign w:val="center"/>
          </w:tcPr>
          <w:p>
            <w:r>
              <w:t>5.532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6.124</w:t>
            </w:r>
          </w:p>
        </w:tc>
        <w:tc>
          <w:tcPr>
            <w:tcW w:w="1188" w:type="dxa"/>
            <w:vAlign w:val="center"/>
          </w:tcPr>
          <w:p>
            <w:r>
              <w:t>6.124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2.320</w:t>
            </w:r>
          </w:p>
        </w:tc>
        <w:tc>
          <w:tcPr>
            <w:tcW w:w="1188" w:type="dxa"/>
            <w:vAlign w:val="center"/>
          </w:tcPr>
          <w:p>
            <w:r>
              <w:t>2.320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16.780</w:t>
            </w:r>
          </w:p>
        </w:tc>
        <w:tc>
          <w:tcPr>
            <w:tcW w:w="1188" w:type="dxa"/>
            <w:vAlign w:val="center"/>
          </w:tcPr>
          <w:p>
            <w:r>
              <w:t>16.780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0.132</w:t>
            </w:r>
          </w:p>
        </w:tc>
        <w:tc>
          <w:tcPr>
            <w:tcW w:w="1188" w:type="dxa"/>
            <w:vAlign w:val="center"/>
          </w:tcPr>
          <w:p>
            <w:r>
              <w:t>0.132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0.265</w:t>
            </w:r>
          </w:p>
        </w:tc>
        <w:tc>
          <w:tcPr>
            <w:tcW w:w="1188" w:type="dxa"/>
            <w:vAlign w:val="center"/>
          </w:tcPr>
          <w:p>
            <w:r>
              <w:t>0.265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0.191</w:t>
            </w:r>
          </w:p>
        </w:tc>
        <w:tc>
          <w:tcPr>
            <w:tcW w:w="1188" w:type="dxa"/>
            <w:vAlign w:val="center"/>
          </w:tcPr>
          <w:p>
            <w:r>
              <w:t>0.191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1.670</w:t>
            </w:r>
          </w:p>
        </w:tc>
        <w:tc>
          <w:tcPr>
            <w:tcW w:w="1188" w:type="dxa"/>
            <w:vAlign w:val="center"/>
          </w:tcPr>
          <w:p>
            <w:r>
              <w:t>1.670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3.339</w:t>
            </w:r>
          </w:p>
        </w:tc>
        <w:tc>
          <w:tcPr>
            <w:tcW w:w="1188" w:type="dxa"/>
            <w:vAlign w:val="center"/>
          </w:tcPr>
          <w:p>
            <w:r>
              <w:t>3.339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2.412</w:t>
            </w:r>
          </w:p>
        </w:tc>
        <w:tc>
          <w:tcPr>
            <w:tcW w:w="1188" w:type="dxa"/>
            <w:vAlign w:val="center"/>
          </w:tcPr>
          <w:p>
            <w:r>
              <w:t>2.412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9.948</w:t>
            </w:r>
          </w:p>
        </w:tc>
        <w:tc>
          <w:tcPr>
            <w:tcW w:w="1188" w:type="dxa"/>
            <w:vAlign w:val="center"/>
          </w:tcPr>
          <w:p>
            <w:r>
              <w:t>9.948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17.028</w:t>
            </w:r>
          </w:p>
        </w:tc>
        <w:tc>
          <w:tcPr>
            <w:tcW w:w="1188" w:type="dxa"/>
            <w:vAlign w:val="center"/>
          </w:tcPr>
          <w:p>
            <w:r>
              <w:t>17.028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3.884</w:t>
            </w:r>
          </w:p>
        </w:tc>
        <w:tc>
          <w:tcPr>
            <w:tcW w:w="1188" w:type="dxa"/>
            <w:vAlign w:val="center"/>
          </w:tcPr>
          <w:p>
            <w:r>
              <w:t>3.884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4.028</w:t>
            </w:r>
          </w:p>
        </w:tc>
        <w:tc>
          <w:tcPr>
            <w:tcW w:w="1188" w:type="dxa"/>
            <w:vAlign w:val="center"/>
          </w:tcPr>
          <w:p>
            <w:r>
              <w:t>4.028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46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1.348</w:t>
            </w:r>
          </w:p>
        </w:tc>
        <w:tc>
          <w:tcPr>
            <w:tcW w:w="1188" w:type="dxa"/>
            <w:vAlign w:val="center"/>
          </w:tcPr>
          <w:p>
            <w:r>
              <w:t>1.348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8.304</w:t>
            </w:r>
          </w:p>
        </w:tc>
        <w:tc>
          <w:tcPr>
            <w:tcW w:w="1188" w:type="dxa"/>
            <w:vAlign w:val="center"/>
          </w:tcPr>
          <w:p>
            <w:r>
              <w:t>8.304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9.504</w:t>
            </w:r>
          </w:p>
        </w:tc>
        <w:tc>
          <w:tcPr>
            <w:tcW w:w="1188" w:type="dxa"/>
            <w:vAlign w:val="center"/>
          </w:tcPr>
          <w:p>
            <w:r>
              <w:t>9.504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12.628</w:t>
            </w:r>
          </w:p>
        </w:tc>
        <w:tc>
          <w:tcPr>
            <w:tcW w:w="1188" w:type="dxa"/>
            <w:vAlign w:val="center"/>
          </w:tcPr>
          <w:p>
            <w:r>
              <w:t>12.628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7.895</w:t>
            </w:r>
          </w:p>
        </w:tc>
        <w:tc>
          <w:tcPr>
            <w:tcW w:w="1188" w:type="dxa"/>
            <w:vAlign w:val="center"/>
          </w:tcPr>
          <w:p>
            <w:r>
              <w:t>7.895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1.243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2.486</w:t>
            </w:r>
          </w:p>
        </w:tc>
        <w:tc>
          <w:tcPr>
            <w:tcW w:w="1188" w:type="dxa"/>
            <w:vAlign w:val="center"/>
          </w:tcPr>
          <w:p>
            <w:r>
              <w:t>2.486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17.120</w:t>
            </w:r>
          </w:p>
        </w:tc>
        <w:tc>
          <w:tcPr>
            <w:tcW w:w="1188" w:type="dxa"/>
            <w:vAlign w:val="center"/>
          </w:tcPr>
          <w:p>
            <w:r>
              <w:t>17.120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2.250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56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4.499</w:t>
            </w:r>
          </w:p>
        </w:tc>
        <w:tc>
          <w:tcPr>
            <w:tcW w:w="1188" w:type="dxa"/>
            <w:vAlign w:val="center"/>
          </w:tcPr>
          <w:p>
            <w:r>
              <w:t>4.499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446.095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7.524</w:t>
            </w:r>
          </w:p>
        </w:tc>
        <w:tc>
          <w:tcPr>
            <w:tcW w:w="1188" w:type="dxa"/>
            <w:vAlign w:val="center"/>
          </w:tcPr>
          <w:p>
            <w:r>
              <w:t>7.524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12.600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2.600</w:t>
            </w:r>
          </w:p>
        </w:tc>
        <w:tc>
          <w:tcPr>
            <w:tcW w:w="1188" w:type="dxa"/>
            <w:vAlign w:val="center"/>
          </w:tcPr>
          <w:p>
            <w:r>
              <w:t>18.200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3.108</w:t>
            </w:r>
          </w:p>
        </w:tc>
        <w:tc>
          <w:tcPr>
            <w:tcW w:w="1188" w:type="dxa"/>
            <w:vAlign w:val="center"/>
          </w:tcPr>
          <w:p>
            <w:r>
              <w:t>3.108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2.652</w:t>
            </w:r>
          </w:p>
        </w:tc>
        <w:tc>
          <w:tcPr>
            <w:tcW w:w="1188" w:type="dxa"/>
            <w:vAlign w:val="center"/>
          </w:tcPr>
          <w:p>
            <w:r>
              <w:t>2.652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12.036</w:t>
            </w:r>
          </w:p>
        </w:tc>
        <w:tc>
          <w:tcPr>
            <w:tcW w:w="1188" w:type="dxa"/>
            <w:vAlign w:val="center"/>
          </w:tcPr>
          <w:p>
            <w:r>
              <w:t>12.036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16.132</w:t>
            </w:r>
          </w:p>
        </w:tc>
        <w:tc>
          <w:tcPr>
            <w:tcW w:w="1188" w:type="dxa"/>
            <w:vAlign w:val="center"/>
          </w:tcPr>
          <w:p>
            <w:r>
              <w:t>16.132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0.997</w:t>
            </w:r>
          </w:p>
        </w:tc>
        <w:tc>
          <w:tcPr>
            <w:tcW w:w="1188" w:type="dxa"/>
            <w:vAlign w:val="center"/>
          </w:tcPr>
          <w:p>
            <w:r>
              <w:t>0.997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1.994</w:t>
            </w:r>
          </w:p>
        </w:tc>
        <w:tc>
          <w:tcPr>
            <w:tcW w:w="1188" w:type="dxa"/>
            <w:vAlign w:val="center"/>
          </w:tcPr>
          <w:p>
            <w:r>
              <w:t>1.994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0.804</w:t>
            </w:r>
          </w:p>
        </w:tc>
        <w:tc>
          <w:tcPr>
            <w:tcW w:w="1188" w:type="dxa"/>
            <w:vAlign w:val="center"/>
          </w:tcPr>
          <w:p>
            <w:r>
              <w:t>0.804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1.607</w:t>
            </w:r>
          </w:p>
        </w:tc>
        <w:tc>
          <w:tcPr>
            <w:tcW w:w="1188" w:type="dxa"/>
            <w:vAlign w:val="center"/>
          </w:tcPr>
          <w:p>
            <w:r>
              <w:t>1.607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1.161</w:t>
            </w:r>
          </w:p>
        </w:tc>
        <w:tc>
          <w:tcPr>
            <w:tcW w:w="1188" w:type="dxa"/>
            <w:vAlign w:val="center"/>
          </w:tcPr>
          <w:p>
            <w:r>
              <w:t>1.161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16.992</w:t>
            </w:r>
          </w:p>
        </w:tc>
        <w:tc>
          <w:tcPr>
            <w:tcW w:w="1188" w:type="dxa"/>
            <w:vAlign w:val="center"/>
          </w:tcPr>
          <w:p>
            <w:r>
              <w:t>16.992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9.492</w:t>
            </w:r>
          </w:p>
        </w:tc>
        <w:tc>
          <w:tcPr>
            <w:tcW w:w="1188" w:type="dxa"/>
            <w:vAlign w:val="center"/>
          </w:tcPr>
          <w:p>
            <w:r>
              <w:t>9.492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19.212</w:t>
            </w:r>
          </w:p>
        </w:tc>
        <w:tc>
          <w:tcPr>
            <w:tcW w:w="1188" w:type="dxa"/>
            <w:vAlign w:val="center"/>
          </w:tcPr>
          <w:p>
            <w:r>
              <w:t>19.212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14.940</w:t>
            </w:r>
          </w:p>
        </w:tc>
        <w:tc>
          <w:tcPr>
            <w:tcW w:w="1188" w:type="dxa"/>
            <w:vAlign w:val="center"/>
          </w:tcPr>
          <w:p>
            <w:r>
              <w:t>14.940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15.921</w:t>
            </w:r>
          </w:p>
        </w:tc>
        <w:tc>
          <w:tcPr>
            <w:tcW w:w="1188" w:type="dxa"/>
            <w:vAlign w:val="center"/>
          </w:tcPr>
          <w:p>
            <w:r>
              <w:t>15.921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1.950</w:t>
            </w:r>
          </w:p>
        </w:tc>
        <w:tc>
          <w:tcPr>
            <w:tcW w:w="1188" w:type="dxa"/>
            <w:vAlign w:val="center"/>
          </w:tcPr>
          <w:p>
            <w:r>
              <w:t>5.850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15.897</w:t>
            </w:r>
          </w:p>
        </w:tc>
        <w:tc>
          <w:tcPr>
            <w:tcW w:w="1188" w:type="dxa"/>
            <w:vAlign w:val="center"/>
          </w:tcPr>
          <w:p>
            <w:r>
              <w:t>15.897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9.564</w:t>
            </w:r>
          </w:p>
        </w:tc>
        <w:tc>
          <w:tcPr>
            <w:tcW w:w="1188" w:type="dxa"/>
            <w:vAlign w:val="center"/>
          </w:tcPr>
          <w:p>
            <w:r>
              <w:t>9.564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20.000</w:t>
            </w:r>
          </w:p>
        </w:tc>
        <w:tc>
          <w:tcPr>
            <w:tcW w:w="1188" w:type="dxa"/>
            <w:vAlign w:val="center"/>
          </w:tcPr>
          <w:p>
            <w:r>
              <w:t>20.000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13.924</w:t>
            </w:r>
          </w:p>
        </w:tc>
        <w:tc>
          <w:tcPr>
            <w:tcW w:w="1188" w:type="dxa"/>
            <w:vAlign w:val="center"/>
          </w:tcPr>
          <w:p>
            <w:r>
              <w:t>13.924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7.148</w:t>
            </w:r>
          </w:p>
        </w:tc>
        <w:tc>
          <w:tcPr>
            <w:tcW w:w="1188" w:type="dxa"/>
            <w:vAlign w:val="center"/>
          </w:tcPr>
          <w:p>
            <w:r>
              <w:t>7.148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3.532</w:t>
            </w:r>
          </w:p>
        </w:tc>
        <w:tc>
          <w:tcPr>
            <w:tcW w:w="1188" w:type="dxa"/>
            <w:vAlign w:val="center"/>
          </w:tcPr>
          <w:p>
            <w:r>
              <w:t>3.532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22.692</w:t>
            </w:r>
          </w:p>
        </w:tc>
        <w:tc>
          <w:tcPr>
            <w:tcW w:w="1188" w:type="dxa"/>
            <w:vAlign w:val="center"/>
          </w:tcPr>
          <w:p>
            <w:r>
              <w:t>22.692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16.908</w:t>
            </w:r>
          </w:p>
        </w:tc>
        <w:tc>
          <w:tcPr>
            <w:tcW w:w="1188" w:type="dxa"/>
            <w:vAlign w:val="center"/>
          </w:tcPr>
          <w:p>
            <w:r>
              <w:t>16.908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0.823</w:t>
            </w:r>
          </w:p>
        </w:tc>
        <w:tc>
          <w:tcPr>
            <w:tcW w:w="1188" w:type="dxa"/>
            <w:vAlign w:val="center"/>
          </w:tcPr>
          <w:p>
            <w:r>
              <w:t>0.823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1.645</w:t>
            </w:r>
          </w:p>
        </w:tc>
        <w:tc>
          <w:tcPr>
            <w:tcW w:w="1188" w:type="dxa"/>
            <w:vAlign w:val="center"/>
          </w:tcPr>
          <w:p>
            <w:r>
              <w:t>1.645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1.188</w:t>
            </w:r>
          </w:p>
        </w:tc>
        <w:tc>
          <w:tcPr>
            <w:tcW w:w="1188" w:type="dxa"/>
            <w:vAlign w:val="center"/>
          </w:tcPr>
          <w:p>
            <w:r>
              <w:t>1.188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0.978</w:t>
            </w:r>
          </w:p>
        </w:tc>
        <w:tc>
          <w:tcPr>
            <w:tcW w:w="1188" w:type="dxa"/>
            <w:vAlign w:val="center"/>
          </w:tcPr>
          <w:p>
            <w:r>
              <w:t>0.978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1.413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16.216</w:t>
            </w:r>
          </w:p>
        </w:tc>
        <w:tc>
          <w:tcPr>
            <w:tcW w:w="1188" w:type="dxa"/>
            <w:vAlign w:val="center"/>
          </w:tcPr>
          <w:p>
            <w:r>
              <w:t>16.216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322.792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1.176</w:t>
            </w:r>
          </w:p>
        </w:tc>
        <w:tc>
          <w:tcPr>
            <w:tcW w:w="1188" w:type="dxa"/>
            <w:vAlign w:val="center"/>
          </w:tcPr>
          <w:p>
            <w:r>
              <w:t>2.353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2.353</w:t>
            </w:r>
          </w:p>
        </w:tc>
        <w:tc>
          <w:tcPr>
            <w:tcW w:w="1188" w:type="dxa"/>
            <w:vAlign w:val="center"/>
          </w:tcPr>
          <w:p>
            <w:r>
              <w:t>2.353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1.699</w:t>
            </w:r>
          </w:p>
        </w:tc>
        <w:tc>
          <w:tcPr>
            <w:tcW w:w="1188" w:type="dxa"/>
            <w:vAlign w:val="center"/>
          </w:tcPr>
          <w:p>
            <w:r>
              <w:t>1.699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6.608</w:t>
            </w:r>
          </w:p>
        </w:tc>
        <w:tc>
          <w:tcPr>
            <w:tcW w:w="1188" w:type="dxa"/>
            <w:vAlign w:val="center"/>
          </w:tcPr>
          <w:p>
            <w:r>
              <w:t>6.608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11.836</w:t>
            </w:r>
          </w:p>
        </w:tc>
        <w:tc>
          <w:tcPr>
            <w:tcW w:w="1188" w:type="dxa"/>
            <w:vAlign w:val="center"/>
          </w:tcPr>
          <w:p>
            <w:r>
              <w:t>11.836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16.332</w:t>
            </w:r>
          </w:p>
        </w:tc>
        <w:tc>
          <w:tcPr>
            <w:tcW w:w="1188" w:type="dxa"/>
            <w:vAlign w:val="center"/>
          </w:tcPr>
          <w:p>
            <w:r>
              <w:t>16.332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1.430</w:t>
            </w:r>
          </w:p>
        </w:tc>
        <w:tc>
          <w:tcPr>
            <w:tcW w:w="1188" w:type="dxa"/>
            <w:vAlign w:val="center"/>
          </w:tcPr>
          <w:p>
            <w:r>
              <w:t>2.860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2.860</w:t>
            </w:r>
          </w:p>
        </w:tc>
        <w:tc>
          <w:tcPr>
            <w:tcW w:w="1188" w:type="dxa"/>
            <w:vAlign w:val="center"/>
          </w:tcPr>
          <w:p>
            <w:r>
              <w:t>2.860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2.066</w:t>
            </w:r>
          </w:p>
        </w:tc>
        <w:tc>
          <w:tcPr>
            <w:tcW w:w="1188" w:type="dxa"/>
            <w:vAlign w:val="center"/>
          </w:tcPr>
          <w:p>
            <w:r>
              <w:t>2.066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0.374</w:t>
            </w:r>
          </w:p>
        </w:tc>
        <w:tc>
          <w:tcPr>
            <w:tcW w:w="1188" w:type="dxa"/>
            <w:vAlign w:val="center"/>
          </w:tcPr>
          <w:p>
            <w:r>
              <w:t>0.374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0.749</w:t>
            </w:r>
          </w:p>
        </w:tc>
        <w:tc>
          <w:tcPr>
            <w:tcW w:w="1188" w:type="dxa"/>
            <w:vAlign w:val="center"/>
          </w:tcPr>
          <w:p>
            <w:r>
              <w:t>0.749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0.541</w:t>
            </w:r>
          </w:p>
        </w:tc>
        <w:tc>
          <w:tcPr>
            <w:tcW w:w="1188" w:type="dxa"/>
            <w:vAlign w:val="center"/>
          </w:tcPr>
          <w:p>
            <w:r>
              <w:t>0.541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21.024</w:t>
            </w:r>
          </w:p>
        </w:tc>
        <w:tc>
          <w:tcPr>
            <w:tcW w:w="1188" w:type="dxa"/>
            <w:vAlign w:val="center"/>
          </w:tcPr>
          <w:p>
            <w:r>
              <w:t>21.024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10.830</w:t>
            </w:r>
          </w:p>
        </w:tc>
        <w:tc>
          <w:tcPr>
            <w:tcW w:w="1188" w:type="dxa"/>
            <w:vAlign w:val="center"/>
          </w:tcPr>
          <w:p>
            <w:r>
              <w:t>43.321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1.949</w:t>
            </w:r>
          </w:p>
        </w:tc>
        <w:tc>
          <w:tcPr>
            <w:tcW w:w="1188" w:type="dxa"/>
            <w:vAlign w:val="center"/>
          </w:tcPr>
          <w:p>
            <w:r>
              <w:t>1.949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2.247</w:t>
            </w:r>
          </w:p>
        </w:tc>
        <w:tc>
          <w:tcPr>
            <w:tcW w:w="1188" w:type="dxa"/>
            <w:vAlign w:val="center"/>
          </w:tcPr>
          <w:p>
            <w:r>
              <w:t>6.740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7.448</w:t>
            </w:r>
          </w:p>
        </w:tc>
        <w:tc>
          <w:tcPr>
            <w:tcW w:w="1188" w:type="dxa"/>
            <w:vAlign w:val="center"/>
          </w:tcPr>
          <w:p>
            <w:r>
              <w:t>7.448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0.995</w:t>
            </w:r>
          </w:p>
        </w:tc>
        <w:tc>
          <w:tcPr>
            <w:tcW w:w="1188" w:type="dxa"/>
            <w:vAlign w:val="center"/>
          </w:tcPr>
          <w:p>
            <w:r>
              <w:t>0.995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1.989</w:t>
            </w:r>
          </w:p>
        </w:tc>
        <w:tc>
          <w:tcPr>
            <w:tcW w:w="1188" w:type="dxa"/>
            <w:vAlign w:val="center"/>
          </w:tcPr>
          <w:p>
            <w:r>
              <w:t>1.989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0.812</w:t>
            </w:r>
          </w:p>
        </w:tc>
        <w:tc>
          <w:tcPr>
            <w:tcW w:w="1188" w:type="dxa"/>
            <w:vAlign w:val="center"/>
          </w:tcPr>
          <w:p>
            <w:r>
              <w:t>0.812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1.624</w:t>
            </w:r>
          </w:p>
        </w:tc>
        <w:tc>
          <w:tcPr>
            <w:tcW w:w="1188" w:type="dxa"/>
            <w:vAlign w:val="center"/>
          </w:tcPr>
          <w:p>
            <w:r>
              <w:t>1.624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8.260</w:t>
            </w:r>
          </w:p>
        </w:tc>
        <w:tc>
          <w:tcPr>
            <w:tcW w:w="1188" w:type="dxa"/>
            <w:vAlign w:val="center"/>
          </w:tcPr>
          <w:p>
            <w:r>
              <w:t>8.260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6.884</w:t>
            </w:r>
          </w:p>
        </w:tc>
        <w:tc>
          <w:tcPr>
            <w:tcW w:w="1188" w:type="dxa"/>
            <w:vAlign w:val="center"/>
          </w:tcPr>
          <w:p>
            <w:r>
              <w:t>6.884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2.600</w:t>
            </w:r>
          </w:p>
        </w:tc>
        <w:tc>
          <w:tcPr>
            <w:tcW w:w="1188" w:type="dxa"/>
            <w:vAlign w:val="center"/>
          </w:tcPr>
          <w:p>
            <w:r>
              <w:t>5.200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7.808</w:t>
            </w:r>
          </w:p>
        </w:tc>
        <w:tc>
          <w:tcPr>
            <w:tcW w:w="1188" w:type="dxa"/>
            <w:vAlign w:val="center"/>
          </w:tcPr>
          <w:p>
            <w:r>
              <w:t>7.808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12.428</w:t>
            </w:r>
          </w:p>
        </w:tc>
        <w:tc>
          <w:tcPr>
            <w:tcW w:w="1188" w:type="dxa"/>
            <w:vAlign w:val="center"/>
          </w:tcPr>
          <w:p>
            <w:r>
              <w:t>12.428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/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2.264</w:t>
            </w:r>
          </w:p>
        </w:tc>
        <w:tc>
          <w:tcPr>
            <w:tcW w:w="1188" w:type="dxa"/>
            <w:vAlign w:val="center"/>
          </w:tcPr>
          <w:p>
            <w:r>
              <w:t>2.264</w:t>
            </w:r>
          </w:p>
        </w:tc>
        <w:tc>
          <w:tcPr>
            <w:tcW w:w="1188" w:type="dxa"/>
            <w:vAlign w:val="center"/>
          </w:tcPr>
          <w:p>
            <w:r>
              <w:t>65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190.174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0" w:name="_Toc123494978"/>
      <w:r>
        <w:rPr>
          <w:color w:val="000000"/>
          <w:kern w:val="2"/>
          <w:szCs w:val="24"/>
        </w:rPr>
        <w:t>综合太阳得热系数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9.040</w:t>
            </w:r>
          </w:p>
        </w:tc>
        <w:tc>
          <w:tcPr>
            <w:tcW w:w="848" w:type="dxa"/>
            <w:vAlign w:val="center"/>
          </w:tcPr>
          <w:p>
            <w:r>
              <w:t>9.040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0.629</w:t>
            </w:r>
          </w:p>
        </w:tc>
        <w:tc>
          <w:tcPr>
            <w:tcW w:w="848" w:type="dxa"/>
            <w:vAlign w:val="center"/>
          </w:tcPr>
          <w:p>
            <w:r>
              <w:t>0.629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1.258</w:t>
            </w:r>
          </w:p>
        </w:tc>
        <w:tc>
          <w:tcPr>
            <w:tcW w:w="848" w:type="dxa"/>
            <w:vAlign w:val="center"/>
          </w:tcPr>
          <w:p>
            <w:r>
              <w:t>1.258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0.909</w:t>
            </w:r>
          </w:p>
        </w:tc>
        <w:tc>
          <w:tcPr>
            <w:tcW w:w="848" w:type="dxa"/>
            <w:vAlign w:val="center"/>
          </w:tcPr>
          <w:p>
            <w:r>
              <w:t>1.817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8.487</w:t>
            </w:r>
          </w:p>
        </w:tc>
        <w:tc>
          <w:tcPr>
            <w:tcW w:w="848" w:type="dxa"/>
            <w:vAlign w:val="center"/>
          </w:tcPr>
          <w:p>
            <w:r>
              <w:t>8.487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18.240</w:t>
            </w:r>
          </w:p>
        </w:tc>
        <w:tc>
          <w:tcPr>
            <w:tcW w:w="848" w:type="dxa"/>
            <w:vAlign w:val="center"/>
          </w:tcPr>
          <w:p>
            <w:r>
              <w:t>18.240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10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18.000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32.400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2.600</w:t>
            </w:r>
          </w:p>
        </w:tc>
        <w:tc>
          <w:tcPr>
            <w:tcW w:w="848" w:type="dxa"/>
            <w:vAlign w:val="center"/>
          </w:tcPr>
          <w:p>
            <w:r>
              <w:t>23.400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3.836</w:t>
            </w:r>
          </w:p>
        </w:tc>
        <w:tc>
          <w:tcPr>
            <w:tcW w:w="848" w:type="dxa"/>
            <w:vAlign w:val="center"/>
          </w:tcPr>
          <w:p>
            <w:r>
              <w:t>3.836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29.947</w:t>
            </w:r>
          </w:p>
        </w:tc>
        <w:tc>
          <w:tcPr>
            <w:tcW w:w="848" w:type="dxa"/>
            <w:vAlign w:val="center"/>
          </w:tcPr>
          <w:p>
            <w:r>
              <w:t>29.947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7.637</w:t>
            </w:r>
          </w:p>
        </w:tc>
        <w:tc>
          <w:tcPr>
            <w:tcW w:w="848" w:type="dxa"/>
            <w:vAlign w:val="center"/>
          </w:tcPr>
          <w:p>
            <w:r>
              <w:t>7.637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3.092</w:t>
            </w:r>
          </w:p>
        </w:tc>
        <w:tc>
          <w:tcPr>
            <w:tcW w:w="848" w:type="dxa"/>
            <w:vAlign w:val="center"/>
          </w:tcPr>
          <w:p>
            <w:r>
              <w:t>3.092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11.756</w:t>
            </w:r>
          </w:p>
        </w:tc>
        <w:tc>
          <w:tcPr>
            <w:tcW w:w="848" w:type="dxa"/>
            <w:vAlign w:val="center"/>
          </w:tcPr>
          <w:p>
            <w:r>
              <w:t>11.756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13.596</w:t>
            </w:r>
          </w:p>
        </w:tc>
        <w:tc>
          <w:tcPr>
            <w:tcW w:w="848" w:type="dxa"/>
            <w:vAlign w:val="center"/>
          </w:tcPr>
          <w:p>
            <w:r>
              <w:t>13.596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0.922</w:t>
            </w:r>
          </w:p>
        </w:tc>
        <w:tc>
          <w:tcPr>
            <w:tcW w:w="848" w:type="dxa"/>
            <w:vAlign w:val="center"/>
          </w:tcPr>
          <w:p>
            <w:r>
              <w:t>0.922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1.843</w:t>
            </w:r>
          </w:p>
        </w:tc>
        <w:tc>
          <w:tcPr>
            <w:tcW w:w="848" w:type="dxa"/>
            <w:vAlign w:val="center"/>
          </w:tcPr>
          <w:p>
            <w:r>
              <w:t>1.843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1.331</w:t>
            </w:r>
          </w:p>
        </w:tc>
        <w:tc>
          <w:tcPr>
            <w:tcW w:w="848" w:type="dxa"/>
            <w:vAlign w:val="center"/>
          </w:tcPr>
          <w:p>
            <w:r>
              <w:t>1.331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0.880</w:t>
            </w:r>
          </w:p>
        </w:tc>
        <w:tc>
          <w:tcPr>
            <w:tcW w:w="848" w:type="dxa"/>
            <w:vAlign w:val="center"/>
          </w:tcPr>
          <w:p>
            <w:r>
              <w:t>0.880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1.760</w:t>
            </w:r>
          </w:p>
        </w:tc>
        <w:tc>
          <w:tcPr>
            <w:tcW w:w="848" w:type="dxa"/>
            <w:vAlign w:val="center"/>
          </w:tcPr>
          <w:p>
            <w:r>
              <w:t>1.760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1.271</w:t>
            </w:r>
          </w:p>
        </w:tc>
        <w:tc>
          <w:tcPr>
            <w:tcW w:w="848" w:type="dxa"/>
            <w:vAlign w:val="center"/>
          </w:tcPr>
          <w:p>
            <w:r>
              <w:t>1.271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13.780</w:t>
            </w:r>
          </w:p>
        </w:tc>
        <w:tc>
          <w:tcPr>
            <w:tcW w:w="848" w:type="dxa"/>
            <w:vAlign w:val="center"/>
          </w:tcPr>
          <w:p>
            <w:r>
              <w:t>13.780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10.376</w:t>
            </w:r>
          </w:p>
        </w:tc>
        <w:tc>
          <w:tcPr>
            <w:tcW w:w="848" w:type="dxa"/>
            <w:vAlign w:val="center"/>
          </w:tcPr>
          <w:p>
            <w:r>
              <w:t>10.376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13.808</w:t>
            </w:r>
          </w:p>
        </w:tc>
        <w:tc>
          <w:tcPr>
            <w:tcW w:w="848" w:type="dxa"/>
            <w:vAlign w:val="center"/>
          </w:tcPr>
          <w:p>
            <w:r>
              <w:t>13.808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15.906</w:t>
            </w:r>
          </w:p>
        </w:tc>
        <w:tc>
          <w:tcPr>
            <w:tcW w:w="848" w:type="dxa"/>
            <w:vAlign w:val="center"/>
          </w:tcPr>
          <w:p>
            <w:r>
              <w:t>15.906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12.932</w:t>
            </w:r>
          </w:p>
        </w:tc>
        <w:tc>
          <w:tcPr>
            <w:tcW w:w="848" w:type="dxa"/>
            <w:vAlign w:val="center"/>
          </w:tcPr>
          <w:p>
            <w:r>
              <w:t>12.932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21.840</w:t>
            </w:r>
          </w:p>
        </w:tc>
        <w:tc>
          <w:tcPr>
            <w:tcW w:w="848" w:type="dxa"/>
            <w:vAlign w:val="center"/>
          </w:tcPr>
          <w:p>
            <w:r>
              <w:t>21.840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5.393</w:t>
            </w:r>
          </w:p>
        </w:tc>
        <w:tc>
          <w:tcPr>
            <w:tcW w:w="848" w:type="dxa"/>
            <w:vAlign w:val="center"/>
          </w:tcPr>
          <w:p>
            <w:r>
              <w:t>5.393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15.178</w:t>
            </w:r>
          </w:p>
        </w:tc>
        <w:tc>
          <w:tcPr>
            <w:tcW w:w="848" w:type="dxa"/>
            <w:vAlign w:val="center"/>
          </w:tcPr>
          <w:p>
            <w:r>
              <w:t>15.178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0.490</w:t>
            </w:r>
          </w:p>
        </w:tc>
        <w:tc>
          <w:tcPr>
            <w:tcW w:w="848" w:type="dxa"/>
            <w:vAlign w:val="center"/>
          </w:tcPr>
          <w:p>
            <w:r>
              <w:t>0.490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5.532</w:t>
            </w:r>
          </w:p>
        </w:tc>
        <w:tc>
          <w:tcPr>
            <w:tcW w:w="848" w:type="dxa"/>
            <w:vAlign w:val="center"/>
          </w:tcPr>
          <w:p>
            <w:r>
              <w:t>5.532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6.124</w:t>
            </w:r>
          </w:p>
        </w:tc>
        <w:tc>
          <w:tcPr>
            <w:tcW w:w="848" w:type="dxa"/>
            <w:vAlign w:val="center"/>
          </w:tcPr>
          <w:p>
            <w:r>
              <w:t>6.124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2.320</w:t>
            </w:r>
          </w:p>
        </w:tc>
        <w:tc>
          <w:tcPr>
            <w:tcW w:w="848" w:type="dxa"/>
            <w:vAlign w:val="center"/>
          </w:tcPr>
          <w:p>
            <w:r>
              <w:t>2.320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16.780</w:t>
            </w:r>
          </w:p>
        </w:tc>
        <w:tc>
          <w:tcPr>
            <w:tcW w:w="848" w:type="dxa"/>
            <w:vAlign w:val="center"/>
          </w:tcPr>
          <w:p>
            <w:r>
              <w:t>16.780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0.132</w:t>
            </w:r>
          </w:p>
        </w:tc>
        <w:tc>
          <w:tcPr>
            <w:tcW w:w="848" w:type="dxa"/>
            <w:vAlign w:val="center"/>
          </w:tcPr>
          <w:p>
            <w:r>
              <w:t>0.132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0.265</w:t>
            </w:r>
          </w:p>
        </w:tc>
        <w:tc>
          <w:tcPr>
            <w:tcW w:w="848" w:type="dxa"/>
            <w:vAlign w:val="center"/>
          </w:tcPr>
          <w:p>
            <w:r>
              <w:t>0.265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0.191</w:t>
            </w:r>
          </w:p>
        </w:tc>
        <w:tc>
          <w:tcPr>
            <w:tcW w:w="848" w:type="dxa"/>
            <w:vAlign w:val="center"/>
          </w:tcPr>
          <w:p>
            <w:r>
              <w:t>0.191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1.670</w:t>
            </w:r>
          </w:p>
        </w:tc>
        <w:tc>
          <w:tcPr>
            <w:tcW w:w="848" w:type="dxa"/>
            <w:vAlign w:val="center"/>
          </w:tcPr>
          <w:p>
            <w:r>
              <w:t>1.670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3.339</w:t>
            </w:r>
          </w:p>
        </w:tc>
        <w:tc>
          <w:tcPr>
            <w:tcW w:w="848" w:type="dxa"/>
            <w:vAlign w:val="center"/>
          </w:tcPr>
          <w:p>
            <w:r>
              <w:t>3.339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2.412</w:t>
            </w:r>
          </w:p>
        </w:tc>
        <w:tc>
          <w:tcPr>
            <w:tcW w:w="848" w:type="dxa"/>
            <w:vAlign w:val="center"/>
          </w:tcPr>
          <w:p>
            <w:r>
              <w:t>2.412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9.948</w:t>
            </w:r>
          </w:p>
        </w:tc>
        <w:tc>
          <w:tcPr>
            <w:tcW w:w="848" w:type="dxa"/>
            <w:vAlign w:val="center"/>
          </w:tcPr>
          <w:p>
            <w:r>
              <w:t>9.948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17.028</w:t>
            </w:r>
          </w:p>
        </w:tc>
        <w:tc>
          <w:tcPr>
            <w:tcW w:w="848" w:type="dxa"/>
            <w:vAlign w:val="center"/>
          </w:tcPr>
          <w:p>
            <w:r>
              <w:t>17.028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3.884</w:t>
            </w:r>
          </w:p>
        </w:tc>
        <w:tc>
          <w:tcPr>
            <w:tcW w:w="848" w:type="dxa"/>
            <w:vAlign w:val="center"/>
          </w:tcPr>
          <w:p>
            <w:r>
              <w:t>3.884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4.028</w:t>
            </w:r>
          </w:p>
        </w:tc>
        <w:tc>
          <w:tcPr>
            <w:tcW w:w="848" w:type="dxa"/>
            <w:vAlign w:val="center"/>
          </w:tcPr>
          <w:p>
            <w:r>
              <w:t>4.028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1.348</w:t>
            </w:r>
          </w:p>
        </w:tc>
        <w:tc>
          <w:tcPr>
            <w:tcW w:w="848" w:type="dxa"/>
            <w:vAlign w:val="center"/>
          </w:tcPr>
          <w:p>
            <w:r>
              <w:t>1.348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8.304</w:t>
            </w:r>
          </w:p>
        </w:tc>
        <w:tc>
          <w:tcPr>
            <w:tcW w:w="848" w:type="dxa"/>
            <w:vAlign w:val="center"/>
          </w:tcPr>
          <w:p>
            <w:r>
              <w:t>8.304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9.504</w:t>
            </w:r>
          </w:p>
        </w:tc>
        <w:tc>
          <w:tcPr>
            <w:tcW w:w="848" w:type="dxa"/>
            <w:vAlign w:val="center"/>
          </w:tcPr>
          <w:p>
            <w:r>
              <w:t>9.504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12.628</w:t>
            </w:r>
          </w:p>
        </w:tc>
        <w:tc>
          <w:tcPr>
            <w:tcW w:w="848" w:type="dxa"/>
            <w:vAlign w:val="center"/>
          </w:tcPr>
          <w:p>
            <w:r>
              <w:t>12.628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7.895</w:t>
            </w:r>
          </w:p>
        </w:tc>
        <w:tc>
          <w:tcPr>
            <w:tcW w:w="848" w:type="dxa"/>
            <w:vAlign w:val="center"/>
          </w:tcPr>
          <w:p>
            <w:r>
              <w:t>7.895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848" w:type="dxa"/>
            <w:vAlign w:val="center"/>
          </w:tcPr>
          <w:p>
            <w:r>
              <w:t>1.243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2.486</w:t>
            </w:r>
          </w:p>
        </w:tc>
        <w:tc>
          <w:tcPr>
            <w:tcW w:w="848" w:type="dxa"/>
            <w:vAlign w:val="center"/>
          </w:tcPr>
          <w:p>
            <w:r>
              <w:t>2.486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17.120</w:t>
            </w:r>
          </w:p>
        </w:tc>
        <w:tc>
          <w:tcPr>
            <w:tcW w:w="848" w:type="dxa"/>
            <w:vAlign w:val="center"/>
          </w:tcPr>
          <w:p>
            <w:r>
              <w:t>17.120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848" w:type="dxa"/>
            <w:vAlign w:val="center"/>
          </w:tcPr>
          <w:p>
            <w:r>
              <w:t>2.250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4.499</w:t>
            </w:r>
          </w:p>
        </w:tc>
        <w:tc>
          <w:tcPr>
            <w:tcW w:w="848" w:type="dxa"/>
            <w:vAlign w:val="center"/>
          </w:tcPr>
          <w:p>
            <w:r>
              <w:t>4.499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446.095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7.524</w:t>
            </w:r>
          </w:p>
        </w:tc>
        <w:tc>
          <w:tcPr>
            <w:tcW w:w="848" w:type="dxa"/>
            <w:vAlign w:val="center"/>
          </w:tcPr>
          <w:p>
            <w:r>
              <w:t>7.524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12.600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7</w:t>
            </w:r>
          </w:p>
        </w:tc>
        <w:tc>
          <w:tcPr>
            <w:tcW w:w="848" w:type="dxa"/>
            <w:vAlign w:val="center"/>
          </w:tcPr>
          <w:p>
            <w:r>
              <w:t>2.600</w:t>
            </w:r>
          </w:p>
        </w:tc>
        <w:tc>
          <w:tcPr>
            <w:tcW w:w="848" w:type="dxa"/>
            <w:vAlign w:val="center"/>
          </w:tcPr>
          <w:p>
            <w:r>
              <w:t>18.200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3.108</w:t>
            </w:r>
          </w:p>
        </w:tc>
        <w:tc>
          <w:tcPr>
            <w:tcW w:w="848" w:type="dxa"/>
            <w:vAlign w:val="center"/>
          </w:tcPr>
          <w:p>
            <w:r>
              <w:t>3.108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2.652</w:t>
            </w:r>
          </w:p>
        </w:tc>
        <w:tc>
          <w:tcPr>
            <w:tcW w:w="848" w:type="dxa"/>
            <w:vAlign w:val="center"/>
          </w:tcPr>
          <w:p>
            <w:r>
              <w:t>2.652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12.036</w:t>
            </w:r>
          </w:p>
        </w:tc>
        <w:tc>
          <w:tcPr>
            <w:tcW w:w="848" w:type="dxa"/>
            <w:vAlign w:val="center"/>
          </w:tcPr>
          <w:p>
            <w:r>
              <w:t>12.036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16.132</w:t>
            </w:r>
          </w:p>
        </w:tc>
        <w:tc>
          <w:tcPr>
            <w:tcW w:w="848" w:type="dxa"/>
            <w:vAlign w:val="center"/>
          </w:tcPr>
          <w:p>
            <w:r>
              <w:t>16.132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0.997</w:t>
            </w:r>
          </w:p>
        </w:tc>
        <w:tc>
          <w:tcPr>
            <w:tcW w:w="848" w:type="dxa"/>
            <w:vAlign w:val="center"/>
          </w:tcPr>
          <w:p>
            <w:r>
              <w:t>0.997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1.994</w:t>
            </w:r>
          </w:p>
        </w:tc>
        <w:tc>
          <w:tcPr>
            <w:tcW w:w="848" w:type="dxa"/>
            <w:vAlign w:val="center"/>
          </w:tcPr>
          <w:p>
            <w:r>
              <w:t>1.994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0.804</w:t>
            </w:r>
          </w:p>
        </w:tc>
        <w:tc>
          <w:tcPr>
            <w:tcW w:w="848" w:type="dxa"/>
            <w:vAlign w:val="center"/>
          </w:tcPr>
          <w:p>
            <w:r>
              <w:t>0.804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1.607</w:t>
            </w:r>
          </w:p>
        </w:tc>
        <w:tc>
          <w:tcPr>
            <w:tcW w:w="848" w:type="dxa"/>
            <w:vAlign w:val="center"/>
          </w:tcPr>
          <w:p>
            <w:r>
              <w:t>1.607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1.161</w:t>
            </w:r>
          </w:p>
        </w:tc>
        <w:tc>
          <w:tcPr>
            <w:tcW w:w="848" w:type="dxa"/>
            <w:vAlign w:val="center"/>
          </w:tcPr>
          <w:p>
            <w:r>
              <w:t>1.161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16.992</w:t>
            </w:r>
          </w:p>
        </w:tc>
        <w:tc>
          <w:tcPr>
            <w:tcW w:w="848" w:type="dxa"/>
            <w:vAlign w:val="center"/>
          </w:tcPr>
          <w:p>
            <w:r>
              <w:t>16.992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9.492</w:t>
            </w:r>
          </w:p>
        </w:tc>
        <w:tc>
          <w:tcPr>
            <w:tcW w:w="848" w:type="dxa"/>
            <w:vAlign w:val="center"/>
          </w:tcPr>
          <w:p>
            <w:r>
              <w:t>9.492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19.212</w:t>
            </w:r>
          </w:p>
        </w:tc>
        <w:tc>
          <w:tcPr>
            <w:tcW w:w="848" w:type="dxa"/>
            <w:vAlign w:val="center"/>
          </w:tcPr>
          <w:p>
            <w:r>
              <w:t>19.212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14.940</w:t>
            </w:r>
          </w:p>
        </w:tc>
        <w:tc>
          <w:tcPr>
            <w:tcW w:w="848" w:type="dxa"/>
            <w:vAlign w:val="center"/>
          </w:tcPr>
          <w:p>
            <w:r>
              <w:t>14.940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15.921</w:t>
            </w:r>
          </w:p>
        </w:tc>
        <w:tc>
          <w:tcPr>
            <w:tcW w:w="848" w:type="dxa"/>
            <w:vAlign w:val="center"/>
          </w:tcPr>
          <w:p>
            <w:r>
              <w:t>15.921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1.950</w:t>
            </w:r>
          </w:p>
        </w:tc>
        <w:tc>
          <w:tcPr>
            <w:tcW w:w="848" w:type="dxa"/>
            <w:vAlign w:val="center"/>
          </w:tcPr>
          <w:p>
            <w:r>
              <w:t>5.850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15.897</w:t>
            </w:r>
          </w:p>
        </w:tc>
        <w:tc>
          <w:tcPr>
            <w:tcW w:w="848" w:type="dxa"/>
            <w:vAlign w:val="center"/>
          </w:tcPr>
          <w:p>
            <w:r>
              <w:t>15.897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9.564</w:t>
            </w:r>
          </w:p>
        </w:tc>
        <w:tc>
          <w:tcPr>
            <w:tcW w:w="848" w:type="dxa"/>
            <w:vAlign w:val="center"/>
          </w:tcPr>
          <w:p>
            <w:r>
              <w:t>9.564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20.000</w:t>
            </w:r>
          </w:p>
        </w:tc>
        <w:tc>
          <w:tcPr>
            <w:tcW w:w="848" w:type="dxa"/>
            <w:vAlign w:val="center"/>
          </w:tcPr>
          <w:p>
            <w:r>
              <w:t>20.000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13.924</w:t>
            </w:r>
          </w:p>
        </w:tc>
        <w:tc>
          <w:tcPr>
            <w:tcW w:w="848" w:type="dxa"/>
            <w:vAlign w:val="center"/>
          </w:tcPr>
          <w:p>
            <w:r>
              <w:t>13.924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7.148</w:t>
            </w:r>
          </w:p>
        </w:tc>
        <w:tc>
          <w:tcPr>
            <w:tcW w:w="848" w:type="dxa"/>
            <w:vAlign w:val="center"/>
          </w:tcPr>
          <w:p>
            <w:r>
              <w:t>7.148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3.532</w:t>
            </w:r>
          </w:p>
        </w:tc>
        <w:tc>
          <w:tcPr>
            <w:tcW w:w="848" w:type="dxa"/>
            <w:vAlign w:val="center"/>
          </w:tcPr>
          <w:p>
            <w:r>
              <w:t>3.532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22.692</w:t>
            </w:r>
          </w:p>
        </w:tc>
        <w:tc>
          <w:tcPr>
            <w:tcW w:w="848" w:type="dxa"/>
            <w:vAlign w:val="center"/>
          </w:tcPr>
          <w:p>
            <w:r>
              <w:t>22.692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16.908</w:t>
            </w:r>
          </w:p>
        </w:tc>
        <w:tc>
          <w:tcPr>
            <w:tcW w:w="848" w:type="dxa"/>
            <w:vAlign w:val="center"/>
          </w:tcPr>
          <w:p>
            <w:r>
              <w:t>16.908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0.823</w:t>
            </w:r>
          </w:p>
        </w:tc>
        <w:tc>
          <w:tcPr>
            <w:tcW w:w="848" w:type="dxa"/>
            <w:vAlign w:val="center"/>
          </w:tcPr>
          <w:p>
            <w:r>
              <w:t>0.823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1.645</w:t>
            </w:r>
          </w:p>
        </w:tc>
        <w:tc>
          <w:tcPr>
            <w:tcW w:w="848" w:type="dxa"/>
            <w:vAlign w:val="center"/>
          </w:tcPr>
          <w:p>
            <w:r>
              <w:t>1.645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1.188</w:t>
            </w:r>
          </w:p>
        </w:tc>
        <w:tc>
          <w:tcPr>
            <w:tcW w:w="848" w:type="dxa"/>
            <w:vAlign w:val="center"/>
          </w:tcPr>
          <w:p>
            <w:r>
              <w:t>1.188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0.978</w:t>
            </w:r>
          </w:p>
        </w:tc>
        <w:tc>
          <w:tcPr>
            <w:tcW w:w="848" w:type="dxa"/>
            <w:vAlign w:val="center"/>
          </w:tcPr>
          <w:p>
            <w:r>
              <w:t>0.978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848" w:type="dxa"/>
            <w:vAlign w:val="center"/>
          </w:tcPr>
          <w:p>
            <w:r>
              <w:t>1.413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16.216</w:t>
            </w:r>
          </w:p>
        </w:tc>
        <w:tc>
          <w:tcPr>
            <w:tcW w:w="848" w:type="dxa"/>
            <w:vAlign w:val="center"/>
          </w:tcPr>
          <w:p>
            <w:r>
              <w:t>16.216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322.792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1.176</w:t>
            </w:r>
          </w:p>
        </w:tc>
        <w:tc>
          <w:tcPr>
            <w:tcW w:w="848" w:type="dxa"/>
            <w:vAlign w:val="center"/>
          </w:tcPr>
          <w:p>
            <w:r>
              <w:t>2.353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2.353</w:t>
            </w:r>
          </w:p>
        </w:tc>
        <w:tc>
          <w:tcPr>
            <w:tcW w:w="848" w:type="dxa"/>
            <w:vAlign w:val="center"/>
          </w:tcPr>
          <w:p>
            <w:r>
              <w:t>2.353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1.699</w:t>
            </w:r>
          </w:p>
        </w:tc>
        <w:tc>
          <w:tcPr>
            <w:tcW w:w="848" w:type="dxa"/>
            <w:vAlign w:val="center"/>
          </w:tcPr>
          <w:p>
            <w:r>
              <w:t>1.699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6.608</w:t>
            </w:r>
          </w:p>
        </w:tc>
        <w:tc>
          <w:tcPr>
            <w:tcW w:w="848" w:type="dxa"/>
            <w:vAlign w:val="center"/>
          </w:tcPr>
          <w:p>
            <w:r>
              <w:t>6.608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11.836</w:t>
            </w:r>
          </w:p>
        </w:tc>
        <w:tc>
          <w:tcPr>
            <w:tcW w:w="848" w:type="dxa"/>
            <w:vAlign w:val="center"/>
          </w:tcPr>
          <w:p>
            <w:r>
              <w:t>11.836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16.332</w:t>
            </w:r>
          </w:p>
        </w:tc>
        <w:tc>
          <w:tcPr>
            <w:tcW w:w="848" w:type="dxa"/>
            <w:vAlign w:val="center"/>
          </w:tcPr>
          <w:p>
            <w:r>
              <w:t>16.332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1.430</w:t>
            </w:r>
          </w:p>
        </w:tc>
        <w:tc>
          <w:tcPr>
            <w:tcW w:w="848" w:type="dxa"/>
            <w:vAlign w:val="center"/>
          </w:tcPr>
          <w:p>
            <w:r>
              <w:t>2.860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2.860</w:t>
            </w:r>
          </w:p>
        </w:tc>
        <w:tc>
          <w:tcPr>
            <w:tcW w:w="848" w:type="dxa"/>
            <w:vAlign w:val="center"/>
          </w:tcPr>
          <w:p>
            <w:r>
              <w:t>2.860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2.066</w:t>
            </w:r>
          </w:p>
        </w:tc>
        <w:tc>
          <w:tcPr>
            <w:tcW w:w="848" w:type="dxa"/>
            <w:vAlign w:val="center"/>
          </w:tcPr>
          <w:p>
            <w:r>
              <w:t>2.066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0.374</w:t>
            </w:r>
          </w:p>
        </w:tc>
        <w:tc>
          <w:tcPr>
            <w:tcW w:w="848" w:type="dxa"/>
            <w:vAlign w:val="center"/>
          </w:tcPr>
          <w:p>
            <w:r>
              <w:t>0.374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0.749</w:t>
            </w:r>
          </w:p>
        </w:tc>
        <w:tc>
          <w:tcPr>
            <w:tcW w:w="848" w:type="dxa"/>
            <w:vAlign w:val="center"/>
          </w:tcPr>
          <w:p>
            <w:r>
              <w:t>0.749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0.541</w:t>
            </w:r>
          </w:p>
        </w:tc>
        <w:tc>
          <w:tcPr>
            <w:tcW w:w="848" w:type="dxa"/>
            <w:vAlign w:val="center"/>
          </w:tcPr>
          <w:p>
            <w:r>
              <w:t>0.541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21.024</w:t>
            </w:r>
          </w:p>
        </w:tc>
        <w:tc>
          <w:tcPr>
            <w:tcW w:w="848" w:type="dxa"/>
            <w:vAlign w:val="center"/>
          </w:tcPr>
          <w:p>
            <w:r>
              <w:t>21.024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10.830</w:t>
            </w:r>
          </w:p>
        </w:tc>
        <w:tc>
          <w:tcPr>
            <w:tcW w:w="848" w:type="dxa"/>
            <w:vAlign w:val="center"/>
          </w:tcPr>
          <w:p>
            <w:r>
              <w:t>43.321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1.949</w:t>
            </w:r>
          </w:p>
        </w:tc>
        <w:tc>
          <w:tcPr>
            <w:tcW w:w="848" w:type="dxa"/>
            <w:vAlign w:val="center"/>
          </w:tcPr>
          <w:p>
            <w:r>
              <w:t>1.949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2.247</w:t>
            </w:r>
          </w:p>
        </w:tc>
        <w:tc>
          <w:tcPr>
            <w:tcW w:w="848" w:type="dxa"/>
            <w:vAlign w:val="center"/>
          </w:tcPr>
          <w:p>
            <w:r>
              <w:t>6.740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7.448</w:t>
            </w:r>
          </w:p>
        </w:tc>
        <w:tc>
          <w:tcPr>
            <w:tcW w:w="848" w:type="dxa"/>
            <w:vAlign w:val="center"/>
          </w:tcPr>
          <w:p>
            <w:r>
              <w:t>7.448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0.995</w:t>
            </w:r>
          </w:p>
        </w:tc>
        <w:tc>
          <w:tcPr>
            <w:tcW w:w="848" w:type="dxa"/>
            <w:vAlign w:val="center"/>
          </w:tcPr>
          <w:p>
            <w:r>
              <w:t>0.995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1.989</w:t>
            </w:r>
          </w:p>
        </w:tc>
        <w:tc>
          <w:tcPr>
            <w:tcW w:w="848" w:type="dxa"/>
            <w:vAlign w:val="center"/>
          </w:tcPr>
          <w:p>
            <w:r>
              <w:t>1.989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0.812</w:t>
            </w:r>
          </w:p>
        </w:tc>
        <w:tc>
          <w:tcPr>
            <w:tcW w:w="848" w:type="dxa"/>
            <w:vAlign w:val="center"/>
          </w:tcPr>
          <w:p>
            <w:r>
              <w:t>0.812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1.624</w:t>
            </w:r>
          </w:p>
        </w:tc>
        <w:tc>
          <w:tcPr>
            <w:tcW w:w="848" w:type="dxa"/>
            <w:vAlign w:val="center"/>
          </w:tcPr>
          <w:p>
            <w:r>
              <w:t>1.624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8.260</w:t>
            </w:r>
          </w:p>
        </w:tc>
        <w:tc>
          <w:tcPr>
            <w:tcW w:w="848" w:type="dxa"/>
            <w:vAlign w:val="center"/>
          </w:tcPr>
          <w:p>
            <w:r>
              <w:t>8.260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6.884</w:t>
            </w:r>
          </w:p>
        </w:tc>
        <w:tc>
          <w:tcPr>
            <w:tcW w:w="848" w:type="dxa"/>
            <w:vAlign w:val="center"/>
          </w:tcPr>
          <w:p>
            <w:r>
              <w:t>6.884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2.600</w:t>
            </w:r>
          </w:p>
        </w:tc>
        <w:tc>
          <w:tcPr>
            <w:tcW w:w="848" w:type="dxa"/>
            <w:vAlign w:val="center"/>
          </w:tcPr>
          <w:p>
            <w:r>
              <w:t>5.200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7.808</w:t>
            </w:r>
          </w:p>
        </w:tc>
        <w:tc>
          <w:tcPr>
            <w:tcW w:w="848" w:type="dxa"/>
            <w:vAlign w:val="center"/>
          </w:tcPr>
          <w:p>
            <w:r>
              <w:t>7.808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12.428</w:t>
            </w:r>
          </w:p>
        </w:tc>
        <w:tc>
          <w:tcPr>
            <w:tcW w:w="848" w:type="dxa"/>
            <w:vAlign w:val="center"/>
          </w:tcPr>
          <w:p>
            <w:r>
              <w:t>12.428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/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2.264</w:t>
            </w:r>
          </w:p>
        </w:tc>
        <w:tc>
          <w:tcPr>
            <w:tcW w:w="848" w:type="dxa"/>
            <w:vAlign w:val="center"/>
          </w:tcPr>
          <w:p>
            <w:r>
              <w:t>2.264</w:t>
            </w:r>
          </w:p>
        </w:tc>
        <w:tc>
          <w:tcPr>
            <w:tcW w:w="781" w:type="dxa"/>
            <w:vAlign w:val="center"/>
          </w:tcPr>
          <w:p>
            <w:r>
              <w:t>65</w:t>
            </w:r>
          </w:p>
        </w:tc>
        <w:tc>
          <w:tcPr>
            <w:tcW w:w="916" w:type="dxa"/>
            <w:vAlign w:val="center"/>
          </w:tcPr>
          <w:p>
            <w:r>
              <w:t>0.278</w:t>
            </w:r>
          </w:p>
        </w:tc>
        <w:tc>
          <w:tcPr>
            <w:tcW w:w="1018" w:type="dxa"/>
            <w:vAlign w:val="center"/>
          </w:tcPr>
          <w:p>
            <w:r>
              <w:t>活动遮阳0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190.174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0.665</w:t>
            </w:r>
          </w:p>
        </w:tc>
        <w:tc>
          <w:tcPr>
            <w:tcW w:w="916" w:type="dxa"/>
            <w:vAlign w:val="center"/>
          </w:tcPr>
          <w:p>
            <w:r>
              <w:t>0.185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61" w:name="_Toc123494979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南-默认立面</w:t>
            </w:r>
          </w:p>
        </w:tc>
        <w:tc>
          <w:tcPr>
            <w:tcW w:w="1018" w:type="dxa"/>
            <w:vAlign w:val="center"/>
          </w:tcPr>
          <w:p>
            <w:r>
              <w:t>446.09</w:t>
            </w:r>
          </w:p>
        </w:tc>
        <w:tc>
          <w:tcPr>
            <w:tcW w:w="1131" w:type="dxa"/>
            <w:vAlign w:val="center"/>
          </w:tcPr>
          <w:p>
            <w:r>
              <w:t>2.31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0.70</w:t>
            </w:r>
          </w:p>
        </w:tc>
        <w:tc>
          <w:tcPr>
            <w:tcW w:w="1465" w:type="dxa"/>
            <w:vAlign w:val="center"/>
          </w:tcPr>
          <w:p>
            <w:r>
              <w:t>K≤2.40, SHGC≤0.20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北-默认立面</w:t>
            </w:r>
          </w:p>
        </w:tc>
        <w:tc>
          <w:tcPr>
            <w:tcW w:w="1018" w:type="dxa"/>
            <w:vAlign w:val="center"/>
          </w:tcPr>
          <w:p>
            <w:r>
              <w:t>322.79</w:t>
            </w:r>
          </w:p>
        </w:tc>
        <w:tc>
          <w:tcPr>
            <w:tcW w:w="1131" w:type="dxa"/>
            <w:vAlign w:val="center"/>
          </w:tcPr>
          <w:p>
            <w:r>
              <w:t>2.31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0.56</w:t>
            </w:r>
          </w:p>
        </w:tc>
        <w:tc>
          <w:tcPr>
            <w:tcW w:w="1465" w:type="dxa"/>
            <w:vAlign w:val="center"/>
          </w:tcPr>
          <w:p>
            <w:r>
              <w:t>K≤2.40, SHGC≤0.25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东-默认立面</w:t>
            </w:r>
          </w:p>
        </w:tc>
        <w:tc>
          <w:tcPr>
            <w:tcW w:w="1018" w:type="dxa"/>
            <w:vAlign w:val="center"/>
          </w:tcPr>
          <w:p>
            <w:r>
              <w:t>190.17</w:t>
            </w:r>
          </w:p>
        </w:tc>
        <w:tc>
          <w:tcPr>
            <w:tcW w:w="1131" w:type="dxa"/>
            <w:vAlign w:val="center"/>
          </w:tcPr>
          <w:p>
            <w:r>
              <w:t>2.31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0.58</w:t>
            </w:r>
          </w:p>
        </w:tc>
        <w:tc>
          <w:tcPr>
            <w:tcW w:w="1465" w:type="dxa"/>
            <w:vAlign w:val="center"/>
          </w:tcPr>
          <w:p>
            <w:r>
              <w:t>K≤2.40, SHGC≤0.20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959.06</w:t>
            </w:r>
          </w:p>
        </w:tc>
        <w:tc>
          <w:tcPr>
            <w:tcW w:w="1131" w:type="dxa"/>
            <w:vAlign w:val="center"/>
          </w:tcPr>
          <w:p>
            <w:r>
              <w:t>2.31</w:t>
            </w:r>
          </w:p>
        </w:tc>
        <w:tc>
          <w:tcPr>
            <w:tcW w:w="1245" w:type="dxa"/>
            <w:vAlign w:val="center"/>
          </w:tcPr>
          <w:p>
            <w:r>
              <w:t>0.18</w:t>
            </w:r>
          </w:p>
        </w:tc>
        <w:tc>
          <w:tcPr>
            <w:tcW w:w="1075" w:type="dxa"/>
            <w:vAlign w:val="center"/>
          </w:tcPr>
          <w:p>
            <w:r>
              <w:t>0.54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外窗传热系数和综合太阳得热系数满足表3.1.10-5的要求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62" w:name="_Toc123494980"/>
      <w:r>
        <w:rPr>
          <w:kern w:val="2"/>
        </w:rPr>
        <w:t>非中空窗面积比</w:t>
      </w:r>
      <w:bookmarkEnd w:id="6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446.09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北-默认立面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322.80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东-默认立面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190.17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西-默认立面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63" w:name="_Toc123494981"/>
      <w:r>
        <w:rPr>
          <w:kern w:val="2"/>
        </w:rPr>
        <w:t>可开启窗扇</w:t>
      </w:r>
      <w:bookmarkEnd w:id="6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r>
              <w:t>1002(最不利房间)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幕墙</w:t>
            </w:r>
          </w:p>
        </w:tc>
        <w:tc>
          <w:tcPr>
            <w:tcW w:w="1245" w:type="dxa"/>
            <w:vAlign w:val="center"/>
          </w:tcPr>
          <w:p>
            <w:r>
              <w:t>未编号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4" w:name="_Toc123494982"/>
      <w:r>
        <w:rPr>
          <w:kern w:val="2"/>
        </w:rPr>
        <w:t>规定性指标检查结论</w:t>
      </w:r>
      <w:bookmarkEnd w:id="6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7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1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70" w:type="dxa"/>
            <w:vAlign w:val="center"/>
          </w:tcPr>
          <w:p>
            <w:r>
              <w:t>天窗类型</w:t>
            </w:r>
          </w:p>
        </w:tc>
        <w:tc>
          <w:tcPr>
            <w:tcW w:w="2151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70" w:type="dxa"/>
            <w:vAlign w:val="center"/>
          </w:tcPr>
          <w:p>
            <w:r>
              <w:t>屋顶构造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  <w:bookmarkStart w:id="65" w:name="_GoBack"/>
            <w:bookmarkEnd w:id="65"/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70" w:type="dxa"/>
            <w:vAlign w:val="center"/>
          </w:tcPr>
          <w:p>
            <w:r>
              <w:t>外墙构造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70" w:type="dxa"/>
            <w:vAlign w:val="center"/>
          </w:tcPr>
          <w:p>
            <w:r>
              <w:t>外窗热工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70" w:type="dxa"/>
            <w:vAlign w:val="center"/>
          </w:tcPr>
          <w:p>
            <w:r>
              <w:t>非中空窗面积比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70" w:type="dxa"/>
            <w:vAlign w:val="center"/>
          </w:tcPr>
          <w:p>
            <w:r>
              <w:t>可开启窗扇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1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1" w:type="dxa"/>
            <w:vAlign w:val="center"/>
          </w:tcPr>
          <w:p>
            <w:r>
              <w:t>满足</w:t>
            </w:r>
          </w:p>
        </w:tc>
        <w:tc>
          <w:tcPr>
            <w:tcW w:w="1981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MGQzMTJkYjVkZDkwN2Q4Y2FiZDUwMmJhNjhlZDgifQ=="/>
  </w:docVars>
  <w:rsids>
    <w:rsidRoot w:val="0063277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32778"/>
    <w:rsid w:val="00662EF0"/>
    <w:rsid w:val="00666828"/>
    <w:rsid w:val="0067336D"/>
    <w:rsid w:val="0068547A"/>
    <w:rsid w:val="00694FCA"/>
    <w:rsid w:val="006A3288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33A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36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5"/>
    <w:semiHidden/>
    <w:unhideWhenUsed/>
    <w:qFormat/>
    <w:uiPriority w:val="0"/>
    <w:rPr>
      <w:sz w:val="18"/>
      <w:szCs w:val="18"/>
    </w:rPr>
  </w:style>
  <w:style w:type="paragraph" w:styleId="1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basedOn w:val="21"/>
    <w:link w:val="15"/>
    <w:qFormat/>
    <w:uiPriority w:val="99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框文本 Char"/>
    <w:basedOn w:val="21"/>
    <w:link w:val="14"/>
    <w:semiHidden/>
    <w:qFormat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Company>ths</Company>
  <Pages>24</Pages>
  <Words>6756</Words>
  <Characters>14927</Characters>
  <Lines>155</Lines>
  <Paragraphs>43</Paragraphs>
  <TotalTime>276</TotalTime>
  <ScaleCrop>false</ScaleCrop>
  <LinksUpToDate>false</LinksUpToDate>
  <CharactersWithSpaces>15162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2023-01-01T11:48:00Z</dcterms:created>
  <dc:creator>111</dc:creator>
  <cp:lastModifiedBy>无厘头</cp:lastModifiedBy>
  <cp:lastPrinted>1900-12-31T16:00:00Z</cp:lastPrinted>
  <dcterms:modified xsi:type="dcterms:W3CDTF">2023-01-02T08:09:22Z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47AA2A70EB8F44B3AF6F7DFF58D4985B</vt:lpwstr>
  </property>
</Properties>
</file>