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46A3" w14:textId="7FAE8B77" w:rsidR="0015562D" w:rsidRPr="0015562D" w:rsidRDefault="0015562D" w:rsidP="0015562D">
      <w:pPr>
        <w:snapToGrid w:val="0"/>
        <w:spacing w:line="360" w:lineRule="auto"/>
        <w:jc w:val="center"/>
        <w:rPr>
          <w:rFonts w:ascii="宋体" w:eastAsia="宋体" w:hAnsi="宋体" w:hint="eastAsia"/>
          <w:bCs/>
          <w:sz w:val="32"/>
          <w:szCs w:val="32"/>
        </w:rPr>
      </w:pPr>
      <w:r w:rsidRPr="0015562D">
        <w:rPr>
          <w:rFonts w:ascii="宋体" w:eastAsia="宋体" w:hAnsi="宋体"/>
          <w:bCs/>
          <w:sz w:val="32"/>
          <w:szCs w:val="32"/>
        </w:rPr>
        <w:t>给</w:t>
      </w:r>
      <w:r w:rsidRPr="0015562D">
        <w:rPr>
          <w:rFonts w:ascii="宋体" w:eastAsia="宋体" w:hAnsi="宋体" w:hint="eastAsia"/>
          <w:bCs/>
          <w:sz w:val="32"/>
          <w:szCs w:val="32"/>
        </w:rPr>
        <w:t>排</w:t>
      </w:r>
      <w:r w:rsidRPr="0015562D">
        <w:rPr>
          <w:rFonts w:ascii="宋体" w:eastAsia="宋体" w:hAnsi="宋体"/>
          <w:bCs/>
          <w:sz w:val="32"/>
          <w:szCs w:val="32"/>
        </w:rPr>
        <w:t>水</w:t>
      </w:r>
      <w:r w:rsidRPr="0015562D">
        <w:rPr>
          <w:rFonts w:ascii="宋体" w:eastAsia="宋体" w:hAnsi="宋体" w:hint="eastAsia"/>
          <w:bCs/>
          <w:sz w:val="32"/>
          <w:szCs w:val="32"/>
        </w:rPr>
        <w:t>管道标识表</w:t>
      </w:r>
    </w:p>
    <w:tbl>
      <w:tblPr>
        <w:tblW w:w="855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1"/>
        <w:gridCol w:w="4446"/>
        <w:gridCol w:w="3169"/>
      </w:tblGrid>
      <w:tr w:rsidR="0015562D" w:rsidRPr="00E044E8" w14:paraId="69FCE93B" w14:textId="77777777" w:rsidTr="00443931">
        <w:trPr>
          <w:trHeight w:val="567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noWrap/>
            <w:vAlign w:val="center"/>
            <w:hideMark/>
          </w:tcPr>
          <w:p w14:paraId="31999491" w14:textId="77777777" w:rsidR="0015562D" w:rsidRPr="00E044E8" w:rsidRDefault="0015562D" w:rsidP="0044393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044E8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4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noWrap/>
            <w:vAlign w:val="center"/>
            <w:hideMark/>
          </w:tcPr>
          <w:p w14:paraId="6BE55AC3" w14:textId="77777777" w:rsidR="0015562D" w:rsidRPr="00E044E8" w:rsidRDefault="0015562D" w:rsidP="0044393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044E8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Cs w:val="21"/>
              </w:rPr>
              <w:t>图例</w:t>
            </w:r>
          </w:p>
        </w:tc>
        <w:tc>
          <w:tcPr>
            <w:tcW w:w="31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0CECE"/>
            <w:noWrap/>
            <w:vAlign w:val="center"/>
            <w:hideMark/>
          </w:tcPr>
          <w:p w14:paraId="58D7CDBE" w14:textId="77777777" w:rsidR="0015562D" w:rsidRPr="00E044E8" w:rsidRDefault="0015562D" w:rsidP="0044393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E044E8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Cs w:val="21"/>
              </w:rPr>
              <w:t>标识</w:t>
            </w:r>
          </w:p>
        </w:tc>
      </w:tr>
      <w:tr w:rsidR="0015562D" w:rsidRPr="00E044E8" w14:paraId="262671C6" w14:textId="77777777" w:rsidTr="00443931">
        <w:trPr>
          <w:trHeight w:val="1052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268C7C43" w14:textId="77777777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</w:pPr>
            <w:r w:rsidRPr="00E044E8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低区（市政直供）给水管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7EB88" w14:textId="3F79B7C1" w:rsidR="0015562D" w:rsidRPr="00E044E8" w:rsidRDefault="0015562D" w:rsidP="00443931">
            <w:pPr>
              <w:jc w:val="center"/>
              <w:rPr>
                <w:rFonts w:ascii="宋体" w:eastAsia="宋体" w:hAnsi="宋体"/>
                <w:bCs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sz w:val="16"/>
                <w:szCs w:val="16"/>
              </w:rPr>
              <w:drawing>
                <wp:inline distT="0" distB="0" distL="0" distR="0" wp14:anchorId="628D29FA" wp14:editId="48ECCCCD">
                  <wp:extent cx="2508250" cy="361950"/>
                  <wp:effectExtent l="0" t="0" r="635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763AE66" w14:textId="4A4FBE56" w:rsidR="0015562D" w:rsidRPr="00E044E8" w:rsidRDefault="0015562D" w:rsidP="00443931">
            <w:pPr>
              <w:jc w:val="left"/>
              <w:rPr>
                <w:rFonts w:ascii="宋体" w:eastAsia="宋体" w:hAnsi="宋体" w:hint="eastAsia"/>
                <w:b/>
                <w:bCs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b/>
                <w:noProof/>
                <w:sz w:val="16"/>
                <w:szCs w:val="16"/>
              </w:rPr>
              <w:drawing>
                <wp:inline distT="0" distB="0" distL="0" distR="0" wp14:anchorId="5C9059C6" wp14:editId="30E7DE81">
                  <wp:extent cx="1803400" cy="419100"/>
                  <wp:effectExtent l="0" t="0" r="6350" b="0"/>
                  <wp:docPr id="21" name="图片 21" descr="文本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文本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2D" w:rsidRPr="00E044E8" w14:paraId="531E5329" w14:textId="77777777" w:rsidTr="00443931">
        <w:trPr>
          <w:trHeight w:val="1110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2BE76FEE" w14:textId="77777777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</w:pPr>
            <w:r w:rsidRPr="00E044E8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消防栓给水管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BD5F" w14:textId="7493FB31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 wp14:anchorId="28D0E7BC" wp14:editId="56A78B33">
                  <wp:extent cx="2679700" cy="361950"/>
                  <wp:effectExtent l="0" t="0" r="635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216E364" w14:textId="008649CF" w:rsidR="0015562D" w:rsidRPr="00E044E8" w:rsidRDefault="0015562D" w:rsidP="00443931">
            <w:pPr>
              <w:jc w:val="left"/>
              <w:rPr>
                <w:rFonts w:ascii="宋体" w:eastAsia="宋体" w:hAnsi="宋体" w:hint="eastAsia"/>
                <w:b/>
                <w:bCs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b/>
                <w:noProof/>
                <w:sz w:val="16"/>
                <w:szCs w:val="16"/>
              </w:rPr>
              <w:drawing>
                <wp:inline distT="0" distB="0" distL="0" distR="0" wp14:anchorId="7156D2DD" wp14:editId="60824462">
                  <wp:extent cx="1797050" cy="431800"/>
                  <wp:effectExtent l="0" t="0" r="0" b="6350"/>
                  <wp:docPr id="19" name="图片 19" descr="文本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文本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2D" w:rsidRPr="00E044E8" w14:paraId="0240E954" w14:textId="77777777" w:rsidTr="00443931">
        <w:trPr>
          <w:trHeight w:val="983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4D6931F2" w14:textId="77777777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</w:pPr>
            <w:r w:rsidRPr="00E044E8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污水管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DF9E3" w14:textId="3B46A9FF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 wp14:anchorId="2AE451A3" wp14:editId="0ECBCB65">
                  <wp:extent cx="2609850" cy="336550"/>
                  <wp:effectExtent l="0" t="0" r="0" b="635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85865A9" w14:textId="7818EF78" w:rsidR="0015562D" w:rsidRPr="00E044E8" w:rsidRDefault="0015562D" w:rsidP="00443931">
            <w:pPr>
              <w:jc w:val="left"/>
              <w:rPr>
                <w:rFonts w:ascii="宋体" w:eastAsia="宋体" w:hAnsi="宋体" w:hint="eastAsia"/>
                <w:b/>
                <w:bCs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141C9CAE" wp14:editId="18831713">
                  <wp:extent cx="1797050" cy="412750"/>
                  <wp:effectExtent l="0" t="0" r="0" b="635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2D" w:rsidRPr="00E044E8" w14:paraId="6EA2DC97" w14:textId="77777777" w:rsidTr="00443931">
        <w:trPr>
          <w:trHeight w:val="978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0F43E255" w14:textId="77777777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</w:pPr>
            <w:r w:rsidRPr="00E044E8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雨水管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E8DCE" w14:textId="358BCF26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 wp14:anchorId="28B3771C" wp14:editId="6534CC3B">
                  <wp:extent cx="2559050" cy="393700"/>
                  <wp:effectExtent l="0" t="0" r="0" b="635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2A2E7C8" w14:textId="725E8976" w:rsidR="0015562D" w:rsidRPr="00E044E8" w:rsidRDefault="0015562D" w:rsidP="00443931">
            <w:pPr>
              <w:jc w:val="left"/>
              <w:rPr>
                <w:rFonts w:ascii="宋体" w:eastAsia="宋体" w:hAnsi="宋体" w:hint="eastAsia"/>
                <w:b/>
                <w:bCs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07ED33FC" wp14:editId="3535F757">
                  <wp:extent cx="1803400" cy="412750"/>
                  <wp:effectExtent l="0" t="0" r="6350" b="635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2D" w:rsidRPr="00E044E8" w14:paraId="786E28C1" w14:textId="77777777" w:rsidTr="00443931">
        <w:trPr>
          <w:trHeight w:val="1510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78F56D49" w14:textId="77777777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</w:pPr>
            <w:r w:rsidRPr="00E044E8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市政直供给水立管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E8107" w14:textId="3FC90DD3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 wp14:anchorId="31EFF09D" wp14:editId="74641D68">
                  <wp:extent cx="2520950" cy="939800"/>
                  <wp:effectExtent l="0" t="0" r="0" b="0"/>
                  <wp:docPr id="14" name="图片 14" descr="图形用户界面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图形用户界面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C58DEF4" w14:textId="1379DDDC" w:rsidR="0015562D" w:rsidRPr="00E044E8" w:rsidRDefault="0015562D" w:rsidP="00443931">
            <w:pPr>
              <w:jc w:val="left"/>
              <w:rPr>
                <w:rFonts w:ascii="宋体" w:eastAsia="宋体" w:hAnsi="宋体" w:hint="eastAsia"/>
                <w:b/>
                <w:bCs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5CEE7500" wp14:editId="2E8084F8">
                  <wp:extent cx="1797050" cy="4191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2D" w:rsidRPr="00E044E8" w14:paraId="64D48DC3" w14:textId="77777777" w:rsidTr="00443931">
        <w:trPr>
          <w:trHeight w:val="1510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351E6688" w14:textId="77777777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</w:pPr>
            <w:r w:rsidRPr="00E044E8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1区（加压）给水立管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030F7" w14:textId="059EA9DD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 wp14:anchorId="430B6328" wp14:editId="502A662D">
                  <wp:extent cx="2470150" cy="996950"/>
                  <wp:effectExtent l="0" t="0" r="635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1737176" w14:textId="534C9C75" w:rsidR="0015562D" w:rsidRPr="00E044E8" w:rsidRDefault="0015562D" w:rsidP="00443931">
            <w:pPr>
              <w:jc w:val="left"/>
              <w:rPr>
                <w:rFonts w:ascii="宋体" w:eastAsia="宋体" w:hAnsi="宋体" w:hint="eastAsia"/>
                <w:b/>
                <w:bCs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26E7CD6D" wp14:editId="65FDC3C7">
                  <wp:extent cx="1803400" cy="419100"/>
                  <wp:effectExtent l="0" t="0" r="635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2D" w:rsidRPr="00E044E8" w14:paraId="44A52D5B" w14:textId="77777777" w:rsidTr="00443931">
        <w:trPr>
          <w:trHeight w:val="1763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494F6022" w14:textId="77777777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</w:pPr>
            <w:r w:rsidRPr="00E044E8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2区（加压）给水立管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E095" w14:textId="113FA044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 wp14:anchorId="25C0848C" wp14:editId="3C2C798B">
                  <wp:extent cx="2425700" cy="95885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65DF5AA4" w14:textId="1EE33869" w:rsidR="0015562D" w:rsidRPr="00E044E8" w:rsidRDefault="0015562D" w:rsidP="00443931">
            <w:pPr>
              <w:jc w:val="left"/>
              <w:rPr>
                <w:rFonts w:ascii="宋体" w:eastAsia="宋体" w:hAnsi="宋体" w:hint="eastAsia"/>
                <w:b/>
                <w:bCs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65A9C04E" wp14:editId="507B2264">
                  <wp:extent cx="1797050" cy="412750"/>
                  <wp:effectExtent l="0" t="0" r="0" b="635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2D" w:rsidRPr="00E044E8" w14:paraId="16837CB0" w14:textId="77777777" w:rsidTr="00443931">
        <w:trPr>
          <w:trHeight w:val="1689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0FC9C57E" w14:textId="77777777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</w:pPr>
            <w:r w:rsidRPr="00E044E8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消防栓给水立管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A268C" w14:textId="5BC47165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 wp14:anchorId="3C435B2F" wp14:editId="26D1DAD2">
                  <wp:extent cx="2368550" cy="9334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C95B667" w14:textId="2E19B520" w:rsidR="0015562D" w:rsidRPr="00E044E8" w:rsidRDefault="0015562D" w:rsidP="00443931">
            <w:pPr>
              <w:jc w:val="left"/>
              <w:rPr>
                <w:rFonts w:ascii="宋体" w:eastAsia="宋体" w:hAnsi="宋体" w:hint="eastAsia"/>
                <w:b/>
                <w:bCs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7F0DF4A9" wp14:editId="5F32775B">
                  <wp:extent cx="1797050" cy="419100"/>
                  <wp:effectExtent l="0" t="0" r="0" b="0"/>
                  <wp:docPr id="7" name="图片 7" descr="文本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文本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2D" w:rsidRPr="00E044E8" w14:paraId="04641552" w14:textId="77777777" w:rsidTr="00443931">
        <w:trPr>
          <w:trHeight w:val="1510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4D533BBC" w14:textId="77777777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</w:pPr>
            <w:r w:rsidRPr="00E044E8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lastRenderedPageBreak/>
              <w:t>污水立管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7864C" w14:textId="2FA5E5A0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 wp14:anchorId="556FE863" wp14:editId="6610DAC7">
                  <wp:extent cx="2374900" cy="996950"/>
                  <wp:effectExtent l="0" t="0" r="635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057D3C5" w14:textId="1834FADE" w:rsidR="0015562D" w:rsidRPr="00E044E8" w:rsidRDefault="0015562D" w:rsidP="00443931">
            <w:pPr>
              <w:jc w:val="left"/>
              <w:rPr>
                <w:rFonts w:ascii="宋体" w:eastAsia="宋体" w:hAnsi="宋体" w:hint="eastAsia"/>
                <w:b/>
                <w:bCs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4132F482" wp14:editId="5BF67009">
                  <wp:extent cx="1803400" cy="412750"/>
                  <wp:effectExtent l="0" t="0" r="635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2D" w:rsidRPr="00E044E8" w14:paraId="5C98CC08" w14:textId="77777777" w:rsidTr="00443931">
        <w:trPr>
          <w:trHeight w:val="1925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0E929BB8" w14:textId="77777777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</w:pPr>
            <w:r w:rsidRPr="00E044E8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废水立管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CACC6" w14:textId="3494D811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 wp14:anchorId="5ADAF132" wp14:editId="1A33140C">
                  <wp:extent cx="2343150" cy="9715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92CF3FB" w14:textId="5083107F" w:rsidR="0015562D" w:rsidRPr="00E044E8" w:rsidRDefault="0015562D" w:rsidP="00443931">
            <w:pPr>
              <w:jc w:val="left"/>
              <w:rPr>
                <w:rFonts w:ascii="宋体" w:eastAsia="宋体" w:hAnsi="宋体" w:hint="eastAsia"/>
                <w:b/>
                <w:bCs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1C64006E" wp14:editId="61BDFC40">
                  <wp:extent cx="1797050" cy="419100"/>
                  <wp:effectExtent l="0" t="0" r="0" b="0"/>
                  <wp:docPr id="3" name="图片 3" descr="图片包含 文本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包含 文本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62D" w:rsidRPr="00E044E8" w14:paraId="58B92D99" w14:textId="77777777" w:rsidTr="00443931">
        <w:trPr>
          <w:trHeight w:val="1825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6CD845AA" w14:textId="77777777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</w:pPr>
            <w:r w:rsidRPr="00E044E8">
              <w:rPr>
                <w:rFonts w:ascii="宋体" w:eastAsia="宋体" w:hAnsi="宋体" w:hint="eastAsia"/>
                <w:bCs/>
                <w:color w:val="000000"/>
                <w:kern w:val="0"/>
                <w:szCs w:val="21"/>
              </w:rPr>
              <w:t>雨水立管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58724" w14:textId="777B91C2" w:rsidR="0015562D" w:rsidRPr="00E044E8" w:rsidRDefault="0015562D" w:rsidP="00443931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 wp14:anchorId="437139B4" wp14:editId="06E0C1E8">
                  <wp:extent cx="2419350" cy="984250"/>
                  <wp:effectExtent l="0" t="0" r="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94E37A2" w14:textId="13BAF173" w:rsidR="0015562D" w:rsidRPr="00E044E8" w:rsidRDefault="0015562D" w:rsidP="00443931">
            <w:pPr>
              <w:jc w:val="left"/>
              <w:rPr>
                <w:rFonts w:ascii="宋体" w:eastAsia="宋体" w:hAnsi="宋体" w:hint="eastAsia"/>
                <w:b/>
                <w:bCs/>
                <w:sz w:val="16"/>
                <w:szCs w:val="16"/>
              </w:rPr>
            </w:pPr>
            <w:r w:rsidRPr="00E044E8">
              <w:rPr>
                <w:rFonts w:ascii="宋体" w:eastAsia="宋体" w:hAnsi="宋体"/>
                <w:noProof/>
                <w:szCs w:val="21"/>
              </w:rPr>
              <w:drawing>
                <wp:inline distT="0" distB="0" distL="0" distR="0" wp14:anchorId="69BF7BA4" wp14:editId="4BD70A82">
                  <wp:extent cx="1803400" cy="4191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72810" w14:textId="77777777" w:rsidR="0015562D" w:rsidRPr="00E044E8" w:rsidRDefault="0015562D" w:rsidP="0015562D">
      <w:pPr>
        <w:snapToGrid w:val="0"/>
        <w:spacing w:line="360" w:lineRule="auto"/>
        <w:rPr>
          <w:rFonts w:ascii="宋体" w:eastAsia="宋体" w:hAnsi="宋体"/>
          <w:noProof/>
          <w:szCs w:val="21"/>
        </w:rPr>
      </w:pPr>
    </w:p>
    <w:p w14:paraId="3521E801" w14:textId="77777777" w:rsidR="003130BB" w:rsidRDefault="00000000"/>
    <w:sectPr w:rsidR="0031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49FD" w14:textId="77777777" w:rsidR="002D7FE7" w:rsidRDefault="002D7FE7" w:rsidP="0015562D">
      <w:r>
        <w:separator/>
      </w:r>
    </w:p>
  </w:endnote>
  <w:endnote w:type="continuationSeparator" w:id="0">
    <w:p w14:paraId="13406E8E" w14:textId="77777777" w:rsidR="002D7FE7" w:rsidRDefault="002D7FE7" w:rsidP="0015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B824" w14:textId="77777777" w:rsidR="002D7FE7" w:rsidRDefault="002D7FE7" w:rsidP="0015562D">
      <w:r>
        <w:separator/>
      </w:r>
    </w:p>
  </w:footnote>
  <w:footnote w:type="continuationSeparator" w:id="0">
    <w:p w14:paraId="7F982D52" w14:textId="77777777" w:rsidR="002D7FE7" w:rsidRDefault="002D7FE7" w:rsidP="00155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F1"/>
    <w:rsid w:val="00090CC0"/>
    <w:rsid w:val="0015562D"/>
    <w:rsid w:val="00255F1F"/>
    <w:rsid w:val="002D7FE7"/>
    <w:rsid w:val="0034013A"/>
    <w:rsid w:val="004B6731"/>
    <w:rsid w:val="0080043F"/>
    <w:rsid w:val="00CD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695A4"/>
  <w15:chartTrackingRefBased/>
  <w15:docId w15:val="{8DBA1649-E3F3-45BF-A7FF-A098E5CF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62D"/>
    <w:pPr>
      <w:widowControl w:val="0"/>
      <w:jc w:val="both"/>
    </w:pPr>
    <w:rPr>
      <w:rFonts w:ascii="Times New Roman" w:eastAsia="等线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56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56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56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students4469</dc:creator>
  <cp:keywords/>
  <dc:description/>
  <cp:lastModifiedBy>students4469</cp:lastModifiedBy>
  <cp:revision>2</cp:revision>
  <dcterms:created xsi:type="dcterms:W3CDTF">2023-03-03T12:05:00Z</dcterms:created>
  <dcterms:modified xsi:type="dcterms:W3CDTF">2023-03-03T12:06:00Z</dcterms:modified>
</cp:coreProperties>
</file>