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 </w:t>
      </w:r>
      <w:r>
        <w:rPr>
          <w:rFonts w:hint="eastAsia"/>
          <w:u w:val="single"/>
          <w:lang w:val="en-US" w:eastAsia="zh-CN"/>
        </w:rPr>
        <w:t>河南工业大学设计院办公楼设计</w:t>
      </w:r>
      <w:r>
        <w:rPr>
          <w:u w:val="single"/>
          <w:lang w:eastAsia="zh-CN"/>
        </w:rPr>
        <w:t xml:space="preserve">                          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  </w:t>
      </w:r>
      <w:r>
        <w:rPr>
          <w:rFonts w:hint="eastAsia"/>
          <w:spacing w:val="4"/>
          <w:u w:val="single"/>
          <w:lang w:val="en-US" w:eastAsia="zh-CN"/>
        </w:rPr>
        <w:t>莲花街</w:t>
      </w:r>
      <w:r>
        <w:rPr>
          <w:spacing w:val="4"/>
          <w:u w:val="single"/>
          <w:lang w:eastAsia="zh-CN"/>
        </w:rPr>
        <w:t xml:space="preserve">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11826.75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hint="eastAsia"/>
          <w:spacing w:val="4"/>
          <w:lang w:val="en-US" w:eastAsia="zh-CN"/>
        </w:rPr>
        <w:t>11826.75</w:t>
      </w:r>
      <w:r>
        <w:rPr>
          <w:rFonts w:ascii="Calibri" w:hAnsi="Calibri" w:eastAsia="Calibri" w:cs="Calibri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平方米，</w:t>
      </w:r>
      <w:r>
        <w:rPr>
          <w:lang w:eastAsia="zh-CN"/>
        </w:rPr>
        <w:t>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</w:t>
      </w:r>
      <w:r>
        <w:rPr>
          <w:rFonts w:hint="eastAsia" w:ascii="Calibri" w:hAnsi="Calibri" w:eastAsia="Calibri" w:cs="Calibri"/>
          <w:spacing w:val="31"/>
          <w:u w:val="single" w:color="000000"/>
          <w:lang w:val="en-US" w:eastAsia="zh-CN"/>
        </w:rPr>
        <w:t>1000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19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22640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</w:t>
      </w:r>
      <w:r>
        <w:rPr>
          <w:rFonts w:hint="eastAsia" w:ascii="Calibri" w:hAnsi="Calibri" w:eastAsia="Calibri" w:cs="Calibri"/>
          <w:u w:val="single"/>
          <w:lang w:val="en-US" w:eastAsia="zh-CN"/>
        </w:rPr>
        <w:t>9124</w:t>
      </w:r>
      <w:r>
        <w:rPr>
          <w:rFonts w:ascii="Calibri" w:hAnsi="Calibri" w:eastAsia="Calibri" w:cs="Calibri"/>
          <w:u w:val="single"/>
          <w:lang w:eastAsia="zh-CN"/>
        </w:rPr>
        <w:t xml:space="preserve">       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val="en-US" w:eastAsia="zh-CN"/>
        </w:rPr>
        <w:t>530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val="en-US" w:eastAsia="zh-CN"/>
        </w:rPr>
        <w:t>600</w:t>
      </w:r>
      <w:r>
        <w:rPr>
          <w:rFonts w:cs="宋体"/>
          <w:bCs/>
          <w:u w:val="single"/>
          <w:lang w:eastAsia="zh-CN"/>
        </w:rPr>
        <w:t xml:space="preserve">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  <w:r>
        <w:drawing>
          <wp:inline distT="0" distB="0" distL="114300" distR="114300">
            <wp:extent cx="5415280" cy="2428240"/>
            <wp:effectExtent l="0" t="0" r="1016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1" w:lineRule="exact"/>
        <w:ind w:left="118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hint="eastAsia" w:cs="宋体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</w:t>
      </w:r>
      <w:r>
        <w:rPr>
          <w:rFonts w:hint="eastAsia" w:cs="宋体"/>
          <w:bCs/>
          <w:u w:val="single"/>
          <w:lang w:val="en-US" w:eastAsia="zh-CN"/>
        </w:rPr>
        <w:t>814</w:t>
      </w:r>
      <w:r>
        <w:rPr>
          <w:rFonts w:cs="宋体"/>
          <w:bCs/>
          <w:u w:val="single"/>
          <w:lang w:eastAsia="zh-CN"/>
        </w:rPr>
        <w:t xml:space="preserve">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小  学：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val="en-US" w:eastAsia="zh-CN"/>
        </w:rPr>
        <w:t>810</w:t>
      </w:r>
      <w:r>
        <w:rPr>
          <w:rFonts w:cs="宋体"/>
          <w:bCs/>
          <w:u w:val="single"/>
          <w:lang w:eastAsia="zh-CN"/>
        </w:rPr>
        <w:t xml:space="preserve">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4"/>
        <w:spacing w:before="0"/>
        <w:ind w:left="0"/>
        <w:rPr>
          <w:rFonts w:hint="eastAsia"/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hint="eastAsia" w:cs="宋体"/>
          <w:bCs w:val="0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rPr>
          <w:rFonts w:hint="eastAsia" w:cs="宋体"/>
          <w:lang w:eastAsia="zh-CN"/>
        </w:rPr>
      </w:pPr>
      <w:r>
        <w:drawing>
          <wp:inline distT="0" distB="0" distL="114300" distR="114300">
            <wp:extent cx="5428615" cy="2978150"/>
            <wp:effectExtent l="0" t="0" r="12065" b="889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drawing>
          <wp:inline distT="0" distB="0" distL="114300" distR="114300">
            <wp:extent cx="5424805" cy="2546985"/>
            <wp:effectExtent l="0" t="0" r="635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br w:type="page"/>
      </w:r>
    </w:p>
    <w:p>
      <w:pPr>
        <w:pStyle w:val="4"/>
        <w:ind w:left="0"/>
        <w:rPr>
          <w:rFonts w:hint="eastAsia"/>
          <w:lang w:eastAsia="zh-CN"/>
        </w:rPr>
      </w:pPr>
      <w:bookmarkStart w:id="0" w:name="_GoBack"/>
      <w:bookmarkEnd w:id="0"/>
    </w:p>
    <w:p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住宅</w:t>
      </w:r>
      <w:r>
        <w:rPr>
          <w:lang w:eastAsia="zh-CN"/>
        </w:rPr>
        <w:t>（</w:t>
      </w:r>
      <w:r>
        <w:rPr>
          <w:rFonts w:hint="eastAsia"/>
          <w:lang w:eastAsia="zh-CN"/>
        </w:rPr>
        <w:t>公共</w:t>
      </w:r>
      <w:r>
        <w:rPr>
          <w:lang w:eastAsia="zh-CN"/>
        </w:rPr>
        <w:t>）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rFonts w:hint="eastAsia"/>
          <w:lang w:val="en-US" w:eastAsia="zh-CN"/>
        </w:rPr>
        <w:t>6.1.2,6.2.1,6.2.3,6.2.4</w:t>
      </w:r>
      <w:r>
        <w:rPr>
          <w:lang w:eastAsia="zh-CN"/>
        </w:rPr>
        <w:t>条要求，可得</w:t>
      </w:r>
      <w:r>
        <w:rPr>
          <w:rFonts w:hint="eastAsia"/>
          <w:lang w:val="en-US" w:eastAsia="zh-CN"/>
        </w:rPr>
        <w:t>22</w:t>
      </w:r>
      <w:r>
        <w:rPr>
          <w:lang w:eastAsia="zh-CN"/>
        </w:rPr>
        <w:t>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zAwMjJiYjA0M2ZjYWZmMjFiOWZiOTYzYzk3MjA2ZGIifQ=="/>
    <w:docVar w:name="KSO_WPS_MARK_KEY" w:val="0eee526d-d7de-4de7-8847-973cf1c4416b"/>
  </w:docVars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1F3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859</Words>
  <Characters>948</Characters>
  <Lines>10</Lines>
  <Paragraphs>2</Paragraphs>
  <TotalTime>62</TotalTime>
  <ScaleCrop>false</ScaleCrop>
  <LinksUpToDate>false</LinksUpToDate>
  <CharactersWithSpaces>1367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旧巷</cp:lastModifiedBy>
  <dcterms:modified xsi:type="dcterms:W3CDTF">2023-03-02T07:18:51Z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2052-11.1.0.12970</vt:lpwstr>
  </property>
  <property fmtid="{D5CDD505-2E9C-101B-9397-08002B2CF9AE}" pid="5" name="ICV">
    <vt:lpwstr>3B3DE629AFFA4DB3BC10AF4FDC8EAC24</vt:lpwstr>
  </property>
</Properties>
</file>