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r="http://schemas.openxmlformats.org/officeDocument/2006/relationships" xmlns:w="http://schemas.openxmlformats.org/wordprocessingml/2006/main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后疫情时代·攀枝花市仁和中学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总得分：Q=（Q0+Q1+Q2+Q3+Q4+Q5+QA）/10=109.6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87504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7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685978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6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r="http://schemas.openxmlformats.org/officeDocument/2006/relationships" xmlns:w="http://schemas.openxmlformats.org/wordprocessingml/2006/main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r="http://schemas.openxmlformats.org/officeDocument/2006/relationships" xmlns:w="http://schemas.openxmlformats.org/wordprocessingml/2006/main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