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后疫情时代·攀枝花市仁和中学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750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7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项目名称：后疫情时代·攀枝花市仁和中学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1096.0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