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  <w:t>设备材料表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需要数量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大号垃圾桶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350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小号垃圾桶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扫把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撮箕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拖把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总计</w:t>
            </w:r>
          </w:p>
        </w:tc>
        <w:tc>
          <w:tcPr>
            <w:tcW w:w="51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  <w:instrText xml:space="preserve"> = sum(D2:D6)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  <w:t>6525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  <w:fldChar w:fldCharType="end"/>
            </w:r>
          </w:p>
        </w:tc>
      </w:tr>
    </w:tbl>
    <w:p>
      <w:pP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ZDU0YzAyZDgxZTMxNGE0MWY3MTIyMmViMTc1NzgifQ=="/>
  </w:docVars>
  <w:rsids>
    <w:rsidRoot w:val="59F70C42"/>
    <w:rsid w:val="59F70C42"/>
    <w:rsid w:val="6E2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74</Characters>
  <Lines>0</Lines>
  <Paragraphs>0</Paragraphs>
  <TotalTime>5</TotalTime>
  <ScaleCrop>false</ScaleCrop>
  <LinksUpToDate>false</LinksUpToDate>
  <CharactersWithSpaces>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2023-03-04T08:05:00Z</dcterms:created>
  <dc:creator>你</dc:creator>
  <cp:lastModifiedBy>你</cp:lastModifiedBy>
  <dcterms:modified xsi:type="dcterms:W3CDTF">2023-03-04T08:11:00Z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D8E6AC36638C4EA29B9F40B5B74D45A8</vt:lpwstr>
  </property>
</Properties>
</file>