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南京市某大学教学楼节能低碳与绿色健康改造方案设计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648325" cy="360045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项目地址：江苏省南京市玄武区孝陵卫街道200号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项目名称：南京市某大学教学楼节能低碳与绿色健康改造方案设计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依据标准：江苏省绿色建筑设计施工图审查技术要点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