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F2450" w14:textId="5C7BB614" w:rsidR="00274EB4" w:rsidRPr="003D08CA" w:rsidRDefault="00274EB4" w:rsidP="00274EB4">
      <w:pPr>
        <w:pStyle w:val="1"/>
        <w:rPr>
          <w:rFonts w:ascii="Times New Roman" w:eastAsia="宋体" w:hAnsi="Times New Roman" w:cs="Times New Roman"/>
          <w:sz w:val="28"/>
          <w:szCs w:val="28"/>
        </w:rPr>
      </w:pPr>
      <w:bookmarkStart w:id="0" w:name="_Toc123420288"/>
      <w:r w:rsidRPr="003D08CA">
        <w:rPr>
          <w:rFonts w:ascii="Times New Roman" w:eastAsia="宋体" w:hAnsi="Times New Roman" w:cs="Times New Roman"/>
          <w:sz w:val="28"/>
          <w:szCs w:val="28"/>
        </w:rPr>
        <w:t>空调系统节能优化设计</w:t>
      </w:r>
      <w:bookmarkEnd w:id="0"/>
    </w:p>
    <w:p w14:paraId="3550DEC4" w14:textId="06C510BE" w:rsidR="00274EB4" w:rsidRPr="003D08CA" w:rsidRDefault="00274EB4" w:rsidP="00274EB4">
      <w:pPr>
        <w:pStyle w:val="2"/>
        <w:rPr>
          <w:rFonts w:ascii="Times New Roman" w:eastAsia="宋体" w:hAnsi="Times New Roman" w:cs="Times New Roman"/>
          <w:sz w:val="24"/>
          <w:szCs w:val="24"/>
        </w:rPr>
      </w:pPr>
      <w:bookmarkStart w:id="1" w:name="_Toc123420289"/>
      <w:r w:rsidRPr="003D08CA">
        <w:rPr>
          <w:rFonts w:ascii="Times New Roman" w:eastAsia="宋体" w:hAnsi="Times New Roman" w:cs="Times New Roman"/>
          <w:sz w:val="24"/>
          <w:szCs w:val="28"/>
        </w:rPr>
        <w:t xml:space="preserve">1 </w:t>
      </w:r>
      <w:r w:rsidRPr="003D08CA">
        <w:rPr>
          <w:rFonts w:ascii="Times New Roman" w:eastAsia="宋体" w:hAnsi="Times New Roman" w:cs="Times New Roman"/>
          <w:sz w:val="24"/>
          <w:szCs w:val="28"/>
        </w:rPr>
        <w:t>建筑现有空调系统调研</w:t>
      </w:r>
      <w:bookmarkEnd w:id="1"/>
    </w:p>
    <w:p w14:paraId="7A7EC68A" w14:textId="507164DE" w:rsidR="00274EB4" w:rsidRPr="003D08CA" w:rsidRDefault="00274EB4" w:rsidP="00274EB4">
      <w:pPr>
        <w:spacing w:line="360" w:lineRule="auto"/>
        <w:ind w:firstLine="480"/>
        <w:rPr>
          <w:rFonts w:ascii="Times New Roman" w:eastAsia="宋体" w:hAnsi="Times New Roman" w:cs="Times New Roman"/>
          <w:kern w:val="0"/>
          <w:sz w:val="24"/>
          <w:szCs w:val="24"/>
        </w:rPr>
      </w:pPr>
      <w:proofErr w:type="gramStart"/>
      <w:r w:rsidRPr="003D08CA">
        <w:rPr>
          <w:rFonts w:ascii="Times New Roman" w:eastAsia="宋体" w:hAnsi="Times New Roman" w:cs="Times New Roman"/>
          <w:kern w:val="0"/>
          <w:sz w:val="24"/>
          <w:szCs w:val="24"/>
        </w:rPr>
        <w:t>本建筑</w:t>
      </w:r>
      <w:proofErr w:type="gramEnd"/>
      <w:r w:rsidRPr="003D08CA">
        <w:rPr>
          <w:rFonts w:ascii="Times New Roman" w:eastAsia="宋体" w:hAnsi="Times New Roman" w:cs="Times New Roman"/>
          <w:kern w:val="0"/>
          <w:sz w:val="24"/>
          <w:szCs w:val="24"/>
        </w:rPr>
        <w:t>的原始空调设备党校报告厅采用分体热泵型落地式房间空调器，其他房间采用风冷单元式空调机组两种形式组成，初始建筑未设置新风系统和热回收装置，其相关参数如表所示。初始建筑由于未采用空调控制系统，根据文献和实地调研，夏季时，当室内温度高于</w:t>
      </w:r>
      <w:r w:rsidRPr="003D08CA">
        <w:rPr>
          <w:rFonts w:ascii="Times New Roman" w:eastAsia="宋体" w:hAnsi="Times New Roman" w:cs="Times New Roman"/>
          <w:kern w:val="0"/>
          <w:sz w:val="24"/>
          <w:szCs w:val="24"/>
        </w:rPr>
        <w:t>26℃</w:t>
      </w:r>
      <w:r w:rsidRPr="003D08CA">
        <w:rPr>
          <w:rFonts w:ascii="Times New Roman" w:eastAsia="宋体" w:hAnsi="Times New Roman" w:cs="Times New Roman"/>
          <w:kern w:val="0"/>
          <w:sz w:val="24"/>
          <w:szCs w:val="24"/>
        </w:rPr>
        <w:t>时，空调系统制冷启动，冬季时室内温度低于</w:t>
      </w:r>
      <w:r w:rsidRPr="003D08CA">
        <w:rPr>
          <w:rFonts w:ascii="Times New Roman" w:eastAsia="宋体" w:hAnsi="Times New Roman" w:cs="Times New Roman"/>
          <w:kern w:val="0"/>
          <w:sz w:val="24"/>
          <w:szCs w:val="24"/>
        </w:rPr>
        <w:t>14℃</w:t>
      </w:r>
      <w:r w:rsidRPr="003D08CA">
        <w:rPr>
          <w:rFonts w:ascii="Times New Roman" w:eastAsia="宋体" w:hAnsi="Times New Roman" w:cs="Times New Roman"/>
          <w:kern w:val="0"/>
          <w:sz w:val="24"/>
          <w:szCs w:val="24"/>
        </w:rPr>
        <w:t>，空调制热启动，相关空调系统设备参数见表</w:t>
      </w:r>
      <w:r w:rsidRPr="003D08CA">
        <w:rPr>
          <w:rFonts w:ascii="Times New Roman" w:eastAsia="宋体" w:hAnsi="Times New Roman" w:cs="Times New Roman"/>
          <w:kern w:val="0"/>
          <w:sz w:val="24"/>
          <w:szCs w:val="24"/>
        </w:rPr>
        <w:t>1-1</w:t>
      </w:r>
      <w:r w:rsidRPr="003D08CA">
        <w:rPr>
          <w:rFonts w:ascii="Times New Roman" w:eastAsia="宋体" w:hAnsi="Times New Roman" w:cs="Times New Roman"/>
          <w:kern w:val="0"/>
          <w:sz w:val="24"/>
          <w:szCs w:val="24"/>
        </w:rPr>
        <w:t>。</w:t>
      </w:r>
    </w:p>
    <w:p w14:paraId="6C9384F5" w14:textId="29376620" w:rsidR="00274EB4" w:rsidRPr="003D08CA" w:rsidRDefault="00274EB4" w:rsidP="00274EB4">
      <w:pPr>
        <w:pStyle w:val="a7"/>
        <w:spacing w:before="156"/>
        <w:rPr>
          <w:rFonts w:eastAsia="宋体" w:cs="Times New Roman"/>
        </w:rPr>
      </w:pPr>
      <w:r w:rsidRPr="003D08CA">
        <w:rPr>
          <w:rFonts w:eastAsia="宋体" w:cs="Times New Roman"/>
        </w:rPr>
        <w:t>表</w:t>
      </w:r>
      <w:r w:rsidRPr="003D08CA">
        <w:rPr>
          <w:rFonts w:eastAsia="宋体" w:cs="Times New Roman"/>
        </w:rPr>
        <w:t xml:space="preserve">1-1 </w:t>
      </w:r>
      <w:r w:rsidRPr="003D08CA">
        <w:rPr>
          <w:rFonts w:eastAsia="宋体" w:cs="Times New Roman"/>
        </w:rPr>
        <w:t>建筑室内环境参数设置</w:t>
      </w:r>
    </w:p>
    <w:tbl>
      <w:tblPr>
        <w:tblStyle w:val="a9"/>
        <w:tblW w:w="5364" w:type="pct"/>
        <w:tblLook w:val="04A0" w:firstRow="1" w:lastRow="0" w:firstColumn="1" w:lastColumn="0" w:noHBand="0" w:noVBand="1"/>
      </w:tblPr>
      <w:tblGrid>
        <w:gridCol w:w="1318"/>
        <w:gridCol w:w="1194"/>
        <w:gridCol w:w="899"/>
        <w:gridCol w:w="775"/>
        <w:gridCol w:w="779"/>
        <w:gridCol w:w="777"/>
        <w:gridCol w:w="777"/>
        <w:gridCol w:w="1419"/>
        <w:gridCol w:w="973"/>
      </w:tblGrid>
      <w:tr w:rsidR="00274EB4" w:rsidRPr="003D08CA" w14:paraId="6AA21CF0" w14:textId="77777777" w:rsidTr="009E1088">
        <w:trPr>
          <w:cnfStyle w:val="100000000000" w:firstRow="1" w:lastRow="0" w:firstColumn="0" w:lastColumn="0" w:oddVBand="0" w:evenVBand="0" w:oddHBand="0" w:evenHBand="0" w:firstRowFirstColumn="0" w:firstRowLastColumn="0" w:lastRowFirstColumn="0" w:lastRowLastColumn="0"/>
        </w:trPr>
        <w:tc>
          <w:tcPr>
            <w:tcW w:w="740" w:type="pct"/>
            <w:vMerge w:val="restart"/>
            <w:tcBorders>
              <w:top w:val="single" w:sz="12" w:space="0" w:color="auto"/>
              <w:left w:val="nil"/>
              <w:bottom w:val="single" w:sz="12" w:space="0" w:color="auto"/>
              <w:right w:val="nil"/>
            </w:tcBorders>
            <w:vAlign w:val="center"/>
            <w:hideMark/>
          </w:tcPr>
          <w:p w14:paraId="72608956" w14:textId="77777777" w:rsidR="00274EB4" w:rsidRPr="003D08CA" w:rsidRDefault="00274EB4" w:rsidP="009E1088">
            <w:pPr>
              <w:rPr>
                <w:color w:val="000000"/>
              </w:rPr>
            </w:pPr>
            <w:r w:rsidRPr="003D08CA">
              <w:rPr>
                <w:color w:val="000000"/>
              </w:rPr>
              <w:t>房间用途</w:t>
            </w:r>
          </w:p>
        </w:tc>
        <w:tc>
          <w:tcPr>
            <w:tcW w:w="670" w:type="pct"/>
            <w:vMerge w:val="restart"/>
            <w:tcBorders>
              <w:top w:val="single" w:sz="12" w:space="0" w:color="auto"/>
              <w:left w:val="nil"/>
              <w:bottom w:val="single" w:sz="12" w:space="0" w:color="auto"/>
              <w:right w:val="nil"/>
            </w:tcBorders>
            <w:vAlign w:val="center"/>
            <w:hideMark/>
          </w:tcPr>
          <w:p w14:paraId="7C819C74" w14:textId="77777777" w:rsidR="00274EB4" w:rsidRPr="003D08CA" w:rsidRDefault="00274EB4" w:rsidP="009E1088">
            <w:pPr>
              <w:rPr>
                <w:color w:val="000000"/>
              </w:rPr>
            </w:pPr>
            <w:r w:rsidRPr="003D08CA">
              <w:rPr>
                <w:color w:val="000000"/>
              </w:rPr>
              <w:t>空调热区</w:t>
            </w:r>
          </w:p>
        </w:tc>
        <w:tc>
          <w:tcPr>
            <w:tcW w:w="504" w:type="pct"/>
            <w:vMerge w:val="restart"/>
            <w:tcBorders>
              <w:top w:val="single" w:sz="12" w:space="0" w:color="auto"/>
              <w:left w:val="nil"/>
              <w:bottom w:val="single" w:sz="12" w:space="0" w:color="auto"/>
              <w:right w:val="nil"/>
            </w:tcBorders>
            <w:vAlign w:val="center"/>
            <w:hideMark/>
          </w:tcPr>
          <w:p w14:paraId="135C03DB" w14:textId="77777777" w:rsidR="00274EB4" w:rsidRPr="003D08CA" w:rsidRDefault="00274EB4" w:rsidP="009E1088">
            <w:pPr>
              <w:rPr>
                <w:color w:val="000000"/>
              </w:rPr>
            </w:pPr>
            <w:r w:rsidRPr="003D08CA">
              <w:rPr>
                <w:color w:val="000000"/>
              </w:rPr>
              <w:t>累积面积</w:t>
            </w:r>
            <w:r w:rsidRPr="003D08CA">
              <w:rPr>
                <w:color w:val="000000"/>
              </w:rPr>
              <w:t>(m2)</w:t>
            </w:r>
          </w:p>
        </w:tc>
        <w:tc>
          <w:tcPr>
            <w:tcW w:w="871" w:type="pct"/>
            <w:gridSpan w:val="2"/>
            <w:tcBorders>
              <w:top w:val="single" w:sz="12" w:space="0" w:color="auto"/>
              <w:left w:val="nil"/>
              <w:bottom w:val="single" w:sz="12" w:space="0" w:color="auto"/>
              <w:right w:val="nil"/>
            </w:tcBorders>
            <w:vAlign w:val="center"/>
            <w:hideMark/>
          </w:tcPr>
          <w:p w14:paraId="4C0CA9D2" w14:textId="77777777" w:rsidR="00274EB4" w:rsidRPr="003D08CA" w:rsidRDefault="00274EB4" w:rsidP="009E1088">
            <w:pPr>
              <w:rPr>
                <w:color w:val="000000"/>
              </w:rPr>
            </w:pPr>
            <w:r w:rsidRPr="003D08CA">
              <w:rPr>
                <w:color w:val="000000"/>
              </w:rPr>
              <w:t>室内温度</w:t>
            </w:r>
            <w:r w:rsidRPr="003D08CA">
              <w:rPr>
                <w:color w:val="000000"/>
              </w:rPr>
              <w:t>(℃)</w:t>
            </w:r>
          </w:p>
        </w:tc>
        <w:tc>
          <w:tcPr>
            <w:tcW w:w="872" w:type="pct"/>
            <w:gridSpan w:val="2"/>
            <w:tcBorders>
              <w:top w:val="single" w:sz="12" w:space="0" w:color="auto"/>
              <w:left w:val="nil"/>
              <w:bottom w:val="single" w:sz="12" w:space="0" w:color="auto"/>
              <w:right w:val="nil"/>
            </w:tcBorders>
            <w:vAlign w:val="center"/>
            <w:hideMark/>
          </w:tcPr>
          <w:p w14:paraId="1CDBBF26" w14:textId="77777777" w:rsidR="00274EB4" w:rsidRPr="003D08CA" w:rsidRDefault="00274EB4" w:rsidP="009E1088">
            <w:pPr>
              <w:rPr>
                <w:color w:val="000000"/>
              </w:rPr>
            </w:pPr>
            <w:r w:rsidRPr="003D08CA">
              <w:rPr>
                <w:color w:val="000000"/>
              </w:rPr>
              <w:t>相对湿度</w:t>
            </w:r>
            <w:r w:rsidRPr="003D08CA">
              <w:rPr>
                <w:color w:val="000000"/>
              </w:rPr>
              <w:t>(%</w:t>
            </w:r>
          </w:p>
        </w:tc>
        <w:tc>
          <w:tcPr>
            <w:tcW w:w="796" w:type="pct"/>
            <w:vMerge w:val="restart"/>
            <w:tcBorders>
              <w:top w:val="single" w:sz="12" w:space="0" w:color="auto"/>
              <w:left w:val="nil"/>
              <w:bottom w:val="single" w:sz="12" w:space="0" w:color="auto"/>
              <w:right w:val="nil"/>
            </w:tcBorders>
            <w:vAlign w:val="center"/>
            <w:hideMark/>
          </w:tcPr>
          <w:p w14:paraId="3540D0D3" w14:textId="77777777" w:rsidR="00274EB4" w:rsidRPr="003D08CA" w:rsidRDefault="00274EB4" w:rsidP="009E1088">
            <w:pPr>
              <w:rPr>
                <w:color w:val="000000"/>
              </w:rPr>
            </w:pPr>
            <w:r w:rsidRPr="003D08CA">
              <w:rPr>
                <w:color w:val="000000"/>
              </w:rPr>
              <w:t>人员</w:t>
            </w:r>
            <w:r w:rsidRPr="003D08CA">
              <w:rPr>
                <w:color w:val="000000"/>
              </w:rPr>
              <w:t>(m</w:t>
            </w:r>
            <w:r w:rsidRPr="003D08CA">
              <w:rPr>
                <w:color w:val="000000"/>
                <w:vertAlign w:val="superscript"/>
              </w:rPr>
              <w:t>2</w:t>
            </w:r>
            <w:r w:rsidRPr="003D08CA">
              <w:rPr>
                <w:color w:val="000000"/>
              </w:rPr>
              <w:t>/</w:t>
            </w:r>
            <w:r w:rsidRPr="003D08CA">
              <w:rPr>
                <w:color w:val="000000"/>
              </w:rPr>
              <w:t>人</w:t>
            </w:r>
            <w:r w:rsidRPr="003D08CA">
              <w:rPr>
                <w:color w:val="000000"/>
              </w:rPr>
              <w:t>)</w:t>
            </w:r>
            <w:r w:rsidRPr="003D08CA">
              <w:rPr>
                <w:color w:val="000000"/>
              </w:rPr>
              <w:t>（或单个房间人员数量）</w:t>
            </w:r>
          </w:p>
        </w:tc>
        <w:tc>
          <w:tcPr>
            <w:tcW w:w="547" w:type="pct"/>
            <w:vMerge w:val="restart"/>
            <w:tcBorders>
              <w:top w:val="single" w:sz="12" w:space="0" w:color="auto"/>
              <w:left w:val="nil"/>
              <w:bottom w:val="single" w:sz="12" w:space="0" w:color="auto"/>
              <w:right w:val="nil"/>
            </w:tcBorders>
            <w:vAlign w:val="center"/>
            <w:hideMark/>
          </w:tcPr>
          <w:p w14:paraId="1297F517" w14:textId="77777777" w:rsidR="00274EB4" w:rsidRPr="003D08CA" w:rsidRDefault="00274EB4" w:rsidP="009E1088">
            <w:pPr>
              <w:rPr>
                <w:color w:val="000000"/>
              </w:rPr>
            </w:pPr>
            <w:r w:rsidRPr="003D08CA">
              <w:rPr>
                <w:color w:val="000000"/>
              </w:rPr>
              <w:t>照明功率密度</w:t>
            </w:r>
            <w:r w:rsidRPr="003D08CA">
              <w:rPr>
                <w:color w:val="000000"/>
              </w:rPr>
              <w:t>(W/m</w:t>
            </w:r>
            <w:r w:rsidRPr="003D08CA">
              <w:rPr>
                <w:color w:val="000000"/>
                <w:vertAlign w:val="superscript"/>
              </w:rPr>
              <w:t>2</w:t>
            </w:r>
            <w:r w:rsidRPr="003D08CA">
              <w:rPr>
                <w:color w:val="000000"/>
              </w:rPr>
              <w:t>)</w:t>
            </w:r>
          </w:p>
        </w:tc>
      </w:tr>
      <w:tr w:rsidR="00274EB4" w:rsidRPr="003D08CA" w14:paraId="1F026243" w14:textId="77777777" w:rsidTr="009E1088">
        <w:tc>
          <w:tcPr>
            <w:tcW w:w="0" w:type="auto"/>
            <w:vMerge/>
            <w:tcBorders>
              <w:top w:val="single" w:sz="12" w:space="0" w:color="auto"/>
              <w:left w:val="nil"/>
              <w:bottom w:val="single" w:sz="4" w:space="0" w:color="auto"/>
              <w:right w:val="nil"/>
            </w:tcBorders>
            <w:vAlign w:val="center"/>
            <w:hideMark/>
          </w:tcPr>
          <w:p w14:paraId="683D1C1F" w14:textId="77777777" w:rsidR="00274EB4" w:rsidRPr="003D08CA" w:rsidRDefault="00274EB4" w:rsidP="009E1088">
            <w:pPr>
              <w:widowControl/>
              <w:rPr>
                <w:color w:val="000000"/>
              </w:rPr>
            </w:pPr>
          </w:p>
        </w:tc>
        <w:tc>
          <w:tcPr>
            <w:tcW w:w="670" w:type="pct"/>
            <w:vMerge/>
            <w:tcBorders>
              <w:top w:val="single" w:sz="12" w:space="0" w:color="auto"/>
              <w:left w:val="nil"/>
              <w:bottom w:val="single" w:sz="4" w:space="0" w:color="auto"/>
              <w:right w:val="nil"/>
            </w:tcBorders>
            <w:vAlign w:val="center"/>
            <w:hideMark/>
          </w:tcPr>
          <w:p w14:paraId="0B6CB18C" w14:textId="77777777" w:rsidR="00274EB4" w:rsidRPr="003D08CA" w:rsidRDefault="00274EB4" w:rsidP="009E1088">
            <w:pPr>
              <w:widowControl/>
              <w:rPr>
                <w:color w:val="000000"/>
              </w:rPr>
            </w:pPr>
          </w:p>
        </w:tc>
        <w:tc>
          <w:tcPr>
            <w:tcW w:w="0" w:type="auto"/>
            <w:vMerge/>
            <w:tcBorders>
              <w:top w:val="single" w:sz="12" w:space="0" w:color="auto"/>
              <w:left w:val="nil"/>
              <w:bottom w:val="single" w:sz="4" w:space="0" w:color="auto"/>
              <w:right w:val="nil"/>
            </w:tcBorders>
            <w:vAlign w:val="center"/>
            <w:hideMark/>
          </w:tcPr>
          <w:p w14:paraId="63E40AFE" w14:textId="77777777" w:rsidR="00274EB4" w:rsidRPr="003D08CA" w:rsidRDefault="00274EB4" w:rsidP="009E1088">
            <w:pPr>
              <w:widowControl/>
              <w:rPr>
                <w:color w:val="000000"/>
              </w:rPr>
            </w:pPr>
          </w:p>
        </w:tc>
        <w:tc>
          <w:tcPr>
            <w:tcW w:w="435" w:type="pct"/>
            <w:tcBorders>
              <w:top w:val="single" w:sz="12" w:space="0" w:color="auto"/>
              <w:left w:val="nil"/>
              <w:bottom w:val="single" w:sz="4" w:space="0" w:color="auto"/>
              <w:right w:val="nil"/>
            </w:tcBorders>
            <w:vAlign w:val="center"/>
            <w:hideMark/>
          </w:tcPr>
          <w:p w14:paraId="3E86A8E3" w14:textId="77777777" w:rsidR="00274EB4" w:rsidRPr="003D08CA" w:rsidRDefault="00274EB4" w:rsidP="009E1088">
            <w:pPr>
              <w:rPr>
                <w:color w:val="000000"/>
              </w:rPr>
            </w:pPr>
            <w:r w:rsidRPr="003D08CA">
              <w:rPr>
                <w:color w:val="000000"/>
              </w:rPr>
              <w:t>夏季</w:t>
            </w:r>
          </w:p>
        </w:tc>
        <w:tc>
          <w:tcPr>
            <w:tcW w:w="436" w:type="pct"/>
            <w:tcBorders>
              <w:top w:val="single" w:sz="12" w:space="0" w:color="auto"/>
              <w:left w:val="nil"/>
              <w:bottom w:val="single" w:sz="4" w:space="0" w:color="auto"/>
              <w:right w:val="nil"/>
            </w:tcBorders>
            <w:vAlign w:val="center"/>
            <w:hideMark/>
          </w:tcPr>
          <w:p w14:paraId="4F09D48C" w14:textId="77777777" w:rsidR="00274EB4" w:rsidRPr="003D08CA" w:rsidRDefault="00274EB4" w:rsidP="009E1088">
            <w:pPr>
              <w:rPr>
                <w:color w:val="000000"/>
              </w:rPr>
            </w:pPr>
            <w:r w:rsidRPr="003D08CA">
              <w:rPr>
                <w:color w:val="000000"/>
              </w:rPr>
              <w:t>冬季</w:t>
            </w:r>
          </w:p>
        </w:tc>
        <w:tc>
          <w:tcPr>
            <w:tcW w:w="436" w:type="pct"/>
            <w:tcBorders>
              <w:top w:val="single" w:sz="12" w:space="0" w:color="auto"/>
              <w:left w:val="nil"/>
              <w:bottom w:val="single" w:sz="4" w:space="0" w:color="auto"/>
              <w:right w:val="nil"/>
            </w:tcBorders>
            <w:vAlign w:val="center"/>
            <w:hideMark/>
          </w:tcPr>
          <w:p w14:paraId="472BCEA8" w14:textId="77777777" w:rsidR="00274EB4" w:rsidRPr="003D08CA" w:rsidRDefault="00274EB4" w:rsidP="009E1088">
            <w:pPr>
              <w:rPr>
                <w:color w:val="000000"/>
              </w:rPr>
            </w:pPr>
            <w:r w:rsidRPr="003D08CA">
              <w:rPr>
                <w:color w:val="000000"/>
              </w:rPr>
              <w:t>夏季</w:t>
            </w:r>
          </w:p>
        </w:tc>
        <w:tc>
          <w:tcPr>
            <w:tcW w:w="436" w:type="pct"/>
            <w:tcBorders>
              <w:top w:val="single" w:sz="12" w:space="0" w:color="auto"/>
              <w:left w:val="nil"/>
              <w:bottom w:val="single" w:sz="12" w:space="0" w:color="auto"/>
              <w:right w:val="nil"/>
            </w:tcBorders>
            <w:vAlign w:val="center"/>
            <w:hideMark/>
          </w:tcPr>
          <w:p w14:paraId="76A3EE07" w14:textId="77777777" w:rsidR="00274EB4" w:rsidRPr="003D08CA" w:rsidRDefault="00274EB4" w:rsidP="009E1088">
            <w:pPr>
              <w:rPr>
                <w:color w:val="000000"/>
              </w:rPr>
            </w:pPr>
            <w:r w:rsidRPr="003D08CA">
              <w:rPr>
                <w:color w:val="000000"/>
              </w:rPr>
              <w:t>冬季</w:t>
            </w:r>
          </w:p>
        </w:tc>
        <w:tc>
          <w:tcPr>
            <w:tcW w:w="0" w:type="auto"/>
            <w:vMerge/>
            <w:tcBorders>
              <w:top w:val="nil"/>
              <w:left w:val="nil"/>
              <w:bottom w:val="single" w:sz="12" w:space="0" w:color="auto"/>
              <w:right w:val="nil"/>
            </w:tcBorders>
            <w:vAlign w:val="center"/>
            <w:hideMark/>
          </w:tcPr>
          <w:p w14:paraId="09EF6B12" w14:textId="77777777" w:rsidR="00274EB4" w:rsidRPr="003D08CA" w:rsidRDefault="00274EB4" w:rsidP="009E1088">
            <w:pPr>
              <w:widowControl/>
              <w:rPr>
                <w:color w:val="000000"/>
              </w:rPr>
            </w:pPr>
          </w:p>
        </w:tc>
        <w:tc>
          <w:tcPr>
            <w:tcW w:w="0" w:type="auto"/>
            <w:vMerge/>
            <w:tcBorders>
              <w:top w:val="nil"/>
              <w:left w:val="nil"/>
              <w:bottom w:val="single" w:sz="12" w:space="0" w:color="auto"/>
              <w:right w:val="nil"/>
            </w:tcBorders>
            <w:vAlign w:val="center"/>
            <w:hideMark/>
          </w:tcPr>
          <w:p w14:paraId="40EB5400" w14:textId="77777777" w:rsidR="00274EB4" w:rsidRPr="003D08CA" w:rsidRDefault="00274EB4" w:rsidP="009E1088">
            <w:pPr>
              <w:widowControl/>
              <w:rPr>
                <w:color w:val="000000"/>
              </w:rPr>
            </w:pPr>
          </w:p>
        </w:tc>
      </w:tr>
      <w:tr w:rsidR="00274EB4" w:rsidRPr="003D08CA" w14:paraId="55F8E632" w14:textId="77777777" w:rsidTr="009E1088">
        <w:tc>
          <w:tcPr>
            <w:tcW w:w="740" w:type="pct"/>
            <w:tcBorders>
              <w:top w:val="single" w:sz="12" w:space="0" w:color="auto"/>
              <w:left w:val="nil"/>
              <w:bottom w:val="nil"/>
              <w:right w:val="nil"/>
            </w:tcBorders>
            <w:vAlign w:val="center"/>
            <w:hideMark/>
          </w:tcPr>
          <w:p w14:paraId="39806B26" w14:textId="77777777" w:rsidR="00274EB4" w:rsidRPr="003D08CA" w:rsidRDefault="00274EB4" w:rsidP="009E1088">
            <w:pPr>
              <w:jc w:val="center"/>
              <w:rPr>
                <w:color w:val="000000"/>
              </w:rPr>
            </w:pPr>
            <w:r w:rsidRPr="003D08CA">
              <w:rPr>
                <w:color w:val="000000"/>
              </w:rPr>
              <w:t>教师办公室</w:t>
            </w:r>
          </w:p>
        </w:tc>
        <w:tc>
          <w:tcPr>
            <w:tcW w:w="670" w:type="pct"/>
            <w:tcBorders>
              <w:top w:val="single" w:sz="12" w:space="0" w:color="auto"/>
              <w:left w:val="nil"/>
              <w:bottom w:val="nil"/>
              <w:right w:val="nil"/>
            </w:tcBorders>
            <w:vAlign w:val="center"/>
            <w:hideMark/>
          </w:tcPr>
          <w:p w14:paraId="0E9B5D3C" w14:textId="77777777" w:rsidR="00274EB4" w:rsidRPr="003D08CA" w:rsidRDefault="00274EB4" w:rsidP="009E1088">
            <w:pPr>
              <w:jc w:val="center"/>
              <w:rPr>
                <w:color w:val="000000"/>
              </w:rPr>
            </w:pPr>
            <w:r w:rsidRPr="003D08CA">
              <w:rPr>
                <w:color w:val="000000"/>
              </w:rPr>
              <w:t>是</w:t>
            </w:r>
          </w:p>
        </w:tc>
        <w:tc>
          <w:tcPr>
            <w:tcW w:w="504" w:type="pct"/>
            <w:tcBorders>
              <w:top w:val="single" w:sz="12" w:space="0" w:color="auto"/>
              <w:left w:val="nil"/>
              <w:bottom w:val="nil"/>
              <w:right w:val="nil"/>
            </w:tcBorders>
            <w:vAlign w:val="center"/>
            <w:hideMark/>
          </w:tcPr>
          <w:p w14:paraId="795484C2" w14:textId="77777777" w:rsidR="00274EB4" w:rsidRPr="003D08CA" w:rsidRDefault="00274EB4" w:rsidP="009E1088">
            <w:pPr>
              <w:jc w:val="center"/>
              <w:rPr>
                <w:color w:val="000000"/>
              </w:rPr>
            </w:pPr>
            <w:r w:rsidRPr="003D08CA">
              <w:rPr>
                <w:color w:val="000000"/>
              </w:rPr>
              <w:t>100.32</w:t>
            </w:r>
          </w:p>
        </w:tc>
        <w:tc>
          <w:tcPr>
            <w:tcW w:w="435" w:type="pct"/>
            <w:tcBorders>
              <w:top w:val="single" w:sz="12" w:space="0" w:color="auto"/>
              <w:left w:val="nil"/>
              <w:bottom w:val="nil"/>
              <w:right w:val="nil"/>
            </w:tcBorders>
            <w:vAlign w:val="center"/>
            <w:hideMark/>
          </w:tcPr>
          <w:p w14:paraId="3A760EFF" w14:textId="4D55AC6C" w:rsidR="00274EB4" w:rsidRPr="003D08CA" w:rsidRDefault="00274EB4" w:rsidP="009E1088">
            <w:pPr>
              <w:jc w:val="center"/>
              <w:rPr>
                <w:color w:val="000000"/>
              </w:rPr>
            </w:pPr>
            <w:r w:rsidRPr="003D08CA">
              <w:rPr>
                <w:color w:val="000000"/>
              </w:rPr>
              <w:t>200</w:t>
            </w:r>
          </w:p>
        </w:tc>
        <w:tc>
          <w:tcPr>
            <w:tcW w:w="436" w:type="pct"/>
            <w:tcBorders>
              <w:top w:val="single" w:sz="12" w:space="0" w:color="auto"/>
              <w:left w:val="nil"/>
              <w:bottom w:val="nil"/>
              <w:right w:val="nil"/>
            </w:tcBorders>
            <w:vAlign w:val="center"/>
            <w:hideMark/>
          </w:tcPr>
          <w:p w14:paraId="5E2A24AD" w14:textId="77777777" w:rsidR="00274EB4" w:rsidRPr="003D08CA" w:rsidRDefault="00274EB4" w:rsidP="009E1088">
            <w:pPr>
              <w:jc w:val="center"/>
              <w:rPr>
                <w:color w:val="000000"/>
              </w:rPr>
            </w:pPr>
            <w:r w:rsidRPr="003D08CA">
              <w:rPr>
                <w:color w:val="000000"/>
              </w:rPr>
              <w:t>20.00</w:t>
            </w:r>
          </w:p>
        </w:tc>
        <w:tc>
          <w:tcPr>
            <w:tcW w:w="436" w:type="pct"/>
            <w:tcBorders>
              <w:top w:val="single" w:sz="12" w:space="0" w:color="auto"/>
              <w:left w:val="nil"/>
              <w:bottom w:val="nil"/>
              <w:right w:val="nil"/>
            </w:tcBorders>
            <w:vAlign w:val="center"/>
            <w:hideMark/>
          </w:tcPr>
          <w:p w14:paraId="11CDEB19" w14:textId="77777777" w:rsidR="00274EB4" w:rsidRPr="003D08CA" w:rsidRDefault="00274EB4" w:rsidP="009E1088">
            <w:pPr>
              <w:jc w:val="center"/>
              <w:rPr>
                <w:color w:val="000000"/>
              </w:rPr>
            </w:pPr>
            <w:r w:rsidRPr="003D08CA">
              <w:rPr>
                <w:color w:val="000000"/>
              </w:rPr>
              <w:t>55.00</w:t>
            </w:r>
          </w:p>
        </w:tc>
        <w:tc>
          <w:tcPr>
            <w:tcW w:w="436" w:type="pct"/>
            <w:tcBorders>
              <w:top w:val="single" w:sz="12" w:space="0" w:color="auto"/>
              <w:left w:val="nil"/>
              <w:bottom w:val="nil"/>
              <w:right w:val="nil"/>
            </w:tcBorders>
            <w:vAlign w:val="center"/>
            <w:hideMark/>
          </w:tcPr>
          <w:p w14:paraId="23C0E74A" w14:textId="77777777" w:rsidR="00274EB4" w:rsidRPr="003D08CA" w:rsidRDefault="00274EB4" w:rsidP="009E1088">
            <w:pPr>
              <w:jc w:val="center"/>
              <w:rPr>
                <w:color w:val="000000"/>
              </w:rPr>
            </w:pPr>
            <w:r w:rsidRPr="003D08CA">
              <w:rPr>
                <w:color w:val="000000"/>
              </w:rPr>
              <w:t>50.00</w:t>
            </w:r>
          </w:p>
        </w:tc>
        <w:tc>
          <w:tcPr>
            <w:tcW w:w="796" w:type="pct"/>
            <w:tcBorders>
              <w:top w:val="single" w:sz="12" w:space="0" w:color="auto"/>
              <w:left w:val="nil"/>
              <w:bottom w:val="nil"/>
              <w:right w:val="nil"/>
            </w:tcBorders>
            <w:vAlign w:val="center"/>
            <w:hideMark/>
          </w:tcPr>
          <w:p w14:paraId="3A75C71E" w14:textId="77777777" w:rsidR="00274EB4" w:rsidRPr="003D08CA" w:rsidRDefault="00274EB4" w:rsidP="009E1088">
            <w:pPr>
              <w:jc w:val="center"/>
              <w:rPr>
                <w:color w:val="000000"/>
              </w:rPr>
            </w:pPr>
            <w:r w:rsidRPr="003D08CA">
              <w:rPr>
                <w:color w:val="000000"/>
              </w:rPr>
              <w:t>2</w:t>
            </w:r>
          </w:p>
        </w:tc>
        <w:tc>
          <w:tcPr>
            <w:tcW w:w="547" w:type="pct"/>
            <w:tcBorders>
              <w:top w:val="single" w:sz="12" w:space="0" w:color="auto"/>
              <w:left w:val="nil"/>
              <w:bottom w:val="nil"/>
              <w:right w:val="nil"/>
            </w:tcBorders>
            <w:vAlign w:val="center"/>
            <w:hideMark/>
          </w:tcPr>
          <w:p w14:paraId="53649D71" w14:textId="77777777" w:rsidR="00274EB4" w:rsidRPr="003D08CA" w:rsidRDefault="00274EB4" w:rsidP="009E1088">
            <w:pPr>
              <w:jc w:val="center"/>
              <w:rPr>
                <w:color w:val="000000"/>
              </w:rPr>
            </w:pPr>
            <w:r w:rsidRPr="003D08CA">
              <w:rPr>
                <w:color w:val="000000"/>
              </w:rPr>
              <w:t>5.00</w:t>
            </w:r>
          </w:p>
        </w:tc>
      </w:tr>
      <w:tr w:rsidR="00274EB4" w:rsidRPr="003D08CA" w14:paraId="7048DD62" w14:textId="77777777" w:rsidTr="009E1088">
        <w:tc>
          <w:tcPr>
            <w:tcW w:w="740" w:type="pct"/>
            <w:tcBorders>
              <w:top w:val="nil"/>
              <w:left w:val="nil"/>
              <w:bottom w:val="nil"/>
              <w:right w:val="nil"/>
            </w:tcBorders>
            <w:vAlign w:val="center"/>
            <w:hideMark/>
          </w:tcPr>
          <w:p w14:paraId="48A3E674" w14:textId="77777777" w:rsidR="00274EB4" w:rsidRPr="003D08CA" w:rsidRDefault="00274EB4" w:rsidP="009E1088">
            <w:pPr>
              <w:jc w:val="center"/>
              <w:rPr>
                <w:color w:val="000000"/>
              </w:rPr>
            </w:pPr>
            <w:r w:rsidRPr="003D08CA">
              <w:rPr>
                <w:color w:val="000000"/>
              </w:rPr>
              <w:t>20</w:t>
            </w:r>
            <w:r w:rsidRPr="003D08CA">
              <w:rPr>
                <w:color w:val="000000"/>
              </w:rPr>
              <w:t>人会议室</w:t>
            </w:r>
          </w:p>
        </w:tc>
        <w:tc>
          <w:tcPr>
            <w:tcW w:w="670" w:type="pct"/>
            <w:tcBorders>
              <w:top w:val="nil"/>
              <w:left w:val="nil"/>
              <w:bottom w:val="nil"/>
              <w:right w:val="nil"/>
            </w:tcBorders>
            <w:vAlign w:val="center"/>
            <w:hideMark/>
          </w:tcPr>
          <w:p w14:paraId="52CCC542" w14:textId="77777777" w:rsidR="00274EB4" w:rsidRPr="003D08CA" w:rsidRDefault="00274EB4" w:rsidP="009E1088">
            <w:pPr>
              <w:jc w:val="center"/>
              <w:rPr>
                <w:color w:val="000000"/>
              </w:rPr>
            </w:pPr>
            <w:r w:rsidRPr="003D08CA">
              <w:rPr>
                <w:color w:val="000000"/>
              </w:rPr>
              <w:t>是</w:t>
            </w:r>
          </w:p>
        </w:tc>
        <w:tc>
          <w:tcPr>
            <w:tcW w:w="504" w:type="pct"/>
            <w:tcBorders>
              <w:top w:val="nil"/>
              <w:left w:val="nil"/>
              <w:bottom w:val="nil"/>
              <w:right w:val="nil"/>
            </w:tcBorders>
            <w:vAlign w:val="center"/>
            <w:hideMark/>
          </w:tcPr>
          <w:p w14:paraId="14B85C02" w14:textId="77777777" w:rsidR="00274EB4" w:rsidRPr="003D08CA" w:rsidRDefault="00274EB4" w:rsidP="009E1088">
            <w:pPr>
              <w:jc w:val="center"/>
              <w:rPr>
                <w:color w:val="000000"/>
              </w:rPr>
            </w:pPr>
            <w:r w:rsidRPr="003D08CA">
              <w:rPr>
                <w:color w:val="000000"/>
              </w:rPr>
              <w:t>149.80</w:t>
            </w:r>
          </w:p>
        </w:tc>
        <w:tc>
          <w:tcPr>
            <w:tcW w:w="435" w:type="pct"/>
            <w:tcBorders>
              <w:top w:val="nil"/>
              <w:left w:val="nil"/>
              <w:bottom w:val="nil"/>
              <w:right w:val="nil"/>
            </w:tcBorders>
            <w:vAlign w:val="center"/>
            <w:hideMark/>
          </w:tcPr>
          <w:p w14:paraId="7FAE62D5" w14:textId="6AC47A0F" w:rsidR="00274EB4" w:rsidRPr="003D08CA" w:rsidRDefault="00274EB4" w:rsidP="009E1088">
            <w:pPr>
              <w:jc w:val="center"/>
              <w:rPr>
                <w:color w:val="000000"/>
              </w:rPr>
            </w:pPr>
            <w:r w:rsidRPr="003D08CA">
              <w:rPr>
                <w:color w:val="000000"/>
              </w:rPr>
              <w:t>200</w:t>
            </w:r>
          </w:p>
        </w:tc>
        <w:tc>
          <w:tcPr>
            <w:tcW w:w="436" w:type="pct"/>
            <w:tcBorders>
              <w:top w:val="nil"/>
              <w:left w:val="nil"/>
              <w:bottom w:val="nil"/>
              <w:right w:val="nil"/>
            </w:tcBorders>
            <w:vAlign w:val="center"/>
            <w:hideMark/>
          </w:tcPr>
          <w:p w14:paraId="601288BA" w14:textId="77777777" w:rsidR="00274EB4" w:rsidRPr="003D08CA" w:rsidRDefault="00274EB4" w:rsidP="009E1088">
            <w:pPr>
              <w:jc w:val="center"/>
              <w:rPr>
                <w:color w:val="000000"/>
              </w:rPr>
            </w:pPr>
            <w:r w:rsidRPr="003D08CA">
              <w:rPr>
                <w:color w:val="000000"/>
              </w:rPr>
              <w:t>20.00</w:t>
            </w:r>
          </w:p>
        </w:tc>
        <w:tc>
          <w:tcPr>
            <w:tcW w:w="436" w:type="pct"/>
            <w:tcBorders>
              <w:top w:val="nil"/>
              <w:left w:val="nil"/>
              <w:bottom w:val="nil"/>
              <w:right w:val="nil"/>
            </w:tcBorders>
            <w:vAlign w:val="center"/>
            <w:hideMark/>
          </w:tcPr>
          <w:p w14:paraId="42143172" w14:textId="77777777" w:rsidR="00274EB4" w:rsidRPr="003D08CA" w:rsidRDefault="00274EB4" w:rsidP="009E1088">
            <w:pPr>
              <w:jc w:val="center"/>
              <w:rPr>
                <w:color w:val="000000"/>
              </w:rPr>
            </w:pPr>
            <w:r w:rsidRPr="003D08CA">
              <w:rPr>
                <w:color w:val="000000"/>
              </w:rPr>
              <w:t>55.00</w:t>
            </w:r>
          </w:p>
        </w:tc>
        <w:tc>
          <w:tcPr>
            <w:tcW w:w="436" w:type="pct"/>
            <w:tcBorders>
              <w:top w:val="nil"/>
              <w:left w:val="nil"/>
              <w:bottom w:val="nil"/>
              <w:right w:val="nil"/>
            </w:tcBorders>
            <w:vAlign w:val="center"/>
            <w:hideMark/>
          </w:tcPr>
          <w:p w14:paraId="1BB9AF25" w14:textId="77777777" w:rsidR="00274EB4" w:rsidRPr="003D08CA" w:rsidRDefault="00274EB4" w:rsidP="009E1088">
            <w:pPr>
              <w:jc w:val="center"/>
              <w:rPr>
                <w:color w:val="000000"/>
              </w:rPr>
            </w:pPr>
            <w:r w:rsidRPr="003D08CA">
              <w:rPr>
                <w:color w:val="000000"/>
              </w:rPr>
              <w:t>50.00</w:t>
            </w:r>
          </w:p>
        </w:tc>
        <w:tc>
          <w:tcPr>
            <w:tcW w:w="796" w:type="pct"/>
            <w:tcBorders>
              <w:top w:val="nil"/>
              <w:left w:val="nil"/>
              <w:bottom w:val="nil"/>
              <w:right w:val="nil"/>
            </w:tcBorders>
            <w:vAlign w:val="center"/>
            <w:hideMark/>
          </w:tcPr>
          <w:p w14:paraId="3D80D1EB" w14:textId="77777777" w:rsidR="00274EB4" w:rsidRPr="003D08CA" w:rsidRDefault="00274EB4" w:rsidP="009E1088">
            <w:pPr>
              <w:jc w:val="center"/>
              <w:rPr>
                <w:color w:val="000000"/>
              </w:rPr>
            </w:pPr>
            <w:r w:rsidRPr="003D08CA">
              <w:rPr>
                <w:color w:val="000000"/>
              </w:rPr>
              <w:t>20</w:t>
            </w:r>
          </w:p>
        </w:tc>
        <w:tc>
          <w:tcPr>
            <w:tcW w:w="547" w:type="pct"/>
            <w:tcBorders>
              <w:top w:val="nil"/>
              <w:left w:val="nil"/>
              <w:bottom w:val="nil"/>
              <w:right w:val="nil"/>
            </w:tcBorders>
            <w:vAlign w:val="center"/>
            <w:hideMark/>
          </w:tcPr>
          <w:p w14:paraId="1201F60C" w14:textId="77777777" w:rsidR="00274EB4" w:rsidRPr="003D08CA" w:rsidRDefault="00274EB4" w:rsidP="009E1088">
            <w:pPr>
              <w:jc w:val="center"/>
              <w:rPr>
                <w:color w:val="000000"/>
              </w:rPr>
            </w:pPr>
            <w:r w:rsidRPr="003D08CA">
              <w:rPr>
                <w:color w:val="000000"/>
              </w:rPr>
              <w:t>9.40</w:t>
            </w:r>
          </w:p>
        </w:tc>
      </w:tr>
      <w:tr w:rsidR="00274EB4" w:rsidRPr="003D08CA" w14:paraId="5AF73384" w14:textId="77777777" w:rsidTr="009E1088">
        <w:tc>
          <w:tcPr>
            <w:tcW w:w="740" w:type="pct"/>
            <w:tcBorders>
              <w:top w:val="nil"/>
              <w:left w:val="nil"/>
              <w:bottom w:val="nil"/>
              <w:right w:val="nil"/>
            </w:tcBorders>
            <w:vAlign w:val="center"/>
            <w:hideMark/>
          </w:tcPr>
          <w:p w14:paraId="3661ED31" w14:textId="77777777" w:rsidR="00274EB4" w:rsidRPr="003D08CA" w:rsidRDefault="00274EB4" w:rsidP="009E1088">
            <w:pPr>
              <w:jc w:val="center"/>
              <w:rPr>
                <w:color w:val="000000"/>
              </w:rPr>
            </w:pPr>
            <w:r w:rsidRPr="003D08CA">
              <w:rPr>
                <w:color w:val="000000"/>
              </w:rPr>
              <w:t>40</w:t>
            </w:r>
            <w:r w:rsidRPr="003D08CA">
              <w:rPr>
                <w:color w:val="000000"/>
              </w:rPr>
              <w:t>座教室</w:t>
            </w:r>
          </w:p>
        </w:tc>
        <w:tc>
          <w:tcPr>
            <w:tcW w:w="670" w:type="pct"/>
            <w:tcBorders>
              <w:top w:val="nil"/>
              <w:left w:val="nil"/>
              <w:bottom w:val="nil"/>
              <w:right w:val="nil"/>
            </w:tcBorders>
            <w:vAlign w:val="center"/>
            <w:hideMark/>
          </w:tcPr>
          <w:p w14:paraId="65D53C8D" w14:textId="77777777" w:rsidR="00274EB4" w:rsidRPr="003D08CA" w:rsidRDefault="00274EB4" w:rsidP="009E1088">
            <w:pPr>
              <w:jc w:val="center"/>
              <w:rPr>
                <w:color w:val="000000"/>
              </w:rPr>
            </w:pPr>
            <w:r w:rsidRPr="003D08CA">
              <w:rPr>
                <w:color w:val="000000"/>
              </w:rPr>
              <w:t>是</w:t>
            </w:r>
          </w:p>
        </w:tc>
        <w:tc>
          <w:tcPr>
            <w:tcW w:w="504" w:type="pct"/>
            <w:tcBorders>
              <w:top w:val="nil"/>
              <w:left w:val="nil"/>
              <w:bottom w:val="nil"/>
              <w:right w:val="nil"/>
            </w:tcBorders>
            <w:vAlign w:val="center"/>
            <w:hideMark/>
          </w:tcPr>
          <w:p w14:paraId="4080DF90" w14:textId="77777777" w:rsidR="00274EB4" w:rsidRPr="003D08CA" w:rsidRDefault="00274EB4" w:rsidP="009E1088">
            <w:pPr>
              <w:jc w:val="center"/>
              <w:rPr>
                <w:color w:val="000000"/>
              </w:rPr>
            </w:pPr>
            <w:r w:rsidRPr="003D08CA">
              <w:rPr>
                <w:color w:val="000000"/>
              </w:rPr>
              <w:t>244.27</w:t>
            </w:r>
          </w:p>
        </w:tc>
        <w:tc>
          <w:tcPr>
            <w:tcW w:w="435" w:type="pct"/>
            <w:tcBorders>
              <w:top w:val="nil"/>
              <w:left w:val="nil"/>
              <w:bottom w:val="nil"/>
              <w:right w:val="nil"/>
            </w:tcBorders>
            <w:vAlign w:val="center"/>
            <w:hideMark/>
          </w:tcPr>
          <w:p w14:paraId="2B0D7832" w14:textId="0E8B6E97" w:rsidR="00274EB4" w:rsidRPr="003D08CA" w:rsidRDefault="00274EB4" w:rsidP="009E1088">
            <w:pPr>
              <w:jc w:val="center"/>
              <w:rPr>
                <w:color w:val="000000"/>
              </w:rPr>
            </w:pPr>
            <w:r w:rsidRPr="003D08CA">
              <w:rPr>
                <w:color w:val="000000"/>
              </w:rPr>
              <w:t>200</w:t>
            </w:r>
          </w:p>
        </w:tc>
        <w:tc>
          <w:tcPr>
            <w:tcW w:w="436" w:type="pct"/>
            <w:tcBorders>
              <w:top w:val="nil"/>
              <w:left w:val="nil"/>
              <w:bottom w:val="nil"/>
              <w:right w:val="nil"/>
            </w:tcBorders>
            <w:vAlign w:val="center"/>
            <w:hideMark/>
          </w:tcPr>
          <w:p w14:paraId="3EC8EAAF" w14:textId="77777777" w:rsidR="00274EB4" w:rsidRPr="003D08CA" w:rsidRDefault="00274EB4" w:rsidP="009E1088">
            <w:pPr>
              <w:jc w:val="center"/>
              <w:rPr>
                <w:color w:val="000000"/>
              </w:rPr>
            </w:pPr>
            <w:r w:rsidRPr="003D08CA">
              <w:rPr>
                <w:color w:val="000000"/>
              </w:rPr>
              <w:t>20.00</w:t>
            </w:r>
          </w:p>
        </w:tc>
        <w:tc>
          <w:tcPr>
            <w:tcW w:w="436" w:type="pct"/>
            <w:tcBorders>
              <w:top w:val="nil"/>
              <w:left w:val="nil"/>
              <w:bottom w:val="nil"/>
              <w:right w:val="nil"/>
            </w:tcBorders>
            <w:vAlign w:val="center"/>
            <w:hideMark/>
          </w:tcPr>
          <w:p w14:paraId="3CE01138" w14:textId="77777777" w:rsidR="00274EB4" w:rsidRPr="003D08CA" w:rsidRDefault="00274EB4" w:rsidP="009E1088">
            <w:pPr>
              <w:jc w:val="center"/>
              <w:rPr>
                <w:color w:val="000000"/>
              </w:rPr>
            </w:pPr>
            <w:r w:rsidRPr="003D08CA">
              <w:rPr>
                <w:color w:val="000000"/>
              </w:rPr>
              <w:t>55.00</w:t>
            </w:r>
          </w:p>
        </w:tc>
        <w:tc>
          <w:tcPr>
            <w:tcW w:w="436" w:type="pct"/>
            <w:tcBorders>
              <w:top w:val="nil"/>
              <w:left w:val="nil"/>
              <w:bottom w:val="nil"/>
              <w:right w:val="nil"/>
            </w:tcBorders>
            <w:vAlign w:val="center"/>
            <w:hideMark/>
          </w:tcPr>
          <w:p w14:paraId="7B015C6B" w14:textId="77777777" w:rsidR="00274EB4" w:rsidRPr="003D08CA" w:rsidRDefault="00274EB4" w:rsidP="009E1088">
            <w:pPr>
              <w:jc w:val="center"/>
              <w:rPr>
                <w:color w:val="000000"/>
              </w:rPr>
            </w:pPr>
            <w:r w:rsidRPr="003D08CA">
              <w:rPr>
                <w:color w:val="000000"/>
              </w:rPr>
              <w:t>50.00</w:t>
            </w:r>
          </w:p>
        </w:tc>
        <w:tc>
          <w:tcPr>
            <w:tcW w:w="796" w:type="pct"/>
            <w:tcBorders>
              <w:top w:val="nil"/>
              <w:left w:val="nil"/>
              <w:bottom w:val="nil"/>
              <w:right w:val="nil"/>
            </w:tcBorders>
            <w:vAlign w:val="center"/>
            <w:hideMark/>
          </w:tcPr>
          <w:p w14:paraId="7E437538" w14:textId="77777777" w:rsidR="00274EB4" w:rsidRPr="003D08CA" w:rsidRDefault="00274EB4" w:rsidP="009E1088">
            <w:pPr>
              <w:jc w:val="center"/>
              <w:rPr>
                <w:color w:val="000000"/>
              </w:rPr>
            </w:pPr>
            <w:r w:rsidRPr="003D08CA">
              <w:rPr>
                <w:color w:val="000000"/>
              </w:rPr>
              <w:t>40</w:t>
            </w:r>
          </w:p>
        </w:tc>
        <w:tc>
          <w:tcPr>
            <w:tcW w:w="547" w:type="pct"/>
            <w:tcBorders>
              <w:top w:val="nil"/>
              <w:left w:val="nil"/>
              <w:bottom w:val="nil"/>
              <w:right w:val="nil"/>
            </w:tcBorders>
            <w:vAlign w:val="center"/>
            <w:hideMark/>
          </w:tcPr>
          <w:p w14:paraId="7CF4EB63" w14:textId="77777777" w:rsidR="00274EB4" w:rsidRPr="003D08CA" w:rsidRDefault="00274EB4" w:rsidP="009E1088">
            <w:pPr>
              <w:jc w:val="center"/>
              <w:rPr>
                <w:color w:val="000000"/>
              </w:rPr>
            </w:pPr>
            <w:r w:rsidRPr="003D08CA">
              <w:rPr>
                <w:color w:val="000000"/>
              </w:rPr>
              <w:t>9.18</w:t>
            </w:r>
          </w:p>
        </w:tc>
      </w:tr>
      <w:tr w:rsidR="00274EB4" w:rsidRPr="003D08CA" w14:paraId="69334CF6" w14:textId="77777777" w:rsidTr="009E1088">
        <w:tc>
          <w:tcPr>
            <w:tcW w:w="740" w:type="pct"/>
            <w:tcBorders>
              <w:top w:val="nil"/>
              <w:left w:val="nil"/>
              <w:bottom w:val="nil"/>
              <w:right w:val="nil"/>
            </w:tcBorders>
            <w:vAlign w:val="center"/>
            <w:hideMark/>
          </w:tcPr>
          <w:p w14:paraId="58804736" w14:textId="77777777" w:rsidR="00274EB4" w:rsidRPr="003D08CA" w:rsidRDefault="00274EB4" w:rsidP="009E1088">
            <w:pPr>
              <w:jc w:val="center"/>
              <w:rPr>
                <w:color w:val="000000"/>
              </w:rPr>
            </w:pPr>
            <w:r w:rsidRPr="003D08CA">
              <w:rPr>
                <w:color w:val="000000"/>
              </w:rPr>
              <w:t>60</w:t>
            </w:r>
            <w:r w:rsidRPr="003D08CA">
              <w:rPr>
                <w:color w:val="000000"/>
              </w:rPr>
              <w:t>座教室</w:t>
            </w:r>
          </w:p>
        </w:tc>
        <w:tc>
          <w:tcPr>
            <w:tcW w:w="670" w:type="pct"/>
            <w:tcBorders>
              <w:top w:val="nil"/>
              <w:left w:val="nil"/>
              <w:bottom w:val="nil"/>
              <w:right w:val="nil"/>
            </w:tcBorders>
            <w:vAlign w:val="center"/>
            <w:hideMark/>
          </w:tcPr>
          <w:p w14:paraId="4C38D0E9" w14:textId="77777777" w:rsidR="00274EB4" w:rsidRPr="003D08CA" w:rsidRDefault="00274EB4" w:rsidP="009E1088">
            <w:pPr>
              <w:jc w:val="center"/>
              <w:rPr>
                <w:color w:val="000000"/>
              </w:rPr>
            </w:pPr>
            <w:r w:rsidRPr="003D08CA">
              <w:rPr>
                <w:color w:val="000000"/>
              </w:rPr>
              <w:t>是</w:t>
            </w:r>
          </w:p>
        </w:tc>
        <w:tc>
          <w:tcPr>
            <w:tcW w:w="504" w:type="pct"/>
            <w:tcBorders>
              <w:top w:val="nil"/>
              <w:left w:val="nil"/>
              <w:bottom w:val="nil"/>
              <w:right w:val="nil"/>
            </w:tcBorders>
            <w:vAlign w:val="center"/>
            <w:hideMark/>
          </w:tcPr>
          <w:p w14:paraId="3AB362DF" w14:textId="77777777" w:rsidR="00274EB4" w:rsidRPr="003D08CA" w:rsidRDefault="00274EB4" w:rsidP="009E1088">
            <w:pPr>
              <w:jc w:val="center"/>
              <w:rPr>
                <w:color w:val="000000"/>
              </w:rPr>
            </w:pPr>
            <w:r w:rsidRPr="003D08CA">
              <w:rPr>
                <w:color w:val="000000"/>
              </w:rPr>
              <w:t>2013.96</w:t>
            </w:r>
          </w:p>
        </w:tc>
        <w:tc>
          <w:tcPr>
            <w:tcW w:w="435" w:type="pct"/>
            <w:tcBorders>
              <w:top w:val="nil"/>
              <w:left w:val="nil"/>
              <w:bottom w:val="nil"/>
              <w:right w:val="nil"/>
            </w:tcBorders>
            <w:vAlign w:val="center"/>
            <w:hideMark/>
          </w:tcPr>
          <w:p w14:paraId="0EE4D1E4" w14:textId="161E41F1" w:rsidR="00274EB4" w:rsidRPr="003D08CA" w:rsidRDefault="00274EB4" w:rsidP="009E1088">
            <w:pPr>
              <w:jc w:val="center"/>
              <w:rPr>
                <w:color w:val="000000"/>
              </w:rPr>
            </w:pPr>
            <w:r w:rsidRPr="003D08CA">
              <w:rPr>
                <w:color w:val="000000"/>
              </w:rPr>
              <w:t>200</w:t>
            </w:r>
          </w:p>
        </w:tc>
        <w:tc>
          <w:tcPr>
            <w:tcW w:w="436" w:type="pct"/>
            <w:tcBorders>
              <w:top w:val="nil"/>
              <w:left w:val="nil"/>
              <w:bottom w:val="nil"/>
              <w:right w:val="nil"/>
            </w:tcBorders>
            <w:vAlign w:val="center"/>
            <w:hideMark/>
          </w:tcPr>
          <w:p w14:paraId="7B54D93D" w14:textId="77777777" w:rsidR="00274EB4" w:rsidRPr="003D08CA" w:rsidRDefault="00274EB4" w:rsidP="009E1088">
            <w:pPr>
              <w:jc w:val="center"/>
              <w:rPr>
                <w:color w:val="000000"/>
              </w:rPr>
            </w:pPr>
            <w:r w:rsidRPr="003D08CA">
              <w:rPr>
                <w:color w:val="000000"/>
              </w:rPr>
              <w:t>20.00</w:t>
            </w:r>
          </w:p>
        </w:tc>
        <w:tc>
          <w:tcPr>
            <w:tcW w:w="436" w:type="pct"/>
            <w:tcBorders>
              <w:top w:val="nil"/>
              <w:left w:val="nil"/>
              <w:bottom w:val="nil"/>
              <w:right w:val="nil"/>
            </w:tcBorders>
            <w:vAlign w:val="center"/>
            <w:hideMark/>
          </w:tcPr>
          <w:p w14:paraId="011EE8F5" w14:textId="77777777" w:rsidR="00274EB4" w:rsidRPr="003D08CA" w:rsidRDefault="00274EB4" w:rsidP="009E1088">
            <w:pPr>
              <w:jc w:val="center"/>
              <w:rPr>
                <w:color w:val="000000"/>
              </w:rPr>
            </w:pPr>
            <w:r w:rsidRPr="003D08CA">
              <w:rPr>
                <w:color w:val="000000"/>
              </w:rPr>
              <w:t>55.00</w:t>
            </w:r>
          </w:p>
        </w:tc>
        <w:tc>
          <w:tcPr>
            <w:tcW w:w="436" w:type="pct"/>
            <w:tcBorders>
              <w:top w:val="nil"/>
              <w:left w:val="nil"/>
              <w:bottom w:val="nil"/>
              <w:right w:val="nil"/>
            </w:tcBorders>
            <w:vAlign w:val="center"/>
            <w:hideMark/>
          </w:tcPr>
          <w:p w14:paraId="19DBB2C8" w14:textId="77777777" w:rsidR="00274EB4" w:rsidRPr="003D08CA" w:rsidRDefault="00274EB4" w:rsidP="009E1088">
            <w:pPr>
              <w:jc w:val="center"/>
              <w:rPr>
                <w:color w:val="000000"/>
              </w:rPr>
            </w:pPr>
            <w:r w:rsidRPr="003D08CA">
              <w:rPr>
                <w:color w:val="000000"/>
              </w:rPr>
              <w:t>50.00</w:t>
            </w:r>
          </w:p>
        </w:tc>
        <w:tc>
          <w:tcPr>
            <w:tcW w:w="796" w:type="pct"/>
            <w:tcBorders>
              <w:top w:val="nil"/>
              <w:left w:val="nil"/>
              <w:bottom w:val="nil"/>
              <w:right w:val="nil"/>
            </w:tcBorders>
            <w:vAlign w:val="center"/>
            <w:hideMark/>
          </w:tcPr>
          <w:p w14:paraId="1C6669D8" w14:textId="77777777" w:rsidR="00274EB4" w:rsidRPr="003D08CA" w:rsidRDefault="00274EB4" w:rsidP="009E1088">
            <w:pPr>
              <w:jc w:val="center"/>
              <w:rPr>
                <w:color w:val="000000"/>
              </w:rPr>
            </w:pPr>
            <w:r w:rsidRPr="003D08CA">
              <w:rPr>
                <w:color w:val="000000"/>
              </w:rPr>
              <w:t>60</w:t>
            </w:r>
          </w:p>
        </w:tc>
        <w:tc>
          <w:tcPr>
            <w:tcW w:w="547" w:type="pct"/>
            <w:tcBorders>
              <w:top w:val="nil"/>
              <w:left w:val="nil"/>
              <w:bottom w:val="nil"/>
              <w:right w:val="nil"/>
            </w:tcBorders>
            <w:vAlign w:val="center"/>
            <w:hideMark/>
          </w:tcPr>
          <w:p w14:paraId="1FF73184" w14:textId="77777777" w:rsidR="00274EB4" w:rsidRPr="003D08CA" w:rsidRDefault="00274EB4" w:rsidP="009E1088">
            <w:pPr>
              <w:jc w:val="center"/>
              <w:rPr>
                <w:color w:val="000000"/>
              </w:rPr>
            </w:pPr>
            <w:r w:rsidRPr="003D08CA">
              <w:rPr>
                <w:color w:val="000000"/>
              </w:rPr>
              <w:t>12.00</w:t>
            </w:r>
          </w:p>
        </w:tc>
      </w:tr>
      <w:tr w:rsidR="00274EB4" w:rsidRPr="003D08CA" w14:paraId="2E30EDD2" w14:textId="77777777" w:rsidTr="009E1088">
        <w:tc>
          <w:tcPr>
            <w:tcW w:w="740" w:type="pct"/>
            <w:tcBorders>
              <w:top w:val="nil"/>
              <w:left w:val="nil"/>
              <w:bottom w:val="nil"/>
              <w:right w:val="nil"/>
            </w:tcBorders>
            <w:vAlign w:val="center"/>
            <w:hideMark/>
          </w:tcPr>
          <w:p w14:paraId="701C5DCE" w14:textId="77777777" w:rsidR="00274EB4" w:rsidRPr="003D08CA" w:rsidRDefault="00274EB4" w:rsidP="009E1088">
            <w:pPr>
              <w:jc w:val="center"/>
              <w:rPr>
                <w:color w:val="000000"/>
              </w:rPr>
            </w:pPr>
            <w:r w:rsidRPr="003D08CA">
              <w:rPr>
                <w:color w:val="000000"/>
              </w:rPr>
              <w:t>研究生办公室</w:t>
            </w:r>
          </w:p>
        </w:tc>
        <w:tc>
          <w:tcPr>
            <w:tcW w:w="670" w:type="pct"/>
            <w:tcBorders>
              <w:top w:val="nil"/>
              <w:left w:val="nil"/>
              <w:bottom w:val="nil"/>
              <w:right w:val="nil"/>
            </w:tcBorders>
            <w:vAlign w:val="center"/>
            <w:hideMark/>
          </w:tcPr>
          <w:p w14:paraId="0B47A7AB" w14:textId="77777777" w:rsidR="00274EB4" w:rsidRPr="003D08CA" w:rsidRDefault="00274EB4" w:rsidP="009E1088">
            <w:pPr>
              <w:jc w:val="center"/>
              <w:rPr>
                <w:color w:val="000000"/>
              </w:rPr>
            </w:pPr>
            <w:r w:rsidRPr="003D08CA">
              <w:rPr>
                <w:color w:val="000000"/>
              </w:rPr>
              <w:t>是</w:t>
            </w:r>
          </w:p>
        </w:tc>
        <w:tc>
          <w:tcPr>
            <w:tcW w:w="504" w:type="pct"/>
            <w:tcBorders>
              <w:top w:val="nil"/>
              <w:left w:val="nil"/>
              <w:bottom w:val="nil"/>
              <w:right w:val="nil"/>
            </w:tcBorders>
            <w:vAlign w:val="center"/>
            <w:hideMark/>
          </w:tcPr>
          <w:p w14:paraId="56F7FA1A" w14:textId="77777777" w:rsidR="00274EB4" w:rsidRPr="003D08CA" w:rsidRDefault="00274EB4" w:rsidP="009E1088">
            <w:pPr>
              <w:jc w:val="center"/>
              <w:rPr>
                <w:color w:val="000000"/>
              </w:rPr>
            </w:pPr>
            <w:r w:rsidRPr="003D08CA">
              <w:rPr>
                <w:color w:val="000000"/>
              </w:rPr>
              <w:t>191.52</w:t>
            </w:r>
          </w:p>
        </w:tc>
        <w:tc>
          <w:tcPr>
            <w:tcW w:w="435" w:type="pct"/>
            <w:tcBorders>
              <w:top w:val="nil"/>
              <w:left w:val="nil"/>
              <w:bottom w:val="nil"/>
              <w:right w:val="nil"/>
            </w:tcBorders>
            <w:vAlign w:val="center"/>
            <w:hideMark/>
          </w:tcPr>
          <w:p w14:paraId="02428D04" w14:textId="21D47F0A" w:rsidR="00274EB4" w:rsidRPr="003D08CA" w:rsidRDefault="00274EB4" w:rsidP="009E1088">
            <w:pPr>
              <w:jc w:val="center"/>
              <w:rPr>
                <w:color w:val="000000"/>
              </w:rPr>
            </w:pPr>
            <w:r w:rsidRPr="003D08CA">
              <w:rPr>
                <w:color w:val="000000"/>
              </w:rPr>
              <w:t>200</w:t>
            </w:r>
          </w:p>
        </w:tc>
        <w:tc>
          <w:tcPr>
            <w:tcW w:w="436" w:type="pct"/>
            <w:tcBorders>
              <w:top w:val="nil"/>
              <w:left w:val="nil"/>
              <w:bottom w:val="nil"/>
              <w:right w:val="nil"/>
            </w:tcBorders>
            <w:vAlign w:val="center"/>
            <w:hideMark/>
          </w:tcPr>
          <w:p w14:paraId="4E289690" w14:textId="77777777" w:rsidR="00274EB4" w:rsidRPr="003D08CA" w:rsidRDefault="00274EB4" w:rsidP="009E1088">
            <w:pPr>
              <w:jc w:val="center"/>
              <w:rPr>
                <w:color w:val="000000"/>
              </w:rPr>
            </w:pPr>
            <w:r w:rsidRPr="003D08CA">
              <w:rPr>
                <w:color w:val="000000"/>
              </w:rPr>
              <w:t>20.00</w:t>
            </w:r>
          </w:p>
        </w:tc>
        <w:tc>
          <w:tcPr>
            <w:tcW w:w="436" w:type="pct"/>
            <w:tcBorders>
              <w:top w:val="nil"/>
              <w:left w:val="nil"/>
              <w:bottom w:val="nil"/>
              <w:right w:val="nil"/>
            </w:tcBorders>
            <w:vAlign w:val="center"/>
            <w:hideMark/>
          </w:tcPr>
          <w:p w14:paraId="0624F06E" w14:textId="77777777" w:rsidR="00274EB4" w:rsidRPr="003D08CA" w:rsidRDefault="00274EB4" w:rsidP="009E1088">
            <w:pPr>
              <w:jc w:val="center"/>
              <w:rPr>
                <w:color w:val="000000"/>
              </w:rPr>
            </w:pPr>
            <w:r w:rsidRPr="003D08CA">
              <w:rPr>
                <w:color w:val="000000"/>
              </w:rPr>
              <w:t>55.00</w:t>
            </w:r>
          </w:p>
        </w:tc>
        <w:tc>
          <w:tcPr>
            <w:tcW w:w="436" w:type="pct"/>
            <w:tcBorders>
              <w:top w:val="nil"/>
              <w:left w:val="nil"/>
              <w:bottom w:val="nil"/>
              <w:right w:val="nil"/>
            </w:tcBorders>
            <w:vAlign w:val="center"/>
            <w:hideMark/>
          </w:tcPr>
          <w:p w14:paraId="52285578" w14:textId="77777777" w:rsidR="00274EB4" w:rsidRPr="003D08CA" w:rsidRDefault="00274EB4" w:rsidP="009E1088">
            <w:pPr>
              <w:jc w:val="center"/>
              <w:rPr>
                <w:color w:val="000000"/>
              </w:rPr>
            </w:pPr>
            <w:r w:rsidRPr="003D08CA">
              <w:rPr>
                <w:color w:val="000000"/>
              </w:rPr>
              <w:t>50.00</w:t>
            </w:r>
          </w:p>
        </w:tc>
        <w:tc>
          <w:tcPr>
            <w:tcW w:w="796" w:type="pct"/>
            <w:tcBorders>
              <w:top w:val="nil"/>
              <w:left w:val="nil"/>
              <w:bottom w:val="nil"/>
              <w:right w:val="nil"/>
            </w:tcBorders>
            <w:vAlign w:val="center"/>
            <w:hideMark/>
          </w:tcPr>
          <w:p w14:paraId="7063CE8F" w14:textId="77777777" w:rsidR="00274EB4" w:rsidRPr="003D08CA" w:rsidRDefault="00274EB4" w:rsidP="009E1088">
            <w:pPr>
              <w:jc w:val="center"/>
              <w:rPr>
                <w:color w:val="000000"/>
              </w:rPr>
            </w:pPr>
            <w:r w:rsidRPr="003D08CA">
              <w:rPr>
                <w:color w:val="000000"/>
              </w:rPr>
              <w:t>6</w:t>
            </w:r>
          </w:p>
        </w:tc>
        <w:tc>
          <w:tcPr>
            <w:tcW w:w="547" w:type="pct"/>
            <w:tcBorders>
              <w:top w:val="nil"/>
              <w:left w:val="nil"/>
              <w:bottom w:val="nil"/>
              <w:right w:val="nil"/>
            </w:tcBorders>
            <w:vAlign w:val="center"/>
            <w:hideMark/>
          </w:tcPr>
          <w:p w14:paraId="3FF8285A" w14:textId="77777777" w:rsidR="00274EB4" w:rsidRPr="003D08CA" w:rsidRDefault="00274EB4" w:rsidP="009E1088">
            <w:pPr>
              <w:jc w:val="center"/>
              <w:rPr>
                <w:color w:val="000000"/>
              </w:rPr>
            </w:pPr>
            <w:r w:rsidRPr="003D08CA">
              <w:rPr>
                <w:color w:val="000000"/>
              </w:rPr>
              <w:t>7.52</w:t>
            </w:r>
          </w:p>
        </w:tc>
      </w:tr>
      <w:tr w:rsidR="00274EB4" w:rsidRPr="003D08CA" w14:paraId="7F2D8947" w14:textId="77777777" w:rsidTr="009E1088">
        <w:tc>
          <w:tcPr>
            <w:tcW w:w="740" w:type="pct"/>
            <w:tcBorders>
              <w:top w:val="nil"/>
              <w:left w:val="nil"/>
              <w:bottom w:val="nil"/>
              <w:right w:val="nil"/>
            </w:tcBorders>
            <w:vAlign w:val="center"/>
            <w:hideMark/>
          </w:tcPr>
          <w:p w14:paraId="26206510" w14:textId="77777777" w:rsidR="00274EB4" w:rsidRPr="003D08CA" w:rsidRDefault="00274EB4" w:rsidP="009E1088">
            <w:pPr>
              <w:jc w:val="center"/>
              <w:rPr>
                <w:color w:val="000000"/>
              </w:rPr>
            </w:pPr>
            <w:r w:rsidRPr="003D08CA">
              <w:rPr>
                <w:color w:val="000000"/>
              </w:rPr>
              <w:t>教师休息室</w:t>
            </w:r>
          </w:p>
        </w:tc>
        <w:tc>
          <w:tcPr>
            <w:tcW w:w="670" w:type="pct"/>
            <w:tcBorders>
              <w:top w:val="nil"/>
              <w:left w:val="nil"/>
              <w:bottom w:val="nil"/>
              <w:right w:val="nil"/>
            </w:tcBorders>
            <w:vAlign w:val="center"/>
            <w:hideMark/>
          </w:tcPr>
          <w:p w14:paraId="43D1CD23" w14:textId="77777777" w:rsidR="00274EB4" w:rsidRPr="003D08CA" w:rsidRDefault="00274EB4" w:rsidP="009E1088">
            <w:pPr>
              <w:jc w:val="center"/>
              <w:rPr>
                <w:color w:val="000000"/>
              </w:rPr>
            </w:pPr>
            <w:r w:rsidRPr="003D08CA">
              <w:rPr>
                <w:color w:val="000000"/>
              </w:rPr>
              <w:t>是</w:t>
            </w:r>
          </w:p>
        </w:tc>
        <w:tc>
          <w:tcPr>
            <w:tcW w:w="504" w:type="pct"/>
            <w:tcBorders>
              <w:top w:val="nil"/>
              <w:left w:val="nil"/>
              <w:bottom w:val="nil"/>
              <w:right w:val="nil"/>
            </w:tcBorders>
            <w:vAlign w:val="center"/>
            <w:hideMark/>
          </w:tcPr>
          <w:p w14:paraId="62B785A3" w14:textId="77777777" w:rsidR="00274EB4" w:rsidRPr="003D08CA" w:rsidRDefault="00274EB4" w:rsidP="009E1088">
            <w:pPr>
              <w:jc w:val="center"/>
              <w:rPr>
                <w:color w:val="000000"/>
              </w:rPr>
            </w:pPr>
            <w:r w:rsidRPr="003D08CA">
              <w:rPr>
                <w:color w:val="000000"/>
              </w:rPr>
              <w:t>129.20</w:t>
            </w:r>
          </w:p>
        </w:tc>
        <w:tc>
          <w:tcPr>
            <w:tcW w:w="435" w:type="pct"/>
            <w:tcBorders>
              <w:top w:val="nil"/>
              <w:left w:val="nil"/>
              <w:bottom w:val="nil"/>
              <w:right w:val="nil"/>
            </w:tcBorders>
            <w:vAlign w:val="center"/>
            <w:hideMark/>
          </w:tcPr>
          <w:p w14:paraId="358EBAD2" w14:textId="701A56DB" w:rsidR="00274EB4" w:rsidRPr="003D08CA" w:rsidRDefault="00274EB4" w:rsidP="009E1088">
            <w:pPr>
              <w:jc w:val="center"/>
              <w:rPr>
                <w:color w:val="000000"/>
              </w:rPr>
            </w:pPr>
            <w:r w:rsidRPr="003D08CA">
              <w:rPr>
                <w:color w:val="000000"/>
              </w:rPr>
              <w:t>200</w:t>
            </w:r>
          </w:p>
        </w:tc>
        <w:tc>
          <w:tcPr>
            <w:tcW w:w="436" w:type="pct"/>
            <w:tcBorders>
              <w:top w:val="nil"/>
              <w:left w:val="nil"/>
              <w:bottom w:val="nil"/>
              <w:right w:val="nil"/>
            </w:tcBorders>
            <w:vAlign w:val="center"/>
            <w:hideMark/>
          </w:tcPr>
          <w:p w14:paraId="3FA1E6C0" w14:textId="77777777" w:rsidR="00274EB4" w:rsidRPr="003D08CA" w:rsidRDefault="00274EB4" w:rsidP="009E1088">
            <w:pPr>
              <w:jc w:val="center"/>
              <w:rPr>
                <w:color w:val="000000"/>
              </w:rPr>
            </w:pPr>
            <w:r w:rsidRPr="003D08CA">
              <w:rPr>
                <w:color w:val="000000"/>
              </w:rPr>
              <w:t>20.00</w:t>
            </w:r>
          </w:p>
        </w:tc>
        <w:tc>
          <w:tcPr>
            <w:tcW w:w="436" w:type="pct"/>
            <w:tcBorders>
              <w:top w:val="nil"/>
              <w:left w:val="nil"/>
              <w:bottom w:val="nil"/>
              <w:right w:val="nil"/>
            </w:tcBorders>
            <w:vAlign w:val="center"/>
            <w:hideMark/>
          </w:tcPr>
          <w:p w14:paraId="411E3322" w14:textId="77777777" w:rsidR="00274EB4" w:rsidRPr="003D08CA" w:rsidRDefault="00274EB4" w:rsidP="009E1088">
            <w:pPr>
              <w:jc w:val="center"/>
              <w:rPr>
                <w:color w:val="000000"/>
              </w:rPr>
            </w:pPr>
            <w:r w:rsidRPr="003D08CA">
              <w:rPr>
                <w:color w:val="000000"/>
              </w:rPr>
              <w:t>55.00</w:t>
            </w:r>
          </w:p>
        </w:tc>
        <w:tc>
          <w:tcPr>
            <w:tcW w:w="436" w:type="pct"/>
            <w:tcBorders>
              <w:top w:val="nil"/>
              <w:left w:val="nil"/>
              <w:bottom w:val="nil"/>
              <w:right w:val="nil"/>
            </w:tcBorders>
            <w:vAlign w:val="center"/>
            <w:hideMark/>
          </w:tcPr>
          <w:p w14:paraId="3E9C81F5" w14:textId="77777777" w:rsidR="00274EB4" w:rsidRPr="003D08CA" w:rsidRDefault="00274EB4" w:rsidP="009E1088">
            <w:pPr>
              <w:jc w:val="center"/>
              <w:rPr>
                <w:color w:val="000000"/>
              </w:rPr>
            </w:pPr>
            <w:r w:rsidRPr="003D08CA">
              <w:rPr>
                <w:color w:val="000000"/>
              </w:rPr>
              <w:t>50.00</w:t>
            </w:r>
          </w:p>
        </w:tc>
        <w:tc>
          <w:tcPr>
            <w:tcW w:w="796" w:type="pct"/>
            <w:tcBorders>
              <w:top w:val="nil"/>
              <w:left w:val="nil"/>
              <w:bottom w:val="nil"/>
              <w:right w:val="nil"/>
            </w:tcBorders>
            <w:vAlign w:val="center"/>
            <w:hideMark/>
          </w:tcPr>
          <w:p w14:paraId="15326F58" w14:textId="77777777" w:rsidR="00274EB4" w:rsidRPr="003D08CA" w:rsidRDefault="00274EB4" w:rsidP="009E1088">
            <w:pPr>
              <w:jc w:val="center"/>
              <w:rPr>
                <w:color w:val="000000"/>
              </w:rPr>
            </w:pPr>
            <w:r w:rsidRPr="003D08CA">
              <w:rPr>
                <w:color w:val="000000"/>
              </w:rPr>
              <w:t>2</w:t>
            </w:r>
          </w:p>
        </w:tc>
        <w:tc>
          <w:tcPr>
            <w:tcW w:w="547" w:type="pct"/>
            <w:tcBorders>
              <w:top w:val="nil"/>
              <w:left w:val="nil"/>
              <w:bottom w:val="nil"/>
              <w:right w:val="nil"/>
            </w:tcBorders>
            <w:vAlign w:val="center"/>
            <w:hideMark/>
          </w:tcPr>
          <w:p w14:paraId="4AE6468E" w14:textId="77777777" w:rsidR="00274EB4" w:rsidRPr="003D08CA" w:rsidRDefault="00274EB4" w:rsidP="009E1088">
            <w:pPr>
              <w:jc w:val="center"/>
              <w:rPr>
                <w:color w:val="000000"/>
              </w:rPr>
            </w:pPr>
            <w:r w:rsidRPr="003D08CA">
              <w:rPr>
                <w:color w:val="000000"/>
              </w:rPr>
              <w:t>7.52</w:t>
            </w:r>
          </w:p>
        </w:tc>
      </w:tr>
      <w:tr w:rsidR="00274EB4" w:rsidRPr="003D08CA" w14:paraId="4ABFF2E9" w14:textId="77777777" w:rsidTr="009E1088">
        <w:tc>
          <w:tcPr>
            <w:tcW w:w="740" w:type="pct"/>
            <w:tcBorders>
              <w:top w:val="nil"/>
              <w:left w:val="nil"/>
              <w:bottom w:val="nil"/>
              <w:right w:val="nil"/>
            </w:tcBorders>
            <w:vAlign w:val="center"/>
            <w:hideMark/>
          </w:tcPr>
          <w:p w14:paraId="10F864E1" w14:textId="77777777" w:rsidR="00274EB4" w:rsidRPr="003D08CA" w:rsidRDefault="00274EB4" w:rsidP="009E1088">
            <w:pPr>
              <w:jc w:val="center"/>
              <w:rPr>
                <w:color w:val="000000"/>
              </w:rPr>
            </w:pPr>
            <w:r w:rsidRPr="003D08CA">
              <w:rPr>
                <w:color w:val="000000"/>
              </w:rPr>
              <w:t>90</w:t>
            </w:r>
            <w:r w:rsidRPr="003D08CA">
              <w:rPr>
                <w:color w:val="000000"/>
              </w:rPr>
              <w:t>人教室</w:t>
            </w:r>
          </w:p>
        </w:tc>
        <w:tc>
          <w:tcPr>
            <w:tcW w:w="670" w:type="pct"/>
            <w:tcBorders>
              <w:top w:val="nil"/>
              <w:left w:val="nil"/>
              <w:bottom w:val="nil"/>
              <w:right w:val="nil"/>
            </w:tcBorders>
            <w:vAlign w:val="center"/>
            <w:hideMark/>
          </w:tcPr>
          <w:p w14:paraId="2442B76C" w14:textId="77777777" w:rsidR="00274EB4" w:rsidRPr="003D08CA" w:rsidRDefault="00274EB4" w:rsidP="009E1088">
            <w:pPr>
              <w:jc w:val="center"/>
              <w:rPr>
                <w:color w:val="000000"/>
              </w:rPr>
            </w:pPr>
            <w:r w:rsidRPr="003D08CA">
              <w:rPr>
                <w:color w:val="000000"/>
              </w:rPr>
              <w:t>是</w:t>
            </w:r>
          </w:p>
        </w:tc>
        <w:tc>
          <w:tcPr>
            <w:tcW w:w="504" w:type="pct"/>
            <w:tcBorders>
              <w:top w:val="nil"/>
              <w:left w:val="nil"/>
              <w:bottom w:val="nil"/>
              <w:right w:val="nil"/>
            </w:tcBorders>
            <w:vAlign w:val="center"/>
            <w:hideMark/>
          </w:tcPr>
          <w:p w14:paraId="2E83801B" w14:textId="77777777" w:rsidR="00274EB4" w:rsidRPr="003D08CA" w:rsidRDefault="00274EB4" w:rsidP="009E1088">
            <w:pPr>
              <w:jc w:val="center"/>
              <w:rPr>
                <w:color w:val="000000"/>
              </w:rPr>
            </w:pPr>
            <w:r w:rsidRPr="003D08CA">
              <w:rPr>
                <w:color w:val="000000"/>
              </w:rPr>
              <w:t>2310.34</w:t>
            </w:r>
          </w:p>
        </w:tc>
        <w:tc>
          <w:tcPr>
            <w:tcW w:w="435" w:type="pct"/>
            <w:tcBorders>
              <w:top w:val="nil"/>
              <w:left w:val="nil"/>
              <w:bottom w:val="nil"/>
              <w:right w:val="nil"/>
            </w:tcBorders>
            <w:vAlign w:val="center"/>
            <w:hideMark/>
          </w:tcPr>
          <w:p w14:paraId="05D6456F" w14:textId="3D83008D" w:rsidR="00274EB4" w:rsidRPr="003D08CA" w:rsidRDefault="00274EB4" w:rsidP="009E1088">
            <w:pPr>
              <w:jc w:val="center"/>
              <w:rPr>
                <w:color w:val="000000"/>
              </w:rPr>
            </w:pPr>
            <w:r w:rsidRPr="003D08CA">
              <w:rPr>
                <w:color w:val="000000"/>
              </w:rPr>
              <w:t>200</w:t>
            </w:r>
          </w:p>
        </w:tc>
        <w:tc>
          <w:tcPr>
            <w:tcW w:w="436" w:type="pct"/>
            <w:tcBorders>
              <w:top w:val="nil"/>
              <w:left w:val="nil"/>
              <w:bottom w:val="nil"/>
              <w:right w:val="nil"/>
            </w:tcBorders>
            <w:vAlign w:val="center"/>
            <w:hideMark/>
          </w:tcPr>
          <w:p w14:paraId="08325A97" w14:textId="77777777" w:rsidR="00274EB4" w:rsidRPr="003D08CA" w:rsidRDefault="00274EB4" w:rsidP="009E1088">
            <w:pPr>
              <w:jc w:val="center"/>
              <w:rPr>
                <w:color w:val="000000"/>
              </w:rPr>
            </w:pPr>
            <w:r w:rsidRPr="003D08CA">
              <w:rPr>
                <w:color w:val="000000"/>
              </w:rPr>
              <w:t>20.00</w:t>
            </w:r>
          </w:p>
        </w:tc>
        <w:tc>
          <w:tcPr>
            <w:tcW w:w="436" w:type="pct"/>
            <w:tcBorders>
              <w:top w:val="nil"/>
              <w:left w:val="nil"/>
              <w:bottom w:val="nil"/>
              <w:right w:val="nil"/>
            </w:tcBorders>
            <w:vAlign w:val="center"/>
            <w:hideMark/>
          </w:tcPr>
          <w:p w14:paraId="0ECA0D3A" w14:textId="77777777" w:rsidR="00274EB4" w:rsidRPr="003D08CA" w:rsidRDefault="00274EB4" w:rsidP="009E1088">
            <w:pPr>
              <w:jc w:val="center"/>
              <w:rPr>
                <w:color w:val="000000"/>
              </w:rPr>
            </w:pPr>
            <w:r w:rsidRPr="003D08CA">
              <w:rPr>
                <w:color w:val="000000"/>
              </w:rPr>
              <w:t>55.00</w:t>
            </w:r>
          </w:p>
        </w:tc>
        <w:tc>
          <w:tcPr>
            <w:tcW w:w="436" w:type="pct"/>
            <w:tcBorders>
              <w:top w:val="nil"/>
              <w:left w:val="nil"/>
              <w:bottom w:val="nil"/>
              <w:right w:val="nil"/>
            </w:tcBorders>
            <w:vAlign w:val="center"/>
            <w:hideMark/>
          </w:tcPr>
          <w:p w14:paraId="786A30A6" w14:textId="77777777" w:rsidR="00274EB4" w:rsidRPr="003D08CA" w:rsidRDefault="00274EB4" w:rsidP="009E1088">
            <w:pPr>
              <w:jc w:val="center"/>
              <w:rPr>
                <w:color w:val="000000"/>
              </w:rPr>
            </w:pPr>
            <w:r w:rsidRPr="003D08CA">
              <w:rPr>
                <w:color w:val="000000"/>
              </w:rPr>
              <w:t>50.00</w:t>
            </w:r>
          </w:p>
        </w:tc>
        <w:tc>
          <w:tcPr>
            <w:tcW w:w="796" w:type="pct"/>
            <w:tcBorders>
              <w:top w:val="nil"/>
              <w:left w:val="nil"/>
              <w:bottom w:val="nil"/>
              <w:right w:val="nil"/>
            </w:tcBorders>
            <w:vAlign w:val="center"/>
            <w:hideMark/>
          </w:tcPr>
          <w:p w14:paraId="1CD9548E" w14:textId="77777777" w:rsidR="00274EB4" w:rsidRPr="003D08CA" w:rsidRDefault="00274EB4" w:rsidP="009E1088">
            <w:pPr>
              <w:jc w:val="center"/>
              <w:rPr>
                <w:color w:val="000000"/>
              </w:rPr>
            </w:pPr>
            <w:r w:rsidRPr="003D08CA">
              <w:rPr>
                <w:color w:val="000000"/>
              </w:rPr>
              <w:t>90</w:t>
            </w:r>
          </w:p>
        </w:tc>
        <w:tc>
          <w:tcPr>
            <w:tcW w:w="547" w:type="pct"/>
            <w:tcBorders>
              <w:top w:val="nil"/>
              <w:left w:val="nil"/>
              <w:bottom w:val="nil"/>
              <w:right w:val="nil"/>
            </w:tcBorders>
            <w:vAlign w:val="center"/>
            <w:hideMark/>
          </w:tcPr>
          <w:p w14:paraId="588D95FD" w14:textId="77777777" w:rsidR="00274EB4" w:rsidRPr="003D08CA" w:rsidRDefault="00274EB4" w:rsidP="009E1088">
            <w:pPr>
              <w:jc w:val="center"/>
              <w:rPr>
                <w:color w:val="000000"/>
              </w:rPr>
            </w:pPr>
            <w:r w:rsidRPr="003D08CA">
              <w:rPr>
                <w:color w:val="000000"/>
              </w:rPr>
              <w:t>10.11</w:t>
            </w:r>
          </w:p>
        </w:tc>
      </w:tr>
      <w:tr w:rsidR="00274EB4" w:rsidRPr="003D08CA" w14:paraId="2E6313C0" w14:textId="77777777" w:rsidTr="009E1088">
        <w:tc>
          <w:tcPr>
            <w:tcW w:w="740" w:type="pct"/>
            <w:tcBorders>
              <w:top w:val="nil"/>
              <w:left w:val="nil"/>
              <w:bottom w:val="nil"/>
              <w:right w:val="nil"/>
            </w:tcBorders>
            <w:vAlign w:val="center"/>
            <w:hideMark/>
          </w:tcPr>
          <w:p w14:paraId="40D6B2FB" w14:textId="77777777" w:rsidR="00274EB4" w:rsidRPr="003D08CA" w:rsidRDefault="00274EB4" w:rsidP="009E1088">
            <w:pPr>
              <w:jc w:val="center"/>
              <w:rPr>
                <w:color w:val="000000"/>
              </w:rPr>
            </w:pPr>
            <w:r w:rsidRPr="003D08CA">
              <w:rPr>
                <w:color w:val="000000"/>
              </w:rPr>
              <w:t>150</w:t>
            </w:r>
            <w:r w:rsidRPr="003D08CA">
              <w:rPr>
                <w:color w:val="000000"/>
              </w:rPr>
              <w:t>人阶梯教室</w:t>
            </w:r>
          </w:p>
        </w:tc>
        <w:tc>
          <w:tcPr>
            <w:tcW w:w="670" w:type="pct"/>
            <w:tcBorders>
              <w:top w:val="nil"/>
              <w:left w:val="nil"/>
              <w:bottom w:val="nil"/>
              <w:right w:val="nil"/>
            </w:tcBorders>
            <w:vAlign w:val="center"/>
            <w:hideMark/>
          </w:tcPr>
          <w:p w14:paraId="079D14F7" w14:textId="77777777" w:rsidR="00274EB4" w:rsidRPr="003D08CA" w:rsidRDefault="00274EB4" w:rsidP="009E1088">
            <w:pPr>
              <w:jc w:val="center"/>
              <w:rPr>
                <w:color w:val="000000"/>
              </w:rPr>
            </w:pPr>
            <w:r w:rsidRPr="003D08CA">
              <w:rPr>
                <w:color w:val="000000"/>
              </w:rPr>
              <w:t>是</w:t>
            </w:r>
          </w:p>
        </w:tc>
        <w:tc>
          <w:tcPr>
            <w:tcW w:w="504" w:type="pct"/>
            <w:tcBorders>
              <w:top w:val="nil"/>
              <w:left w:val="nil"/>
              <w:bottom w:val="nil"/>
              <w:right w:val="nil"/>
            </w:tcBorders>
            <w:vAlign w:val="center"/>
            <w:hideMark/>
          </w:tcPr>
          <w:p w14:paraId="3039E9AD" w14:textId="77777777" w:rsidR="00274EB4" w:rsidRPr="003D08CA" w:rsidRDefault="00274EB4" w:rsidP="009E1088">
            <w:pPr>
              <w:jc w:val="center"/>
              <w:rPr>
                <w:color w:val="000000"/>
              </w:rPr>
            </w:pPr>
            <w:r w:rsidRPr="003D08CA">
              <w:rPr>
                <w:color w:val="000000"/>
              </w:rPr>
              <w:t>860.69</w:t>
            </w:r>
          </w:p>
        </w:tc>
        <w:tc>
          <w:tcPr>
            <w:tcW w:w="435" w:type="pct"/>
            <w:tcBorders>
              <w:top w:val="nil"/>
              <w:left w:val="nil"/>
              <w:bottom w:val="nil"/>
              <w:right w:val="nil"/>
            </w:tcBorders>
            <w:vAlign w:val="center"/>
            <w:hideMark/>
          </w:tcPr>
          <w:p w14:paraId="38C65030" w14:textId="65B8F7C3" w:rsidR="00274EB4" w:rsidRPr="003D08CA" w:rsidRDefault="00274EB4" w:rsidP="009E1088">
            <w:pPr>
              <w:jc w:val="center"/>
              <w:rPr>
                <w:color w:val="000000"/>
              </w:rPr>
            </w:pPr>
            <w:r w:rsidRPr="003D08CA">
              <w:rPr>
                <w:color w:val="000000"/>
              </w:rPr>
              <w:t>200</w:t>
            </w:r>
          </w:p>
        </w:tc>
        <w:tc>
          <w:tcPr>
            <w:tcW w:w="436" w:type="pct"/>
            <w:tcBorders>
              <w:top w:val="nil"/>
              <w:left w:val="nil"/>
              <w:bottom w:val="nil"/>
              <w:right w:val="nil"/>
            </w:tcBorders>
            <w:vAlign w:val="center"/>
            <w:hideMark/>
          </w:tcPr>
          <w:p w14:paraId="2AFF2013" w14:textId="77777777" w:rsidR="00274EB4" w:rsidRPr="003D08CA" w:rsidRDefault="00274EB4" w:rsidP="009E1088">
            <w:pPr>
              <w:jc w:val="center"/>
              <w:rPr>
                <w:color w:val="000000"/>
              </w:rPr>
            </w:pPr>
            <w:r w:rsidRPr="003D08CA">
              <w:rPr>
                <w:color w:val="000000"/>
              </w:rPr>
              <w:t>20.00</w:t>
            </w:r>
          </w:p>
        </w:tc>
        <w:tc>
          <w:tcPr>
            <w:tcW w:w="436" w:type="pct"/>
            <w:tcBorders>
              <w:top w:val="nil"/>
              <w:left w:val="nil"/>
              <w:bottom w:val="nil"/>
              <w:right w:val="nil"/>
            </w:tcBorders>
            <w:vAlign w:val="center"/>
            <w:hideMark/>
          </w:tcPr>
          <w:p w14:paraId="187E3C31" w14:textId="77777777" w:rsidR="00274EB4" w:rsidRPr="003D08CA" w:rsidRDefault="00274EB4" w:rsidP="009E1088">
            <w:pPr>
              <w:jc w:val="center"/>
              <w:rPr>
                <w:color w:val="000000"/>
              </w:rPr>
            </w:pPr>
            <w:r w:rsidRPr="003D08CA">
              <w:rPr>
                <w:color w:val="000000"/>
              </w:rPr>
              <w:t>55.00</w:t>
            </w:r>
          </w:p>
        </w:tc>
        <w:tc>
          <w:tcPr>
            <w:tcW w:w="436" w:type="pct"/>
            <w:tcBorders>
              <w:top w:val="nil"/>
              <w:left w:val="nil"/>
              <w:bottom w:val="nil"/>
              <w:right w:val="nil"/>
            </w:tcBorders>
            <w:vAlign w:val="center"/>
            <w:hideMark/>
          </w:tcPr>
          <w:p w14:paraId="3DD7DB9F" w14:textId="77777777" w:rsidR="00274EB4" w:rsidRPr="003D08CA" w:rsidRDefault="00274EB4" w:rsidP="009E1088">
            <w:pPr>
              <w:jc w:val="center"/>
              <w:rPr>
                <w:color w:val="000000"/>
              </w:rPr>
            </w:pPr>
            <w:r w:rsidRPr="003D08CA">
              <w:rPr>
                <w:color w:val="000000"/>
              </w:rPr>
              <w:t>50.00</w:t>
            </w:r>
          </w:p>
        </w:tc>
        <w:tc>
          <w:tcPr>
            <w:tcW w:w="796" w:type="pct"/>
            <w:tcBorders>
              <w:top w:val="nil"/>
              <w:left w:val="nil"/>
              <w:bottom w:val="nil"/>
              <w:right w:val="nil"/>
            </w:tcBorders>
            <w:vAlign w:val="center"/>
            <w:hideMark/>
          </w:tcPr>
          <w:p w14:paraId="1D1148F7" w14:textId="77777777" w:rsidR="00274EB4" w:rsidRPr="003D08CA" w:rsidRDefault="00274EB4" w:rsidP="009E1088">
            <w:pPr>
              <w:jc w:val="center"/>
              <w:rPr>
                <w:color w:val="000000"/>
              </w:rPr>
            </w:pPr>
            <w:r w:rsidRPr="003D08CA">
              <w:rPr>
                <w:color w:val="000000"/>
              </w:rPr>
              <w:t>150</w:t>
            </w:r>
          </w:p>
        </w:tc>
        <w:tc>
          <w:tcPr>
            <w:tcW w:w="547" w:type="pct"/>
            <w:tcBorders>
              <w:top w:val="nil"/>
              <w:left w:val="nil"/>
              <w:bottom w:val="nil"/>
              <w:right w:val="nil"/>
            </w:tcBorders>
            <w:vAlign w:val="center"/>
            <w:hideMark/>
          </w:tcPr>
          <w:p w14:paraId="3B28FC47" w14:textId="77777777" w:rsidR="00274EB4" w:rsidRPr="003D08CA" w:rsidRDefault="00274EB4" w:rsidP="009E1088">
            <w:pPr>
              <w:jc w:val="center"/>
              <w:rPr>
                <w:color w:val="000000"/>
              </w:rPr>
            </w:pPr>
            <w:r w:rsidRPr="003D08CA">
              <w:rPr>
                <w:color w:val="000000"/>
              </w:rPr>
              <w:t>11.16</w:t>
            </w:r>
          </w:p>
        </w:tc>
      </w:tr>
      <w:tr w:rsidR="00274EB4" w:rsidRPr="003D08CA" w14:paraId="17AAF430" w14:textId="77777777" w:rsidTr="009E1088">
        <w:tc>
          <w:tcPr>
            <w:tcW w:w="740" w:type="pct"/>
            <w:tcBorders>
              <w:top w:val="nil"/>
              <w:left w:val="nil"/>
              <w:bottom w:val="nil"/>
              <w:right w:val="nil"/>
            </w:tcBorders>
            <w:vAlign w:val="center"/>
            <w:hideMark/>
          </w:tcPr>
          <w:p w14:paraId="29F96C11" w14:textId="77777777" w:rsidR="00274EB4" w:rsidRPr="003D08CA" w:rsidRDefault="00274EB4" w:rsidP="009E1088">
            <w:pPr>
              <w:jc w:val="center"/>
              <w:rPr>
                <w:color w:val="000000"/>
              </w:rPr>
            </w:pPr>
            <w:r w:rsidRPr="003D08CA">
              <w:rPr>
                <w:color w:val="000000"/>
              </w:rPr>
              <w:t xml:space="preserve">300 </w:t>
            </w:r>
            <w:r w:rsidRPr="003D08CA">
              <w:rPr>
                <w:color w:val="000000"/>
              </w:rPr>
              <w:t>报告厅</w:t>
            </w:r>
          </w:p>
        </w:tc>
        <w:tc>
          <w:tcPr>
            <w:tcW w:w="670" w:type="pct"/>
            <w:tcBorders>
              <w:top w:val="nil"/>
              <w:left w:val="nil"/>
              <w:bottom w:val="nil"/>
              <w:right w:val="nil"/>
            </w:tcBorders>
            <w:vAlign w:val="center"/>
            <w:hideMark/>
          </w:tcPr>
          <w:p w14:paraId="60B38E4F" w14:textId="77777777" w:rsidR="00274EB4" w:rsidRPr="003D08CA" w:rsidRDefault="00274EB4" w:rsidP="009E1088">
            <w:pPr>
              <w:jc w:val="center"/>
              <w:rPr>
                <w:color w:val="000000"/>
              </w:rPr>
            </w:pPr>
            <w:r w:rsidRPr="003D08CA">
              <w:rPr>
                <w:color w:val="000000"/>
              </w:rPr>
              <w:t>是</w:t>
            </w:r>
          </w:p>
        </w:tc>
        <w:tc>
          <w:tcPr>
            <w:tcW w:w="504" w:type="pct"/>
            <w:tcBorders>
              <w:top w:val="nil"/>
              <w:left w:val="nil"/>
              <w:bottom w:val="nil"/>
              <w:right w:val="nil"/>
            </w:tcBorders>
            <w:vAlign w:val="center"/>
            <w:hideMark/>
          </w:tcPr>
          <w:p w14:paraId="63674723" w14:textId="77777777" w:rsidR="00274EB4" w:rsidRPr="003D08CA" w:rsidRDefault="00274EB4" w:rsidP="009E1088">
            <w:pPr>
              <w:jc w:val="center"/>
              <w:rPr>
                <w:color w:val="000000"/>
              </w:rPr>
            </w:pPr>
            <w:r w:rsidRPr="003D08CA">
              <w:rPr>
                <w:color w:val="000000"/>
              </w:rPr>
              <w:t>293.57</w:t>
            </w:r>
          </w:p>
        </w:tc>
        <w:tc>
          <w:tcPr>
            <w:tcW w:w="435" w:type="pct"/>
            <w:tcBorders>
              <w:top w:val="nil"/>
              <w:left w:val="nil"/>
              <w:bottom w:val="nil"/>
              <w:right w:val="nil"/>
            </w:tcBorders>
            <w:vAlign w:val="center"/>
            <w:hideMark/>
          </w:tcPr>
          <w:p w14:paraId="0C20ECC6" w14:textId="0405EC2E" w:rsidR="00274EB4" w:rsidRPr="003D08CA" w:rsidRDefault="00274EB4" w:rsidP="009E1088">
            <w:pPr>
              <w:jc w:val="center"/>
              <w:rPr>
                <w:color w:val="000000"/>
              </w:rPr>
            </w:pPr>
            <w:r w:rsidRPr="003D08CA">
              <w:rPr>
                <w:color w:val="000000"/>
              </w:rPr>
              <w:t>200</w:t>
            </w:r>
          </w:p>
        </w:tc>
        <w:tc>
          <w:tcPr>
            <w:tcW w:w="436" w:type="pct"/>
            <w:tcBorders>
              <w:top w:val="nil"/>
              <w:left w:val="nil"/>
              <w:bottom w:val="nil"/>
              <w:right w:val="nil"/>
            </w:tcBorders>
            <w:vAlign w:val="center"/>
            <w:hideMark/>
          </w:tcPr>
          <w:p w14:paraId="66282059" w14:textId="77777777" w:rsidR="00274EB4" w:rsidRPr="003D08CA" w:rsidRDefault="00274EB4" w:rsidP="009E1088">
            <w:pPr>
              <w:jc w:val="center"/>
              <w:rPr>
                <w:color w:val="000000"/>
              </w:rPr>
            </w:pPr>
            <w:r w:rsidRPr="003D08CA">
              <w:rPr>
                <w:color w:val="000000"/>
              </w:rPr>
              <w:t>20.00</w:t>
            </w:r>
          </w:p>
        </w:tc>
        <w:tc>
          <w:tcPr>
            <w:tcW w:w="436" w:type="pct"/>
            <w:tcBorders>
              <w:top w:val="nil"/>
              <w:left w:val="nil"/>
              <w:bottom w:val="nil"/>
              <w:right w:val="nil"/>
            </w:tcBorders>
            <w:vAlign w:val="center"/>
            <w:hideMark/>
          </w:tcPr>
          <w:p w14:paraId="2C6DEDEB" w14:textId="77777777" w:rsidR="00274EB4" w:rsidRPr="003D08CA" w:rsidRDefault="00274EB4" w:rsidP="009E1088">
            <w:pPr>
              <w:jc w:val="center"/>
              <w:rPr>
                <w:color w:val="000000"/>
              </w:rPr>
            </w:pPr>
            <w:r w:rsidRPr="003D08CA">
              <w:rPr>
                <w:color w:val="000000"/>
              </w:rPr>
              <w:t>55.00</w:t>
            </w:r>
          </w:p>
        </w:tc>
        <w:tc>
          <w:tcPr>
            <w:tcW w:w="436" w:type="pct"/>
            <w:tcBorders>
              <w:top w:val="nil"/>
              <w:left w:val="nil"/>
              <w:bottom w:val="nil"/>
              <w:right w:val="nil"/>
            </w:tcBorders>
            <w:vAlign w:val="center"/>
            <w:hideMark/>
          </w:tcPr>
          <w:p w14:paraId="104D2651" w14:textId="77777777" w:rsidR="00274EB4" w:rsidRPr="003D08CA" w:rsidRDefault="00274EB4" w:rsidP="009E1088">
            <w:pPr>
              <w:jc w:val="center"/>
              <w:rPr>
                <w:color w:val="000000"/>
              </w:rPr>
            </w:pPr>
            <w:r w:rsidRPr="003D08CA">
              <w:rPr>
                <w:color w:val="000000"/>
              </w:rPr>
              <w:t>50.00</w:t>
            </w:r>
          </w:p>
        </w:tc>
        <w:tc>
          <w:tcPr>
            <w:tcW w:w="796" w:type="pct"/>
            <w:tcBorders>
              <w:top w:val="nil"/>
              <w:left w:val="nil"/>
              <w:bottom w:val="nil"/>
              <w:right w:val="nil"/>
            </w:tcBorders>
            <w:vAlign w:val="center"/>
            <w:hideMark/>
          </w:tcPr>
          <w:p w14:paraId="7AC3B203" w14:textId="77777777" w:rsidR="00274EB4" w:rsidRPr="003D08CA" w:rsidRDefault="00274EB4" w:rsidP="009E1088">
            <w:pPr>
              <w:jc w:val="center"/>
              <w:rPr>
                <w:color w:val="000000"/>
              </w:rPr>
            </w:pPr>
            <w:r w:rsidRPr="003D08CA">
              <w:rPr>
                <w:color w:val="000000"/>
              </w:rPr>
              <w:t>300</w:t>
            </w:r>
          </w:p>
        </w:tc>
        <w:tc>
          <w:tcPr>
            <w:tcW w:w="547" w:type="pct"/>
            <w:tcBorders>
              <w:top w:val="nil"/>
              <w:left w:val="nil"/>
              <w:bottom w:val="nil"/>
              <w:right w:val="nil"/>
            </w:tcBorders>
            <w:vAlign w:val="center"/>
            <w:hideMark/>
          </w:tcPr>
          <w:p w14:paraId="40910CF5" w14:textId="77777777" w:rsidR="00274EB4" w:rsidRPr="003D08CA" w:rsidRDefault="00274EB4" w:rsidP="009E1088">
            <w:pPr>
              <w:jc w:val="center"/>
              <w:rPr>
                <w:color w:val="000000"/>
              </w:rPr>
            </w:pPr>
            <w:r w:rsidRPr="003D08CA">
              <w:rPr>
                <w:color w:val="000000"/>
              </w:rPr>
              <w:t>14.32</w:t>
            </w:r>
          </w:p>
        </w:tc>
      </w:tr>
      <w:tr w:rsidR="00274EB4" w:rsidRPr="003D08CA" w14:paraId="22DDCCF1" w14:textId="77777777" w:rsidTr="009E1088">
        <w:tc>
          <w:tcPr>
            <w:tcW w:w="740" w:type="pct"/>
            <w:tcBorders>
              <w:top w:val="nil"/>
              <w:left w:val="nil"/>
              <w:bottom w:val="nil"/>
              <w:right w:val="nil"/>
            </w:tcBorders>
            <w:vAlign w:val="center"/>
            <w:hideMark/>
          </w:tcPr>
          <w:p w14:paraId="14669F78" w14:textId="77777777" w:rsidR="00274EB4" w:rsidRPr="003D08CA" w:rsidRDefault="00274EB4" w:rsidP="009E1088">
            <w:pPr>
              <w:jc w:val="center"/>
              <w:rPr>
                <w:color w:val="000000"/>
              </w:rPr>
            </w:pPr>
            <w:r w:rsidRPr="003D08CA">
              <w:rPr>
                <w:color w:val="000000"/>
              </w:rPr>
              <w:t>走廊（过道）</w:t>
            </w:r>
          </w:p>
        </w:tc>
        <w:tc>
          <w:tcPr>
            <w:tcW w:w="670" w:type="pct"/>
            <w:tcBorders>
              <w:top w:val="nil"/>
              <w:left w:val="nil"/>
              <w:bottom w:val="nil"/>
              <w:right w:val="nil"/>
            </w:tcBorders>
            <w:vAlign w:val="center"/>
            <w:hideMark/>
          </w:tcPr>
          <w:p w14:paraId="400083C1" w14:textId="77777777" w:rsidR="00274EB4" w:rsidRPr="003D08CA" w:rsidRDefault="00274EB4" w:rsidP="009E1088">
            <w:pPr>
              <w:jc w:val="center"/>
              <w:rPr>
                <w:color w:val="000000"/>
              </w:rPr>
            </w:pPr>
            <w:r w:rsidRPr="003D08CA">
              <w:rPr>
                <w:color w:val="000000"/>
              </w:rPr>
              <w:t>否</w:t>
            </w:r>
          </w:p>
        </w:tc>
        <w:tc>
          <w:tcPr>
            <w:tcW w:w="504" w:type="pct"/>
            <w:tcBorders>
              <w:top w:val="nil"/>
              <w:left w:val="nil"/>
              <w:bottom w:val="nil"/>
              <w:right w:val="nil"/>
            </w:tcBorders>
            <w:vAlign w:val="center"/>
            <w:hideMark/>
          </w:tcPr>
          <w:p w14:paraId="6ECB4FB0" w14:textId="77777777" w:rsidR="00274EB4" w:rsidRPr="003D08CA" w:rsidRDefault="00274EB4" w:rsidP="009E1088">
            <w:pPr>
              <w:jc w:val="center"/>
              <w:rPr>
                <w:color w:val="000000"/>
              </w:rPr>
            </w:pPr>
            <w:r w:rsidRPr="003D08CA">
              <w:rPr>
                <w:color w:val="000000"/>
              </w:rPr>
              <w:t>2478.40</w:t>
            </w:r>
          </w:p>
        </w:tc>
        <w:tc>
          <w:tcPr>
            <w:tcW w:w="435" w:type="pct"/>
            <w:tcBorders>
              <w:top w:val="nil"/>
              <w:left w:val="nil"/>
              <w:bottom w:val="nil"/>
              <w:right w:val="nil"/>
            </w:tcBorders>
            <w:vAlign w:val="center"/>
            <w:hideMark/>
          </w:tcPr>
          <w:p w14:paraId="08BD0535" w14:textId="77777777" w:rsidR="00274EB4" w:rsidRPr="003D08CA" w:rsidRDefault="00274EB4" w:rsidP="009E1088">
            <w:pPr>
              <w:jc w:val="center"/>
              <w:rPr>
                <w:color w:val="000000"/>
              </w:rPr>
            </w:pPr>
            <w:r w:rsidRPr="003D08CA">
              <w:rPr>
                <w:color w:val="000000"/>
              </w:rPr>
              <w:t>37.00</w:t>
            </w:r>
          </w:p>
        </w:tc>
        <w:tc>
          <w:tcPr>
            <w:tcW w:w="436" w:type="pct"/>
            <w:tcBorders>
              <w:top w:val="nil"/>
              <w:left w:val="nil"/>
              <w:bottom w:val="nil"/>
              <w:right w:val="nil"/>
            </w:tcBorders>
            <w:vAlign w:val="center"/>
            <w:hideMark/>
          </w:tcPr>
          <w:p w14:paraId="567D75E1" w14:textId="77777777" w:rsidR="00274EB4" w:rsidRPr="003D08CA" w:rsidRDefault="00274EB4" w:rsidP="009E1088">
            <w:pPr>
              <w:jc w:val="center"/>
              <w:rPr>
                <w:color w:val="000000"/>
              </w:rPr>
            </w:pPr>
            <w:r w:rsidRPr="003D08CA">
              <w:rPr>
                <w:color w:val="000000"/>
              </w:rPr>
              <w:t>10.00</w:t>
            </w:r>
          </w:p>
        </w:tc>
        <w:tc>
          <w:tcPr>
            <w:tcW w:w="436" w:type="pct"/>
            <w:tcBorders>
              <w:top w:val="nil"/>
              <w:left w:val="nil"/>
              <w:bottom w:val="nil"/>
              <w:right w:val="nil"/>
            </w:tcBorders>
            <w:vAlign w:val="center"/>
            <w:hideMark/>
          </w:tcPr>
          <w:p w14:paraId="26201859" w14:textId="77777777" w:rsidR="00274EB4" w:rsidRPr="003D08CA" w:rsidRDefault="00274EB4" w:rsidP="009E1088">
            <w:pPr>
              <w:jc w:val="center"/>
              <w:rPr>
                <w:color w:val="000000"/>
              </w:rPr>
            </w:pPr>
            <w:r w:rsidRPr="003D08CA">
              <w:rPr>
                <w:color w:val="000000"/>
              </w:rPr>
              <w:t>55.00</w:t>
            </w:r>
          </w:p>
        </w:tc>
        <w:tc>
          <w:tcPr>
            <w:tcW w:w="436" w:type="pct"/>
            <w:tcBorders>
              <w:top w:val="nil"/>
              <w:left w:val="nil"/>
              <w:bottom w:val="nil"/>
              <w:right w:val="nil"/>
            </w:tcBorders>
            <w:vAlign w:val="center"/>
            <w:hideMark/>
          </w:tcPr>
          <w:p w14:paraId="3852DF7B" w14:textId="77777777" w:rsidR="00274EB4" w:rsidRPr="003D08CA" w:rsidRDefault="00274EB4" w:rsidP="009E1088">
            <w:pPr>
              <w:jc w:val="center"/>
              <w:rPr>
                <w:color w:val="000000"/>
              </w:rPr>
            </w:pPr>
            <w:r w:rsidRPr="003D08CA">
              <w:rPr>
                <w:color w:val="000000"/>
              </w:rPr>
              <w:t>50.00</w:t>
            </w:r>
          </w:p>
        </w:tc>
        <w:tc>
          <w:tcPr>
            <w:tcW w:w="796" w:type="pct"/>
            <w:tcBorders>
              <w:top w:val="nil"/>
              <w:left w:val="nil"/>
              <w:bottom w:val="nil"/>
              <w:right w:val="nil"/>
            </w:tcBorders>
            <w:vAlign w:val="center"/>
            <w:hideMark/>
          </w:tcPr>
          <w:p w14:paraId="5E5440A8" w14:textId="77777777" w:rsidR="00274EB4" w:rsidRPr="003D08CA" w:rsidRDefault="00274EB4" w:rsidP="009E1088">
            <w:pPr>
              <w:jc w:val="center"/>
              <w:rPr>
                <w:color w:val="000000"/>
              </w:rPr>
            </w:pPr>
            <w:r w:rsidRPr="003D08CA">
              <w:rPr>
                <w:color w:val="000000"/>
              </w:rPr>
              <w:t>30.00</w:t>
            </w:r>
          </w:p>
        </w:tc>
        <w:tc>
          <w:tcPr>
            <w:tcW w:w="547" w:type="pct"/>
            <w:tcBorders>
              <w:top w:val="nil"/>
              <w:left w:val="nil"/>
              <w:bottom w:val="nil"/>
              <w:right w:val="nil"/>
            </w:tcBorders>
            <w:vAlign w:val="center"/>
            <w:hideMark/>
          </w:tcPr>
          <w:p w14:paraId="6141581A" w14:textId="77777777" w:rsidR="00274EB4" w:rsidRPr="003D08CA" w:rsidRDefault="00274EB4" w:rsidP="009E1088">
            <w:pPr>
              <w:jc w:val="center"/>
              <w:rPr>
                <w:color w:val="000000"/>
              </w:rPr>
            </w:pPr>
            <w:r w:rsidRPr="003D08CA">
              <w:rPr>
                <w:color w:val="000000"/>
              </w:rPr>
              <w:t>5.00</w:t>
            </w:r>
          </w:p>
        </w:tc>
      </w:tr>
      <w:tr w:rsidR="00274EB4" w:rsidRPr="003D08CA" w14:paraId="61DD3DA0" w14:textId="77777777" w:rsidTr="009E1088">
        <w:tc>
          <w:tcPr>
            <w:tcW w:w="740" w:type="pct"/>
            <w:tcBorders>
              <w:top w:val="nil"/>
              <w:left w:val="nil"/>
              <w:bottom w:val="nil"/>
              <w:right w:val="nil"/>
            </w:tcBorders>
            <w:vAlign w:val="center"/>
            <w:hideMark/>
          </w:tcPr>
          <w:p w14:paraId="320BF7D1" w14:textId="77777777" w:rsidR="00274EB4" w:rsidRPr="003D08CA" w:rsidRDefault="00274EB4" w:rsidP="009E1088">
            <w:pPr>
              <w:jc w:val="center"/>
              <w:rPr>
                <w:color w:val="000000"/>
              </w:rPr>
            </w:pPr>
            <w:r w:rsidRPr="003D08CA">
              <w:rPr>
                <w:color w:val="000000"/>
              </w:rPr>
              <w:t>机房等非空调房间</w:t>
            </w:r>
          </w:p>
        </w:tc>
        <w:tc>
          <w:tcPr>
            <w:tcW w:w="670" w:type="pct"/>
            <w:tcBorders>
              <w:top w:val="nil"/>
              <w:left w:val="nil"/>
              <w:bottom w:val="nil"/>
              <w:right w:val="nil"/>
            </w:tcBorders>
            <w:vAlign w:val="center"/>
            <w:hideMark/>
          </w:tcPr>
          <w:p w14:paraId="102EE498" w14:textId="77777777" w:rsidR="00274EB4" w:rsidRPr="003D08CA" w:rsidRDefault="00274EB4" w:rsidP="009E1088">
            <w:pPr>
              <w:jc w:val="center"/>
              <w:rPr>
                <w:color w:val="000000"/>
              </w:rPr>
            </w:pPr>
            <w:r w:rsidRPr="003D08CA">
              <w:rPr>
                <w:color w:val="000000"/>
              </w:rPr>
              <w:t>否</w:t>
            </w:r>
          </w:p>
        </w:tc>
        <w:tc>
          <w:tcPr>
            <w:tcW w:w="504" w:type="pct"/>
            <w:tcBorders>
              <w:top w:val="nil"/>
              <w:left w:val="nil"/>
              <w:bottom w:val="nil"/>
              <w:right w:val="nil"/>
            </w:tcBorders>
            <w:vAlign w:val="center"/>
            <w:hideMark/>
          </w:tcPr>
          <w:p w14:paraId="7204629F" w14:textId="77777777" w:rsidR="00274EB4" w:rsidRPr="003D08CA" w:rsidRDefault="00274EB4" w:rsidP="009E1088">
            <w:pPr>
              <w:jc w:val="center"/>
              <w:rPr>
                <w:color w:val="000000"/>
              </w:rPr>
            </w:pPr>
            <w:r w:rsidRPr="003D08CA">
              <w:rPr>
                <w:color w:val="000000"/>
              </w:rPr>
              <w:t>119.57</w:t>
            </w:r>
          </w:p>
        </w:tc>
        <w:tc>
          <w:tcPr>
            <w:tcW w:w="435" w:type="pct"/>
            <w:tcBorders>
              <w:top w:val="nil"/>
              <w:left w:val="nil"/>
              <w:bottom w:val="nil"/>
              <w:right w:val="nil"/>
            </w:tcBorders>
            <w:vAlign w:val="center"/>
            <w:hideMark/>
          </w:tcPr>
          <w:p w14:paraId="2D4871F0" w14:textId="77777777" w:rsidR="00274EB4" w:rsidRPr="003D08CA" w:rsidRDefault="00274EB4" w:rsidP="009E1088">
            <w:pPr>
              <w:jc w:val="center"/>
              <w:rPr>
                <w:color w:val="000000"/>
              </w:rPr>
            </w:pPr>
            <w:r w:rsidRPr="003D08CA">
              <w:rPr>
                <w:color w:val="000000"/>
              </w:rPr>
              <w:t>37.00</w:t>
            </w:r>
          </w:p>
        </w:tc>
        <w:tc>
          <w:tcPr>
            <w:tcW w:w="436" w:type="pct"/>
            <w:tcBorders>
              <w:top w:val="nil"/>
              <w:left w:val="nil"/>
              <w:bottom w:val="nil"/>
              <w:right w:val="nil"/>
            </w:tcBorders>
            <w:vAlign w:val="center"/>
            <w:hideMark/>
          </w:tcPr>
          <w:p w14:paraId="4F47C78C" w14:textId="77777777" w:rsidR="00274EB4" w:rsidRPr="003D08CA" w:rsidRDefault="00274EB4" w:rsidP="009E1088">
            <w:pPr>
              <w:jc w:val="center"/>
              <w:rPr>
                <w:color w:val="000000"/>
              </w:rPr>
            </w:pPr>
            <w:r w:rsidRPr="003D08CA">
              <w:rPr>
                <w:color w:val="000000"/>
              </w:rPr>
              <w:t>10.00</w:t>
            </w:r>
          </w:p>
        </w:tc>
        <w:tc>
          <w:tcPr>
            <w:tcW w:w="436" w:type="pct"/>
            <w:tcBorders>
              <w:top w:val="nil"/>
              <w:left w:val="nil"/>
              <w:bottom w:val="nil"/>
              <w:right w:val="nil"/>
            </w:tcBorders>
            <w:vAlign w:val="center"/>
            <w:hideMark/>
          </w:tcPr>
          <w:p w14:paraId="0FBF2B04" w14:textId="77777777" w:rsidR="00274EB4" w:rsidRPr="003D08CA" w:rsidRDefault="00274EB4" w:rsidP="009E1088">
            <w:pPr>
              <w:jc w:val="center"/>
              <w:rPr>
                <w:color w:val="000000"/>
              </w:rPr>
            </w:pPr>
            <w:r w:rsidRPr="003D08CA">
              <w:rPr>
                <w:color w:val="000000"/>
              </w:rPr>
              <w:t>55.00</w:t>
            </w:r>
          </w:p>
        </w:tc>
        <w:tc>
          <w:tcPr>
            <w:tcW w:w="436" w:type="pct"/>
            <w:tcBorders>
              <w:top w:val="nil"/>
              <w:left w:val="nil"/>
              <w:bottom w:val="nil"/>
              <w:right w:val="nil"/>
            </w:tcBorders>
            <w:vAlign w:val="center"/>
            <w:hideMark/>
          </w:tcPr>
          <w:p w14:paraId="33E1F42C" w14:textId="77777777" w:rsidR="00274EB4" w:rsidRPr="003D08CA" w:rsidRDefault="00274EB4" w:rsidP="009E1088">
            <w:pPr>
              <w:jc w:val="center"/>
              <w:rPr>
                <w:color w:val="000000"/>
              </w:rPr>
            </w:pPr>
            <w:r w:rsidRPr="003D08CA">
              <w:rPr>
                <w:color w:val="000000"/>
              </w:rPr>
              <w:t>50.00</w:t>
            </w:r>
          </w:p>
        </w:tc>
        <w:tc>
          <w:tcPr>
            <w:tcW w:w="796" w:type="pct"/>
            <w:tcBorders>
              <w:top w:val="nil"/>
              <w:left w:val="nil"/>
              <w:bottom w:val="nil"/>
              <w:right w:val="nil"/>
            </w:tcBorders>
            <w:vAlign w:val="center"/>
            <w:hideMark/>
          </w:tcPr>
          <w:p w14:paraId="7E610CE7" w14:textId="77777777" w:rsidR="00274EB4" w:rsidRPr="003D08CA" w:rsidRDefault="00274EB4" w:rsidP="009E1088">
            <w:pPr>
              <w:jc w:val="center"/>
              <w:rPr>
                <w:color w:val="000000"/>
              </w:rPr>
            </w:pPr>
            <w:r w:rsidRPr="003D08CA">
              <w:rPr>
                <w:color w:val="000000"/>
              </w:rPr>
              <w:t>4.00</w:t>
            </w:r>
          </w:p>
        </w:tc>
        <w:tc>
          <w:tcPr>
            <w:tcW w:w="547" w:type="pct"/>
            <w:tcBorders>
              <w:top w:val="nil"/>
              <w:left w:val="nil"/>
              <w:bottom w:val="nil"/>
              <w:right w:val="nil"/>
            </w:tcBorders>
            <w:vAlign w:val="center"/>
            <w:hideMark/>
          </w:tcPr>
          <w:p w14:paraId="6C3900B6" w14:textId="7242493F" w:rsidR="00274EB4" w:rsidRPr="003D08CA" w:rsidRDefault="00274EB4" w:rsidP="009E1088">
            <w:pPr>
              <w:jc w:val="center"/>
              <w:rPr>
                <w:color w:val="000000"/>
              </w:rPr>
            </w:pPr>
            <w:r w:rsidRPr="003D08CA">
              <w:rPr>
                <w:color w:val="000000"/>
              </w:rPr>
              <w:t>00</w:t>
            </w:r>
          </w:p>
        </w:tc>
      </w:tr>
      <w:tr w:rsidR="00274EB4" w:rsidRPr="003D08CA" w14:paraId="4DD513D7" w14:textId="77777777" w:rsidTr="009E1088">
        <w:tc>
          <w:tcPr>
            <w:tcW w:w="740" w:type="pct"/>
            <w:tcBorders>
              <w:top w:val="nil"/>
              <w:left w:val="nil"/>
              <w:bottom w:val="nil"/>
              <w:right w:val="nil"/>
            </w:tcBorders>
            <w:vAlign w:val="center"/>
            <w:hideMark/>
          </w:tcPr>
          <w:p w14:paraId="7F921889" w14:textId="77777777" w:rsidR="00274EB4" w:rsidRPr="003D08CA" w:rsidRDefault="00274EB4" w:rsidP="009E1088">
            <w:pPr>
              <w:jc w:val="center"/>
              <w:rPr>
                <w:color w:val="000000"/>
              </w:rPr>
            </w:pPr>
            <w:r w:rsidRPr="003D08CA">
              <w:rPr>
                <w:color w:val="000000"/>
              </w:rPr>
              <w:t>卫生间</w:t>
            </w:r>
          </w:p>
        </w:tc>
        <w:tc>
          <w:tcPr>
            <w:tcW w:w="670" w:type="pct"/>
            <w:tcBorders>
              <w:top w:val="nil"/>
              <w:left w:val="nil"/>
              <w:bottom w:val="nil"/>
              <w:right w:val="nil"/>
            </w:tcBorders>
            <w:vAlign w:val="center"/>
            <w:hideMark/>
          </w:tcPr>
          <w:p w14:paraId="22C431D0" w14:textId="77777777" w:rsidR="00274EB4" w:rsidRPr="003D08CA" w:rsidRDefault="00274EB4" w:rsidP="009E1088">
            <w:pPr>
              <w:jc w:val="center"/>
              <w:rPr>
                <w:color w:val="000000"/>
              </w:rPr>
            </w:pPr>
            <w:r w:rsidRPr="003D08CA">
              <w:rPr>
                <w:color w:val="000000"/>
              </w:rPr>
              <w:t>是</w:t>
            </w:r>
          </w:p>
        </w:tc>
        <w:tc>
          <w:tcPr>
            <w:tcW w:w="504" w:type="pct"/>
            <w:tcBorders>
              <w:top w:val="nil"/>
              <w:left w:val="nil"/>
              <w:bottom w:val="nil"/>
              <w:right w:val="nil"/>
            </w:tcBorders>
            <w:vAlign w:val="center"/>
            <w:hideMark/>
          </w:tcPr>
          <w:p w14:paraId="5BB7BDB8" w14:textId="7400D9FD" w:rsidR="00274EB4" w:rsidRPr="003D08CA" w:rsidRDefault="00274EB4" w:rsidP="009E1088">
            <w:pPr>
              <w:jc w:val="center"/>
              <w:rPr>
                <w:color w:val="000000"/>
              </w:rPr>
            </w:pPr>
            <w:r w:rsidRPr="003D08CA">
              <w:rPr>
                <w:color w:val="000000"/>
              </w:rPr>
              <w:t>6883</w:t>
            </w:r>
          </w:p>
        </w:tc>
        <w:tc>
          <w:tcPr>
            <w:tcW w:w="435" w:type="pct"/>
            <w:tcBorders>
              <w:top w:val="nil"/>
              <w:left w:val="nil"/>
              <w:bottom w:val="nil"/>
              <w:right w:val="nil"/>
            </w:tcBorders>
            <w:vAlign w:val="center"/>
            <w:hideMark/>
          </w:tcPr>
          <w:p w14:paraId="32F62EC9" w14:textId="77777777" w:rsidR="00274EB4" w:rsidRPr="003D08CA" w:rsidRDefault="00274EB4" w:rsidP="009E1088">
            <w:pPr>
              <w:jc w:val="center"/>
              <w:rPr>
                <w:color w:val="000000"/>
              </w:rPr>
            </w:pPr>
            <w:r w:rsidRPr="003D08CA">
              <w:rPr>
                <w:color w:val="000000"/>
              </w:rPr>
              <w:t>28.00</w:t>
            </w:r>
          </w:p>
        </w:tc>
        <w:tc>
          <w:tcPr>
            <w:tcW w:w="436" w:type="pct"/>
            <w:tcBorders>
              <w:top w:val="nil"/>
              <w:left w:val="nil"/>
              <w:bottom w:val="nil"/>
              <w:right w:val="nil"/>
            </w:tcBorders>
            <w:vAlign w:val="center"/>
            <w:hideMark/>
          </w:tcPr>
          <w:p w14:paraId="296DA0EC" w14:textId="5FB7B286" w:rsidR="00274EB4" w:rsidRPr="003D08CA" w:rsidRDefault="00274EB4" w:rsidP="009E1088">
            <w:pPr>
              <w:jc w:val="center"/>
              <w:rPr>
                <w:color w:val="000000"/>
              </w:rPr>
            </w:pPr>
            <w:r w:rsidRPr="003D08CA">
              <w:rPr>
                <w:color w:val="000000"/>
              </w:rPr>
              <w:t>100</w:t>
            </w:r>
          </w:p>
        </w:tc>
        <w:tc>
          <w:tcPr>
            <w:tcW w:w="436" w:type="pct"/>
            <w:tcBorders>
              <w:top w:val="nil"/>
              <w:left w:val="nil"/>
              <w:bottom w:val="nil"/>
              <w:right w:val="nil"/>
            </w:tcBorders>
            <w:vAlign w:val="center"/>
            <w:hideMark/>
          </w:tcPr>
          <w:p w14:paraId="6DC357A5" w14:textId="77777777" w:rsidR="00274EB4" w:rsidRPr="003D08CA" w:rsidRDefault="00274EB4" w:rsidP="009E1088">
            <w:pPr>
              <w:jc w:val="center"/>
              <w:rPr>
                <w:color w:val="000000"/>
              </w:rPr>
            </w:pPr>
            <w:r w:rsidRPr="003D08CA">
              <w:rPr>
                <w:color w:val="000000"/>
              </w:rPr>
              <w:t>55.00</w:t>
            </w:r>
          </w:p>
        </w:tc>
        <w:tc>
          <w:tcPr>
            <w:tcW w:w="436" w:type="pct"/>
            <w:tcBorders>
              <w:top w:val="nil"/>
              <w:left w:val="nil"/>
              <w:bottom w:val="nil"/>
              <w:right w:val="nil"/>
            </w:tcBorders>
            <w:vAlign w:val="center"/>
            <w:hideMark/>
          </w:tcPr>
          <w:p w14:paraId="7A0653F1" w14:textId="77777777" w:rsidR="00274EB4" w:rsidRPr="003D08CA" w:rsidRDefault="00274EB4" w:rsidP="009E1088">
            <w:pPr>
              <w:jc w:val="center"/>
              <w:rPr>
                <w:color w:val="000000"/>
              </w:rPr>
            </w:pPr>
            <w:r w:rsidRPr="003D08CA">
              <w:rPr>
                <w:color w:val="000000"/>
              </w:rPr>
              <w:t>50.00</w:t>
            </w:r>
          </w:p>
        </w:tc>
        <w:tc>
          <w:tcPr>
            <w:tcW w:w="796" w:type="pct"/>
            <w:tcBorders>
              <w:top w:val="nil"/>
              <w:left w:val="nil"/>
              <w:bottom w:val="nil"/>
              <w:right w:val="nil"/>
            </w:tcBorders>
            <w:vAlign w:val="center"/>
            <w:hideMark/>
          </w:tcPr>
          <w:p w14:paraId="5FCF4041" w14:textId="77777777" w:rsidR="00274EB4" w:rsidRPr="003D08CA" w:rsidRDefault="00274EB4" w:rsidP="009E1088">
            <w:pPr>
              <w:jc w:val="center"/>
              <w:rPr>
                <w:color w:val="000000"/>
              </w:rPr>
            </w:pPr>
            <w:r w:rsidRPr="003D08CA">
              <w:rPr>
                <w:color w:val="000000"/>
              </w:rPr>
              <w:t>4.00</w:t>
            </w:r>
          </w:p>
        </w:tc>
        <w:tc>
          <w:tcPr>
            <w:tcW w:w="547" w:type="pct"/>
            <w:tcBorders>
              <w:top w:val="nil"/>
              <w:left w:val="nil"/>
              <w:bottom w:val="nil"/>
              <w:right w:val="nil"/>
            </w:tcBorders>
            <w:vAlign w:val="center"/>
            <w:hideMark/>
          </w:tcPr>
          <w:p w14:paraId="2CE0F99F" w14:textId="2548A303" w:rsidR="00274EB4" w:rsidRPr="003D08CA" w:rsidRDefault="00274EB4" w:rsidP="009E1088">
            <w:pPr>
              <w:jc w:val="center"/>
              <w:rPr>
                <w:color w:val="000000"/>
              </w:rPr>
            </w:pPr>
            <w:r w:rsidRPr="003D08CA">
              <w:rPr>
                <w:color w:val="000000"/>
              </w:rPr>
              <w:t>00</w:t>
            </w:r>
          </w:p>
        </w:tc>
      </w:tr>
      <w:tr w:rsidR="00274EB4" w:rsidRPr="003D08CA" w14:paraId="29B59B36" w14:textId="77777777" w:rsidTr="009E1088">
        <w:tc>
          <w:tcPr>
            <w:tcW w:w="740" w:type="pct"/>
            <w:tcBorders>
              <w:top w:val="nil"/>
              <w:left w:val="nil"/>
              <w:bottom w:val="nil"/>
              <w:right w:val="nil"/>
            </w:tcBorders>
            <w:vAlign w:val="center"/>
            <w:hideMark/>
          </w:tcPr>
          <w:p w14:paraId="0266F919" w14:textId="77777777" w:rsidR="00274EB4" w:rsidRPr="003D08CA" w:rsidRDefault="00274EB4" w:rsidP="009E1088">
            <w:pPr>
              <w:jc w:val="center"/>
              <w:rPr>
                <w:color w:val="000000"/>
              </w:rPr>
            </w:pPr>
            <w:r w:rsidRPr="003D08CA">
              <w:rPr>
                <w:color w:val="000000"/>
              </w:rPr>
              <w:t>楼梯间</w:t>
            </w:r>
          </w:p>
        </w:tc>
        <w:tc>
          <w:tcPr>
            <w:tcW w:w="670" w:type="pct"/>
            <w:tcBorders>
              <w:top w:val="nil"/>
              <w:left w:val="nil"/>
              <w:bottom w:val="nil"/>
              <w:right w:val="nil"/>
            </w:tcBorders>
            <w:vAlign w:val="center"/>
            <w:hideMark/>
          </w:tcPr>
          <w:p w14:paraId="436EED54" w14:textId="77777777" w:rsidR="00274EB4" w:rsidRPr="003D08CA" w:rsidRDefault="00274EB4" w:rsidP="009E1088">
            <w:pPr>
              <w:jc w:val="center"/>
              <w:rPr>
                <w:color w:val="000000"/>
              </w:rPr>
            </w:pPr>
            <w:r w:rsidRPr="003D08CA">
              <w:rPr>
                <w:color w:val="000000"/>
              </w:rPr>
              <w:t>否</w:t>
            </w:r>
          </w:p>
        </w:tc>
        <w:tc>
          <w:tcPr>
            <w:tcW w:w="504" w:type="pct"/>
            <w:tcBorders>
              <w:top w:val="nil"/>
              <w:left w:val="nil"/>
              <w:bottom w:val="nil"/>
              <w:right w:val="nil"/>
            </w:tcBorders>
            <w:vAlign w:val="center"/>
            <w:hideMark/>
          </w:tcPr>
          <w:p w14:paraId="119380AB" w14:textId="77777777" w:rsidR="00274EB4" w:rsidRPr="003D08CA" w:rsidRDefault="00274EB4" w:rsidP="009E1088">
            <w:pPr>
              <w:jc w:val="center"/>
              <w:rPr>
                <w:color w:val="000000"/>
              </w:rPr>
            </w:pPr>
            <w:r w:rsidRPr="003D08CA">
              <w:rPr>
                <w:color w:val="000000"/>
              </w:rPr>
              <w:t>205.39</w:t>
            </w:r>
          </w:p>
        </w:tc>
        <w:tc>
          <w:tcPr>
            <w:tcW w:w="435" w:type="pct"/>
            <w:tcBorders>
              <w:top w:val="nil"/>
              <w:left w:val="nil"/>
              <w:bottom w:val="nil"/>
              <w:right w:val="nil"/>
            </w:tcBorders>
            <w:vAlign w:val="center"/>
            <w:hideMark/>
          </w:tcPr>
          <w:p w14:paraId="62BBDFBC" w14:textId="77777777" w:rsidR="00274EB4" w:rsidRPr="003D08CA" w:rsidRDefault="00274EB4" w:rsidP="009E1088">
            <w:pPr>
              <w:jc w:val="center"/>
              <w:rPr>
                <w:color w:val="000000"/>
              </w:rPr>
            </w:pPr>
            <w:r w:rsidRPr="003D08CA">
              <w:rPr>
                <w:color w:val="000000"/>
              </w:rPr>
              <w:t>37.00</w:t>
            </w:r>
          </w:p>
        </w:tc>
        <w:tc>
          <w:tcPr>
            <w:tcW w:w="436" w:type="pct"/>
            <w:tcBorders>
              <w:top w:val="nil"/>
              <w:left w:val="nil"/>
              <w:bottom w:val="nil"/>
              <w:right w:val="nil"/>
            </w:tcBorders>
            <w:vAlign w:val="center"/>
            <w:hideMark/>
          </w:tcPr>
          <w:p w14:paraId="5C83114D" w14:textId="77777777" w:rsidR="00274EB4" w:rsidRPr="003D08CA" w:rsidRDefault="00274EB4" w:rsidP="009E1088">
            <w:pPr>
              <w:jc w:val="center"/>
              <w:rPr>
                <w:color w:val="000000"/>
              </w:rPr>
            </w:pPr>
            <w:r w:rsidRPr="003D08CA">
              <w:rPr>
                <w:color w:val="000000"/>
              </w:rPr>
              <w:t>10.00</w:t>
            </w:r>
          </w:p>
        </w:tc>
        <w:tc>
          <w:tcPr>
            <w:tcW w:w="436" w:type="pct"/>
            <w:tcBorders>
              <w:top w:val="nil"/>
              <w:left w:val="nil"/>
              <w:bottom w:val="nil"/>
              <w:right w:val="nil"/>
            </w:tcBorders>
            <w:vAlign w:val="center"/>
            <w:hideMark/>
          </w:tcPr>
          <w:p w14:paraId="2B3BA74B" w14:textId="77777777" w:rsidR="00274EB4" w:rsidRPr="003D08CA" w:rsidRDefault="00274EB4" w:rsidP="009E1088">
            <w:pPr>
              <w:jc w:val="center"/>
              <w:rPr>
                <w:color w:val="000000"/>
              </w:rPr>
            </w:pPr>
            <w:r w:rsidRPr="003D08CA">
              <w:rPr>
                <w:color w:val="000000"/>
              </w:rPr>
              <w:t>55.00</w:t>
            </w:r>
          </w:p>
        </w:tc>
        <w:tc>
          <w:tcPr>
            <w:tcW w:w="436" w:type="pct"/>
            <w:tcBorders>
              <w:top w:val="nil"/>
              <w:left w:val="nil"/>
              <w:bottom w:val="nil"/>
              <w:right w:val="nil"/>
            </w:tcBorders>
            <w:vAlign w:val="center"/>
            <w:hideMark/>
          </w:tcPr>
          <w:p w14:paraId="2A8DA670" w14:textId="77777777" w:rsidR="00274EB4" w:rsidRPr="003D08CA" w:rsidRDefault="00274EB4" w:rsidP="009E1088">
            <w:pPr>
              <w:jc w:val="center"/>
              <w:rPr>
                <w:color w:val="000000"/>
              </w:rPr>
            </w:pPr>
            <w:r w:rsidRPr="003D08CA">
              <w:rPr>
                <w:color w:val="000000"/>
              </w:rPr>
              <w:t>50.00</w:t>
            </w:r>
          </w:p>
        </w:tc>
        <w:tc>
          <w:tcPr>
            <w:tcW w:w="796" w:type="pct"/>
            <w:tcBorders>
              <w:top w:val="nil"/>
              <w:left w:val="nil"/>
              <w:bottom w:val="nil"/>
              <w:right w:val="nil"/>
            </w:tcBorders>
            <w:vAlign w:val="center"/>
            <w:hideMark/>
          </w:tcPr>
          <w:p w14:paraId="1736E763" w14:textId="77777777" w:rsidR="00274EB4" w:rsidRPr="003D08CA" w:rsidRDefault="00274EB4" w:rsidP="009E1088">
            <w:pPr>
              <w:jc w:val="center"/>
              <w:rPr>
                <w:color w:val="000000"/>
              </w:rPr>
            </w:pPr>
            <w:r w:rsidRPr="003D08CA">
              <w:rPr>
                <w:color w:val="000000"/>
              </w:rPr>
              <w:t>4.00</w:t>
            </w:r>
          </w:p>
        </w:tc>
        <w:tc>
          <w:tcPr>
            <w:tcW w:w="547" w:type="pct"/>
            <w:tcBorders>
              <w:top w:val="nil"/>
              <w:left w:val="nil"/>
              <w:bottom w:val="nil"/>
              <w:right w:val="nil"/>
            </w:tcBorders>
            <w:vAlign w:val="center"/>
            <w:hideMark/>
          </w:tcPr>
          <w:p w14:paraId="30578C7E" w14:textId="77777777" w:rsidR="00274EB4" w:rsidRPr="003D08CA" w:rsidRDefault="00274EB4" w:rsidP="009E1088">
            <w:pPr>
              <w:jc w:val="center"/>
              <w:rPr>
                <w:color w:val="000000"/>
              </w:rPr>
            </w:pPr>
            <w:r w:rsidRPr="003D08CA">
              <w:rPr>
                <w:color w:val="000000"/>
              </w:rPr>
              <w:t>5.00</w:t>
            </w:r>
          </w:p>
        </w:tc>
      </w:tr>
      <w:tr w:rsidR="00274EB4" w:rsidRPr="003D08CA" w14:paraId="4A24452C" w14:textId="77777777" w:rsidTr="009E1088">
        <w:tc>
          <w:tcPr>
            <w:tcW w:w="740" w:type="pct"/>
            <w:tcBorders>
              <w:top w:val="nil"/>
              <w:left w:val="nil"/>
              <w:bottom w:val="nil"/>
              <w:right w:val="nil"/>
            </w:tcBorders>
            <w:vAlign w:val="center"/>
            <w:hideMark/>
          </w:tcPr>
          <w:p w14:paraId="37102D80" w14:textId="77777777" w:rsidR="00274EB4" w:rsidRPr="003D08CA" w:rsidRDefault="00274EB4" w:rsidP="009E1088">
            <w:pPr>
              <w:jc w:val="center"/>
              <w:rPr>
                <w:color w:val="000000"/>
              </w:rPr>
            </w:pPr>
            <w:r w:rsidRPr="003D08CA">
              <w:rPr>
                <w:color w:val="000000"/>
              </w:rPr>
              <w:lastRenderedPageBreak/>
              <w:t>教具库</w:t>
            </w:r>
          </w:p>
        </w:tc>
        <w:tc>
          <w:tcPr>
            <w:tcW w:w="670" w:type="pct"/>
            <w:tcBorders>
              <w:top w:val="nil"/>
              <w:left w:val="nil"/>
              <w:bottom w:val="nil"/>
              <w:right w:val="nil"/>
            </w:tcBorders>
            <w:vAlign w:val="center"/>
            <w:hideMark/>
          </w:tcPr>
          <w:p w14:paraId="02AE5AE6" w14:textId="77777777" w:rsidR="00274EB4" w:rsidRPr="003D08CA" w:rsidRDefault="00274EB4" w:rsidP="009E1088">
            <w:pPr>
              <w:jc w:val="center"/>
              <w:rPr>
                <w:color w:val="000000"/>
              </w:rPr>
            </w:pPr>
            <w:r w:rsidRPr="003D08CA">
              <w:rPr>
                <w:color w:val="000000"/>
              </w:rPr>
              <w:t>否</w:t>
            </w:r>
          </w:p>
        </w:tc>
        <w:tc>
          <w:tcPr>
            <w:tcW w:w="504" w:type="pct"/>
            <w:tcBorders>
              <w:top w:val="nil"/>
              <w:left w:val="nil"/>
              <w:bottom w:val="nil"/>
              <w:right w:val="nil"/>
            </w:tcBorders>
            <w:vAlign w:val="center"/>
            <w:hideMark/>
          </w:tcPr>
          <w:p w14:paraId="75E1E365" w14:textId="77777777" w:rsidR="00274EB4" w:rsidRPr="003D08CA" w:rsidRDefault="00274EB4" w:rsidP="009E1088">
            <w:pPr>
              <w:jc w:val="center"/>
              <w:rPr>
                <w:color w:val="000000"/>
              </w:rPr>
            </w:pPr>
            <w:r w:rsidRPr="003D08CA">
              <w:rPr>
                <w:color w:val="000000"/>
              </w:rPr>
              <w:t>115.24</w:t>
            </w:r>
          </w:p>
        </w:tc>
        <w:tc>
          <w:tcPr>
            <w:tcW w:w="435" w:type="pct"/>
            <w:tcBorders>
              <w:top w:val="nil"/>
              <w:left w:val="nil"/>
              <w:bottom w:val="nil"/>
              <w:right w:val="nil"/>
            </w:tcBorders>
            <w:vAlign w:val="center"/>
            <w:hideMark/>
          </w:tcPr>
          <w:p w14:paraId="75DDA296" w14:textId="6EA265E1" w:rsidR="00274EB4" w:rsidRPr="003D08CA" w:rsidRDefault="00274EB4" w:rsidP="009E1088">
            <w:pPr>
              <w:jc w:val="center"/>
              <w:rPr>
                <w:color w:val="000000"/>
              </w:rPr>
            </w:pPr>
            <w:r w:rsidRPr="003D08CA">
              <w:rPr>
                <w:color w:val="000000"/>
              </w:rPr>
              <w:t>200</w:t>
            </w:r>
          </w:p>
        </w:tc>
        <w:tc>
          <w:tcPr>
            <w:tcW w:w="436" w:type="pct"/>
            <w:tcBorders>
              <w:top w:val="nil"/>
              <w:left w:val="nil"/>
              <w:bottom w:val="nil"/>
              <w:right w:val="nil"/>
            </w:tcBorders>
            <w:vAlign w:val="center"/>
            <w:hideMark/>
          </w:tcPr>
          <w:p w14:paraId="52B33FDD" w14:textId="77777777" w:rsidR="00274EB4" w:rsidRPr="003D08CA" w:rsidRDefault="00274EB4" w:rsidP="009E1088">
            <w:pPr>
              <w:jc w:val="center"/>
              <w:rPr>
                <w:color w:val="000000"/>
              </w:rPr>
            </w:pPr>
            <w:r w:rsidRPr="003D08CA">
              <w:rPr>
                <w:color w:val="000000"/>
              </w:rPr>
              <w:t>18.00</w:t>
            </w:r>
          </w:p>
        </w:tc>
        <w:tc>
          <w:tcPr>
            <w:tcW w:w="436" w:type="pct"/>
            <w:tcBorders>
              <w:top w:val="nil"/>
              <w:left w:val="nil"/>
              <w:bottom w:val="nil"/>
              <w:right w:val="nil"/>
            </w:tcBorders>
            <w:vAlign w:val="center"/>
            <w:hideMark/>
          </w:tcPr>
          <w:p w14:paraId="41A5E65D" w14:textId="77777777" w:rsidR="00274EB4" w:rsidRPr="003D08CA" w:rsidRDefault="00274EB4" w:rsidP="009E1088">
            <w:pPr>
              <w:jc w:val="center"/>
              <w:rPr>
                <w:color w:val="000000"/>
              </w:rPr>
            </w:pPr>
            <w:r w:rsidRPr="003D08CA">
              <w:rPr>
                <w:color w:val="000000"/>
              </w:rPr>
              <w:t>55.00</w:t>
            </w:r>
          </w:p>
        </w:tc>
        <w:tc>
          <w:tcPr>
            <w:tcW w:w="436" w:type="pct"/>
            <w:tcBorders>
              <w:top w:val="nil"/>
              <w:left w:val="nil"/>
              <w:bottom w:val="nil"/>
              <w:right w:val="nil"/>
            </w:tcBorders>
            <w:vAlign w:val="center"/>
            <w:hideMark/>
          </w:tcPr>
          <w:p w14:paraId="148358E7" w14:textId="77777777" w:rsidR="00274EB4" w:rsidRPr="003D08CA" w:rsidRDefault="00274EB4" w:rsidP="009E1088">
            <w:pPr>
              <w:jc w:val="center"/>
              <w:rPr>
                <w:color w:val="000000"/>
              </w:rPr>
            </w:pPr>
            <w:r w:rsidRPr="003D08CA">
              <w:rPr>
                <w:color w:val="000000"/>
              </w:rPr>
              <w:t>50.00</w:t>
            </w:r>
          </w:p>
        </w:tc>
        <w:tc>
          <w:tcPr>
            <w:tcW w:w="796" w:type="pct"/>
            <w:tcBorders>
              <w:top w:val="nil"/>
              <w:left w:val="nil"/>
              <w:bottom w:val="nil"/>
              <w:right w:val="nil"/>
            </w:tcBorders>
            <w:vAlign w:val="center"/>
            <w:hideMark/>
          </w:tcPr>
          <w:p w14:paraId="0DF6449A" w14:textId="77777777" w:rsidR="00274EB4" w:rsidRPr="003D08CA" w:rsidRDefault="00274EB4" w:rsidP="009E1088">
            <w:pPr>
              <w:jc w:val="center"/>
              <w:rPr>
                <w:color w:val="000000"/>
              </w:rPr>
            </w:pPr>
            <w:r w:rsidRPr="003D08CA">
              <w:rPr>
                <w:color w:val="000000"/>
              </w:rPr>
              <w:t>10.00</w:t>
            </w:r>
          </w:p>
        </w:tc>
        <w:tc>
          <w:tcPr>
            <w:tcW w:w="547" w:type="pct"/>
            <w:tcBorders>
              <w:top w:val="nil"/>
              <w:left w:val="nil"/>
              <w:bottom w:val="nil"/>
              <w:right w:val="nil"/>
            </w:tcBorders>
            <w:vAlign w:val="center"/>
            <w:hideMark/>
          </w:tcPr>
          <w:p w14:paraId="3BB281A4" w14:textId="77777777" w:rsidR="00274EB4" w:rsidRPr="003D08CA" w:rsidRDefault="00274EB4" w:rsidP="009E1088">
            <w:pPr>
              <w:jc w:val="center"/>
              <w:rPr>
                <w:color w:val="000000"/>
              </w:rPr>
            </w:pPr>
            <w:r w:rsidRPr="003D08CA">
              <w:rPr>
                <w:color w:val="000000"/>
              </w:rPr>
              <w:t>5.00</w:t>
            </w:r>
          </w:p>
        </w:tc>
      </w:tr>
      <w:tr w:rsidR="00274EB4" w:rsidRPr="003D08CA" w14:paraId="7E5A6F74" w14:textId="77777777" w:rsidTr="009E1088">
        <w:tc>
          <w:tcPr>
            <w:tcW w:w="740" w:type="pct"/>
            <w:tcBorders>
              <w:top w:val="nil"/>
              <w:left w:val="nil"/>
              <w:bottom w:val="nil"/>
              <w:right w:val="nil"/>
            </w:tcBorders>
            <w:vAlign w:val="center"/>
            <w:hideMark/>
          </w:tcPr>
          <w:p w14:paraId="6C7E8598" w14:textId="77777777" w:rsidR="00274EB4" w:rsidRPr="003D08CA" w:rsidRDefault="00274EB4" w:rsidP="009E1088">
            <w:pPr>
              <w:jc w:val="center"/>
              <w:rPr>
                <w:color w:val="000000"/>
              </w:rPr>
            </w:pPr>
            <w:r w:rsidRPr="003D08CA">
              <w:rPr>
                <w:color w:val="000000"/>
              </w:rPr>
              <w:t>值班室</w:t>
            </w:r>
          </w:p>
        </w:tc>
        <w:tc>
          <w:tcPr>
            <w:tcW w:w="670" w:type="pct"/>
            <w:tcBorders>
              <w:top w:val="nil"/>
              <w:left w:val="nil"/>
              <w:bottom w:val="nil"/>
              <w:right w:val="nil"/>
            </w:tcBorders>
            <w:vAlign w:val="center"/>
            <w:hideMark/>
          </w:tcPr>
          <w:p w14:paraId="4CD8058A" w14:textId="77777777" w:rsidR="00274EB4" w:rsidRPr="003D08CA" w:rsidRDefault="00274EB4" w:rsidP="009E1088">
            <w:pPr>
              <w:jc w:val="center"/>
              <w:rPr>
                <w:color w:val="000000"/>
              </w:rPr>
            </w:pPr>
            <w:r w:rsidRPr="003D08CA">
              <w:rPr>
                <w:color w:val="000000"/>
              </w:rPr>
              <w:t>是</w:t>
            </w:r>
          </w:p>
        </w:tc>
        <w:tc>
          <w:tcPr>
            <w:tcW w:w="504" w:type="pct"/>
            <w:tcBorders>
              <w:top w:val="nil"/>
              <w:left w:val="nil"/>
              <w:bottom w:val="nil"/>
              <w:right w:val="nil"/>
            </w:tcBorders>
            <w:vAlign w:val="center"/>
            <w:hideMark/>
          </w:tcPr>
          <w:p w14:paraId="16595993" w14:textId="77777777" w:rsidR="00274EB4" w:rsidRPr="003D08CA" w:rsidRDefault="00274EB4" w:rsidP="009E1088">
            <w:pPr>
              <w:jc w:val="center"/>
              <w:rPr>
                <w:color w:val="000000"/>
              </w:rPr>
            </w:pPr>
            <w:r w:rsidRPr="003D08CA">
              <w:rPr>
                <w:color w:val="000000"/>
              </w:rPr>
              <w:t>31.54</w:t>
            </w:r>
          </w:p>
        </w:tc>
        <w:tc>
          <w:tcPr>
            <w:tcW w:w="435" w:type="pct"/>
            <w:tcBorders>
              <w:top w:val="nil"/>
              <w:left w:val="nil"/>
              <w:bottom w:val="nil"/>
              <w:right w:val="nil"/>
            </w:tcBorders>
            <w:vAlign w:val="center"/>
            <w:hideMark/>
          </w:tcPr>
          <w:p w14:paraId="7CCE1917" w14:textId="77777777" w:rsidR="00274EB4" w:rsidRPr="003D08CA" w:rsidRDefault="00274EB4" w:rsidP="009E1088">
            <w:pPr>
              <w:jc w:val="center"/>
              <w:rPr>
                <w:color w:val="000000"/>
              </w:rPr>
            </w:pPr>
            <w:r w:rsidRPr="003D08CA">
              <w:rPr>
                <w:color w:val="000000"/>
              </w:rPr>
              <w:t>28.00</w:t>
            </w:r>
          </w:p>
        </w:tc>
        <w:tc>
          <w:tcPr>
            <w:tcW w:w="436" w:type="pct"/>
            <w:tcBorders>
              <w:top w:val="nil"/>
              <w:left w:val="nil"/>
              <w:bottom w:val="nil"/>
              <w:right w:val="nil"/>
            </w:tcBorders>
            <w:vAlign w:val="center"/>
            <w:hideMark/>
          </w:tcPr>
          <w:p w14:paraId="09A58C82" w14:textId="77777777" w:rsidR="00274EB4" w:rsidRPr="003D08CA" w:rsidRDefault="00274EB4" w:rsidP="009E1088">
            <w:pPr>
              <w:jc w:val="center"/>
              <w:rPr>
                <w:color w:val="000000"/>
              </w:rPr>
            </w:pPr>
            <w:r w:rsidRPr="003D08CA">
              <w:rPr>
                <w:color w:val="000000"/>
              </w:rPr>
              <w:t>10.00</w:t>
            </w:r>
          </w:p>
        </w:tc>
        <w:tc>
          <w:tcPr>
            <w:tcW w:w="436" w:type="pct"/>
            <w:tcBorders>
              <w:top w:val="nil"/>
              <w:left w:val="nil"/>
              <w:bottom w:val="nil"/>
              <w:right w:val="nil"/>
            </w:tcBorders>
            <w:vAlign w:val="center"/>
            <w:hideMark/>
          </w:tcPr>
          <w:p w14:paraId="2F0C0229" w14:textId="77777777" w:rsidR="00274EB4" w:rsidRPr="003D08CA" w:rsidRDefault="00274EB4" w:rsidP="009E1088">
            <w:pPr>
              <w:jc w:val="center"/>
              <w:rPr>
                <w:color w:val="000000"/>
              </w:rPr>
            </w:pPr>
            <w:r w:rsidRPr="003D08CA">
              <w:rPr>
                <w:color w:val="000000"/>
              </w:rPr>
              <w:t>55.00</w:t>
            </w:r>
          </w:p>
        </w:tc>
        <w:tc>
          <w:tcPr>
            <w:tcW w:w="436" w:type="pct"/>
            <w:tcBorders>
              <w:top w:val="nil"/>
              <w:left w:val="nil"/>
              <w:bottom w:val="nil"/>
              <w:right w:val="nil"/>
            </w:tcBorders>
            <w:vAlign w:val="center"/>
            <w:hideMark/>
          </w:tcPr>
          <w:p w14:paraId="7ABBBBCD" w14:textId="77777777" w:rsidR="00274EB4" w:rsidRPr="003D08CA" w:rsidRDefault="00274EB4" w:rsidP="009E1088">
            <w:pPr>
              <w:jc w:val="center"/>
              <w:rPr>
                <w:color w:val="000000"/>
              </w:rPr>
            </w:pPr>
            <w:r w:rsidRPr="003D08CA">
              <w:rPr>
                <w:color w:val="000000"/>
              </w:rPr>
              <w:t>50.00</w:t>
            </w:r>
          </w:p>
        </w:tc>
        <w:tc>
          <w:tcPr>
            <w:tcW w:w="796" w:type="pct"/>
            <w:tcBorders>
              <w:top w:val="nil"/>
              <w:left w:val="nil"/>
              <w:bottom w:val="nil"/>
              <w:right w:val="nil"/>
            </w:tcBorders>
            <w:vAlign w:val="center"/>
            <w:hideMark/>
          </w:tcPr>
          <w:p w14:paraId="0F20B0AB" w14:textId="77777777" w:rsidR="00274EB4" w:rsidRPr="003D08CA" w:rsidRDefault="00274EB4" w:rsidP="009E1088">
            <w:pPr>
              <w:jc w:val="center"/>
              <w:rPr>
                <w:color w:val="000000"/>
              </w:rPr>
            </w:pPr>
            <w:r w:rsidRPr="003D08CA">
              <w:rPr>
                <w:color w:val="000000"/>
              </w:rPr>
              <w:t>4</w:t>
            </w:r>
          </w:p>
        </w:tc>
        <w:tc>
          <w:tcPr>
            <w:tcW w:w="547" w:type="pct"/>
            <w:tcBorders>
              <w:top w:val="nil"/>
              <w:left w:val="nil"/>
              <w:bottom w:val="nil"/>
              <w:right w:val="nil"/>
            </w:tcBorders>
            <w:vAlign w:val="center"/>
            <w:hideMark/>
          </w:tcPr>
          <w:p w14:paraId="74265A13" w14:textId="77777777" w:rsidR="00274EB4" w:rsidRPr="003D08CA" w:rsidRDefault="00274EB4" w:rsidP="009E1088">
            <w:pPr>
              <w:jc w:val="center"/>
              <w:rPr>
                <w:color w:val="000000"/>
              </w:rPr>
            </w:pPr>
            <w:r w:rsidRPr="003D08CA">
              <w:rPr>
                <w:color w:val="000000"/>
              </w:rPr>
              <w:t>7.00</w:t>
            </w:r>
          </w:p>
        </w:tc>
      </w:tr>
      <w:tr w:rsidR="00274EB4" w:rsidRPr="003D08CA" w14:paraId="30F9DA51" w14:textId="77777777" w:rsidTr="009E1088">
        <w:tc>
          <w:tcPr>
            <w:tcW w:w="740" w:type="pct"/>
            <w:tcBorders>
              <w:top w:val="nil"/>
              <w:left w:val="nil"/>
              <w:bottom w:val="nil"/>
              <w:right w:val="nil"/>
            </w:tcBorders>
            <w:vAlign w:val="center"/>
            <w:hideMark/>
          </w:tcPr>
          <w:p w14:paraId="6E72AC59" w14:textId="77777777" w:rsidR="00274EB4" w:rsidRPr="003D08CA" w:rsidRDefault="00274EB4" w:rsidP="009E1088">
            <w:pPr>
              <w:jc w:val="center"/>
              <w:rPr>
                <w:color w:val="000000"/>
              </w:rPr>
            </w:pPr>
            <w:r w:rsidRPr="003D08CA">
              <w:rPr>
                <w:color w:val="000000"/>
              </w:rPr>
              <w:t>其它</w:t>
            </w:r>
          </w:p>
        </w:tc>
        <w:tc>
          <w:tcPr>
            <w:tcW w:w="670" w:type="pct"/>
            <w:tcBorders>
              <w:top w:val="nil"/>
              <w:left w:val="nil"/>
              <w:bottom w:val="nil"/>
              <w:right w:val="nil"/>
            </w:tcBorders>
            <w:vAlign w:val="center"/>
            <w:hideMark/>
          </w:tcPr>
          <w:p w14:paraId="404AD23C" w14:textId="77777777" w:rsidR="00274EB4" w:rsidRPr="003D08CA" w:rsidRDefault="00274EB4" w:rsidP="009E1088">
            <w:pPr>
              <w:jc w:val="center"/>
              <w:rPr>
                <w:color w:val="000000"/>
              </w:rPr>
            </w:pPr>
            <w:r w:rsidRPr="003D08CA">
              <w:rPr>
                <w:color w:val="000000"/>
              </w:rPr>
              <w:t>否</w:t>
            </w:r>
          </w:p>
        </w:tc>
        <w:tc>
          <w:tcPr>
            <w:tcW w:w="504" w:type="pct"/>
            <w:tcBorders>
              <w:top w:val="nil"/>
              <w:left w:val="nil"/>
              <w:bottom w:val="nil"/>
              <w:right w:val="nil"/>
            </w:tcBorders>
            <w:vAlign w:val="center"/>
            <w:hideMark/>
          </w:tcPr>
          <w:p w14:paraId="11702409" w14:textId="77777777" w:rsidR="00274EB4" w:rsidRPr="003D08CA" w:rsidRDefault="00274EB4" w:rsidP="009E1088">
            <w:pPr>
              <w:jc w:val="center"/>
              <w:rPr>
                <w:color w:val="000000"/>
              </w:rPr>
            </w:pPr>
            <w:r w:rsidRPr="003D08CA">
              <w:rPr>
                <w:color w:val="000000"/>
              </w:rPr>
              <w:t>--</w:t>
            </w:r>
          </w:p>
        </w:tc>
        <w:tc>
          <w:tcPr>
            <w:tcW w:w="435" w:type="pct"/>
            <w:tcBorders>
              <w:top w:val="nil"/>
              <w:left w:val="nil"/>
              <w:bottom w:val="nil"/>
              <w:right w:val="nil"/>
            </w:tcBorders>
            <w:vAlign w:val="center"/>
            <w:hideMark/>
          </w:tcPr>
          <w:p w14:paraId="162337C0" w14:textId="77777777" w:rsidR="00274EB4" w:rsidRPr="003D08CA" w:rsidRDefault="00274EB4" w:rsidP="009E1088">
            <w:pPr>
              <w:jc w:val="center"/>
              <w:rPr>
                <w:color w:val="000000"/>
              </w:rPr>
            </w:pPr>
            <w:r w:rsidRPr="003D08CA">
              <w:rPr>
                <w:color w:val="000000"/>
              </w:rPr>
              <w:t>--</w:t>
            </w:r>
          </w:p>
        </w:tc>
        <w:tc>
          <w:tcPr>
            <w:tcW w:w="436" w:type="pct"/>
            <w:tcBorders>
              <w:top w:val="nil"/>
              <w:left w:val="nil"/>
              <w:bottom w:val="nil"/>
              <w:right w:val="nil"/>
            </w:tcBorders>
            <w:vAlign w:val="center"/>
            <w:hideMark/>
          </w:tcPr>
          <w:p w14:paraId="601E895B" w14:textId="77777777" w:rsidR="00274EB4" w:rsidRPr="003D08CA" w:rsidRDefault="00274EB4" w:rsidP="009E1088">
            <w:pPr>
              <w:jc w:val="center"/>
              <w:rPr>
                <w:color w:val="000000"/>
              </w:rPr>
            </w:pPr>
            <w:r w:rsidRPr="003D08CA">
              <w:rPr>
                <w:color w:val="000000"/>
              </w:rPr>
              <w:t>--</w:t>
            </w:r>
          </w:p>
        </w:tc>
        <w:tc>
          <w:tcPr>
            <w:tcW w:w="436" w:type="pct"/>
            <w:tcBorders>
              <w:top w:val="nil"/>
              <w:left w:val="nil"/>
              <w:bottom w:val="nil"/>
              <w:right w:val="nil"/>
            </w:tcBorders>
            <w:vAlign w:val="center"/>
            <w:hideMark/>
          </w:tcPr>
          <w:p w14:paraId="0E884247" w14:textId="77777777" w:rsidR="00274EB4" w:rsidRPr="003D08CA" w:rsidRDefault="00274EB4" w:rsidP="009E1088">
            <w:pPr>
              <w:jc w:val="center"/>
              <w:rPr>
                <w:color w:val="000000"/>
              </w:rPr>
            </w:pPr>
            <w:r w:rsidRPr="003D08CA">
              <w:rPr>
                <w:color w:val="000000"/>
              </w:rPr>
              <w:t>--</w:t>
            </w:r>
          </w:p>
        </w:tc>
        <w:tc>
          <w:tcPr>
            <w:tcW w:w="436" w:type="pct"/>
            <w:tcBorders>
              <w:top w:val="nil"/>
              <w:left w:val="nil"/>
              <w:bottom w:val="nil"/>
              <w:right w:val="nil"/>
            </w:tcBorders>
            <w:vAlign w:val="center"/>
            <w:hideMark/>
          </w:tcPr>
          <w:p w14:paraId="1C634595" w14:textId="77777777" w:rsidR="00274EB4" w:rsidRPr="003D08CA" w:rsidRDefault="00274EB4" w:rsidP="009E1088">
            <w:pPr>
              <w:jc w:val="center"/>
              <w:rPr>
                <w:color w:val="000000"/>
              </w:rPr>
            </w:pPr>
            <w:r w:rsidRPr="003D08CA">
              <w:rPr>
                <w:color w:val="000000"/>
              </w:rPr>
              <w:t>--</w:t>
            </w:r>
          </w:p>
        </w:tc>
        <w:tc>
          <w:tcPr>
            <w:tcW w:w="796" w:type="pct"/>
            <w:tcBorders>
              <w:top w:val="nil"/>
              <w:left w:val="nil"/>
              <w:bottom w:val="nil"/>
              <w:right w:val="nil"/>
            </w:tcBorders>
            <w:vAlign w:val="center"/>
            <w:hideMark/>
          </w:tcPr>
          <w:p w14:paraId="277129EA" w14:textId="77777777" w:rsidR="00274EB4" w:rsidRPr="003D08CA" w:rsidRDefault="00274EB4" w:rsidP="009E1088">
            <w:pPr>
              <w:jc w:val="center"/>
              <w:rPr>
                <w:color w:val="000000"/>
              </w:rPr>
            </w:pPr>
            <w:r w:rsidRPr="003D08CA">
              <w:rPr>
                <w:color w:val="000000"/>
              </w:rPr>
              <w:t>--</w:t>
            </w:r>
          </w:p>
        </w:tc>
        <w:tc>
          <w:tcPr>
            <w:tcW w:w="547" w:type="pct"/>
            <w:tcBorders>
              <w:top w:val="nil"/>
              <w:left w:val="nil"/>
              <w:bottom w:val="nil"/>
              <w:right w:val="nil"/>
            </w:tcBorders>
            <w:vAlign w:val="center"/>
            <w:hideMark/>
          </w:tcPr>
          <w:p w14:paraId="3B61C61B" w14:textId="77777777" w:rsidR="00274EB4" w:rsidRPr="003D08CA" w:rsidRDefault="00274EB4" w:rsidP="009E1088">
            <w:pPr>
              <w:jc w:val="center"/>
              <w:rPr>
                <w:color w:val="000000"/>
              </w:rPr>
            </w:pPr>
            <w:r w:rsidRPr="003D08CA">
              <w:rPr>
                <w:color w:val="000000"/>
              </w:rPr>
              <w:t>--</w:t>
            </w:r>
          </w:p>
        </w:tc>
      </w:tr>
      <w:tr w:rsidR="00274EB4" w:rsidRPr="003D08CA" w14:paraId="3500E424" w14:textId="77777777" w:rsidTr="009E1088">
        <w:tc>
          <w:tcPr>
            <w:tcW w:w="1410" w:type="pct"/>
            <w:gridSpan w:val="2"/>
            <w:tcBorders>
              <w:top w:val="nil"/>
              <w:left w:val="nil"/>
              <w:bottom w:val="single" w:sz="12" w:space="0" w:color="auto"/>
              <w:right w:val="nil"/>
            </w:tcBorders>
            <w:vAlign w:val="center"/>
            <w:hideMark/>
          </w:tcPr>
          <w:p w14:paraId="7C392D77" w14:textId="77777777" w:rsidR="00274EB4" w:rsidRPr="003D08CA" w:rsidRDefault="00274EB4" w:rsidP="009E1088">
            <w:pPr>
              <w:jc w:val="center"/>
              <w:rPr>
                <w:color w:val="000000"/>
              </w:rPr>
            </w:pPr>
            <w:r w:rsidRPr="003D08CA">
              <w:rPr>
                <w:color w:val="000000"/>
              </w:rPr>
              <w:t>合计空调房间面积</w:t>
            </w:r>
            <w:r w:rsidRPr="003D08CA">
              <w:rPr>
                <w:color w:val="000000"/>
              </w:rPr>
              <w:t>m</w:t>
            </w:r>
            <w:r w:rsidRPr="003D08CA">
              <w:rPr>
                <w:color w:val="000000"/>
                <w:vertAlign w:val="superscript"/>
              </w:rPr>
              <w:t>2</w:t>
            </w:r>
            <w:r w:rsidRPr="003D08CA">
              <w:rPr>
                <w:color w:val="000000"/>
              </w:rPr>
              <w:t>：</w:t>
            </w:r>
          </w:p>
        </w:tc>
        <w:tc>
          <w:tcPr>
            <w:tcW w:w="1376" w:type="pct"/>
            <w:gridSpan w:val="3"/>
            <w:tcBorders>
              <w:top w:val="nil"/>
              <w:left w:val="nil"/>
              <w:bottom w:val="single" w:sz="12" w:space="0" w:color="auto"/>
              <w:right w:val="nil"/>
            </w:tcBorders>
            <w:vAlign w:val="center"/>
            <w:hideMark/>
          </w:tcPr>
          <w:p w14:paraId="3892187B" w14:textId="77777777" w:rsidR="00274EB4" w:rsidRPr="003D08CA" w:rsidRDefault="00274EB4" w:rsidP="009E1088">
            <w:pPr>
              <w:jc w:val="center"/>
              <w:rPr>
                <w:color w:val="000000"/>
              </w:rPr>
            </w:pPr>
            <w:r w:rsidRPr="003D08CA">
              <w:rPr>
                <w:color w:val="000000"/>
              </w:rPr>
              <w:t>7012.02</w:t>
            </w:r>
          </w:p>
        </w:tc>
        <w:tc>
          <w:tcPr>
            <w:tcW w:w="1668" w:type="pct"/>
            <w:gridSpan w:val="3"/>
            <w:tcBorders>
              <w:top w:val="nil"/>
              <w:left w:val="nil"/>
              <w:bottom w:val="single" w:sz="12" w:space="0" w:color="auto"/>
              <w:right w:val="nil"/>
            </w:tcBorders>
            <w:vAlign w:val="center"/>
            <w:hideMark/>
          </w:tcPr>
          <w:p w14:paraId="57C1F00A" w14:textId="77777777" w:rsidR="00274EB4" w:rsidRPr="003D08CA" w:rsidRDefault="00274EB4" w:rsidP="009E1088">
            <w:pPr>
              <w:jc w:val="center"/>
              <w:rPr>
                <w:color w:val="000000"/>
              </w:rPr>
            </w:pPr>
            <w:r w:rsidRPr="003D08CA">
              <w:rPr>
                <w:color w:val="000000"/>
              </w:rPr>
              <w:t>合计非空调房间面积</w:t>
            </w:r>
            <w:r w:rsidRPr="003D08CA">
              <w:rPr>
                <w:color w:val="000000"/>
              </w:rPr>
              <w:t>m</w:t>
            </w:r>
            <w:r w:rsidRPr="003D08CA">
              <w:rPr>
                <w:color w:val="000000"/>
                <w:vertAlign w:val="superscript"/>
              </w:rPr>
              <w:t>2</w:t>
            </w:r>
            <w:r w:rsidRPr="003D08CA">
              <w:rPr>
                <w:color w:val="000000"/>
              </w:rPr>
              <w:t>：</w:t>
            </w:r>
          </w:p>
        </w:tc>
        <w:tc>
          <w:tcPr>
            <w:tcW w:w="547" w:type="pct"/>
            <w:tcBorders>
              <w:top w:val="nil"/>
              <w:left w:val="nil"/>
              <w:bottom w:val="single" w:sz="12" w:space="0" w:color="auto"/>
              <w:right w:val="nil"/>
            </w:tcBorders>
            <w:vAlign w:val="center"/>
            <w:hideMark/>
          </w:tcPr>
          <w:p w14:paraId="462282CE" w14:textId="77777777" w:rsidR="00274EB4" w:rsidRPr="003D08CA" w:rsidRDefault="00274EB4" w:rsidP="009E1088">
            <w:pPr>
              <w:jc w:val="center"/>
              <w:rPr>
                <w:color w:val="000000"/>
              </w:rPr>
            </w:pPr>
            <w:r w:rsidRPr="003D08CA">
              <w:rPr>
                <w:color w:val="000000"/>
              </w:rPr>
              <w:t>2948.61</w:t>
            </w:r>
          </w:p>
        </w:tc>
      </w:tr>
    </w:tbl>
    <w:p w14:paraId="7E3D019B" w14:textId="77777777" w:rsidR="00274EB4" w:rsidRPr="003D08CA" w:rsidRDefault="00274EB4" w:rsidP="00274EB4">
      <w:pPr>
        <w:rPr>
          <w:rFonts w:ascii="Times New Roman" w:eastAsia="宋体" w:hAnsi="Times New Roman" w:cs="Times New Roman"/>
        </w:rPr>
      </w:pPr>
    </w:p>
    <w:p w14:paraId="057390EC" w14:textId="672B66FE" w:rsidR="00274EB4" w:rsidRPr="003D08CA" w:rsidRDefault="00274EB4" w:rsidP="00274EB4">
      <w:pPr>
        <w:spacing w:line="360" w:lineRule="auto"/>
        <w:ind w:firstLineChars="200" w:firstLine="480"/>
        <w:rPr>
          <w:rFonts w:ascii="Times New Roman" w:eastAsia="宋体" w:hAnsi="Times New Roman" w:cs="Times New Roman"/>
          <w:sz w:val="24"/>
          <w:szCs w:val="24"/>
        </w:rPr>
      </w:pPr>
      <w:r w:rsidRPr="003D08CA">
        <w:rPr>
          <w:rFonts w:ascii="Times New Roman" w:eastAsia="宋体" w:hAnsi="Times New Roman" w:cs="Times New Roman"/>
          <w:sz w:val="24"/>
          <w:szCs w:val="24"/>
        </w:rPr>
        <w:t>教育类建筑室内人员在室率、设备</w:t>
      </w:r>
      <w:proofErr w:type="gramStart"/>
      <w:r w:rsidRPr="003D08CA">
        <w:rPr>
          <w:rFonts w:ascii="Times New Roman" w:eastAsia="宋体" w:hAnsi="Times New Roman" w:cs="Times New Roman"/>
          <w:sz w:val="24"/>
          <w:szCs w:val="24"/>
        </w:rPr>
        <w:t>启用率如表</w:t>
      </w:r>
      <w:proofErr w:type="gramEnd"/>
      <w:r w:rsidRPr="003D08CA">
        <w:rPr>
          <w:rFonts w:ascii="Times New Roman" w:eastAsia="宋体" w:hAnsi="Times New Roman" w:cs="Times New Roman"/>
          <w:sz w:val="24"/>
          <w:szCs w:val="24"/>
        </w:rPr>
        <w:t>如表</w:t>
      </w:r>
      <w:r w:rsidRPr="003D08CA">
        <w:rPr>
          <w:rFonts w:ascii="Times New Roman" w:eastAsia="宋体" w:hAnsi="Times New Roman" w:cs="Times New Roman"/>
          <w:sz w:val="24"/>
          <w:szCs w:val="24"/>
        </w:rPr>
        <w:t>1-2</w:t>
      </w:r>
      <w:r w:rsidRPr="003D08CA">
        <w:rPr>
          <w:rFonts w:ascii="Times New Roman" w:eastAsia="宋体" w:hAnsi="Times New Roman" w:cs="Times New Roman"/>
          <w:sz w:val="24"/>
          <w:szCs w:val="24"/>
        </w:rPr>
        <w:t>所示，周一至周五预设的教室人员作息一致，且在日常上课期间的</w:t>
      </w:r>
      <w:r w:rsidRPr="003D08CA">
        <w:rPr>
          <w:rFonts w:ascii="Times New Roman" w:eastAsia="宋体" w:hAnsi="Times New Roman" w:cs="Times New Roman"/>
          <w:sz w:val="24"/>
          <w:szCs w:val="24"/>
        </w:rPr>
        <w:t>8:00~12:00</w:t>
      </w:r>
      <w:r w:rsidRPr="003D08CA">
        <w:rPr>
          <w:rFonts w:ascii="Times New Roman" w:eastAsia="宋体" w:hAnsi="Times New Roman" w:cs="Times New Roman"/>
          <w:sz w:val="24"/>
          <w:szCs w:val="24"/>
        </w:rPr>
        <w:t>和</w:t>
      </w:r>
      <w:r w:rsidRPr="003D08CA">
        <w:rPr>
          <w:rFonts w:ascii="Times New Roman" w:eastAsia="宋体" w:hAnsi="Times New Roman" w:cs="Times New Roman"/>
          <w:sz w:val="24"/>
          <w:szCs w:val="24"/>
        </w:rPr>
        <w:t>13:00~18:00</w:t>
      </w:r>
      <w:proofErr w:type="gramStart"/>
      <w:r w:rsidRPr="003D08CA">
        <w:rPr>
          <w:rFonts w:ascii="Times New Roman" w:eastAsia="宋体" w:hAnsi="Times New Roman" w:cs="Times New Roman"/>
          <w:sz w:val="24"/>
          <w:szCs w:val="24"/>
        </w:rPr>
        <w:t>两个</w:t>
      </w:r>
      <w:proofErr w:type="gramEnd"/>
      <w:r w:rsidRPr="003D08CA">
        <w:rPr>
          <w:rFonts w:ascii="Times New Roman" w:eastAsia="宋体" w:hAnsi="Times New Roman" w:cs="Times New Roman"/>
          <w:sz w:val="24"/>
          <w:szCs w:val="24"/>
        </w:rPr>
        <w:t>时段设备启用率最高，在晚间的</w:t>
      </w:r>
      <w:r w:rsidRPr="003D08CA">
        <w:rPr>
          <w:rFonts w:ascii="Times New Roman" w:eastAsia="宋体" w:hAnsi="Times New Roman" w:cs="Times New Roman"/>
          <w:sz w:val="24"/>
          <w:szCs w:val="24"/>
        </w:rPr>
        <w:t>19:00~22:00</w:t>
      </w:r>
      <w:r w:rsidRPr="003D08CA">
        <w:rPr>
          <w:rFonts w:ascii="Times New Roman" w:eastAsia="宋体" w:hAnsi="Times New Roman" w:cs="Times New Roman"/>
          <w:sz w:val="24"/>
          <w:szCs w:val="24"/>
        </w:rPr>
        <w:t>时段，仅部分教室用于上课，由于此时教室人数较少，设备启用率减少。</w:t>
      </w:r>
    </w:p>
    <w:p w14:paraId="3D8B59B8" w14:textId="071AFAAA" w:rsidR="00274EB4" w:rsidRPr="003D08CA" w:rsidRDefault="00274EB4" w:rsidP="00274EB4">
      <w:pPr>
        <w:pStyle w:val="a7"/>
        <w:spacing w:before="156"/>
        <w:rPr>
          <w:rFonts w:eastAsia="宋体" w:cs="Times New Roman"/>
        </w:rPr>
      </w:pPr>
      <w:r w:rsidRPr="003D08CA">
        <w:rPr>
          <w:rFonts w:eastAsia="宋体" w:cs="Times New Roman"/>
        </w:rPr>
        <w:t>表</w:t>
      </w:r>
      <w:r w:rsidRPr="003D08CA">
        <w:rPr>
          <w:rFonts w:eastAsia="宋体" w:cs="Times New Roman"/>
        </w:rPr>
        <w:t xml:space="preserve">1-2 </w:t>
      </w:r>
      <w:r w:rsidRPr="003D08CA">
        <w:rPr>
          <w:rFonts w:eastAsia="宋体" w:cs="Times New Roman"/>
        </w:rPr>
        <w:t>教育类建筑室内人员在室率、设备启用率</w:t>
      </w:r>
    </w:p>
    <w:tbl>
      <w:tblPr>
        <w:tblStyle w:val="a9"/>
        <w:tblW w:w="8414" w:type="dxa"/>
        <w:tblLook w:val="04A0" w:firstRow="1" w:lastRow="0" w:firstColumn="1" w:lastColumn="0" w:noHBand="0" w:noVBand="1"/>
      </w:tblPr>
      <w:tblGrid>
        <w:gridCol w:w="1406"/>
        <w:gridCol w:w="584"/>
        <w:gridCol w:w="584"/>
        <w:gridCol w:w="584"/>
        <w:gridCol w:w="584"/>
        <w:gridCol w:w="584"/>
        <w:gridCol w:w="584"/>
        <w:gridCol w:w="584"/>
        <w:gridCol w:w="584"/>
        <w:gridCol w:w="584"/>
        <w:gridCol w:w="584"/>
        <w:gridCol w:w="584"/>
        <w:gridCol w:w="584"/>
      </w:tblGrid>
      <w:tr w:rsidR="00274EB4" w:rsidRPr="003D08CA" w14:paraId="5C971A73" w14:textId="77777777" w:rsidTr="009E1088">
        <w:trPr>
          <w:cnfStyle w:val="100000000000" w:firstRow="1" w:lastRow="0" w:firstColumn="0" w:lastColumn="0" w:oddVBand="0" w:evenVBand="0" w:oddHBand="0" w:evenHBand="0" w:firstRowFirstColumn="0" w:firstRowLastColumn="0" w:lastRowFirstColumn="0" w:lastRowLastColumn="0"/>
        </w:trPr>
        <w:tc>
          <w:tcPr>
            <w:tcW w:w="1406" w:type="dxa"/>
            <w:tcBorders>
              <w:top w:val="single" w:sz="12" w:space="0" w:color="auto"/>
              <w:left w:val="nil"/>
              <w:bottom w:val="single" w:sz="12" w:space="0" w:color="auto"/>
              <w:right w:val="nil"/>
            </w:tcBorders>
            <w:vAlign w:val="center"/>
            <w:hideMark/>
          </w:tcPr>
          <w:p w14:paraId="25FDB339" w14:textId="77777777" w:rsidR="00274EB4" w:rsidRPr="003D08CA" w:rsidRDefault="00274EB4" w:rsidP="009E1088">
            <w:pPr>
              <w:jc w:val="center"/>
            </w:pPr>
            <w:r w:rsidRPr="003D08CA">
              <w:t>时间</w:t>
            </w:r>
          </w:p>
        </w:tc>
        <w:tc>
          <w:tcPr>
            <w:tcW w:w="0" w:type="auto"/>
            <w:tcBorders>
              <w:top w:val="single" w:sz="12" w:space="0" w:color="auto"/>
              <w:left w:val="nil"/>
              <w:bottom w:val="single" w:sz="12" w:space="0" w:color="auto"/>
              <w:right w:val="nil"/>
            </w:tcBorders>
            <w:vAlign w:val="center"/>
            <w:hideMark/>
          </w:tcPr>
          <w:p w14:paraId="10D16136" w14:textId="77777777" w:rsidR="00274EB4" w:rsidRPr="003D08CA" w:rsidRDefault="00274EB4" w:rsidP="009E1088">
            <w:pPr>
              <w:jc w:val="center"/>
            </w:pPr>
            <w:r w:rsidRPr="003D08CA">
              <w:t>1</w:t>
            </w:r>
          </w:p>
        </w:tc>
        <w:tc>
          <w:tcPr>
            <w:tcW w:w="0" w:type="auto"/>
            <w:tcBorders>
              <w:top w:val="single" w:sz="12" w:space="0" w:color="auto"/>
              <w:left w:val="nil"/>
              <w:bottom w:val="single" w:sz="12" w:space="0" w:color="auto"/>
              <w:right w:val="nil"/>
            </w:tcBorders>
            <w:vAlign w:val="center"/>
            <w:hideMark/>
          </w:tcPr>
          <w:p w14:paraId="4B8AFD61" w14:textId="77777777" w:rsidR="00274EB4" w:rsidRPr="003D08CA" w:rsidRDefault="00274EB4" w:rsidP="009E1088">
            <w:pPr>
              <w:jc w:val="center"/>
            </w:pPr>
            <w:r w:rsidRPr="003D08CA">
              <w:t>2</w:t>
            </w:r>
          </w:p>
        </w:tc>
        <w:tc>
          <w:tcPr>
            <w:tcW w:w="0" w:type="auto"/>
            <w:tcBorders>
              <w:top w:val="single" w:sz="12" w:space="0" w:color="auto"/>
              <w:left w:val="nil"/>
              <w:bottom w:val="single" w:sz="12" w:space="0" w:color="auto"/>
              <w:right w:val="nil"/>
            </w:tcBorders>
            <w:vAlign w:val="center"/>
            <w:hideMark/>
          </w:tcPr>
          <w:p w14:paraId="2E2744E3" w14:textId="77777777" w:rsidR="00274EB4" w:rsidRPr="003D08CA" w:rsidRDefault="00274EB4" w:rsidP="009E1088">
            <w:pPr>
              <w:jc w:val="center"/>
            </w:pPr>
            <w:r w:rsidRPr="003D08CA">
              <w:t>3</w:t>
            </w:r>
          </w:p>
        </w:tc>
        <w:tc>
          <w:tcPr>
            <w:tcW w:w="0" w:type="auto"/>
            <w:tcBorders>
              <w:top w:val="single" w:sz="12" w:space="0" w:color="auto"/>
              <w:left w:val="nil"/>
              <w:bottom w:val="single" w:sz="12" w:space="0" w:color="auto"/>
              <w:right w:val="nil"/>
            </w:tcBorders>
            <w:vAlign w:val="center"/>
            <w:hideMark/>
          </w:tcPr>
          <w:p w14:paraId="338A795B" w14:textId="77777777" w:rsidR="00274EB4" w:rsidRPr="003D08CA" w:rsidRDefault="00274EB4" w:rsidP="009E1088">
            <w:pPr>
              <w:jc w:val="center"/>
            </w:pPr>
            <w:r w:rsidRPr="003D08CA">
              <w:t>4</w:t>
            </w:r>
          </w:p>
        </w:tc>
        <w:tc>
          <w:tcPr>
            <w:tcW w:w="0" w:type="auto"/>
            <w:tcBorders>
              <w:top w:val="single" w:sz="12" w:space="0" w:color="auto"/>
              <w:left w:val="nil"/>
              <w:bottom w:val="single" w:sz="12" w:space="0" w:color="auto"/>
              <w:right w:val="nil"/>
            </w:tcBorders>
            <w:vAlign w:val="center"/>
            <w:hideMark/>
          </w:tcPr>
          <w:p w14:paraId="625E5712" w14:textId="77777777" w:rsidR="00274EB4" w:rsidRPr="003D08CA" w:rsidRDefault="00274EB4" w:rsidP="009E1088">
            <w:pPr>
              <w:jc w:val="center"/>
            </w:pPr>
            <w:r w:rsidRPr="003D08CA">
              <w:t>5</w:t>
            </w:r>
          </w:p>
        </w:tc>
        <w:tc>
          <w:tcPr>
            <w:tcW w:w="0" w:type="auto"/>
            <w:tcBorders>
              <w:top w:val="single" w:sz="12" w:space="0" w:color="auto"/>
              <w:left w:val="nil"/>
              <w:bottom w:val="single" w:sz="12" w:space="0" w:color="auto"/>
              <w:right w:val="nil"/>
            </w:tcBorders>
            <w:vAlign w:val="center"/>
            <w:hideMark/>
          </w:tcPr>
          <w:p w14:paraId="583F4486" w14:textId="77777777" w:rsidR="00274EB4" w:rsidRPr="003D08CA" w:rsidRDefault="00274EB4" w:rsidP="009E1088">
            <w:pPr>
              <w:jc w:val="center"/>
            </w:pPr>
            <w:r w:rsidRPr="003D08CA">
              <w:t>6</w:t>
            </w:r>
          </w:p>
        </w:tc>
        <w:tc>
          <w:tcPr>
            <w:tcW w:w="0" w:type="auto"/>
            <w:tcBorders>
              <w:top w:val="single" w:sz="12" w:space="0" w:color="auto"/>
              <w:left w:val="nil"/>
              <w:bottom w:val="single" w:sz="12" w:space="0" w:color="auto"/>
              <w:right w:val="nil"/>
            </w:tcBorders>
            <w:vAlign w:val="center"/>
            <w:hideMark/>
          </w:tcPr>
          <w:p w14:paraId="0E34B39B" w14:textId="77777777" w:rsidR="00274EB4" w:rsidRPr="003D08CA" w:rsidRDefault="00274EB4" w:rsidP="009E1088">
            <w:pPr>
              <w:jc w:val="center"/>
            </w:pPr>
            <w:r w:rsidRPr="003D08CA">
              <w:t>7</w:t>
            </w:r>
          </w:p>
        </w:tc>
        <w:tc>
          <w:tcPr>
            <w:tcW w:w="0" w:type="auto"/>
            <w:tcBorders>
              <w:top w:val="single" w:sz="12" w:space="0" w:color="auto"/>
              <w:left w:val="nil"/>
              <w:bottom w:val="single" w:sz="12" w:space="0" w:color="auto"/>
              <w:right w:val="nil"/>
            </w:tcBorders>
            <w:vAlign w:val="center"/>
            <w:hideMark/>
          </w:tcPr>
          <w:p w14:paraId="16DAFC81" w14:textId="77777777" w:rsidR="00274EB4" w:rsidRPr="003D08CA" w:rsidRDefault="00274EB4" w:rsidP="009E1088">
            <w:pPr>
              <w:jc w:val="center"/>
            </w:pPr>
            <w:r w:rsidRPr="003D08CA">
              <w:t>8</w:t>
            </w:r>
          </w:p>
        </w:tc>
        <w:tc>
          <w:tcPr>
            <w:tcW w:w="0" w:type="auto"/>
            <w:tcBorders>
              <w:top w:val="single" w:sz="12" w:space="0" w:color="auto"/>
              <w:left w:val="nil"/>
              <w:bottom w:val="single" w:sz="12" w:space="0" w:color="auto"/>
              <w:right w:val="nil"/>
            </w:tcBorders>
            <w:vAlign w:val="center"/>
            <w:hideMark/>
          </w:tcPr>
          <w:p w14:paraId="6A15A75E" w14:textId="77777777" w:rsidR="00274EB4" w:rsidRPr="003D08CA" w:rsidRDefault="00274EB4" w:rsidP="009E1088">
            <w:pPr>
              <w:jc w:val="center"/>
            </w:pPr>
            <w:r w:rsidRPr="003D08CA">
              <w:t>9</w:t>
            </w:r>
          </w:p>
        </w:tc>
        <w:tc>
          <w:tcPr>
            <w:tcW w:w="0" w:type="auto"/>
            <w:tcBorders>
              <w:top w:val="single" w:sz="12" w:space="0" w:color="auto"/>
              <w:left w:val="nil"/>
              <w:bottom w:val="single" w:sz="12" w:space="0" w:color="auto"/>
              <w:right w:val="nil"/>
            </w:tcBorders>
            <w:vAlign w:val="center"/>
            <w:hideMark/>
          </w:tcPr>
          <w:p w14:paraId="5BC2BE6D" w14:textId="77777777" w:rsidR="00274EB4" w:rsidRPr="003D08CA" w:rsidRDefault="00274EB4" w:rsidP="009E1088">
            <w:pPr>
              <w:jc w:val="center"/>
            </w:pPr>
            <w:r w:rsidRPr="003D08CA">
              <w:t>10</w:t>
            </w:r>
          </w:p>
        </w:tc>
        <w:tc>
          <w:tcPr>
            <w:tcW w:w="0" w:type="auto"/>
            <w:tcBorders>
              <w:top w:val="single" w:sz="12" w:space="0" w:color="auto"/>
              <w:left w:val="nil"/>
              <w:bottom w:val="single" w:sz="12" w:space="0" w:color="auto"/>
              <w:right w:val="nil"/>
            </w:tcBorders>
            <w:vAlign w:val="center"/>
            <w:hideMark/>
          </w:tcPr>
          <w:p w14:paraId="59105069" w14:textId="77777777" w:rsidR="00274EB4" w:rsidRPr="003D08CA" w:rsidRDefault="00274EB4" w:rsidP="009E1088">
            <w:pPr>
              <w:jc w:val="center"/>
            </w:pPr>
            <w:r w:rsidRPr="003D08CA">
              <w:t>11</w:t>
            </w:r>
          </w:p>
        </w:tc>
        <w:tc>
          <w:tcPr>
            <w:tcW w:w="0" w:type="auto"/>
            <w:tcBorders>
              <w:top w:val="single" w:sz="12" w:space="0" w:color="auto"/>
              <w:left w:val="nil"/>
              <w:bottom w:val="single" w:sz="12" w:space="0" w:color="auto"/>
              <w:right w:val="nil"/>
            </w:tcBorders>
            <w:vAlign w:val="center"/>
            <w:hideMark/>
          </w:tcPr>
          <w:p w14:paraId="61E9ACCD" w14:textId="77777777" w:rsidR="00274EB4" w:rsidRPr="003D08CA" w:rsidRDefault="00274EB4" w:rsidP="009E1088">
            <w:pPr>
              <w:jc w:val="center"/>
            </w:pPr>
            <w:r w:rsidRPr="003D08CA">
              <w:t>12</w:t>
            </w:r>
          </w:p>
        </w:tc>
      </w:tr>
      <w:tr w:rsidR="00274EB4" w:rsidRPr="003D08CA" w14:paraId="6476FBE8" w14:textId="77777777" w:rsidTr="009E1088">
        <w:tc>
          <w:tcPr>
            <w:tcW w:w="1406" w:type="dxa"/>
            <w:tcBorders>
              <w:top w:val="single" w:sz="12" w:space="0" w:color="auto"/>
              <w:left w:val="nil"/>
              <w:bottom w:val="nil"/>
              <w:right w:val="nil"/>
            </w:tcBorders>
            <w:vAlign w:val="center"/>
            <w:hideMark/>
          </w:tcPr>
          <w:p w14:paraId="2BDE8FC9" w14:textId="77777777" w:rsidR="00274EB4" w:rsidRPr="003D08CA" w:rsidRDefault="00274EB4" w:rsidP="009E1088">
            <w:pPr>
              <w:jc w:val="center"/>
            </w:pPr>
            <w:r w:rsidRPr="003D08CA">
              <w:t>周一</w:t>
            </w:r>
            <w:r w:rsidRPr="003D08CA">
              <w:t>~</w:t>
            </w:r>
            <w:r w:rsidRPr="003D08CA">
              <w:t>周五</w:t>
            </w:r>
          </w:p>
        </w:tc>
        <w:tc>
          <w:tcPr>
            <w:tcW w:w="0" w:type="auto"/>
            <w:tcBorders>
              <w:top w:val="single" w:sz="12" w:space="0" w:color="auto"/>
              <w:left w:val="nil"/>
              <w:bottom w:val="nil"/>
              <w:right w:val="nil"/>
            </w:tcBorders>
            <w:vAlign w:val="center"/>
            <w:hideMark/>
          </w:tcPr>
          <w:p w14:paraId="143EDBFA" w14:textId="77777777" w:rsidR="00274EB4" w:rsidRPr="003D08CA" w:rsidRDefault="00274EB4" w:rsidP="009E1088">
            <w:pPr>
              <w:jc w:val="center"/>
            </w:pPr>
            <w:r w:rsidRPr="003D08CA">
              <w:t>0.00</w:t>
            </w:r>
          </w:p>
        </w:tc>
        <w:tc>
          <w:tcPr>
            <w:tcW w:w="0" w:type="auto"/>
            <w:tcBorders>
              <w:top w:val="single" w:sz="12" w:space="0" w:color="auto"/>
              <w:left w:val="nil"/>
              <w:bottom w:val="nil"/>
              <w:right w:val="nil"/>
            </w:tcBorders>
            <w:vAlign w:val="center"/>
            <w:hideMark/>
          </w:tcPr>
          <w:p w14:paraId="4A89C403" w14:textId="77777777" w:rsidR="00274EB4" w:rsidRPr="003D08CA" w:rsidRDefault="00274EB4" w:rsidP="009E1088">
            <w:pPr>
              <w:jc w:val="center"/>
            </w:pPr>
            <w:r w:rsidRPr="003D08CA">
              <w:t>0.00</w:t>
            </w:r>
          </w:p>
        </w:tc>
        <w:tc>
          <w:tcPr>
            <w:tcW w:w="0" w:type="auto"/>
            <w:tcBorders>
              <w:top w:val="single" w:sz="12" w:space="0" w:color="auto"/>
              <w:left w:val="nil"/>
              <w:bottom w:val="nil"/>
              <w:right w:val="nil"/>
            </w:tcBorders>
            <w:vAlign w:val="center"/>
            <w:hideMark/>
          </w:tcPr>
          <w:p w14:paraId="223177CA" w14:textId="77777777" w:rsidR="00274EB4" w:rsidRPr="003D08CA" w:rsidRDefault="00274EB4" w:rsidP="009E1088">
            <w:pPr>
              <w:jc w:val="center"/>
            </w:pPr>
            <w:r w:rsidRPr="003D08CA">
              <w:t>0.00</w:t>
            </w:r>
          </w:p>
        </w:tc>
        <w:tc>
          <w:tcPr>
            <w:tcW w:w="0" w:type="auto"/>
            <w:tcBorders>
              <w:top w:val="single" w:sz="12" w:space="0" w:color="auto"/>
              <w:left w:val="nil"/>
              <w:bottom w:val="nil"/>
              <w:right w:val="nil"/>
            </w:tcBorders>
            <w:vAlign w:val="center"/>
            <w:hideMark/>
          </w:tcPr>
          <w:p w14:paraId="5ECD4BE9" w14:textId="77777777" w:rsidR="00274EB4" w:rsidRPr="003D08CA" w:rsidRDefault="00274EB4" w:rsidP="009E1088">
            <w:pPr>
              <w:jc w:val="center"/>
            </w:pPr>
            <w:r w:rsidRPr="003D08CA">
              <w:t>0.00</w:t>
            </w:r>
          </w:p>
        </w:tc>
        <w:tc>
          <w:tcPr>
            <w:tcW w:w="0" w:type="auto"/>
            <w:tcBorders>
              <w:top w:val="single" w:sz="12" w:space="0" w:color="auto"/>
              <w:left w:val="nil"/>
              <w:bottom w:val="nil"/>
              <w:right w:val="nil"/>
            </w:tcBorders>
            <w:vAlign w:val="center"/>
            <w:hideMark/>
          </w:tcPr>
          <w:p w14:paraId="04E60716" w14:textId="77777777" w:rsidR="00274EB4" w:rsidRPr="003D08CA" w:rsidRDefault="00274EB4" w:rsidP="009E1088">
            <w:pPr>
              <w:jc w:val="center"/>
            </w:pPr>
            <w:r w:rsidRPr="003D08CA">
              <w:t>0.00</w:t>
            </w:r>
          </w:p>
        </w:tc>
        <w:tc>
          <w:tcPr>
            <w:tcW w:w="0" w:type="auto"/>
            <w:tcBorders>
              <w:top w:val="single" w:sz="12" w:space="0" w:color="auto"/>
              <w:left w:val="nil"/>
              <w:bottom w:val="nil"/>
              <w:right w:val="nil"/>
            </w:tcBorders>
            <w:vAlign w:val="center"/>
            <w:hideMark/>
          </w:tcPr>
          <w:p w14:paraId="07AA7784" w14:textId="77777777" w:rsidR="00274EB4" w:rsidRPr="003D08CA" w:rsidRDefault="00274EB4" w:rsidP="009E1088">
            <w:pPr>
              <w:jc w:val="center"/>
            </w:pPr>
            <w:r w:rsidRPr="003D08CA">
              <w:t>0.00</w:t>
            </w:r>
          </w:p>
        </w:tc>
        <w:tc>
          <w:tcPr>
            <w:tcW w:w="0" w:type="auto"/>
            <w:tcBorders>
              <w:top w:val="single" w:sz="12" w:space="0" w:color="auto"/>
              <w:left w:val="nil"/>
              <w:bottom w:val="nil"/>
              <w:right w:val="nil"/>
            </w:tcBorders>
            <w:vAlign w:val="center"/>
            <w:hideMark/>
          </w:tcPr>
          <w:p w14:paraId="31B7AFFC" w14:textId="77777777" w:rsidR="00274EB4" w:rsidRPr="003D08CA" w:rsidRDefault="00274EB4" w:rsidP="009E1088">
            <w:pPr>
              <w:jc w:val="center"/>
            </w:pPr>
            <w:r w:rsidRPr="003D08CA">
              <w:t>0.30</w:t>
            </w:r>
          </w:p>
        </w:tc>
        <w:tc>
          <w:tcPr>
            <w:tcW w:w="0" w:type="auto"/>
            <w:tcBorders>
              <w:top w:val="single" w:sz="12" w:space="0" w:color="auto"/>
              <w:left w:val="nil"/>
              <w:bottom w:val="nil"/>
              <w:right w:val="nil"/>
            </w:tcBorders>
            <w:vAlign w:val="center"/>
            <w:hideMark/>
          </w:tcPr>
          <w:p w14:paraId="6EE736C1" w14:textId="77777777" w:rsidR="00274EB4" w:rsidRPr="003D08CA" w:rsidRDefault="00274EB4" w:rsidP="009E1088">
            <w:pPr>
              <w:jc w:val="center"/>
            </w:pPr>
            <w:r w:rsidRPr="003D08CA">
              <w:t>0.80</w:t>
            </w:r>
          </w:p>
        </w:tc>
        <w:tc>
          <w:tcPr>
            <w:tcW w:w="0" w:type="auto"/>
            <w:tcBorders>
              <w:top w:val="single" w:sz="12" w:space="0" w:color="auto"/>
              <w:left w:val="nil"/>
              <w:bottom w:val="nil"/>
              <w:right w:val="nil"/>
            </w:tcBorders>
            <w:vAlign w:val="center"/>
            <w:hideMark/>
          </w:tcPr>
          <w:p w14:paraId="372C6CA5" w14:textId="77777777" w:rsidR="00274EB4" w:rsidRPr="003D08CA" w:rsidRDefault="00274EB4" w:rsidP="009E1088">
            <w:pPr>
              <w:jc w:val="center"/>
            </w:pPr>
            <w:r w:rsidRPr="003D08CA">
              <w:t>0.95</w:t>
            </w:r>
          </w:p>
        </w:tc>
        <w:tc>
          <w:tcPr>
            <w:tcW w:w="0" w:type="auto"/>
            <w:tcBorders>
              <w:top w:val="single" w:sz="12" w:space="0" w:color="auto"/>
              <w:left w:val="nil"/>
              <w:bottom w:val="nil"/>
              <w:right w:val="nil"/>
            </w:tcBorders>
            <w:vAlign w:val="center"/>
            <w:hideMark/>
          </w:tcPr>
          <w:p w14:paraId="3E50CA63" w14:textId="77777777" w:rsidR="00274EB4" w:rsidRPr="003D08CA" w:rsidRDefault="00274EB4" w:rsidP="009E1088">
            <w:pPr>
              <w:jc w:val="center"/>
            </w:pPr>
            <w:r w:rsidRPr="003D08CA">
              <w:t>0.95</w:t>
            </w:r>
          </w:p>
        </w:tc>
        <w:tc>
          <w:tcPr>
            <w:tcW w:w="0" w:type="auto"/>
            <w:tcBorders>
              <w:top w:val="single" w:sz="12" w:space="0" w:color="auto"/>
              <w:left w:val="nil"/>
              <w:bottom w:val="nil"/>
              <w:right w:val="nil"/>
            </w:tcBorders>
            <w:vAlign w:val="center"/>
            <w:hideMark/>
          </w:tcPr>
          <w:p w14:paraId="3C7106A4" w14:textId="77777777" w:rsidR="00274EB4" w:rsidRPr="003D08CA" w:rsidRDefault="00274EB4" w:rsidP="009E1088">
            <w:pPr>
              <w:jc w:val="center"/>
            </w:pPr>
            <w:r w:rsidRPr="003D08CA">
              <w:t>0.95</w:t>
            </w:r>
          </w:p>
        </w:tc>
        <w:tc>
          <w:tcPr>
            <w:tcW w:w="0" w:type="auto"/>
            <w:tcBorders>
              <w:top w:val="single" w:sz="12" w:space="0" w:color="auto"/>
              <w:left w:val="nil"/>
              <w:bottom w:val="nil"/>
              <w:right w:val="nil"/>
            </w:tcBorders>
            <w:vAlign w:val="center"/>
            <w:hideMark/>
          </w:tcPr>
          <w:p w14:paraId="571890C7" w14:textId="77777777" w:rsidR="00274EB4" w:rsidRPr="003D08CA" w:rsidRDefault="00274EB4" w:rsidP="009E1088">
            <w:pPr>
              <w:jc w:val="center"/>
            </w:pPr>
            <w:r w:rsidRPr="003D08CA">
              <w:t>0.80</w:t>
            </w:r>
          </w:p>
        </w:tc>
      </w:tr>
      <w:tr w:rsidR="00274EB4" w:rsidRPr="003D08CA" w14:paraId="2F825C96" w14:textId="77777777" w:rsidTr="009E1088">
        <w:tc>
          <w:tcPr>
            <w:tcW w:w="1406" w:type="dxa"/>
            <w:tcBorders>
              <w:top w:val="nil"/>
              <w:left w:val="nil"/>
              <w:bottom w:val="single" w:sz="12" w:space="0" w:color="auto"/>
              <w:right w:val="nil"/>
            </w:tcBorders>
            <w:vAlign w:val="center"/>
            <w:hideMark/>
          </w:tcPr>
          <w:p w14:paraId="43AAD669" w14:textId="77777777" w:rsidR="00274EB4" w:rsidRPr="003D08CA" w:rsidRDefault="00274EB4" w:rsidP="009E1088">
            <w:pPr>
              <w:jc w:val="center"/>
            </w:pPr>
            <w:r w:rsidRPr="003D08CA">
              <w:t>周六、周日与节假日</w:t>
            </w:r>
          </w:p>
        </w:tc>
        <w:tc>
          <w:tcPr>
            <w:tcW w:w="0" w:type="auto"/>
            <w:tcBorders>
              <w:top w:val="nil"/>
              <w:left w:val="nil"/>
              <w:bottom w:val="single" w:sz="12" w:space="0" w:color="auto"/>
              <w:right w:val="nil"/>
            </w:tcBorders>
            <w:vAlign w:val="center"/>
            <w:hideMark/>
          </w:tcPr>
          <w:p w14:paraId="0BF05FE7" w14:textId="77777777" w:rsidR="00274EB4" w:rsidRPr="003D08CA" w:rsidRDefault="00274EB4" w:rsidP="009E1088">
            <w:pPr>
              <w:jc w:val="center"/>
            </w:pPr>
            <w:r w:rsidRPr="003D08CA">
              <w:t>0.00</w:t>
            </w:r>
          </w:p>
        </w:tc>
        <w:tc>
          <w:tcPr>
            <w:tcW w:w="0" w:type="auto"/>
            <w:tcBorders>
              <w:top w:val="nil"/>
              <w:left w:val="nil"/>
              <w:bottom w:val="single" w:sz="12" w:space="0" w:color="auto"/>
              <w:right w:val="nil"/>
            </w:tcBorders>
            <w:vAlign w:val="center"/>
            <w:hideMark/>
          </w:tcPr>
          <w:p w14:paraId="1F9BC7A9" w14:textId="77777777" w:rsidR="00274EB4" w:rsidRPr="003D08CA" w:rsidRDefault="00274EB4" w:rsidP="009E1088">
            <w:pPr>
              <w:jc w:val="center"/>
            </w:pPr>
            <w:r w:rsidRPr="003D08CA">
              <w:t>0.00</w:t>
            </w:r>
          </w:p>
        </w:tc>
        <w:tc>
          <w:tcPr>
            <w:tcW w:w="0" w:type="auto"/>
            <w:tcBorders>
              <w:top w:val="nil"/>
              <w:left w:val="nil"/>
              <w:bottom w:val="single" w:sz="12" w:space="0" w:color="auto"/>
              <w:right w:val="nil"/>
            </w:tcBorders>
            <w:vAlign w:val="center"/>
            <w:hideMark/>
          </w:tcPr>
          <w:p w14:paraId="36474E59" w14:textId="77777777" w:rsidR="00274EB4" w:rsidRPr="003D08CA" w:rsidRDefault="00274EB4" w:rsidP="009E1088">
            <w:pPr>
              <w:jc w:val="center"/>
            </w:pPr>
            <w:r w:rsidRPr="003D08CA">
              <w:t>0.00</w:t>
            </w:r>
          </w:p>
        </w:tc>
        <w:tc>
          <w:tcPr>
            <w:tcW w:w="0" w:type="auto"/>
            <w:tcBorders>
              <w:top w:val="nil"/>
              <w:left w:val="nil"/>
              <w:bottom w:val="single" w:sz="12" w:space="0" w:color="auto"/>
              <w:right w:val="nil"/>
            </w:tcBorders>
            <w:vAlign w:val="center"/>
            <w:hideMark/>
          </w:tcPr>
          <w:p w14:paraId="68958FC2" w14:textId="77777777" w:rsidR="00274EB4" w:rsidRPr="003D08CA" w:rsidRDefault="00274EB4" w:rsidP="009E1088">
            <w:pPr>
              <w:jc w:val="center"/>
            </w:pPr>
            <w:r w:rsidRPr="003D08CA">
              <w:t>0.00</w:t>
            </w:r>
          </w:p>
        </w:tc>
        <w:tc>
          <w:tcPr>
            <w:tcW w:w="0" w:type="auto"/>
            <w:tcBorders>
              <w:top w:val="nil"/>
              <w:left w:val="nil"/>
              <w:bottom w:val="single" w:sz="12" w:space="0" w:color="auto"/>
              <w:right w:val="nil"/>
            </w:tcBorders>
            <w:vAlign w:val="center"/>
            <w:hideMark/>
          </w:tcPr>
          <w:p w14:paraId="4CB9071A" w14:textId="77777777" w:rsidR="00274EB4" w:rsidRPr="003D08CA" w:rsidRDefault="00274EB4" w:rsidP="009E1088">
            <w:pPr>
              <w:jc w:val="center"/>
            </w:pPr>
            <w:r w:rsidRPr="003D08CA">
              <w:t>0.00</w:t>
            </w:r>
          </w:p>
        </w:tc>
        <w:tc>
          <w:tcPr>
            <w:tcW w:w="0" w:type="auto"/>
            <w:tcBorders>
              <w:top w:val="nil"/>
              <w:left w:val="nil"/>
              <w:bottom w:val="single" w:sz="12" w:space="0" w:color="auto"/>
              <w:right w:val="nil"/>
            </w:tcBorders>
            <w:vAlign w:val="center"/>
            <w:hideMark/>
          </w:tcPr>
          <w:p w14:paraId="7152536C" w14:textId="77777777" w:rsidR="00274EB4" w:rsidRPr="003D08CA" w:rsidRDefault="00274EB4" w:rsidP="009E1088">
            <w:pPr>
              <w:jc w:val="center"/>
            </w:pPr>
            <w:r w:rsidRPr="003D08CA">
              <w:t>0.00</w:t>
            </w:r>
          </w:p>
        </w:tc>
        <w:tc>
          <w:tcPr>
            <w:tcW w:w="0" w:type="auto"/>
            <w:tcBorders>
              <w:top w:val="nil"/>
              <w:left w:val="nil"/>
              <w:bottom w:val="single" w:sz="12" w:space="0" w:color="auto"/>
              <w:right w:val="nil"/>
            </w:tcBorders>
            <w:vAlign w:val="center"/>
            <w:hideMark/>
          </w:tcPr>
          <w:p w14:paraId="7E575469" w14:textId="77777777" w:rsidR="00274EB4" w:rsidRPr="003D08CA" w:rsidRDefault="00274EB4" w:rsidP="009E1088">
            <w:pPr>
              <w:jc w:val="center"/>
            </w:pPr>
            <w:r w:rsidRPr="003D08CA">
              <w:t>0.00</w:t>
            </w:r>
          </w:p>
        </w:tc>
        <w:tc>
          <w:tcPr>
            <w:tcW w:w="0" w:type="auto"/>
            <w:tcBorders>
              <w:top w:val="nil"/>
              <w:left w:val="nil"/>
              <w:bottom w:val="single" w:sz="12" w:space="0" w:color="auto"/>
              <w:right w:val="nil"/>
            </w:tcBorders>
            <w:vAlign w:val="center"/>
            <w:hideMark/>
          </w:tcPr>
          <w:p w14:paraId="774E3BD9" w14:textId="77777777" w:rsidR="00274EB4" w:rsidRPr="003D08CA" w:rsidRDefault="00274EB4" w:rsidP="009E1088">
            <w:pPr>
              <w:jc w:val="center"/>
            </w:pPr>
            <w:r w:rsidRPr="003D08CA">
              <w:t>0.00</w:t>
            </w:r>
          </w:p>
        </w:tc>
        <w:tc>
          <w:tcPr>
            <w:tcW w:w="0" w:type="auto"/>
            <w:tcBorders>
              <w:top w:val="nil"/>
              <w:left w:val="nil"/>
              <w:bottom w:val="single" w:sz="12" w:space="0" w:color="auto"/>
              <w:right w:val="nil"/>
            </w:tcBorders>
            <w:vAlign w:val="center"/>
            <w:hideMark/>
          </w:tcPr>
          <w:p w14:paraId="0F5AEFD7" w14:textId="77777777" w:rsidR="00274EB4" w:rsidRPr="003D08CA" w:rsidRDefault="00274EB4" w:rsidP="009E1088">
            <w:pPr>
              <w:jc w:val="center"/>
            </w:pPr>
            <w:r w:rsidRPr="003D08CA">
              <w:t>0.00</w:t>
            </w:r>
          </w:p>
        </w:tc>
        <w:tc>
          <w:tcPr>
            <w:tcW w:w="0" w:type="auto"/>
            <w:tcBorders>
              <w:top w:val="nil"/>
              <w:left w:val="nil"/>
              <w:bottom w:val="single" w:sz="12" w:space="0" w:color="auto"/>
              <w:right w:val="nil"/>
            </w:tcBorders>
            <w:vAlign w:val="center"/>
            <w:hideMark/>
          </w:tcPr>
          <w:p w14:paraId="2EAFD643" w14:textId="77777777" w:rsidR="00274EB4" w:rsidRPr="003D08CA" w:rsidRDefault="00274EB4" w:rsidP="009E1088">
            <w:pPr>
              <w:jc w:val="center"/>
            </w:pPr>
            <w:r w:rsidRPr="003D08CA">
              <w:t>0.00</w:t>
            </w:r>
          </w:p>
        </w:tc>
        <w:tc>
          <w:tcPr>
            <w:tcW w:w="0" w:type="auto"/>
            <w:tcBorders>
              <w:top w:val="nil"/>
              <w:left w:val="nil"/>
              <w:bottom w:val="single" w:sz="12" w:space="0" w:color="auto"/>
              <w:right w:val="nil"/>
            </w:tcBorders>
            <w:vAlign w:val="center"/>
            <w:hideMark/>
          </w:tcPr>
          <w:p w14:paraId="2ABB82EF" w14:textId="77777777" w:rsidR="00274EB4" w:rsidRPr="003D08CA" w:rsidRDefault="00274EB4" w:rsidP="009E1088">
            <w:pPr>
              <w:jc w:val="center"/>
            </w:pPr>
            <w:r w:rsidRPr="003D08CA">
              <w:t>0.00</w:t>
            </w:r>
          </w:p>
        </w:tc>
        <w:tc>
          <w:tcPr>
            <w:tcW w:w="0" w:type="auto"/>
            <w:tcBorders>
              <w:top w:val="nil"/>
              <w:left w:val="nil"/>
              <w:bottom w:val="single" w:sz="12" w:space="0" w:color="auto"/>
              <w:right w:val="nil"/>
            </w:tcBorders>
            <w:vAlign w:val="center"/>
            <w:hideMark/>
          </w:tcPr>
          <w:p w14:paraId="769AE64F" w14:textId="77777777" w:rsidR="00274EB4" w:rsidRPr="003D08CA" w:rsidRDefault="00274EB4" w:rsidP="009E1088">
            <w:pPr>
              <w:jc w:val="center"/>
            </w:pPr>
            <w:r w:rsidRPr="003D08CA">
              <w:t>0.00</w:t>
            </w:r>
          </w:p>
        </w:tc>
      </w:tr>
      <w:tr w:rsidR="00274EB4" w:rsidRPr="003D08CA" w14:paraId="2C756FC9" w14:textId="77777777" w:rsidTr="009E1088">
        <w:tc>
          <w:tcPr>
            <w:tcW w:w="1406" w:type="dxa"/>
            <w:tcBorders>
              <w:top w:val="single" w:sz="12" w:space="0" w:color="auto"/>
              <w:left w:val="nil"/>
              <w:bottom w:val="single" w:sz="12" w:space="0" w:color="auto"/>
              <w:right w:val="nil"/>
            </w:tcBorders>
            <w:vAlign w:val="center"/>
            <w:hideMark/>
          </w:tcPr>
          <w:p w14:paraId="3726B1F2" w14:textId="77777777" w:rsidR="00274EB4" w:rsidRPr="003D08CA" w:rsidRDefault="00274EB4" w:rsidP="009E1088">
            <w:pPr>
              <w:jc w:val="center"/>
            </w:pPr>
            <w:r w:rsidRPr="003D08CA">
              <w:t>时间</w:t>
            </w:r>
          </w:p>
        </w:tc>
        <w:tc>
          <w:tcPr>
            <w:tcW w:w="0" w:type="auto"/>
            <w:tcBorders>
              <w:top w:val="single" w:sz="12" w:space="0" w:color="auto"/>
              <w:left w:val="nil"/>
              <w:bottom w:val="single" w:sz="12" w:space="0" w:color="auto"/>
              <w:right w:val="nil"/>
            </w:tcBorders>
            <w:vAlign w:val="center"/>
            <w:hideMark/>
          </w:tcPr>
          <w:p w14:paraId="62856761" w14:textId="77777777" w:rsidR="00274EB4" w:rsidRPr="003D08CA" w:rsidRDefault="00274EB4" w:rsidP="009E1088">
            <w:pPr>
              <w:jc w:val="center"/>
            </w:pPr>
            <w:r w:rsidRPr="003D08CA">
              <w:t>13</w:t>
            </w:r>
          </w:p>
        </w:tc>
        <w:tc>
          <w:tcPr>
            <w:tcW w:w="0" w:type="auto"/>
            <w:tcBorders>
              <w:top w:val="single" w:sz="12" w:space="0" w:color="auto"/>
              <w:left w:val="nil"/>
              <w:bottom w:val="single" w:sz="12" w:space="0" w:color="auto"/>
              <w:right w:val="nil"/>
            </w:tcBorders>
            <w:vAlign w:val="center"/>
            <w:hideMark/>
          </w:tcPr>
          <w:p w14:paraId="32DBE59B" w14:textId="77777777" w:rsidR="00274EB4" w:rsidRPr="003D08CA" w:rsidRDefault="00274EB4" w:rsidP="009E1088">
            <w:pPr>
              <w:jc w:val="center"/>
            </w:pPr>
            <w:r w:rsidRPr="003D08CA">
              <w:t>14</w:t>
            </w:r>
          </w:p>
        </w:tc>
        <w:tc>
          <w:tcPr>
            <w:tcW w:w="0" w:type="auto"/>
            <w:tcBorders>
              <w:top w:val="single" w:sz="12" w:space="0" w:color="auto"/>
              <w:left w:val="nil"/>
              <w:bottom w:val="single" w:sz="12" w:space="0" w:color="auto"/>
              <w:right w:val="nil"/>
            </w:tcBorders>
            <w:vAlign w:val="center"/>
            <w:hideMark/>
          </w:tcPr>
          <w:p w14:paraId="39043E54" w14:textId="77777777" w:rsidR="00274EB4" w:rsidRPr="003D08CA" w:rsidRDefault="00274EB4" w:rsidP="009E1088">
            <w:pPr>
              <w:jc w:val="center"/>
            </w:pPr>
            <w:r w:rsidRPr="003D08CA">
              <w:t>15</w:t>
            </w:r>
          </w:p>
        </w:tc>
        <w:tc>
          <w:tcPr>
            <w:tcW w:w="0" w:type="auto"/>
            <w:tcBorders>
              <w:top w:val="single" w:sz="12" w:space="0" w:color="auto"/>
              <w:left w:val="nil"/>
              <w:bottom w:val="single" w:sz="12" w:space="0" w:color="auto"/>
              <w:right w:val="nil"/>
            </w:tcBorders>
            <w:vAlign w:val="center"/>
            <w:hideMark/>
          </w:tcPr>
          <w:p w14:paraId="72D8003E" w14:textId="77777777" w:rsidR="00274EB4" w:rsidRPr="003D08CA" w:rsidRDefault="00274EB4" w:rsidP="009E1088">
            <w:pPr>
              <w:jc w:val="center"/>
            </w:pPr>
            <w:r w:rsidRPr="003D08CA">
              <w:t>16</w:t>
            </w:r>
          </w:p>
        </w:tc>
        <w:tc>
          <w:tcPr>
            <w:tcW w:w="0" w:type="auto"/>
            <w:tcBorders>
              <w:top w:val="single" w:sz="12" w:space="0" w:color="auto"/>
              <w:left w:val="nil"/>
              <w:bottom w:val="single" w:sz="12" w:space="0" w:color="auto"/>
              <w:right w:val="nil"/>
            </w:tcBorders>
            <w:vAlign w:val="center"/>
            <w:hideMark/>
          </w:tcPr>
          <w:p w14:paraId="638E41A8" w14:textId="77777777" w:rsidR="00274EB4" w:rsidRPr="003D08CA" w:rsidRDefault="00274EB4" w:rsidP="009E1088">
            <w:pPr>
              <w:jc w:val="center"/>
            </w:pPr>
            <w:r w:rsidRPr="003D08CA">
              <w:t>17</w:t>
            </w:r>
          </w:p>
        </w:tc>
        <w:tc>
          <w:tcPr>
            <w:tcW w:w="0" w:type="auto"/>
            <w:tcBorders>
              <w:top w:val="single" w:sz="12" w:space="0" w:color="auto"/>
              <w:left w:val="nil"/>
              <w:bottom w:val="single" w:sz="12" w:space="0" w:color="auto"/>
              <w:right w:val="nil"/>
            </w:tcBorders>
            <w:vAlign w:val="center"/>
            <w:hideMark/>
          </w:tcPr>
          <w:p w14:paraId="6379C30A" w14:textId="77777777" w:rsidR="00274EB4" w:rsidRPr="003D08CA" w:rsidRDefault="00274EB4" w:rsidP="009E1088">
            <w:pPr>
              <w:jc w:val="center"/>
            </w:pPr>
            <w:r w:rsidRPr="003D08CA">
              <w:t>18</w:t>
            </w:r>
          </w:p>
        </w:tc>
        <w:tc>
          <w:tcPr>
            <w:tcW w:w="0" w:type="auto"/>
            <w:tcBorders>
              <w:top w:val="single" w:sz="12" w:space="0" w:color="auto"/>
              <w:left w:val="nil"/>
              <w:bottom w:val="single" w:sz="12" w:space="0" w:color="auto"/>
              <w:right w:val="nil"/>
            </w:tcBorders>
            <w:vAlign w:val="center"/>
            <w:hideMark/>
          </w:tcPr>
          <w:p w14:paraId="513C3DE2" w14:textId="77777777" w:rsidR="00274EB4" w:rsidRPr="003D08CA" w:rsidRDefault="00274EB4" w:rsidP="009E1088">
            <w:pPr>
              <w:jc w:val="center"/>
            </w:pPr>
            <w:r w:rsidRPr="003D08CA">
              <w:t>19</w:t>
            </w:r>
          </w:p>
        </w:tc>
        <w:tc>
          <w:tcPr>
            <w:tcW w:w="0" w:type="auto"/>
            <w:tcBorders>
              <w:top w:val="single" w:sz="12" w:space="0" w:color="auto"/>
              <w:left w:val="nil"/>
              <w:bottom w:val="single" w:sz="12" w:space="0" w:color="auto"/>
              <w:right w:val="nil"/>
            </w:tcBorders>
            <w:vAlign w:val="center"/>
            <w:hideMark/>
          </w:tcPr>
          <w:p w14:paraId="0F1EEC7C" w14:textId="77777777" w:rsidR="00274EB4" w:rsidRPr="003D08CA" w:rsidRDefault="00274EB4" w:rsidP="009E1088">
            <w:pPr>
              <w:jc w:val="center"/>
            </w:pPr>
            <w:r w:rsidRPr="003D08CA">
              <w:t>20</w:t>
            </w:r>
          </w:p>
        </w:tc>
        <w:tc>
          <w:tcPr>
            <w:tcW w:w="0" w:type="auto"/>
            <w:tcBorders>
              <w:top w:val="single" w:sz="12" w:space="0" w:color="auto"/>
              <w:left w:val="nil"/>
              <w:bottom w:val="single" w:sz="12" w:space="0" w:color="auto"/>
              <w:right w:val="nil"/>
            </w:tcBorders>
            <w:vAlign w:val="center"/>
            <w:hideMark/>
          </w:tcPr>
          <w:p w14:paraId="3062FB4F" w14:textId="77777777" w:rsidR="00274EB4" w:rsidRPr="003D08CA" w:rsidRDefault="00274EB4" w:rsidP="009E1088">
            <w:pPr>
              <w:jc w:val="center"/>
            </w:pPr>
            <w:r w:rsidRPr="003D08CA">
              <w:t>21</w:t>
            </w:r>
          </w:p>
        </w:tc>
        <w:tc>
          <w:tcPr>
            <w:tcW w:w="0" w:type="auto"/>
            <w:tcBorders>
              <w:top w:val="single" w:sz="12" w:space="0" w:color="auto"/>
              <w:left w:val="nil"/>
              <w:bottom w:val="single" w:sz="12" w:space="0" w:color="auto"/>
              <w:right w:val="nil"/>
            </w:tcBorders>
            <w:vAlign w:val="center"/>
            <w:hideMark/>
          </w:tcPr>
          <w:p w14:paraId="604FCA42" w14:textId="77777777" w:rsidR="00274EB4" w:rsidRPr="003D08CA" w:rsidRDefault="00274EB4" w:rsidP="009E1088">
            <w:pPr>
              <w:jc w:val="center"/>
            </w:pPr>
            <w:r w:rsidRPr="003D08CA">
              <w:t>22</w:t>
            </w:r>
          </w:p>
        </w:tc>
        <w:tc>
          <w:tcPr>
            <w:tcW w:w="0" w:type="auto"/>
            <w:tcBorders>
              <w:top w:val="single" w:sz="12" w:space="0" w:color="auto"/>
              <w:left w:val="nil"/>
              <w:bottom w:val="single" w:sz="12" w:space="0" w:color="auto"/>
              <w:right w:val="nil"/>
            </w:tcBorders>
            <w:vAlign w:val="center"/>
            <w:hideMark/>
          </w:tcPr>
          <w:p w14:paraId="700F2788" w14:textId="77777777" w:rsidR="00274EB4" w:rsidRPr="003D08CA" w:rsidRDefault="00274EB4" w:rsidP="009E1088">
            <w:pPr>
              <w:jc w:val="center"/>
            </w:pPr>
            <w:r w:rsidRPr="003D08CA">
              <w:t>23</w:t>
            </w:r>
          </w:p>
        </w:tc>
        <w:tc>
          <w:tcPr>
            <w:tcW w:w="0" w:type="auto"/>
            <w:tcBorders>
              <w:top w:val="single" w:sz="12" w:space="0" w:color="auto"/>
              <w:left w:val="nil"/>
              <w:bottom w:val="single" w:sz="12" w:space="0" w:color="auto"/>
              <w:right w:val="nil"/>
            </w:tcBorders>
            <w:vAlign w:val="center"/>
            <w:hideMark/>
          </w:tcPr>
          <w:p w14:paraId="106C7948" w14:textId="77777777" w:rsidR="00274EB4" w:rsidRPr="003D08CA" w:rsidRDefault="00274EB4" w:rsidP="009E1088">
            <w:pPr>
              <w:jc w:val="center"/>
            </w:pPr>
            <w:r w:rsidRPr="003D08CA">
              <w:t>24</w:t>
            </w:r>
          </w:p>
        </w:tc>
      </w:tr>
      <w:tr w:rsidR="00274EB4" w:rsidRPr="003D08CA" w14:paraId="14DA3B92" w14:textId="77777777" w:rsidTr="009E1088">
        <w:tc>
          <w:tcPr>
            <w:tcW w:w="1406" w:type="dxa"/>
            <w:tcBorders>
              <w:top w:val="single" w:sz="12" w:space="0" w:color="auto"/>
              <w:left w:val="nil"/>
              <w:bottom w:val="nil"/>
              <w:right w:val="nil"/>
            </w:tcBorders>
            <w:vAlign w:val="center"/>
            <w:hideMark/>
          </w:tcPr>
          <w:p w14:paraId="304E4770" w14:textId="77777777" w:rsidR="00274EB4" w:rsidRPr="003D08CA" w:rsidRDefault="00274EB4" w:rsidP="009E1088">
            <w:pPr>
              <w:jc w:val="center"/>
            </w:pPr>
            <w:r w:rsidRPr="003D08CA">
              <w:t>周一</w:t>
            </w:r>
            <w:r w:rsidRPr="003D08CA">
              <w:t>~</w:t>
            </w:r>
            <w:r w:rsidRPr="003D08CA">
              <w:t>周五</w:t>
            </w:r>
          </w:p>
        </w:tc>
        <w:tc>
          <w:tcPr>
            <w:tcW w:w="0" w:type="auto"/>
            <w:tcBorders>
              <w:top w:val="single" w:sz="12" w:space="0" w:color="auto"/>
              <w:left w:val="nil"/>
              <w:bottom w:val="nil"/>
              <w:right w:val="nil"/>
            </w:tcBorders>
            <w:vAlign w:val="center"/>
            <w:hideMark/>
          </w:tcPr>
          <w:p w14:paraId="46177039" w14:textId="77777777" w:rsidR="00274EB4" w:rsidRPr="003D08CA" w:rsidRDefault="00274EB4" w:rsidP="009E1088">
            <w:pPr>
              <w:jc w:val="center"/>
            </w:pPr>
            <w:r w:rsidRPr="003D08CA">
              <w:t>0.80</w:t>
            </w:r>
          </w:p>
        </w:tc>
        <w:tc>
          <w:tcPr>
            <w:tcW w:w="0" w:type="auto"/>
            <w:tcBorders>
              <w:top w:val="single" w:sz="12" w:space="0" w:color="auto"/>
              <w:left w:val="nil"/>
              <w:bottom w:val="nil"/>
              <w:right w:val="nil"/>
            </w:tcBorders>
            <w:vAlign w:val="center"/>
            <w:hideMark/>
          </w:tcPr>
          <w:p w14:paraId="0C392110" w14:textId="77777777" w:rsidR="00274EB4" w:rsidRPr="003D08CA" w:rsidRDefault="00274EB4" w:rsidP="009E1088">
            <w:pPr>
              <w:jc w:val="center"/>
            </w:pPr>
            <w:r w:rsidRPr="003D08CA">
              <w:t>0.95</w:t>
            </w:r>
          </w:p>
        </w:tc>
        <w:tc>
          <w:tcPr>
            <w:tcW w:w="0" w:type="auto"/>
            <w:tcBorders>
              <w:top w:val="single" w:sz="12" w:space="0" w:color="auto"/>
              <w:left w:val="nil"/>
              <w:bottom w:val="nil"/>
              <w:right w:val="nil"/>
            </w:tcBorders>
            <w:vAlign w:val="center"/>
            <w:hideMark/>
          </w:tcPr>
          <w:p w14:paraId="06B61AF0" w14:textId="77777777" w:rsidR="00274EB4" w:rsidRPr="003D08CA" w:rsidRDefault="00274EB4" w:rsidP="009E1088">
            <w:pPr>
              <w:jc w:val="center"/>
            </w:pPr>
            <w:r w:rsidRPr="003D08CA">
              <w:t>0.95</w:t>
            </w:r>
          </w:p>
        </w:tc>
        <w:tc>
          <w:tcPr>
            <w:tcW w:w="0" w:type="auto"/>
            <w:tcBorders>
              <w:top w:val="single" w:sz="12" w:space="0" w:color="auto"/>
              <w:left w:val="nil"/>
              <w:bottom w:val="nil"/>
              <w:right w:val="nil"/>
            </w:tcBorders>
            <w:vAlign w:val="center"/>
            <w:hideMark/>
          </w:tcPr>
          <w:p w14:paraId="13341E8A" w14:textId="77777777" w:rsidR="00274EB4" w:rsidRPr="003D08CA" w:rsidRDefault="00274EB4" w:rsidP="009E1088">
            <w:pPr>
              <w:jc w:val="center"/>
            </w:pPr>
            <w:r w:rsidRPr="003D08CA">
              <w:t>0.95</w:t>
            </w:r>
          </w:p>
        </w:tc>
        <w:tc>
          <w:tcPr>
            <w:tcW w:w="0" w:type="auto"/>
            <w:tcBorders>
              <w:top w:val="single" w:sz="12" w:space="0" w:color="auto"/>
              <w:left w:val="nil"/>
              <w:bottom w:val="nil"/>
              <w:right w:val="nil"/>
            </w:tcBorders>
            <w:vAlign w:val="center"/>
            <w:hideMark/>
          </w:tcPr>
          <w:p w14:paraId="51845432" w14:textId="77777777" w:rsidR="00274EB4" w:rsidRPr="003D08CA" w:rsidRDefault="00274EB4" w:rsidP="009E1088">
            <w:pPr>
              <w:jc w:val="center"/>
            </w:pPr>
            <w:r w:rsidRPr="003D08CA">
              <w:t>0.80</w:t>
            </w:r>
          </w:p>
        </w:tc>
        <w:tc>
          <w:tcPr>
            <w:tcW w:w="0" w:type="auto"/>
            <w:tcBorders>
              <w:top w:val="single" w:sz="12" w:space="0" w:color="auto"/>
              <w:left w:val="nil"/>
              <w:bottom w:val="nil"/>
              <w:right w:val="nil"/>
            </w:tcBorders>
            <w:vAlign w:val="center"/>
            <w:hideMark/>
          </w:tcPr>
          <w:p w14:paraId="5C9EE79E" w14:textId="77777777" w:rsidR="00274EB4" w:rsidRPr="003D08CA" w:rsidRDefault="00274EB4" w:rsidP="009E1088">
            <w:pPr>
              <w:jc w:val="center"/>
            </w:pPr>
            <w:r w:rsidRPr="003D08CA">
              <w:t>0.95</w:t>
            </w:r>
          </w:p>
        </w:tc>
        <w:tc>
          <w:tcPr>
            <w:tcW w:w="0" w:type="auto"/>
            <w:tcBorders>
              <w:top w:val="single" w:sz="12" w:space="0" w:color="auto"/>
              <w:left w:val="nil"/>
              <w:bottom w:val="nil"/>
              <w:right w:val="nil"/>
            </w:tcBorders>
            <w:vAlign w:val="center"/>
            <w:hideMark/>
          </w:tcPr>
          <w:p w14:paraId="57286FFD" w14:textId="77777777" w:rsidR="00274EB4" w:rsidRPr="003D08CA" w:rsidRDefault="00274EB4" w:rsidP="009E1088">
            <w:pPr>
              <w:jc w:val="center"/>
            </w:pPr>
            <w:r w:rsidRPr="003D08CA">
              <w:t>0.50</w:t>
            </w:r>
          </w:p>
        </w:tc>
        <w:tc>
          <w:tcPr>
            <w:tcW w:w="0" w:type="auto"/>
            <w:tcBorders>
              <w:top w:val="single" w:sz="12" w:space="0" w:color="auto"/>
              <w:left w:val="nil"/>
              <w:bottom w:val="nil"/>
              <w:right w:val="nil"/>
            </w:tcBorders>
            <w:vAlign w:val="center"/>
            <w:hideMark/>
          </w:tcPr>
          <w:p w14:paraId="455D23B6" w14:textId="77777777" w:rsidR="00274EB4" w:rsidRPr="003D08CA" w:rsidRDefault="00274EB4" w:rsidP="009E1088">
            <w:pPr>
              <w:jc w:val="center"/>
            </w:pPr>
            <w:r w:rsidRPr="003D08CA">
              <w:t>0.50</w:t>
            </w:r>
          </w:p>
        </w:tc>
        <w:tc>
          <w:tcPr>
            <w:tcW w:w="0" w:type="auto"/>
            <w:tcBorders>
              <w:top w:val="single" w:sz="12" w:space="0" w:color="auto"/>
              <w:left w:val="nil"/>
              <w:bottom w:val="nil"/>
              <w:right w:val="nil"/>
            </w:tcBorders>
            <w:vAlign w:val="center"/>
            <w:hideMark/>
          </w:tcPr>
          <w:p w14:paraId="212FDF0D" w14:textId="77777777" w:rsidR="00274EB4" w:rsidRPr="003D08CA" w:rsidRDefault="00274EB4" w:rsidP="009E1088">
            <w:pPr>
              <w:jc w:val="center"/>
            </w:pPr>
            <w:r w:rsidRPr="003D08CA">
              <w:t>0.50</w:t>
            </w:r>
          </w:p>
        </w:tc>
        <w:tc>
          <w:tcPr>
            <w:tcW w:w="0" w:type="auto"/>
            <w:tcBorders>
              <w:top w:val="single" w:sz="12" w:space="0" w:color="auto"/>
              <w:left w:val="nil"/>
              <w:bottom w:val="nil"/>
              <w:right w:val="nil"/>
            </w:tcBorders>
            <w:vAlign w:val="center"/>
            <w:hideMark/>
          </w:tcPr>
          <w:p w14:paraId="448CB8B5" w14:textId="77777777" w:rsidR="00274EB4" w:rsidRPr="003D08CA" w:rsidRDefault="00274EB4" w:rsidP="009E1088">
            <w:pPr>
              <w:jc w:val="center"/>
            </w:pPr>
            <w:r w:rsidRPr="003D08CA">
              <w:t>0.00</w:t>
            </w:r>
          </w:p>
        </w:tc>
        <w:tc>
          <w:tcPr>
            <w:tcW w:w="0" w:type="auto"/>
            <w:tcBorders>
              <w:top w:val="single" w:sz="12" w:space="0" w:color="auto"/>
              <w:left w:val="nil"/>
              <w:bottom w:val="nil"/>
              <w:right w:val="nil"/>
            </w:tcBorders>
            <w:vAlign w:val="center"/>
            <w:hideMark/>
          </w:tcPr>
          <w:p w14:paraId="6596E06D" w14:textId="77777777" w:rsidR="00274EB4" w:rsidRPr="003D08CA" w:rsidRDefault="00274EB4" w:rsidP="009E1088">
            <w:pPr>
              <w:jc w:val="center"/>
            </w:pPr>
            <w:r w:rsidRPr="003D08CA">
              <w:t>0.00</w:t>
            </w:r>
          </w:p>
        </w:tc>
        <w:tc>
          <w:tcPr>
            <w:tcW w:w="0" w:type="auto"/>
            <w:tcBorders>
              <w:top w:val="single" w:sz="12" w:space="0" w:color="auto"/>
              <w:left w:val="nil"/>
              <w:bottom w:val="nil"/>
              <w:right w:val="nil"/>
            </w:tcBorders>
            <w:vAlign w:val="center"/>
            <w:hideMark/>
          </w:tcPr>
          <w:p w14:paraId="682CAC48" w14:textId="77777777" w:rsidR="00274EB4" w:rsidRPr="003D08CA" w:rsidRDefault="00274EB4" w:rsidP="009E1088">
            <w:pPr>
              <w:jc w:val="center"/>
            </w:pPr>
            <w:r w:rsidRPr="003D08CA">
              <w:t>0.00</w:t>
            </w:r>
          </w:p>
        </w:tc>
      </w:tr>
      <w:tr w:rsidR="00274EB4" w:rsidRPr="003D08CA" w14:paraId="214737B1" w14:textId="77777777" w:rsidTr="009E1088">
        <w:tc>
          <w:tcPr>
            <w:tcW w:w="1406" w:type="dxa"/>
            <w:tcBorders>
              <w:top w:val="nil"/>
              <w:left w:val="nil"/>
              <w:bottom w:val="single" w:sz="12" w:space="0" w:color="auto"/>
              <w:right w:val="nil"/>
            </w:tcBorders>
            <w:vAlign w:val="center"/>
            <w:hideMark/>
          </w:tcPr>
          <w:p w14:paraId="132C1BB8" w14:textId="77777777" w:rsidR="00274EB4" w:rsidRPr="003D08CA" w:rsidRDefault="00274EB4" w:rsidP="009E1088">
            <w:pPr>
              <w:jc w:val="center"/>
            </w:pPr>
            <w:r w:rsidRPr="003D08CA">
              <w:t>周六、周日与节假日</w:t>
            </w:r>
          </w:p>
        </w:tc>
        <w:tc>
          <w:tcPr>
            <w:tcW w:w="0" w:type="auto"/>
            <w:tcBorders>
              <w:top w:val="nil"/>
              <w:left w:val="nil"/>
              <w:bottom w:val="single" w:sz="12" w:space="0" w:color="auto"/>
              <w:right w:val="nil"/>
            </w:tcBorders>
            <w:vAlign w:val="center"/>
            <w:hideMark/>
          </w:tcPr>
          <w:p w14:paraId="1E3026DB" w14:textId="77777777" w:rsidR="00274EB4" w:rsidRPr="003D08CA" w:rsidRDefault="00274EB4" w:rsidP="009E1088">
            <w:pPr>
              <w:jc w:val="center"/>
            </w:pPr>
            <w:r w:rsidRPr="003D08CA">
              <w:t>0.00</w:t>
            </w:r>
          </w:p>
        </w:tc>
        <w:tc>
          <w:tcPr>
            <w:tcW w:w="0" w:type="auto"/>
            <w:tcBorders>
              <w:top w:val="nil"/>
              <w:left w:val="nil"/>
              <w:bottom w:val="single" w:sz="12" w:space="0" w:color="auto"/>
              <w:right w:val="nil"/>
            </w:tcBorders>
            <w:vAlign w:val="center"/>
            <w:hideMark/>
          </w:tcPr>
          <w:p w14:paraId="384F5E33" w14:textId="77777777" w:rsidR="00274EB4" w:rsidRPr="003D08CA" w:rsidRDefault="00274EB4" w:rsidP="009E1088">
            <w:pPr>
              <w:jc w:val="center"/>
            </w:pPr>
            <w:r w:rsidRPr="003D08CA">
              <w:t>0.00</w:t>
            </w:r>
          </w:p>
        </w:tc>
        <w:tc>
          <w:tcPr>
            <w:tcW w:w="0" w:type="auto"/>
            <w:tcBorders>
              <w:top w:val="nil"/>
              <w:left w:val="nil"/>
              <w:bottom w:val="single" w:sz="12" w:space="0" w:color="auto"/>
              <w:right w:val="nil"/>
            </w:tcBorders>
            <w:vAlign w:val="center"/>
            <w:hideMark/>
          </w:tcPr>
          <w:p w14:paraId="57DD9EAC" w14:textId="77777777" w:rsidR="00274EB4" w:rsidRPr="003D08CA" w:rsidRDefault="00274EB4" w:rsidP="009E1088">
            <w:pPr>
              <w:jc w:val="center"/>
            </w:pPr>
            <w:r w:rsidRPr="003D08CA">
              <w:t>0.00</w:t>
            </w:r>
          </w:p>
        </w:tc>
        <w:tc>
          <w:tcPr>
            <w:tcW w:w="0" w:type="auto"/>
            <w:tcBorders>
              <w:top w:val="nil"/>
              <w:left w:val="nil"/>
              <w:bottom w:val="single" w:sz="12" w:space="0" w:color="auto"/>
              <w:right w:val="nil"/>
            </w:tcBorders>
            <w:vAlign w:val="center"/>
            <w:hideMark/>
          </w:tcPr>
          <w:p w14:paraId="6C1D05A6" w14:textId="77777777" w:rsidR="00274EB4" w:rsidRPr="003D08CA" w:rsidRDefault="00274EB4" w:rsidP="009E1088">
            <w:pPr>
              <w:jc w:val="center"/>
            </w:pPr>
            <w:r w:rsidRPr="003D08CA">
              <w:t>0.00</w:t>
            </w:r>
          </w:p>
        </w:tc>
        <w:tc>
          <w:tcPr>
            <w:tcW w:w="0" w:type="auto"/>
            <w:tcBorders>
              <w:top w:val="nil"/>
              <w:left w:val="nil"/>
              <w:bottom w:val="single" w:sz="12" w:space="0" w:color="auto"/>
              <w:right w:val="nil"/>
            </w:tcBorders>
            <w:vAlign w:val="center"/>
            <w:hideMark/>
          </w:tcPr>
          <w:p w14:paraId="306E90FD" w14:textId="77777777" w:rsidR="00274EB4" w:rsidRPr="003D08CA" w:rsidRDefault="00274EB4" w:rsidP="009E1088">
            <w:pPr>
              <w:jc w:val="center"/>
            </w:pPr>
            <w:r w:rsidRPr="003D08CA">
              <w:t>0.00</w:t>
            </w:r>
          </w:p>
        </w:tc>
        <w:tc>
          <w:tcPr>
            <w:tcW w:w="0" w:type="auto"/>
            <w:tcBorders>
              <w:top w:val="nil"/>
              <w:left w:val="nil"/>
              <w:bottom w:val="single" w:sz="12" w:space="0" w:color="auto"/>
              <w:right w:val="nil"/>
            </w:tcBorders>
            <w:vAlign w:val="center"/>
            <w:hideMark/>
          </w:tcPr>
          <w:p w14:paraId="1CBD121A" w14:textId="77777777" w:rsidR="00274EB4" w:rsidRPr="003D08CA" w:rsidRDefault="00274EB4" w:rsidP="009E1088">
            <w:pPr>
              <w:jc w:val="center"/>
            </w:pPr>
            <w:r w:rsidRPr="003D08CA">
              <w:t>0.00</w:t>
            </w:r>
          </w:p>
        </w:tc>
        <w:tc>
          <w:tcPr>
            <w:tcW w:w="0" w:type="auto"/>
            <w:tcBorders>
              <w:top w:val="nil"/>
              <w:left w:val="nil"/>
              <w:bottom w:val="single" w:sz="12" w:space="0" w:color="auto"/>
              <w:right w:val="nil"/>
            </w:tcBorders>
            <w:vAlign w:val="center"/>
            <w:hideMark/>
          </w:tcPr>
          <w:p w14:paraId="1C6C4145" w14:textId="77777777" w:rsidR="00274EB4" w:rsidRPr="003D08CA" w:rsidRDefault="00274EB4" w:rsidP="009E1088">
            <w:pPr>
              <w:jc w:val="center"/>
            </w:pPr>
            <w:r w:rsidRPr="003D08CA">
              <w:t>0.00</w:t>
            </w:r>
          </w:p>
        </w:tc>
        <w:tc>
          <w:tcPr>
            <w:tcW w:w="0" w:type="auto"/>
            <w:tcBorders>
              <w:top w:val="nil"/>
              <w:left w:val="nil"/>
              <w:bottom w:val="single" w:sz="12" w:space="0" w:color="auto"/>
              <w:right w:val="nil"/>
            </w:tcBorders>
            <w:vAlign w:val="center"/>
            <w:hideMark/>
          </w:tcPr>
          <w:p w14:paraId="0010B509" w14:textId="77777777" w:rsidR="00274EB4" w:rsidRPr="003D08CA" w:rsidRDefault="00274EB4" w:rsidP="009E1088">
            <w:pPr>
              <w:jc w:val="center"/>
            </w:pPr>
            <w:r w:rsidRPr="003D08CA">
              <w:t>0.00</w:t>
            </w:r>
          </w:p>
        </w:tc>
        <w:tc>
          <w:tcPr>
            <w:tcW w:w="0" w:type="auto"/>
            <w:tcBorders>
              <w:top w:val="nil"/>
              <w:left w:val="nil"/>
              <w:bottom w:val="single" w:sz="12" w:space="0" w:color="auto"/>
              <w:right w:val="nil"/>
            </w:tcBorders>
            <w:vAlign w:val="center"/>
            <w:hideMark/>
          </w:tcPr>
          <w:p w14:paraId="1BFDB9E4" w14:textId="77777777" w:rsidR="00274EB4" w:rsidRPr="003D08CA" w:rsidRDefault="00274EB4" w:rsidP="009E1088">
            <w:pPr>
              <w:jc w:val="center"/>
            </w:pPr>
            <w:r w:rsidRPr="003D08CA">
              <w:t>0.00</w:t>
            </w:r>
          </w:p>
        </w:tc>
        <w:tc>
          <w:tcPr>
            <w:tcW w:w="0" w:type="auto"/>
            <w:tcBorders>
              <w:top w:val="nil"/>
              <w:left w:val="nil"/>
              <w:bottom w:val="single" w:sz="12" w:space="0" w:color="auto"/>
              <w:right w:val="nil"/>
            </w:tcBorders>
            <w:vAlign w:val="center"/>
            <w:hideMark/>
          </w:tcPr>
          <w:p w14:paraId="6FD12C54" w14:textId="77777777" w:rsidR="00274EB4" w:rsidRPr="003D08CA" w:rsidRDefault="00274EB4" w:rsidP="009E1088">
            <w:pPr>
              <w:jc w:val="center"/>
            </w:pPr>
            <w:r w:rsidRPr="003D08CA">
              <w:t>0.00</w:t>
            </w:r>
          </w:p>
        </w:tc>
        <w:tc>
          <w:tcPr>
            <w:tcW w:w="0" w:type="auto"/>
            <w:tcBorders>
              <w:top w:val="nil"/>
              <w:left w:val="nil"/>
              <w:bottom w:val="single" w:sz="12" w:space="0" w:color="auto"/>
              <w:right w:val="nil"/>
            </w:tcBorders>
            <w:vAlign w:val="center"/>
            <w:hideMark/>
          </w:tcPr>
          <w:p w14:paraId="469E8B73" w14:textId="77777777" w:rsidR="00274EB4" w:rsidRPr="003D08CA" w:rsidRDefault="00274EB4" w:rsidP="009E1088">
            <w:pPr>
              <w:jc w:val="center"/>
            </w:pPr>
            <w:r w:rsidRPr="003D08CA">
              <w:t>0.00</w:t>
            </w:r>
          </w:p>
        </w:tc>
        <w:tc>
          <w:tcPr>
            <w:tcW w:w="0" w:type="auto"/>
            <w:tcBorders>
              <w:top w:val="nil"/>
              <w:left w:val="nil"/>
              <w:bottom w:val="single" w:sz="12" w:space="0" w:color="auto"/>
              <w:right w:val="nil"/>
            </w:tcBorders>
            <w:vAlign w:val="center"/>
            <w:hideMark/>
          </w:tcPr>
          <w:p w14:paraId="4B589B36" w14:textId="77777777" w:rsidR="00274EB4" w:rsidRPr="003D08CA" w:rsidRDefault="00274EB4" w:rsidP="009E1088">
            <w:pPr>
              <w:jc w:val="center"/>
            </w:pPr>
            <w:r w:rsidRPr="003D08CA">
              <w:t>0.00</w:t>
            </w:r>
          </w:p>
        </w:tc>
      </w:tr>
    </w:tbl>
    <w:p w14:paraId="4430494F" w14:textId="77777777" w:rsidR="00274EB4" w:rsidRPr="003D08CA" w:rsidRDefault="00274EB4" w:rsidP="00274EB4">
      <w:pPr>
        <w:ind w:firstLineChars="200" w:firstLine="420"/>
        <w:rPr>
          <w:rFonts w:ascii="Times New Roman" w:eastAsia="宋体" w:hAnsi="Times New Roman" w:cs="Times New Roman"/>
        </w:rPr>
      </w:pPr>
    </w:p>
    <w:p w14:paraId="0B792488" w14:textId="5DD3D6AB" w:rsidR="00274EB4" w:rsidRPr="003D08CA" w:rsidRDefault="00274EB4" w:rsidP="00274EB4">
      <w:pPr>
        <w:spacing w:line="360" w:lineRule="auto"/>
        <w:ind w:firstLineChars="200" w:firstLine="480"/>
        <w:rPr>
          <w:rFonts w:ascii="Times New Roman" w:eastAsia="宋体" w:hAnsi="Times New Roman" w:cs="Times New Roman"/>
          <w:sz w:val="24"/>
          <w:szCs w:val="24"/>
        </w:rPr>
      </w:pPr>
      <w:r w:rsidRPr="003D08CA">
        <w:rPr>
          <w:rFonts w:ascii="Times New Roman" w:eastAsia="宋体" w:hAnsi="Times New Roman" w:cs="Times New Roman"/>
          <w:sz w:val="24"/>
          <w:szCs w:val="24"/>
        </w:rPr>
        <w:t>未改造前系统负荷计算结果如表</w:t>
      </w:r>
      <w:r w:rsidRPr="003D08CA">
        <w:rPr>
          <w:rFonts w:ascii="Times New Roman" w:eastAsia="宋体" w:hAnsi="Times New Roman" w:cs="Times New Roman"/>
          <w:sz w:val="24"/>
          <w:szCs w:val="24"/>
        </w:rPr>
        <w:t>1-3</w:t>
      </w:r>
      <w:r w:rsidRPr="003D08CA">
        <w:rPr>
          <w:rFonts w:ascii="Times New Roman" w:eastAsia="宋体" w:hAnsi="Times New Roman" w:cs="Times New Roman"/>
          <w:sz w:val="24"/>
          <w:szCs w:val="24"/>
        </w:rPr>
        <w:t>所示，空调系统能耗计算结果如表</w:t>
      </w:r>
      <w:r w:rsidRPr="003D08CA">
        <w:rPr>
          <w:rFonts w:ascii="Times New Roman" w:eastAsia="宋体" w:hAnsi="Times New Roman" w:cs="Times New Roman"/>
          <w:sz w:val="24"/>
          <w:szCs w:val="24"/>
        </w:rPr>
        <w:t>1-4</w:t>
      </w:r>
      <w:r w:rsidRPr="003D08CA">
        <w:rPr>
          <w:rFonts w:ascii="Times New Roman" w:eastAsia="宋体" w:hAnsi="Times New Roman" w:cs="Times New Roman"/>
          <w:sz w:val="24"/>
          <w:szCs w:val="24"/>
        </w:rPr>
        <w:t>所示，建筑供暖空调能耗计算结果如表</w:t>
      </w:r>
      <w:r w:rsidRPr="003D08CA">
        <w:rPr>
          <w:rFonts w:ascii="Times New Roman" w:eastAsia="宋体" w:hAnsi="Times New Roman" w:cs="Times New Roman"/>
          <w:sz w:val="24"/>
          <w:szCs w:val="24"/>
        </w:rPr>
        <w:t>1-5</w:t>
      </w:r>
      <w:r w:rsidRPr="003D08CA">
        <w:rPr>
          <w:rFonts w:ascii="Times New Roman" w:eastAsia="宋体" w:hAnsi="Times New Roman" w:cs="Times New Roman"/>
          <w:sz w:val="24"/>
          <w:szCs w:val="24"/>
        </w:rPr>
        <w:t>所示。建筑供暖空调能耗计算结果如表</w:t>
      </w:r>
      <w:r w:rsidRPr="003D08CA">
        <w:rPr>
          <w:rFonts w:ascii="Times New Roman" w:eastAsia="宋体" w:hAnsi="Times New Roman" w:cs="Times New Roman"/>
          <w:sz w:val="24"/>
          <w:szCs w:val="24"/>
        </w:rPr>
        <w:t>1-6</w:t>
      </w:r>
      <w:r w:rsidRPr="003D08CA">
        <w:rPr>
          <w:rFonts w:ascii="Times New Roman" w:eastAsia="宋体" w:hAnsi="Times New Roman" w:cs="Times New Roman"/>
          <w:sz w:val="24"/>
          <w:szCs w:val="24"/>
        </w:rPr>
        <w:t>所示，建筑总能耗分析汇总如表</w:t>
      </w:r>
      <w:r w:rsidRPr="003D08CA">
        <w:rPr>
          <w:rFonts w:ascii="Times New Roman" w:eastAsia="宋体" w:hAnsi="Times New Roman" w:cs="Times New Roman"/>
          <w:sz w:val="24"/>
          <w:szCs w:val="24"/>
        </w:rPr>
        <w:t>1-7</w:t>
      </w:r>
      <w:r w:rsidRPr="003D08CA">
        <w:rPr>
          <w:rFonts w:ascii="Times New Roman" w:eastAsia="宋体" w:hAnsi="Times New Roman" w:cs="Times New Roman"/>
          <w:sz w:val="24"/>
          <w:szCs w:val="24"/>
        </w:rPr>
        <w:t>所示。</w:t>
      </w:r>
    </w:p>
    <w:p w14:paraId="417B3E29" w14:textId="22DF5855" w:rsidR="00274EB4" w:rsidRPr="003D08CA" w:rsidRDefault="00274EB4" w:rsidP="00274EB4">
      <w:pPr>
        <w:pStyle w:val="a7"/>
        <w:spacing w:before="156"/>
        <w:rPr>
          <w:rFonts w:eastAsia="宋体" w:cs="Times New Roman"/>
        </w:rPr>
      </w:pPr>
      <w:r w:rsidRPr="003D08CA">
        <w:rPr>
          <w:rFonts w:eastAsia="宋体" w:cs="Times New Roman"/>
        </w:rPr>
        <w:t>表</w:t>
      </w:r>
      <w:r w:rsidRPr="003D08CA">
        <w:rPr>
          <w:rFonts w:eastAsia="宋体" w:cs="Times New Roman"/>
        </w:rPr>
        <w:t xml:space="preserve">1-3 </w:t>
      </w:r>
      <w:r w:rsidRPr="003D08CA">
        <w:rPr>
          <w:rFonts w:eastAsia="宋体" w:cs="Times New Roman"/>
        </w:rPr>
        <w:t>系统负荷计算结果</w:t>
      </w:r>
    </w:p>
    <w:tbl>
      <w:tblPr>
        <w:tblStyle w:val="a9"/>
        <w:tblW w:w="6400" w:type="dxa"/>
        <w:tblLayout w:type="fixed"/>
        <w:tblLook w:val="04A0" w:firstRow="1" w:lastRow="0" w:firstColumn="1" w:lastColumn="0" w:noHBand="0" w:noVBand="1"/>
      </w:tblPr>
      <w:tblGrid>
        <w:gridCol w:w="2000"/>
        <w:gridCol w:w="1400"/>
        <w:gridCol w:w="1500"/>
        <w:gridCol w:w="1500"/>
      </w:tblGrid>
      <w:tr w:rsidR="00274EB4" w:rsidRPr="003D08CA" w14:paraId="6B74FFA8" w14:textId="77777777" w:rsidTr="009E1088">
        <w:trPr>
          <w:cnfStyle w:val="100000000000" w:firstRow="1" w:lastRow="0" w:firstColumn="0" w:lastColumn="0" w:oddVBand="0" w:evenVBand="0" w:oddHBand="0" w:evenHBand="0" w:firstRowFirstColumn="0" w:firstRowLastColumn="0" w:lastRowFirstColumn="0" w:lastRowLastColumn="0"/>
        </w:trPr>
        <w:tc>
          <w:tcPr>
            <w:tcW w:w="2000" w:type="dxa"/>
            <w:tcBorders>
              <w:top w:val="single" w:sz="12" w:space="0" w:color="auto"/>
              <w:left w:val="nil"/>
              <w:bottom w:val="single" w:sz="12" w:space="0" w:color="auto"/>
              <w:right w:val="nil"/>
            </w:tcBorders>
            <w:hideMark/>
          </w:tcPr>
          <w:p w14:paraId="300C930C" w14:textId="77777777" w:rsidR="00274EB4" w:rsidRPr="003D08CA" w:rsidRDefault="00274EB4" w:rsidP="009E1088">
            <w:pPr>
              <w:jc w:val="center"/>
              <w:rPr>
                <w:b/>
                <w:bCs/>
              </w:rPr>
            </w:pPr>
            <w:r w:rsidRPr="003D08CA">
              <w:rPr>
                <w:b/>
                <w:bCs/>
              </w:rPr>
              <w:t>楼层</w:t>
            </w:r>
          </w:p>
        </w:tc>
        <w:tc>
          <w:tcPr>
            <w:tcW w:w="1400" w:type="dxa"/>
            <w:tcBorders>
              <w:top w:val="single" w:sz="12" w:space="0" w:color="auto"/>
              <w:left w:val="nil"/>
              <w:bottom w:val="single" w:sz="12" w:space="0" w:color="auto"/>
              <w:right w:val="nil"/>
            </w:tcBorders>
            <w:hideMark/>
          </w:tcPr>
          <w:p w14:paraId="6D71F944" w14:textId="77777777" w:rsidR="00274EB4" w:rsidRPr="003D08CA" w:rsidRDefault="00274EB4" w:rsidP="009E1088">
            <w:pPr>
              <w:jc w:val="center"/>
              <w:rPr>
                <w:b/>
                <w:bCs/>
              </w:rPr>
            </w:pPr>
            <w:r w:rsidRPr="003D08CA">
              <w:rPr>
                <w:b/>
                <w:bCs/>
              </w:rPr>
              <w:t>空调面积</w:t>
            </w:r>
          </w:p>
        </w:tc>
        <w:tc>
          <w:tcPr>
            <w:tcW w:w="1500" w:type="dxa"/>
            <w:tcBorders>
              <w:top w:val="single" w:sz="12" w:space="0" w:color="auto"/>
              <w:left w:val="nil"/>
              <w:bottom w:val="single" w:sz="12" w:space="0" w:color="auto"/>
              <w:right w:val="nil"/>
            </w:tcBorders>
            <w:hideMark/>
          </w:tcPr>
          <w:p w14:paraId="4874919A" w14:textId="77777777" w:rsidR="00274EB4" w:rsidRPr="003D08CA" w:rsidRDefault="00274EB4" w:rsidP="009E1088">
            <w:pPr>
              <w:jc w:val="center"/>
              <w:rPr>
                <w:b/>
                <w:bCs/>
              </w:rPr>
            </w:pPr>
            <w:r w:rsidRPr="003D08CA">
              <w:rPr>
                <w:b/>
                <w:bCs/>
              </w:rPr>
              <w:t>累计热负荷</w:t>
            </w:r>
          </w:p>
        </w:tc>
        <w:tc>
          <w:tcPr>
            <w:tcW w:w="1500" w:type="dxa"/>
            <w:tcBorders>
              <w:top w:val="single" w:sz="12" w:space="0" w:color="auto"/>
              <w:left w:val="nil"/>
              <w:bottom w:val="single" w:sz="12" w:space="0" w:color="auto"/>
              <w:right w:val="nil"/>
            </w:tcBorders>
            <w:hideMark/>
          </w:tcPr>
          <w:p w14:paraId="3B028A00" w14:textId="77777777" w:rsidR="00274EB4" w:rsidRPr="003D08CA" w:rsidRDefault="00274EB4" w:rsidP="009E1088">
            <w:pPr>
              <w:jc w:val="center"/>
              <w:rPr>
                <w:b/>
                <w:bCs/>
              </w:rPr>
            </w:pPr>
            <w:r w:rsidRPr="003D08CA">
              <w:rPr>
                <w:b/>
                <w:bCs/>
              </w:rPr>
              <w:t>累计冷负荷</w:t>
            </w:r>
          </w:p>
        </w:tc>
      </w:tr>
      <w:tr w:rsidR="00274EB4" w:rsidRPr="003D08CA" w14:paraId="77DB1BC6" w14:textId="77777777" w:rsidTr="009E1088">
        <w:tc>
          <w:tcPr>
            <w:tcW w:w="2000" w:type="dxa"/>
            <w:tcBorders>
              <w:top w:val="single" w:sz="12" w:space="0" w:color="auto"/>
              <w:left w:val="nil"/>
              <w:bottom w:val="nil"/>
              <w:right w:val="nil"/>
            </w:tcBorders>
            <w:hideMark/>
          </w:tcPr>
          <w:p w14:paraId="0280D230" w14:textId="77777777" w:rsidR="00274EB4" w:rsidRPr="003D08CA" w:rsidRDefault="00274EB4" w:rsidP="009E1088">
            <w:pPr>
              <w:jc w:val="center"/>
            </w:pPr>
            <w:r w:rsidRPr="003D08CA">
              <w:t>1</w:t>
            </w:r>
          </w:p>
        </w:tc>
        <w:tc>
          <w:tcPr>
            <w:tcW w:w="1400" w:type="dxa"/>
            <w:tcBorders>
              <w:top w:val="single" w:sz="12" w:space="0" w:color="auto"/>
              <w:left w:val="nil"/>
              <w:bottom w:val="nil"/>
              <w:right w:val="nil"/>
            </w:tcBorders>
            <w:hideMark/>
          </w:tcPr>
          <w:p w14:paraId="230C1C2F" w14:textId="77777777" w:rsidR="00274EB4" w:rsidRPr="003D08CA" w:rsidRDefault="00274EB4" w:rsidP="009E1088">
            <w:pPr>
              <w:jc w:val="center"/>
            </w:pPr>
            <w:r w:rsidRPr="003D08CA">
              <w:t>2165.13</w:t>
            </w:r>
          </w:p>
        </w:tc>
        <w:tc>
          <w:tcPr>
            <w:tcW w:w="1500" w:type="dxa"/>
            <w:tcBorders>
              <w:top w:val="single" w:sz="12" w:space="0" w:color="auto"/>
              <w:left w:val="nil"/>
              <w:bottom w:val="nil"/>
              <w:right w:val="nil"/>
            </w:tcBorders>
            <w:hideMark/>
          </w:tcPr>
          <w:p w14:paraId="22A1F904" w14:textId="77777777" w:rsidR="00274EB4" w:rsidRPr="003D08CA" w:rsidRDefault="00274EB4" w:rsidP="009E1088">
            <w:pPr>
              <w:jc w:val="center"/>
            </w:pPr>
            <w:r w:rsidRPr="003D08CA">
              <w:t>63344.36</w:t>
            </w:r>
          </w:p>
        </w:tc>
        <w:tc>
          <w:tcPr>
            <w:tcW w:w="1500" w:type="dxa"/>
            <w:tcBorders>
              <w:top w:val="single" w:sz="12" w:space="0" w:color="auto"/>
              <w:left w:val="nil"/>
              <w:bottom w:val="nil"/>
              <w:right w:val="nil"/>
            </w:tcBorders>
            <w:hideMark/>
          </w:tcPr>
          <w:p w14:paraId="3ADAD2F0" w14:textId="77777777" w:rsidR="00274EB4" w:rsidRPr="003D08CA" w:rsidRDefault="00274EB4" w:rsidP="009E1088">
            <w:pPr>
              <w:jc w:val="center"/>
            </w:pPr>
            <w:r w:rsidRPr="003D08CA">
              <w:t>35267.24</w:t>
            </w:r>
          </w:p>
        </w:tc>
      </w:tr>
      <w:tr w:rsidR="00274EB4" w:rsidRPr="003D08CA" w14:paraId="34CDBB8D" w14:textId="77777777" w:rsidTr="009E1088">
        <w:tc>
          <w:tcPr>
            <w:tcW w:w="2000" w:type="dxa"/>
            <w:tcBorders>
              <w:top w:val="nil"/>
              <w:left w:val="nil"/>
              <w:bottom w:val="nil"/>
              <w:right w:val="nil"/>
            </w:tcBorders>
            <w:hideMark/>
          </w:tcPr>
          <w:p w14:paraId="2BC56BEC" w14:textId="77777777" w:rsidR="00274EB4" w:rsidRPr="003D08CA" w:rsidRDefault="00274EB4" w:rsidP="009E1088">
            <w:pPr>
              <w:jc w:val="center"/>
            </w:pPr>
            <w:r w:rsidRPr="003D08CA">
              <w:t>2</w:t>
            </w:r>
          </w:p>
        </w:tc>
        <w:tc>
          <w:tcPr>
            <w:tcW w:w="1400" w:type="dxa"/>
            <w:tcBorders>
              <w:top w:val="nil"/>
              <w:left w:val="nil"/>
              <w:bottom w:val="nil"/>
              <w:right w:val="nil"/>
            </w:tcBorders>
            <w:hideMark/>
          </w:tcPr>
          <w:p w14:paraId="4FCA1347" w14:textId="77777777" w:rsidR="00274EB4" w:rsidRPr="003D08CA" w:rsidRDefault="00274EB4" w:rsidP="009E1088">
            <w:pPr>
              <w:jc w:val="center"/>
            </w:pPr>
            <w:r w:rsidRPr="003D08CA">
              <w:t>1788.13</w:t>
            </w:r>
          </w:p>
        </w:tc>
        <w:tc>
          <w:tcPr>
            <w:tcW w:w="1500" w:type="dxa"/>
            <w:tcBorders>
              <w:top w:val="nil"/>
              <w:left w:val="nil"/>
              <w:bottom w:val="nil"/>
              <w:right w:val="nil"/>
            </w:tcBorders>
            <w:hideMark/>
          </w:tcPr>
          <w:p w14:paraId="16525CC4" w14:textId="77777777" w:rsidR="00274EB4" w:rsidRPr="003D08CA" w:rsidRDefault="00274EB4" w:rsidP="009E1088">
            <w:pPr>
              <w:jc w:val="center"/>
            </w:pPr>
            <w:r w:rsidRPr="003D08CA">
              <w:t>8355.71</w:t>
            </w:r>
          </w:p>
        </w:tc>
        <w:tc>
          <w:tcPr>
            <w:tcW w:w="1500" w:type="dxa"/>
            <w:tcBorders>
              <w:top w:val="nil"/>
              <w:left w:val="nil"/>
              <w:bottom w:val="nil"/>
              <w:right w:val="nil"/>
            </w:tcBorders>
            <w:hideMark/>
          </w:tcPr>
          <w:p w14:paraId="70BD9A1A" w14:textId="77777777" w:rsidR="00274EB4" w:rsidRPr="003D08CA" w:rsidRDefault="00274EB4" w:rsidP="009E1088">
            <w:pPr>
              <w:jc w:val="center"/>
            </w:pPr>
            <w:r w:rsidRPr="003D08CA">
              <w:t>65287.45</w:t>
            </w:r>
          </w:p>
        </w:tc>
      </w:tr>
      <w:tr w:rsidR="00274EB4" w:rsidRPr="003D08CA" w14:paraId="15527FC6" w14:textId="77777777" w:rsidTr="009E1088">
        <w:tc>
          <w:tcPr>
            <w:tcW w:w="2000" w:type="dxa"/>
            <w:tcBorders>
              <w:top w:val="nil"/>
              <w:left w:val="nil"/>
              <w:bottom w:val="nil"/>
              <w:right w:val="nil"/>
            </w:tcBorders>
            <w:hideMark/>
          </w:tcPr>
          <w:p w14:paraId="53A0DD79" w14:textId="77777777" w:rsidR="00274EB4" w:rsidRPr="003D08CA" w:rsidRDefault="00274EB4" w:rsidP="009E1088">
            <w:pPr>
              <w:jc w:val="center"/>
            </w:pPr>
            <w:r w:rsidRPr="003D08CA">
              <w:t>3</w:t>
            </w:r>
          </w:p>
        </w:tc>
        <w:tc>
          <w:tcPr>
            <w:tcW w:w="1400" w:type="dxa"/>
            <w:tcBorders>
              <w:top w:val="nil"/>
              <w:left w:val="nil"/>
              <w:bottom w:val="nil"/>
              <w:right w:val="nil"/>
            </w:tcBorders>
            <w:hideMark/>
          </w:tcPr>
          <w:p w14:paraId="5D5D4F36" w14:textId="77777777" w:rsidR="00274EB4" w:rsidRPr="003D08CA" w:rsidRDefault="00274EB4" w:rsidP="009E1088">
            <w:pPr>
              <w:jc w:val="center"/>
            </w:pPr>
            <w:r w:rsidRPr="003D08CA">
              <w:t>1769.17</w:t>
            </w:r>
          </w:p>
        </w:tc>
        <w:tc>
          <w:tcPr>
            <w:tcW w:w="1500" w:type="dxa"/>
            <w:tcBorders>
              <w:top w:val="nil"/>
              <w:left w:val="nil"/>
              <w:bottom w:val="nil"/>
              <w:right w:val="nil"/>
            </w:tcBorders>
            <w:hideMark/>
          </w:tcPr>
          <w:p w14:paraId="5FB4A5CE" w14:textId="6D4C722B" w:rsidR="00274EB4" w:rsidRPr="003D08CA" w:rsidRDefault="00274EB4" w:rsidP="009E1088">
            <w:pPr>
              <w:jc w:val="center"/>
            </w:pPr>
            <w:r w:rsidRPr="003D08CA">
              <w:t>113977</w:t>
            </w:r>
          </w:p>
        </w:tc>
        <w:tc>
          <w:tcPr>
            <w:tcW w:w="1500" w:type="dxa"/>
            <w:tcBorders>
              <w:top w:val="nil"/>
              <w:left w:val="nil"/>
              <w:bottom w:val="nil"/>
              <w:right w:val="nil"/>
            </w:tcBorders>
            <w:hideMark/>
          </w:tcPr>
          <w:p w14:paraId="3049ABD9" w14:textId="77777777" w:rsidR="00274EB4" w:rsidRPr="003D08CA" w:rsidRDefault="00274EB4" w:rsidP="009E1088">
            <w:pPr>
              <w:jc w:val="center"/>
            </w:pPr>
            <w:r w:rsidRPr="003D08CA">
              <w:t>70149.78</w:t>
            </w:r>
          </w:p>
        </w:tc>
      </w:tr>
      <w:tr w:rsidR="00274EB4" w:rsidRPr="003D08CA" w14:paraId="311BEE9F" w14:textId="77777777" w:rsidTr="009E1088">
        <w:tc>
          <w:tcPr>
            <w:tcW w:w="2000" w:type="dxa"/>
            <w:tcBorders>
              <w:top w:val="nil"/>
              <w:left w:val="nil"/>
              <w:bottom w:val="nil"/>
              <w:right w:val="nil"/>
            </w:tcBorders>
            <w:hideMark/>
          </w:tcPr>
          <w:p w14:paraId="18FC7D8A" w14:textId="77777777" w:rsidR="00274EB4" w:rsidRPr="003D08CA" w:rsidRDefault="00274EB4" w:rsidP="009E1088">
            <w:pPr>
              <w:jc w:val="center"/>
            </w:pPr>
            <w:r w:rsidRPr="003D08CA">
              <w:t>4</w:t>
            </w:r>
          </w:p>
        </w:tc>
        <w:tc>
          <w:tcPr>
            <w:tcW w:w="1400" w:type="dxa"/>
            <w:tcBorders>
              <w:top w:val="nil"/>
              <w:left w:val="nil"/>
              <w:bottom w:val="nil"/>
              <w:right w:val="nil"/>
            </w:tcBorders>
            <w:hideMark/>
          </w:tcPr>
          <w:p w14:paraId="2968C9DC" w14:textId="77777777" w:rsidR="00274EB4" w:rsidRPr="003D08CA" w:rsidRDefault="00274EB4" w:rsidP="009E1088">
            <w:pPr>
              <w:jc w:val="center"/>
            </w:pPr>
            <w:r w:rsidRPr="003D08CA">
              <w:t>1769.17</w:t>
            </w:r>
          </w:p>
        </w:tc>
        <w:tc>
          <w:tcPr>
            <w:tcW w:w="1500" w:type="dxa"/>
            <w:tcBorders>
              <w:top w:val="nil"/>
              <w:left w:val="nil"/>
              <w:bottom w:val="nil"/>
              <w:right w:val="nil"/>
            </w:tcBorders>
            <w:hideMark/>
          </w:tcPr>
          <w:p w14:paraId="3414D5A3" w14:textId="77777777" w:rsidR="00274EB4" w:rsidRPr="003D08CA" w:rsidRDefault="00274EB4" w:rsidP="009E1088">
            <w:pPr>
              <w:jc w:val="center"/>
            </w:pPr>
            <w:r w:rsidRPr="003D08CA">
              <w:t>13320.72</w:t>
            </w:r>
          </w:p>
        </w:tc>
        <w:tc>
          <w:tcPr>
            <w:tcW w:w="1500" w:type="dxa"/>
            <w:tcBorders>
              <w:top w:val="nil"/>
              <w:left w:val="nil"/>
              <w:bottom w:val="nil"/>
              <w:right w:val="nil"/>
            </w:tcBorders>
            <w:hideMark/>
          </w:tcPr>
          <w:p w14:paraId="1E54AA74" w14:textId="77777777" w:rsidR="00274EB4" w:rsidRPr="003D08CA" w:rsidRDefault="00274EB4" w:rsidP="009E1088">
            <w:pPr>
              <w:jc w:val="center"/>
            </w:pPr>
            <w:r w:rsidRPr="003D08CA">
              <w:t>70790.96</w:t>
            </w:r>
          </w:p>
        </w:tc>
      </w:tr>
      <w:tr w:rsidR="00274EB4" w:rsidRPr="003D08CA" w14:paraId="4480D68E" w14:textId="77777777" w:rsidTr="009E1088">
        <w:tc>
          <w:tcPr>
            <w:tcW w:w="2000" w:type="dxa"/>
            <w:tcBorders>
              <w:top w:val="nil"/>
              <w:left w:val="nil"/>
              <w:bottom w:val="nil"/>
              <w:right w:val="nil"/>
            </w:tcBorders>
            <w:hideMark/>
          </w:tcPr>
          <w:p w14:paraId="179E125F" w14:textId="77777777" w:rsidR="00274EB4" w:rsidRPr="003D08CA" w:rsidRDefault="00274EB4" w:rsidP="009E1088">
            <w:pPr>
              <w:jc w:val="center"/>
            </w:pPr>
            <w:r w:rsidRPr="003D08CA">
              <w:t>5</w:t>
            </w:r>
          </w:p>
        </w:tc>
        <w:tc>
          <w:tcPr>
            <w:tcW w:w="1400" w:type="dxa"/>
            <w:tcBorders>
              <w:top w:val="nil"/>
              <w:left w:val="nil"/>
              <w:bottom w:val="nil"/>
              <w:right w:val="nil"/>
            </w:tcBorders>
            <w:hideMark/>
          </w:tcPr>
          <w:p w14:paraId="26337A5D" w14:textId="77777777" w:rsidR="00274EB4" w:rsidRPr="003D08CA" w:rsidRDefault="00274EB4" w:rsidP="009E1088">
            <w:pPr>
              <w:jc w:val="center"/>
            </w:pPr>
            <w:r w:rsidRPr="003D08CA">
              <w:t>1769.17</w:t>
            </w:r>
          </w:p>
        </w:tc>
        <w:tc>
          <w:tcPr>
            <w:tcW w:w="1500" w:type="dxa"/>
            <w:tcBorders>
              <w:top w:val="nil"/>
              <w:left w:val="nil"/>
              <w:bottom w:val="nil"/>
              <w:right w:val="nil"/>
            </w:tcBorders>
            <w:hideMark/>
          </w:tcPr>
          <w:p w14:paraId="1FEA0FF0" w14:textId="77777777" w:rsidR="00274EB4" w:rsidRPr="003D08CA" w:rsidRDefault="00274EB4" w:rsidP="009E1088">
            <w:pPr>
              <w:jc w:val="center"/>
            </w:pPr>
            <w:r w:rsidRPr="003D08CA">
              <w:t>22994.87</w:t>
            </w:r>
          </w:p>
        </w:tc>
        <w:tc>
          <w:tcPr>
            <w:tcW w:w="1500" w:type="dxa"/>
            <w:tcBorders>
              <w:top w:val="nil"/>
              <w:left w:val="nil"/>
              <w:bottom w:val="nil"/>
              <w:right w:val="nil"/>
            </w:tcBorders>
            <w:hideMark/>
          </w:tcPr>
          <w:p w14:paraId="71722EF8" w14:textId="77777777" w:rsidR="00274EB4" w:rsidRPr="003D08CA" w:rsidRDefault="00274EB4" w:rsidP="009E1088">
            <w:pPr>
              <w:jc w:val="center"/>
            </w:pPr>
            <w:r w:rsidRPr="003D08CA">
              <w:t>59461.62</w:t>
            </w:r>
          </w:p>
        </w:tc>
      </w:tr>
      <w:tr w:rsidR="00274EB4" w:rsidRPr="003D08CA" w14:paraId="6FBE48E5" w14:textId="77777777" w:rsidTr="009E1088">
        <w:tc>
          <w:tcPr>
            <w:tcW w:w="2000" w:type="dxa"/>
            <w:tcBorders>
              <w:top w:val="nil"/>
              <w:left w:val="nil"/>
              <w:bottom w:val="single" w:sz="12" w:space="0" w:color="auto"/>
              <w:right w:val="nil"/>
            </w:tcBorders>
            <w:hideMark/>
          </w:tcPr>
          <w:p w14:paraId="1DB3E62C" w14:textId="77777777" w:rsidR="00274EB4" w:rsidRPr="003D08CA" w:rsidRDefault="00274EB4" w:rsidP="009E1088">
            <w:pPr>
              <w:jc w:val="center"/>
            </w:pPr>
            <w:r w:rsidRPr="003D08CA">
              <w:t>汇总</w:t>
            </w:r>
          </w:p>
        </w:tc>
        <w:tc>
          <w:tcPr>
            <w:tcW w:w="1400" w:type="dxa"/>
            <w:tcBorders>
              <w:top w:val="nil"/>
              <w:left w:val="nil"/>
              <w:bottom w:val="single" w:sz="12" w:space="0" w:color="auto"/>
              <w:right w:val="nil"/>
            </w:tcBorders>
            <w:hideMark/>
          </w:tcPr>
          <w:p w14:paraId="1991DEA2" w14:textId="77777777" w:rsidR="00274EB4" w:rsidRPr="003D08CA" w:rsidRDefault="00274EB4" w:rsidP="009E1088">
            <w:pPr>
              <w:jc w:val="center"/>
            </w:pPr>
            <w:r w:rsidRPr="003D08CA">
              <w:t>9260.77</w:t>
            </w:r>
          </w:p>
        </w:tc>
        <w:tc>
          <w:tcPr>
            <w:tcW w:w="1500" w:type="dxa"/>
            <w:tcBorders>
              <w:top w:val="nil"/>
              <w:left w:val="nil"/>
              <w:bottom w:val="single" w:sz="12" w:space="0" w:color="auto"/>
              <w:right w:val="nil"/>
            </w:tcBorders>
            <w:hideMark/>
          </w:tcPr>
          <w:p w14:paraId="0C16AC9E" w14:textId="77777777" w:rsidR="00274EB4" w:rsidRPr="003D08CA" w:rsidRDefault="00274EB4" w:rsidP="009E1088">
            <w:pPr>
              <w:jc w:val="center"/>
            </w:pPr>
            <w:r w:rsidRPr="003D08CA">
              <w:t>119412.43</w:t>
            </w:r>
          </w:p>
        </w:tc>
        <w:tc>
          <w:tcPr>
            <w:tcW w:w="1500" w:type="dxa"/>
            <w:tcBorders>
              <w:top w:val="nil"/>
              <w:left w:val="nil"/>
              <w:bottom w:val="single" w:sz="12" w:space="0" w:color="auto"/>
              <w:right w:val="nil"/>
            </w:tcBorders>
            <w:hideMark/>
          </w:tcPr>
          <w:p w14:paraId="5CE8F2FA" w14:textId="77777777" w:rsidR="00274EB4" w:rsidRPr="003D08CA" w:rsidRDefault="00274EB4" w:rsidP="009E1088">
            <w:pPr>
              <w:jc w:val="center"/>
            </w:pPr>
            <w:r w:rsidRPr="003D08CA">
              <w:t>300957.05</w:t>
            </w:r>
          </w:p>
        </w:tc>
      </w:tr>
    </w:tbl>
    <w:p w14:paraId="71FF5E7E" w14:textId="77777777" w:rsidR="00274EB4" w:rsidRPr="003D08CA" w:rsidRDefault="00274EB4" w:rsidP="00274EB4">
      <w:pPr>
        <w:rPr>
          <w:rFonts w:ascii="Times New Roman" w:eastAsia="宋体" w:hAnsi="Times New Roman" w:cs="Times New Roman"/>
        </w:rPr>
      </w:pPr>
    </w:p>
    <w:p w14:paraId="6CD8F7CA" w14:textId="28C4CBCA" w:rsidR="00274EB4" w:rsidRPr="003D08CA" w:rsidRDefault="00274EB4" w:rsidP="00274EB4">
      <w:pPr>
        <w:pStyle w:val="a7"/>
        <w:spacing w:before="156"/>
        <w:rPr>
          <w:rFonts w:eastAsia="宋体" w:cs="Times New Roman"/>
        </w:rPr>
      </w:pPr>
      <w:r w:rsidRPr="003D08CA">
        <w:rPr>
          <w:rFonts w:eastAsia="宋体" w:cs="Times New Roman"/>
        </w:rPr>
        <w:lastRenderedPageBreak/>
        <w:t>表</w:t>
      </w:r>
      <w:r w:rsidRPr="003D08CA">
        <w:rPr>
          <w:rFonts w:eastAsia="宋体" w:cs="Times New Roman"/>
        </w:rPr>
        <w:t xml:space="preserve">1-4 </w:t>
      </w:r>
      <w:r w:rsidRPr="003D08CA">
        <w:rPr>
          <w:rFonts w:eastAsia="宋体" w:cs="Times New Roman"/>
        </w:rPr>
        <w:t>空调系统能耗计算结果</w:t>
      </w:r>
    </w:p>
    <w:tbl>
      <w:tblPr>
        <w:tblStyle w:val="a9"/>
        <w:tblW w:w="0" w:type="auto"/>
        <w:tblLayout w:type="fixed"/>
        <w:tblLook w:val="04A0" w:firstRow="1" w:lastRow="0" w:firstColumn="1" w:lastColumn="0" w:noHBand="0" w:noVBand="1"/>
      </w:tblPr>
      <w:tblGrid>
        <w:gridCol w:w="1900"/>
        <w:gridCol w:w="1900"/>
        <w:gridCol w:w="1900"/>
      </w:tblGrid>
      <w:tr w:rsidR="00274EB4" w:rsidRPr="003D08CA" w14:paraId="15D66A31" w14:textId="77777777" w:rsidTr="009E1088">
        <w:trPr>
          <w:cnfStyle w:val="100000000000" w:firstRow="1" w:lastRow="0" w:firstColumn="0" w:lastColumn="0" w:oddVBand="0" w:evenVBand="0" w:oddHBand="0" w:evenHBand="0" w:firstRowFirstColumn="0" w:firstRowLastColumn="0" w:lastRowFirstColumn="0" w:lastRowLastColumn="0"/>
        </w:trPr>
        <w:tc>
          <w:tcPr>
            <w:tcW w:w="1900" w:type="dxa"/>
            <w:tcBorders>
              <w:top w:val="single" w:sz="12" w:space="0" w:color="auto"/>
              <w:left w:val="nil"/>
              <w:bottom w:val="single" w:sz="12" w:space="0" w:color="auto"/>
              <w:right w:val="nil"/>
            </w:tcBorders>
            <w:vAlign w:val="center"/>
            <w:hideMark/>
          </w:tcPr>
          <w:p w14:paraId="5AA6EF80" w14:textId="77777777" w:rsidR="00274EB4" w:rsidRPr="003D08CA" w:rsidRDefault="00274EB4" w:rsidP="009E1088">
            <w:pPr>
              <w:jc w:val="center"/>
              <w:rPr>
                <w:b/>
                <w:bCs/>
              </w:rPr>
            </w:pPr>
            <w:r w:rsidRPr="003D08CA">
              <w:rPr>
                <w:b/>
                <w:bCs/>
              </w:rPr>
              <w:t>楼层</w:t>
            </w:r>
          </w:p>
        </w:tc>
        <w:tc>
          <w:tcPr>
            <w:tcW w:w="1900" w:type="dxa"/>
            <w:tcBorders>
              <w:top w:val="single" w:sz="12" w:space="0" w:color="auto"/>
              <w:left w:val="nil"/>
              <w:bottom w:val="single" w:sz="12" w:space="0" w:color="auto"/>
              <w:right w:val="nil"/>
            </w:tcBorders>
            <w:vAlign w:val="center"/>
            <w:hideMark/>
          </w:tcPr>
          <w:p w14:paraId="513EE9B9" w14:textId="77777777" w:rsidR="00274EB4" w:rsidRPr="003D08CA" w:rsidRDefault="00274EB4" w:rsidP="009E1088">
            <w:pPr>
              <w:jc w:val="center"/>
              <w:rPr>
                <w:b/>
                <w:bCs/>
              </w:rPr>
            </w:pPr>
            <w:r w:rsidRPr="003D08CA">
              <w:rPr>
                <w:b/>
                <w:bCs/>
              </w:rPr>
              <w:t>供暖能耗</w:t>
            </w:r>
          </w:p>
        </w:tc>
        <w:tc>
          <w:tcPr>
            <w:tcW w:w="1900" w:type="dxa"/>
            <w:tcBorders>
              <w:top w:val="single" w:sz="12" w:space="0" w:color="auto"/>
              <w:left w:val="nil"/>
              <w:bottom w:val="single" w:sz="12" w:space="0" w:color="auto"/>
              <w:right w:val="nil"/>
            </w:tcBorders>
            <w:vAlign w:val="center"/>
            <w:hideMark/>
          </w:tcPr>
          <w:p w14:paraId="75995172" w14:textId="77777777" w:rsidR="00274EB4" w:rsidRPr="003D08CA" w:rsidRDefault="00274EB4" w:rsidP="009E1088">
            <w:pPr>
              <w:jc w:val="center"/>
              <w:rPr>
                <w:b/>
                <w:bCs/>
              </w:rPr>
            </w:pPr>
            <w:r w:rsidRPr="003D08CA">
              <w:rPr>
                <w:b/>
                <w:bCs/>
              </w:rPr>
              <w:t>供冷能耗</w:t>
            </w:r>
          </w:p>
        </w:tc>
      </w:tr>
      <w:tr w:rsidR="00274EB4" w:rsidRPr="003D08CA" w14:paraId="483C91AD" w14:textId="77777777" w:rsidTr="009E1088">
        <w:tc>
          <w:tcPr>
            <w:tcW w:w="1900" w:type="dxa"/>
            <w:tcBorders>
              <w:top w:val="single" w:sz="12" w:space="0" w:color="auto"/>
              <w:left w:val="nil"/>
              <w:bottom w:val="nil"/>
              <w:right w:val="nil"/>
            </w:tcBorders>
            <w:vAlign w:val="center"/>
            <w:hideMark/>
          </w:tcPr>
          <w:p w14:paraId="5DB4A34E" w14:textId="77777777" w:rsidR="00274EB4" w:rsidRPr="003D08CA" w:rsidRDefault="00274EB4" w:rsidP="009E1088">
            <w:pPr>
              <w:jc w:val="center"/>
            </w:pPr>
            <w:r w:rsidRPr="003D08CA">
              <w:t>1</w:t>
            </w:r>
          </w:p>
        </w:tc>
        <w:tc>
          <w:tcPr>
            <w:tcW w:w="1900" w:type="dxa"/>
            <w:tcBorders>
              <w:top w:val="single" w:sz="12" w:space="0" w:color="auto"/>
              <w:left w:val="nil"/>
              <w:bottom w:val="nil"/>
              <w:right w:val="nil"/>
            </w:tcBorders>
            <w:vAlign w:val="center"/>
            <w:hideMark/>
          </w:tcPr>
          <w:p w14:paraId="75E9C871" w14:textId="77777777" w:rsidR="00274EB4" w:rsidRPr="003D08CA" w:rsidRDefault="00274EB4" w:rsidP="009E1088">
            <w:pPr>
              <w:jc w:val="center"/>
            </w:pPr>
            <w:r w:rsidRPr="003D08CA">
              <w:t>27541.03</w:t>
            </w:r>
          </w:p>
        </w:tc>
        <w:tc>
          <w:tcPr>
            <w:tcW w:w="1900" w:type="dxa"/>
            <w:tcBorders>
              <w:top w:val="single" w:sz="12" w:space="0" w:color="auto"/>
              <w:left w:val="nil"/>
              <w:bottom w:val="nil"/>
              <w:right w:val="nil"/>
            </w:tcBorders>
            <w:vAlign w:val="center"/>
            <w:hideMark/>
          </w:tcPr>
          <w:p w14:paraId="24BB807A" w14:textId="77777777" w:rsidR="00274EB4" w:rsidRPr="003D08CA" w:rsidRDefault="00274EB4" w:rsidP="009E1088">
            <w:pPr>
              <w:jc w:val="center"/>
            </w:pPr>
            <w:r w:rsidRPr="003D08CA">
              <w:t>11339.95</w:t>
            </w:r>
          </w:p>
        </w:tc>
      </w:tr>
      <w:tr w:rsidR="00274EB4" w:rsidRPr="003D08CA" w14:paraId="7E7A1BFD" w14:textId="77777777" w:rsidTr="009E1088">
        <w:tc>
          <w:tcPr>
            <w:tcW w:w="1900" w:type="dxa"/>
            <w:tcBorders>
              <w:top w:val="nil"/>
              <w:left w:val="nil"/>
              <w:bottom w:val="nil"/>
              <w:right w:val="nil"/>
            </w:tcBorders>
            <w:vAlign w:val="center"/>
            <w:hideMark/>
          </w:tcPr>
          <w:p w14:paraId="56AD6D04" w14:textId="77777777" w:rsidR="00274EB4" w:rsidRPr="003D08CA" w:rsidRDefault="00274EB4" w:rsidP="009E1088">
            <w:pPr>
              <w:jc w:val="center"/>
            </w:pPr>
            <w:r w:rsidRPr="003D08CA">
              <w:t>2</w:t>
            </w:r>
          </w:p>
        </w:tc>
        <w:tc>
          <w:tcPr>
            <w:tcW w:w="1900" w:type="dxa"/>
            <w:tcBorders>
              <w:top w:val="nil"/>
              <w:left w:val="nil"/>
              <w:bottom w:val="nil"/>
              <w:right w:val="nil"/>
            </w:tcBorders>
            <w:vAlign w:val="center"/>
            <w:hideMark/>
          </w:tcPr>
          <w:p w14:paraId="563C241E" w14:textId="77777777" w:rsidR="00274EB4" w:rsidRPr="003D08CA" w:rsidRDefault="00274EB4" w:rsidP="009E1088">
            <w:pPr>
              <w:jc w:val="center"/>
            </w:pPr>
            <w:r w:rsidRPr="003D08CA">
              <w:t>3632.92</w:t>
            </w:r>
          </w:p>
        </w:tc>
        <w:tc>
          <w:tcPr>
            <w:tcW w:w="1900" w:type="dxa"/>
            <w:tcBorders>
              <w:top w:val="nil"/>
              <w:left w:val="nil"/>
              <w:bottom w:val="nil"/>
              <w:right w:val="nil"/>
            </w:tcBorders>
            <w:vAlign w:val="center"/>
            <w:hideMark/>
          </w:tcPr>
          <w:p w14:paraId="5C4281CA" w14:textId="77777777" w:rsidR="00274EB4" w:rsidRPr="003D08CA" w:rsidRDefault="00274EB4" w:rsidP="009E1088">
            <w:pPr>
              <w:jc w:val="center"/>
            </w:pPr>
            <w:r w:rsidRPr="003D08CA">
              <w:t>20992.75</w:t>
            </w:r>
          </w:p>
        </w:tc>
      </w:tr>
      <w:tr w:rsidR="00274EB4" w:rsidRPr="003D08CA" w14:paraId="48F7B078" w14:textId="77777777" w:rsidTr="009E1088">
        <w:tc>
          <w:tcPr>
            <w:tcW w:w="1900" w:type="dxa"/>
            <w:tcBorders>
              <w:top w:val="nil"/>
              <w:left w:val="nil"/>
              <w:bottom w:val="nil"/>
              <w:right w:val="nil"/>
            </w:tcBorders>
            <w:vAlign w:val="center"/>
            <w:hideMark/>
          </w:tcPr>
          <w:p w14:paraId="2D90B18C" w14:textId="77777777" w:rsidR="00274EB4" w:rsidRPr="003D08CA" w:rsidRDefault="00274EB4" w:rsidP="009E1088">
            <w:pPr>
              <w:jc w:val="center"/>
            </w:pPr>
            <w:r w:rsidRPr="003D08CA">
              <w:t>3</w:t>
            </w:r>
          </w:p>
        </w:tc>
        <w:tc>
          <w:tcPr>
            <w:tcW w:w="1900" w:type="dxa"/>
            <w:tcBorders>
              <w:top w:val="nil"/>
              <w:left w:val="nil"/>
              <w:bottom w:val="nil"/>
              <w:right w:val="nil"/>
            </w:tcBorders>
            <w:vAlign w:val="center"/>
            <w:hideMark/>
          </w:tcPr>
          <w:p w14:paraId="22F80C6C" w14:textId="77777777" w:rsidR="00274EB4" w:rsidRPr="003D08CA" w:rsidRDefault="00274EB4" w:rsidP="009E1088">
            <w:pPr>
              <w:jc w:val="center"/>
            </w:pPr>
            <w:r w:rsidRPr="003D08CA">
              <w:t>4955.12</w:t>
            </w:r>
          </w:p>
        </w:tc>
        <w:tc>
          <w:tcPr>
            <w:tcW w:w="1900" w:type="dxa"/>
            <w:tcBorders>
              <w:top w:val="nil"/>
              <w:left w:val="nil"/>
              <w:bottom w:val="nil"/>
              <w:right w:val="nil"/>
            </w:tcBorders>
            <w:vAlign w:val="center"/>
            <w:hideMark/>
          </w:tcPr>
          <w:p w14:paraId="2101466E" w14:textId="20CADB14" w:rsidR="00274EB4" w:rsidRPr="003D08CA" w:rsidRDefault="00274EB4" w:rsidP="009E1088">
            <w:pPr>
              <w:jc w:val="center"/>
            </w:pPr>
            <w:r w:rsidRPr="003D08CA">
              <w:t>225520</w:t>
            </w:r>
          </w:p>
        </w:tc>
      </w:tr>
      <w:tr w:rsidR="00274EB4" w:rsidRPr="003D08CA" w14:paraId="4C699702" w14:textId="77777777" w:rsidTr="009E1088">
        <w:tc>
          <w:tcPr>
            <w:tcW w:w="1900" w:type="dxa"/>
            <w:tcBorders>
              <w:top w:val="nil"/>
              <w:left w:val="nil"/>
              <w:bottom w:val="nil"/>
              <w:right w:val="nil"/>
            </w:tcBorders>
            <w:vAlign w:val="center"/>
            <w:hideMark/>
          </w:tcPr>
          <w:p w14:paraId="6139C282" w14:textId="77777777" w:rsidR="00274EB4" w:rsidRPr="003D08CA" w:rsidRDefault="00274EB4" w:rsidP="009E1088">
            <w:pPr>
              <w:jc w:val="center"/>
            </w:pPr>
            <w:r w:rsidRPr="003D08CA">
              <w:t>4</w:t>
            </w:r>
          </w:p>
        </w:tc>
        <w:tc>
          <w:tcPr>
            <w:tcW w:w="1900" w:type="dxa"/>
            <w:tcBorders>
              <w:top w:val="nil"/>
              <w:left w:val="nil"/>
              <w:bottom w:val="nil"/>
              <w:right w:val="nil"/>
            </w:tcBorders>
            <w:vAlign w:val="center"/>
            <w:hideMark/>
          </w:tcPr>
          <w:p w14:paraId="7FE7EA09" w14:textId="77777777" w:rsidR="00274EB4" w:rsidRPr="003D08CA" w:rsidRDefault="00274EB4" w:rsidP="009E1088">
            <w:pPr>
              <w:jc w:val="center"/>
            </w:pPr>
            <w:r w:rsidRPr="003D08CA">
              <w:t>5791.62</w:t>
            </w:r>
          </w:p>
        </w:tc>
        <w:tc>
          <w:tcPr>
            <w:tcW w:w="1900" w:type="dxa"/>
            <w:tcBorders>
              <w:top w:val="nil"/>
              <w:left w:val="nil"/>
              <w:bottom w:val="nil"/>
              <w:right w:val="nil"/>
            </w:tcBorders>
            <w:vAlign w:val="center"/>
            <w:hideMark/>
          </w:tcPr>
          <w:p w14:paraId="7F0A6249" w14:textId="77777777" w:rsidR="00274EB4" w:rsidRPr="003D08CA" w:rsidRDefault="00274EB4" w:rsidP="009E1088">
            <w:pPr>
              <w:jc w:val="center"/>
            </w:pPr>
            <w:r w:rsidRPr="003D08CA">
              <w:t>22762.37</w:t>
            </w:r>
          </w:p>
        </w:tc>
      </w:tr>
      <w:tr w:rsidR="00274EB4" w:rsidRPr="003D08CA" w14:paraId="47454774" w14:textId="77777777" w:rsidTr="009E1088">
        <w:tc>
          <w:tcPr>
            <w:tcW w:w="1900" w:type="dxa"/>
            <w:tcBorders>
              <w:top w:val="nil"/>
              <w:left w:val="nil"/>
              <w:bottom w:val="single" w:sz="12" w:space="0" w:color="auto"/>
              <w:right w:val="nil"/>
            </w:tcBorders>
            <w:vAlign w:val="center"/>
            <w:hideMark/>
          </w:tcPr>
          <w:p w14:paraId="09D317BF" w14:textId="77777777" w:rsidR="00274EB4" w:rsidRPr="003D08CA" w:rsidRDefault="00274EB4" w:rsidP="009E1088">
            <w:pPr>
              <w:jc w:val="center"/>
            </w:pPr>
            <w:r w:rsidRPr="003D08CA">
              <w:t>5</w:t>
            </w:r>
          </w:p>
        </w:tc>
        <w:tc>
          <w:tcPr>
            <w:tcW w:w="1900" w:type="dxa"/>
            <w:tcBorders>
              <w:top w:val="nil"/>
              <w:left w:val="nil"/>
              <w:bottom w:val="single" w:sz="12" w:space="0" w:color="auto"/>
              <w:right w:val="nil"/>
            </w:tcBorders>
            <w:vAlign w:val="center"/>
            <w:hideMark/>
          </w:tcPr>
          <w:p w14:paraId="0242C312" w14:textId="77777777" w:rsidR="00274EB4" w:rsidRPr="003D08CA" w:rsidRDefault="00274EB4" w:rsidP="009E1088">
            <w:pPr>
              <w:jc w:val="center"/>
            </w:pPr>
            <w:r w:rsidRPr="003D08CA">
              <w:t>9997.77</w:t>
            </w:r>
          </w:p>
        </w:tc>
        <w:tc>
          <w:tcPr>
            <w:tcW w:w="1900" w:type="dxa"/>
            <w:tcBorders>
              <w:top w:val="nil"/>
              <w:left w:val="nil"/>
              <w:bottom w:val="single" w:sz="12" w:space="0" w:color="auto"/>
              <w:right w:val="nil"/>
            </w:tcBorders>
            <w:vAlign w:val="center"/>
            <w:hideMark/>
          </w:tcPr>
          <w:p w14:paraId="5642445B" w14:textId="77777777" w:rsidR="00274EB4" w:rsidRPr="003D08CA" w:rsidRDefault="00274EB4" w:rsidP="009E1088">
            <w:pPr>
              <w:jc w:val="center"/>
            </w:pPr>
            <w:r w:rsidRPr="003D08CA">
              <w:t>19119.49</w:t>
            </w:r>
          </w:p>
        </w:tc>
      </w:tr>
    </w:tbl>
    <w:p w14:paraId="47D3094D" w14:textId="77777777" w:rsidR="00274EB4" w:rsidRPr="003D08CA" w:rsidRDefault="00274EB4" w:rsidP="00274EB4">
      <w:pPr>
        <w:pStyle w:val="a7"/>
        <w:spacing w:before="156"/>
        <w:ind w:firstLine="0"/>
        <w:jc w:val="both"/>
        <w:rPr>
          <w:rFonts w:eastAsia="宋体" w:cs="Times New Roman"/>
        </w:rPr>
      </w:pPr>
    </w:p>
    <w:p w14:paraId="0618B8DA" w14:textId="214347D0" w:rsidR="00274EB4" w:rsidRPr="003D08CA" w:rsidRDefault="00274EB4" w:rsidP="00274EB4">
      <w:pPr>
        <w:pStyle w:val="a7"/>
        <w:spacing w:before="156"/>
        <w:rPr>
          <w:rFonts w:eastAsia="宋体" w:cs="Times New Roman"/>
        </w:rPr>
      </w:pPr>
      <w:r w:rsidRPr="003D08CA">
        <w:rPr>
          <w:rFonts w:eastAsia="宋体" w:cs="Times New Roman"/>
        </w:rPr>
        <w:t>表</w:t>
      </w:r>
      <w:r w:rsidRPr="003D08CA">
        <w:rPr>
          <w:rFonts w:eastAsia="宋体" w:cs="Times New Roman"/>
        </w:rPr>
        <w:t xml:space="preserve">1-5 </w:t>
      </w:r>
      <w:r w:rsidRPr="003D08CA">
        <w:rPr>
          <w:rFonts w:eastAsia="宋体" w:cs="Times New Roman"/>
        </w:rPr>
        <w:t>建筑照明系统参数设置</w:t>
      </w:r>
    </w:p>
    <w:tbl>
      <w:tblPr>
        <w:tblStyle w:val="a9"/>
        <w:tblW w:w="0" w:type="auto"/>
        <w:tblLook w:val="04A0" w:firstRow="1" w:lastRow="0" w:firstColumn="1" w:lastColumn="0" w:noHBand="0" w:noVBand="1"/>
      </w:tblPr>
      <w:tblGrid>
        <w:gridCol w:w="2074"/>
        <w:gridCol w:w="2074"/>
        <w:gridCol w:w="2074"/>
        <w:gridCol w:w="2074"/>
      </w:tblGrid>
      <w:tr w:rsidR="00274EB4" w:rsidRPr="003D08CA" w14:paraId="1F4B5570" w14:textId="77777777" w:rsidTr="009E1088">
        <w:trPr>
          <w:cnfStyle w:val="100000000000" w:firstRow="1" w:lastRow="0" w:firstColumn="0" w:lastColumn="0" w:oddVBand="0" w:evenVBand="0" w:oddHBand="0" w:evenHBand="0" w:firstRowFirstColumn="0" w:firstRowLastColumn="0" w:lastRowFirstColumn="0" w:lastRowLastColumn="0"/>
        </w:trPr>
        <w:tc>
          <w:tcPr>
            <w:tcW w:w="2074" w:type="dxa"/>
            <w:tcBorders>
              <w:top w:val="single" w:sz="12" w:space="0" w:color="auto"/>
              <w:left w:val="nil"/>
              <w:bottom w:val="single" w:sz="12" w:space="0" w:color="auto"/>
              <w:right w:val="nil"/>
            </w:tcBorders>
            <w:vAlign w:val="center"/>
            <w:hideMark/>
          </w:tcPr>
          <w:p w14:paraId="7D78298E" w14:textId="77777777" w:rsidR="00274EB4" w:rsidRPr="003D08CA" w:rsidRDefault="00274EB4" w:rsidP="009E1088">
            <w:pPr>
              <w:spacing w:before="120"/>
              <w:jc w:val="center"/>
              <w:rPr>
                <w:b/>
                <w:bCs/>
                <w:color w:val="000000"/>
                <w:sz w:val="24"/>
                <w:szCs w:val="22"/>
              </w:rPr>
            </w:pPr>
            <w:r w:rsidRPr="003D08CA">
              <w:rPr>
                <w:b/>
                <w:bCs/>
                <w:color w:val="000000"/>
                <w:sz w:val="24"/>
                <w:szCs w:val="22"/>
              </w:rPr>
              <w:t>项目</w:t>
            </w:r>
          </w:p>
        </w:tc>
        <w:tc>
          <w:tcPr>
            <w:tcW w:w="2074" w:type="dxa"/>
            <w:tcBorders>
              <w:top w:val="single" w:sz="12" w:space="0" w:color="auto"/>
              <w:left w:val="nil"/>
              <w:bottom w:val="single" w:sz="12" w:space="0" w:color="auto"/>
              <w:right w:val="nil"/>
            </w:tcBorders>
            <w:vAlign w:val="center"/>
            <w:hideMark/>
          </w:tcPr>
          <w:p w14:paraId="05DF2CCB" w14:textId="77777777" w:rsidR="00274EB4" w:rsidRPr="003D08CA" w:rsidRDefault="00274EB4" w:rsidP="009E1088">
            <w:pPr>
              <w:spacing w:before="120"/>
              <w:jc w:val="center"/>
              <w:rPr>
                <w:b/>
                <w:bCs/>
                <w:color w:val="000000"/>
                <w:sz w:val="24"/>
                <w:szCs w:val="22"/>
              </w:rPr>
            </w:pPr>
            <w:r w:rsidRPr="003D08CA">
              <w:rPr>
                <w:b/>
                <w:bCs/>
                <w:color w:val="000000"/>
                <w:sz w:val="24"/>
                <w:szCs w:val="22"/>
              </w:rPr>
              <w:t>数值</w:t>
            </w:r>
          </w:p>
        </w:tc>
        <w:tc>
          <w:tcPr>
            <w:tcW w:w="2074" w:type="dxa"/>
            <w:tcBorders>
              <w:top w:val="single" w:sz="12" w:space="0" w:color="auto"/>
              <w:left w:val="nil"/>
              <w:bottom w:val="single" w:sz="12" w:space="0" w:color="auto"/>
              <w:right w:val="nil"/>
            </w:tcBorders>
            <w:vAlign w:val="center"/>
            <w:hideMark/>
          </w:tcPr>
          <w:p w14:paraId="5DC61321" w14:textId="77777777" w:rsidR="00274EB4" w:rsidRPr="003D08CA" w:rsidRDefault="00274EB4" w:rsidP="009E1088">
            <w:pPr>
              <w:spacing w:before="120"/>
              <w:jc w:val="center"/>
              <w:rPr>
                <w:b/>
                <w:bCs/>
                <w:color w:val="000000"/>
                <w:sz w:val="24"/>
                <w:szCs w:val="22"/>
              </w:rPr>
            </w:pPr>
            <w:r w:rsidRPr="003D08CA">
              <w:rPr>
                <w:b/>
                <w:bCs/>
                <w:color w:val="000000"/>
                <w:sz w:val="24"/>
                <w:szCs w:val="22"/>
              </w:rPr>
              <w:t>项目</w:t>
            </w:r>
          </w:p>
        </w:tc>
        <w:tc>
          <w:tcPr>
            <w:tcW w:w="2074" w:type="dxa"/>
            <w:tcBorders>
              <w:top w:val="single" w:sz="12" w:space="0" w:color="auto"/>
              <w:left w:val="nil"/>
              <w:bottom w:val="single" w:sz="12" w:space="0" w:color="auto"/>
              <w:right w:val="nil"/>
            </w:tcBorders>
            <w:vAlign w:val="center"/>
            <w:hideMark/>
          </w:tcPr>
          <w:p w14:paraId="12D8B959" w14:textId="77777777" w:rsidR="00274EB4" w:rsidRPr="003D08CA" w:rsidRDefault="00274EB4" w:rsidP="009E1088">
            <w:pPr>
              <w:spacing w:before="120"/>
              <w:jc w:val="center"/>
              <w:rPr>
                <w:b/>
                <w:bCs/>
                <w:color w:val="000000"/>
                <w:sz w:val="24"/>
                <w:szCs w:val="22"/>
              </w:rPr>
            </w:pPr>
            <w:r w:rsidRPr="003D08CA">
              <w:rPr>
                <w:b/>
                <w:bCs/>
                <w:color w:val="000000"/>
                <w:sz w:val="24"/>
                <w:szCs w:val="22"/>
              </w:rPr>
              <w:t>数值</w:t>
            </w:r>
          </w:p>
        </w:tc>
      </w:tr>
      <w:tr w:rsidR="00274EB4" w:rsidRPr="003D08CA" w14:paraId="407FCC21" w14:textId="77777777" w:rsidTr="009E1088">
        <w:tc>
          <w:tcPr>
            <w:tcW w:w="2074" w:type="dxa"/>
            <w:tcBorders>
              <w:top w:val="single" w:sz="12" w:space="0" w:color="auto"/>
              <w:left w:val="nil"/>
              <w:bottom w:val="nil"/>
              <w:right w:val="nil"/>
            </w:tcBorders>
            <w:vAlign w:val="center"/>
            <w:hideMark/>
          </w:tcPr>
          <w:p w14:paraId="281975D1" w14:textId="77777777" w:rsidR="00274EB4" w:rsidRPr="003D08CA" w:rsidRDefault="00274EB4" w:rsidP="009E1088">
            <w:pPr>
              <w:spacing w:before="120"/>
              <w:jc w:val="center"/>
              <w:rPr>
                <w:color w:val="000000"/>
                <w:sz w:val="24"/>
                <w:szCs w:val="22"/>
              </w:rPr>
            </w:pPr>
            <w:r w:rsidRPr="003D08CA">
              <w:rPr>
                <w:color w:val="000000"/>
                <w:sz w:val="24"/>
                <w:szCs w:val="22"/>
              </w:rPr>
              <w:t>照明类型</w:t>
            </w:r>
          </w:p>
        </w:tc>
        <w:tc>
          <w:tcPr>
            <w:tcW w:w="2074" w:type="dxa"/>
            <w:tcBorders>
              <w:top w:val="single" w:sz="12" w:space="0" w:color="auto"/>
              <w:left w:val="nil"/>
              <w:bottom w:val="nil"/>
              <w:right w:val="nil"/>
            </w:tcBorders>
            <w:vAlign w:val="center"/>
            <w:hideMark/>
          </w:tcPr>
          <w:p w14:paraId="73C99B61" w14:textId="77777777" w:rsidR="00274EB4" w:rsidRPr="003D08CA" w:rsidRDefault="00274EB4" w:rsidP="009E1088">
            <w:pPr>
              <w:spacing w:before="120"/>
              <w:jc w:val="center"/>
              <w:rPr>
                <w:color w:val="000000"/>
                <w:sz w:val="24"/>
                <w:szCs w:val="22"/>
              </w:rPr>
            </w:pPr>
            <w:r w:rsidRPr="003D08CA">
              <w:rPr>
                <w:color w:val="000000"/>
                <w:sz w:val="24"/>
                <w:szCs w:val="22"/>
              </w:rPr>
              <w:t>T8</w:t>
            </w:r>
            <w:r w:rsidRPr="003D08CA">
              <w:rPr>
                <w:color w:val="000000"/>
                <w:sz w:val="24"/>
                <w:szCs w:val="22"/>
              </w:rPr>
              <w:t>灯管</w:t>
            </w:r>
          </w:p>
        </w:tc>
        <w:tc>
          <w:tcPr>
            <w:tcW w:w="2074" w:type="dxa"/>
            <w:tcBorders>
              <w:top w:val="single" w:sz="12" w:space="0" w:color="auto"/>
              <w:left w:val="nil"/>
              <w:bottom w:val="nil"/>
              <w:right w:val="nil"/>
            </w:tcBorders>
            <w:vAlign w:val="center"/>
            <w:hideMark/>
          </w:tcPr>
          <w:p w14:paraId="185ACAE2" w14:textId="77777777" w:rsidR="00274EB4" w:rsidRPr="003D08CA" w:rsidRDefault="00274EB4" w:rsidP="009E1088">
            <w:pPr>
              <w:spacing w:before="120"/>
              <w:jc w:val="center"/>
              <w:rPr>
                <w:color w:val="000000"/>
                <w:sz w:val="24"/>
                <w:szCs w:val="22"/>
              </w:rPr>
            </w:pPr>
            <w:r w:rsidRPr="003D08CA">
              <w:rPr>
                <w:color w:val="000000"/>
                <w:sz w:val="24"/>
                <w:szCs w:val="22"/>
              </w:rPr>
              <w:t>照明亮度设置</w:t>
            </w:r>
          </w:p>
        </w:tc>
        <w:tc>
          <w:tcPr>
            <w:tcW w:w="2074" w:type="dxa"/>
            <w:tcBorders>
              <w:top w:val="single" w:sz="12" w:space="0" w:color="auto"/>
              <w:left w:val="nil"/>
              <w:bottom w:val="nil"/>
              <w:right w:val="nil"/>
            </w:tcBorders>
            <w:vAlign w:val="center"/>
            <w:hideMark/>
          </w:tcPr>
          <w:p w14:paraId="6E25F047" w14:textId="77777777" w:rsidR="00274EB4" w:rsidRPr="003D08CA" w:rsidRDefault="00274EB4" w:rsidP="009E1088">
            <w:pPr>
              <w:spacing w:before="120"/>
              <w:jc w:val="center"/>
              <w:rPr>
                <w:color w:val="000000"/>
                <w:sz w:val="24"/>
                <w:szCs w:val="22"/>
              </w:rPr>
            </w:pPr>
            <w:r w:rsidRPr="003D08CA">
              <w:rPr>
                <w:color w:val="000000"/>
                <w:sz w:val="24"/>
                <w:szCs w:val="22"/>
              </w:rPr>
              <w:t>300 lux</w:t>
            </w:r>
          </w:p>
        </w:tc>
      </w:tr>
      <w:tr w:rsidR="00274EB4" w:rsidRPr="003D08CA" w14:paraId="287731F0" w14:textId="77777777" w:rsidTr="009E1088">
        <w:tc>
          <w:tcPr>
            <w:tcW w:w="2074" w:type="dxa"/>
            <w:tcBorders>
              <w:top w:val="nil"/>
              <w:left w:val="nil"/>
              <w:bottom w:val="single" w:sz="12" w:space="0" w:color="auto"/>
              <w:right w:val="nil"/>
            </w:tcBorders>
            <w:vAlign w:val="center"/>
            <w:hideMark/>
          </w:tcPr>
          <w:p w14:paraId="01C6DD0B" w14:textId="77777777" w:rsidR="00274EB4" w:rsidRPr="003D08CA" w:rsidRDefault="00274EB4" w:rsidP="009E1088">
            <w:pPr>
              <w:spacing w:before="120"/>
              <w:jc w:val="center"/>
              <w:rPr>
                <w:color w:val="000000"/>
                <w:sz w:val="24"/>
                <w:szCs w:val="22"/>
              </w:rPr>
            </w:pPr>
            <w:r w:rsidRPr="003D08CA">
              <w:rPr>
                <w:color w:val="000000"/>
                <w:sz w:val="24"/>
                <w:szCs w:val="22"/>
              </w:rPr>
              <w:t>照明密度</w:t>
            </w:r>
          </w:p>
        </w:tc>
        <w:tc>
          <w:tcPr>
            <w:tcW w:w="2074" w:type="dxa"/>
            <w:tcBorders>
              <w:top w:val="nil"/>
              <w:left w:val="nil"/>
              <w:bottom w:val="single" w:sz="12" w:space="0" w:color="auto"/>
              <w:right w:val="nil"/>
            </w:tcBorders>
            <w:vAlign w:val="center"/>
            <w:hideMark/>
          </w:tcPr>
          <w:p w14:paraId="451A944F" w14:textId="77777777" w:rsidR="00274EB4" w:rsidRPr="003D08CA" w:rsidRDefault="00274EB4" w:rsidP="009E1088">
            <w:pPr>
              <w:spacing w:before="120"/>
              <w:jc w:val="center"/>
              <w:rPr>
                <w:color w:val="000000"/>
                <w:sz w:val="24"/>
                <w:szCs w:val="22"/>
              </w:rPr>
            </w:pPr>
            <w:r w:rsidRPr="003D08CA">
              <w:rPr>
                <w:color w:val="000000"/>
                <w:sz w:val="24"/>
                <w:szCs w:val="22"/>
              </w:rPr>
              <w:t>12 W/m</w:t>
            </w:r>
            <w:r w:rsidRPr="003D08CA">
              <w:rPr>
                <w:color w:val="000000"/>
                <w:sz w:val="24"/>
                <w:szCs w:val="22"/>
                <w:vertAlign w:val="superscript"/>
              </w:rPr>
              <w:t>2</w:t>
            </w:r>
            <w:r w:rsidRPr="003D08CA">
              <w:rPr>
                <w:color w:val="000000"/>
                <w:sz w:val="24"/>
                <w:szCs w:val="22"/>
              </w:rPr>
              <w:t>·100 lux</w:t>
            </w:r>
          </w:p>
        </w:tc>
        <w:tc>
          <w:tcPr>
            <w:tcW w:w="2074" w:type="dxa"/>
            <w:tcBorders>
              <w:top w:val="nil"/>
              <w:left w:val="nil"/>
              <w:bottom w:val="single" w:sz="12" w:space="0" w:color="auto"/>
              <w:right w:val="nil"/>
            </w:tcBorders>
            <w:vAlign w:val="center"/>
            <w:hideMark/>
          </w:tcPr>
          <w:p w14:paraId="27B88613" w14:textId="77777777" w:rsidR="00274EB4" w:rsidRPr="003D08CA" w:rsidRDefault="00274EB4" w:rsidP="009E1088">
            <w:pPr>
              <w:spacing w:before="120"/>
              <w:jc w:val="center"/>
              <w:rPr>
                <w:color w:val="000000"/>
                <w:sz w:val="24"/>
                <w:szCs w:val="22"/>
              </w:rPr>
            </w:pPr>
            <w:r w:rsidRPr="003D08CA">
              <w:rPr>
                <w:color w:val="000000"/>
                <w:sz w:val="24"/>
                <w:szCs w:val="22"/>
              </w:rPr>
              <w:t>控制系统</w:t>
            </w:r>
          </w:p>
        </w:tc>
        <w:tc>
          <w:tcPr>
            <w:tcW w:w="2074" w:type="dxa"/>
            <w:tcBorders>
              <w:top w:val="nil"/>
              <w:left w:val="nil"/>
              <w:bottom w:val="single" w:sz="12" w:space="0" w:color="auto"/>
              <w:right w:val="nil"/>
            </w:tcBorders>
            <w:vAlign w:val="center"/>
            <w:hideMark/>
          </w:tcPr>
          <w:p w14:paraId="6CFC5C8B" w14:textId="77777777" w:rsidR="00274EB4" w:rsidRPr="003D08CA" w:rsidRDefault="00274EB4" w:rsidP="009E1088">
            <w:pPr>
              <w:spacing w:before="120"/>
              <w:jc w:val="center"/>
              <w:rPr>
                <w:color w:val="000000"/>
                <w:sz w:val="24"/>
                <w:szCs w:val="22"/>
              </w:rPr>
            </w:pPr>
            <w:r w:rsidRPr="003D08CA">
              <w:rPr>
                <w:color w:val="000000"/>
                <w:sz w:val="24"/>
                <w:szCs w:val="22"/>
              </w:rPr>
              <w:t>无</w:t>
            </w:r>
          </w:p>
        </w:tc>
      </w:tr>
    </w:tbl>
    <w:p w14:paraId="7FC39E53" w14:textId="2D26BD39" w:rsidR="00274EB4" w:rsidRPr="003D08CA" w:rsidRDefault="00274EB4" w:rsidP="00274EB4">
      <w:pPr>
        <w:pStyle w:val="a7"/>
        <w:spacing w:before="156"/>
        <w:rPr>
          <w:rFonts w:eastAsia="宋体" w:cs="Times New Roman"/>
        </w:rPr>
      </w:pPr>
      <w:r w:rsidRPr="003D08CA">
        <w:rPr>
          <w:rFonts w:eastAsia="宋体" w:cs="Times New Roman"/>
        </w:rPr>
        <w:t>表</w:t>
      </w:r>
      <w:r w:rsidRPr="003D08CA">
        <w:rPr>
          <w:rFonts w:eastAsia="宋体" w:cs="Times New Roman"/>
        </w:rPr>
        <w:t xml:space="preserve">1-6 </w:t>
      </w:r>
      <w:r w:rsidRPr="003D08CA">
        <w:rPr>
          <w:rFonts w:eastAsia="宋体" w:cs="Times New Roman"/>
        </w:rPr>
        <w:t>建筑供暖空调能耗计算结果</w:t>
      </w:r>
    </w:p>
    <w:tbl>
      <w:tblPr>
        <w:tblStyle w:val="a9"/>
        <w:tblW w:w="0" w:type="auto"/>
        <w:tblLook w:val="04A0" w:firstRow="1" w:lastRow="0" w:firstColumn="1" w:lastColumn="0" w:noHBand="0" w:noVBand="1"/>
      </w:tblPr>
      <w:tblGrid>
        <w:gridCol w:w="2768"/>
        <w:gridCol w:w="2769"/>
        <w:gridCol w:w="2769"/>
      </w:tblGrid>
      <w:tr w:rsidR="00274EB4" w:rsidRPr="003D08CA" w14:paraId="070D54AC" w14:textId="77777777" w:rsidTr="009E1088">
        <w:trPr>
          <w:cnfStyle w:val="100000000000" w:firstRow="1" w:lastRow="0" w:firstColumn="0" w:lastColumn="0" w:oddVBand="0" w:evenVBand="0" w:oddHBand="0" w:evenHBand="0" w:firstRowFirstColumn="0" w:firstRowLastColumn="0" w:lastRowFirstColumn="0" w:lastRowLastColumn="0"/>
        </w:trPr>
        <w:tc>
          <w:tcPr>
            <w:tcW w:w="2768" w:type="dxa"/>
            <w:tcBorders>
              <w:top w:val="single" w:sz="12" w:space="0" w:color="auto"/>
              <w:left w:val="nil"/>
              <w:bottom w:val="single" w:sz="12" w:space="0" w:color="auto"/>
              <w:right w:val="nil"/>
            </w:tcBorders>
            <w:vAlign w:val="center"/>
            <w:hideMark/>
          </w:tcPr>
          <w:p w14:paraId="0E9DC3B3" w14:textId="77777777" w:rsidR="00274EB4" w:rsidRPr="003D08CA" w:rsidRDefault="00274EB4" w:rsidP="009E1088">
            <w:pPr>
              <w:jc w:val="center"/>
              <w:rPr>
                <w:b/>
                <w:bCs/>
              </w:rPr>
            </w:pPr>
            <w:r w:rsidRPr="003D08CA">
              <w:rPr>
                <w:b/>
                <w:bCs/>
              </w:rPr>
              <w:t>能耗类型</w:t>
            </w:r>
          </w:p>
        </w:tc>
        <w:tc>
          <w:tcPr>
            <w:tcW w:w="2769" w:type="dxa"/>
            <w:tcBorders>
              <w:top w:val="single" w:sz="12" w:space="0" w:color="auto"/>
              <w:left w:val="nil"/>
              <w:bottom w:val="single" w:sz="12" w:space="0" w:color="auto"/>
              <w:right w:val="nil"/>
            </w:tcBorders>
            <w:vAlign w:val="center"/>
            <w:hideMark/>
          </w:tcPr>
          <w:p w14:paraId="55697315" w14:textId="77777777" w:rsidR="00274EB4" w:rsidRPr="003D08CA" w:rsidRDefault="00274EB4" w:rsidP="009E1088">
            <w:pPr>
              <w:jc w:val="center"/>
              <w:rPr>
                <w:b/>
                <w:bCs/>
              </w:rPr>
            </w:pPr>
            <w:r w:rsidRPr="003D08CA">
              <w:rPr>
                <w:b/>
                <w:bCs/>
              </w:rPr>
              <w:t>符号</w:t>
            </w:r>
          </w:p>
        </w:tc>
        <w:tc>
          <w:tcPr>
            <w:tcW w:w="2769" w:type="dxa"/>
            <w:tcBorders>
              <w:top w:val="single" w:sz="12" w:space="0" w:color="auto"/>
              <w:left w:val="nil"/>
              <w:bottom w:val="single" w:sz="12" w:space="0" w:color="auto"/>
              <w:right w:val="nil"/>
            </w:tcBorders>
            <w:vAlign w:val="center"/>
            <w:hideMark/>
          </w:tcPr>
          <w:p w14:paraId="4970CA4A" w14:textId="77777777" w:rsidR="00274EB4" w:rsidRPr="003D08CA" w:rsidRDefault="00274EB4" w:rsidP="009E1088">
            <w:pPr>
              <w:jc w:val="center"/>
              <w:rPr>
                <w:b/>
                <w:bCs/>
              </w:rPr>
            </w:pPr>
            <w:r w:rsidRPr="003D08CA">
              <w:rPr>
                <w:b/>
                <w:bCs/>
              </w:rPr>
              <w:t>数值（</w:t>
            </w:r>
            <w:r w:rsidRPr="003D08CA">
              <w:rPr>
                <w:b/>
                <w:bCs/>
              </w:rPr>
              <w:t>kWh</w:t>
            </w:r>
            <w:r w:rsidRPr="003D08CA">
              <w:rPr>
                <w:b/>
                <w:bCs/>
              </w:rPr>
              <w:t>）</w:t>
            </w:r>
          </w:p>
        </w:tc>
      </w:tr>
      <w:tr w:rsidR="00274EB4" w:rsidRPr="003D08CA" w14:paraId="76732653" w14:textId="77777777" w:rsidTr="009E1088">
        <w:tc>
          <w:tcPr>
            <w:tcW w:w="2768" w:type="dxa"/>
            <w:tcBorders>
              <w:top w:val="single" w:sz="12" w:space="0" w:color="auto"/>
              <w:left w:val="nil"/>
              <w:bottom w:val="nil"/>
              <w:right w:val="nil"/>
            </w:tcBorders>
            <w:vAlign w:val="center"/>
            <w:hideMark/>
          </w:tcPr>
          <w:p w14:paraId="25761185" w14:textId="77777777" w:rsidR="00274EB4" w:rsidRPr="003D08CA" w:rsidRDefault="00274EB4" w:rsidP="009E1088">
            <w:pPr>
              <w:jc w:val="center"/>
            </w:pPr>
            <w:r w:rsidRPr="003D08CA">
              <w:t>供暖机组能耗</w:t>
            </w:r>
          </w:p>
        </w:tc>
        <w:tc>
          <w:tcPr>
            <w:tcW w:w="2769" w:type="dxa"/>
            <w:tcBorders>
              <w:top w:val="single" w:sz="12" w:space="0" w:color="auto"/>
              <w:left w:val="nil"/>
              <w:bottom w:val="nil"/>
              <w:right w:val="nil"/>
            </w:tcBorders>
            <w:vAlign w:val="center"/>
            <w:hideMark/>
          </w:tcPr>
          <w:p w14:paraId="3D8AD649" w14:textId="77777777" w:rsidR="00274EB4" w:rsidRPr="003D08CA" w:rsidRDefault="00274EB4" w:rsidP="009E1088">
            <w:pPr>
              <w:jc w:val="center"/>
              <w:rPr>
                <w:i/>
                <w:iCs/>
              </w:rPr>
            </w:pPr>
            <w:r w:rsidRPr="003D08CA">
              <w:rPr>
                <w:i/>
                <w:iCs/>
              </w:rPr>
              <w:t>E</w:t>
            </w:r>
            <w:r w:rsidRPr="003D08CA">
              <w:rPr>
                <w:i/>
                <w:iCs/>
              </w:rPr>
              <w:softHyphen/>
            </w:r>
            <w:r w:rsidRPr="003D08CA">
              <w:rPr>
                <w:i/>
                <w:iCs/>
                <w:vertAlign w:val="subscript"/>
              </w:rPr>
              <w:t>1h</w:t>
            </w:r>
          </w:p>
        </w:tc>
        <w:tc>
          <w:tcPr>
            <w:tcW w:w="2769" w:type="dxa"/>
            <w:tcBorders>
              <w:top w:val="single" w:sz="12" w:space="0" w:color="auto"/>
              <w:left w:val="nil"/>
              <w:bottom w:val="nil"/>
              <w:right w:val="nil"/>
            </w:tcBorders>
            <w:vAlign w:val="center"/>
            <w:hideMark/>
          </w:tcPr>
          <w:p w14:paraId="124B867D" w14:textId="77777777" w:rsidR="00274EB4" w:rsidRPr="003D08CA" w:rsidRDefault="00274EB4" w:rsidP="009E1088">
            <w:pPr>
              <w:jc w:val="center"/>
            </w:pPr>
            <w:r w:rsidRPr="003D08CA">
              <w:t>51918.45</w:t>
            </w:r>
          </w:p>
        </w:tc>
      </w:tr>
      <w:tr w:rsidR="00274EB4" w:rsidRPr="003D08CA" w14:paraId="3DF83984" w14:textId="77777777" w:rsidTr="009E1088">
        <w:tc>
          <w:tcPr>
            <w:tcW w:w="2768" w:type="dxa"/>
            <w:tcBorders>
              <w:top w:val="nil"/>
              <w:left w:val="nil"/>
              <w:bottom w:val="nil"/>
              <w:right w:val="nil"/>
            </w:tcBorders>
            <w:vAlign w:val="center"/>
            <w:hideMark/>
          </w:tcPr>
          <w:p w14:paraId="3A9231D8" w14:textId="77777777" w:rsidR="00274EB4" w:rsidRPr="003D08CA" w:rsidRDefault="00274EB4" w:rsidP="009E1088">
            <w:pPr>
              <w:jc w:val="center"/>
            </w:pPr>
            <w:r w:rsidRPr="003D08CA">
              <w:t>空调机组能耗</w:t>
            </w:r>
          </w:p>
        </w:tc>
        <w:tc>
          <w:tcPr>
            <w:tcW w:w="2769" w:type="dxa"/>
            <w:tcBorders>
              <w:top w:val="nil"/>
              <w:left w:val="nil"/>
              <w:bottom w:val="nil"/>
              <w:right w:val="nil"/>
            </w:tcBorders>
            <w:vAlign w:val="center"/>
            <w:hideMark/>
          </w:tcPr>
          <w:p w14:paraId="158EF055" w14:textId="77777777" w:rsidR="00274EB4" w:rsidRPr="003D08CA" w:rsidRDefault="00274EB4" w:rsidP="009E1088">
            <w:pPr>
              <w:jc w:val="center"/>
              <w:rPr>
                <w:i/>
                <w:iCs/>
              </w:rPr>
            </w:pPr>
            <w:r w:rsidRPr="003D08CA">
              <w:rPr>
                <w:i/>
                <w:iCs/>
              </w:rPr>
              <w:t>E</w:t>
            </w:r>
            <w:r w:rsidRPr="003D08CA">
              <w:rPr>
                <w:i/>
                <w:iCs/>
                <w:vertAlign w:val="subscript"/>
              </w:rPr>
              <w:t>1c</w:t>
            </w:r>
          </w:p>
        </w:tc>
        <w:tc>
          <w:tcPr>
            <w:tcW w:w="2769" w:type="dxa"/>
            <w:tcBorders>
              <w:top w:val="nil"/>
              <w:left w:val="nil"/>
              <w:bottom w:val="nil"/>
              <w:right w:val="nil"/>
            </w:tcBorders>
            <w:vAlign w:val="center"/>
            <w:hideMark/>
          </w:tcPr>
          <w:p w14:paraId="27A69D96" w14:textId="77777777" w:rsidR="00274EB4" w:rsidRPr="003D08CA" w:rsidRDefault="00274EB4" w:rsidP="009E1088">
            <w:pPr>
              <w:jc w:val="center"/>
            </w:pPr>
            <w:r w:rsidRPr="003D08CA">
              <w:t>96770.75</w:t>
            </w:r>
          </w:p>
        </w:tc>
      </w:tr>
      <w:tr w:rsidR="00274EB4" w:rsidRPr="003D08CA" w14:paraId="12767196" w14:textId="77777777" w:rsidTr="009E1088">
        <w:tc>
          <w:tcPr>
            <w:tcW w:w="2768" w:type="dxa"/>
            <w:tcBorders>
              <w:top w:val="nil"/>
              <w:left w:val="nil"/>
              <w:bottom w:val="nil"/>
              <w:right w:val="nil"/>
            </w:tcBorders>
            <w:vAlign w:val="center"/>
            <w:hideMark/>
          </w:tcPr>
          <w:p w14:paraId="76C3555E" w14:textId="77777777" w:rsidR="00274EB4" w:rsidRPr="003D08CA" w:rsidRDefault="00274EB4" w:rsidP="009E1088">
            <w:pPr>
              <w:jc w:val="center"/>
            </w:pPr>
            <w:r w:rsidRPr="003D08CA">
              <w:t>全年总能耗</w:t>
            </w:r>
          </w:p>
        </w:tc>
        <w:tc>
          <w:tcPr>
            <w:tcW w:w="2769" w:type="dxa"/>
            <w:tcBorders>
              <w:top w:val="nil"/>
              <w:left w:val="nil"/>
              <w:bottom w:val="nil"/>
              <w:right w:val="nil"/>
            </w:tcBorders>
            <w:vAlign w:val="center"/>
            <w:hideMark/>
          </w:tcPr>
          <w:p w14:paraId="3EAEDDE0" w14:textId="77777777" w:rsidR="00274EB4" w:rsidRPr="003D08CA" w:rsidRDefault="00274EB4" w:rsidP="009E1088">
            <w:pPr>
              <w:jc w:val="center"/>
              <w:rPr>
                <w:i/>
                <w:iCs/>
              </w:rPr>
            </w:pPr>
            <w:r w:rsidRPr="003D08CA">
              <w:rPr>
                <w:i/>
                <w:iCs/>
              </w:rPr>
              <w:t>B</w:t>
            </w:r>
            <w:r w:rsidRPr="003D08CA">
              <w:rPr>
                <w:i/>
                <w:iCs/>
                <w:vertAlign w:val="subscript"/>
              </w:rPr>
              <w:t>1</w:t>
            </w:r>
          </w:p>
        </w:tc>
        <w:tc>
          <w:tcPr>
            <w:tcW w:w="2769" w:type="dxa"/>
            <w:tcBorders>
              <w:top w:val="nil"/>
              <w:left w:val="nil"/>
              <w:bottom w:val="nil"/>
              <w:right w:val="nil"/>
            </w:tcBorders>
            <w:vAlign w:val="center"/>
            <w:hideMark/>
          </w:tcPr>
          <w:p w14:paraId="5582B569" w14:textId="77777777" w:rsidR="00274EB4" w:rsidRPr="003D08CA" w:rsidRDefault="00274EB4" w:rsidP="009E1088">
            <w:pPr>
              <w:jc w:val="center"/>
            </w:pPr>
            <w:r w:rsidRPr="003D08CA">
              <w:t>148689.20</w:t>
            </w:r>
          </w:p>
        </w:tc>
      </w:tr>
      <w:tr w:rsidR="00274EB4" w:rsidRPr="003D08CA" w14:paraId="7E7B5E7F" w14:textId="77777777" w:rsidTr="009E1088">
        <w:tc>
          <w:tcPr>
            <w:tcW w:w="2768" w:type="dxa"/>
            <w:tcBorders>
              <w:top w:val="nil"/>
              <w:left w:val="nil"/>
              <w:bottom w:val="single" w:sz="12" w:space="0" w:color="auto"/>
              <w:right w:val="nil"/>
            </w:tcBorders>
            <w:vAlign w:val="center"/>
            <w:hideMark/>
          </w:tcPr>
          <w:p w14:paraId="64F0454E" w14:textId="77777777" w:rsidR="00274EB4" w:rsidRPr="003D08CA" w:rsidRDefault="00274EB4" w:rsidP="009E1088">
            <w:pPr>
              <w:jc w:val="center"/>
            </w:pPr>
            <w:r w:rsidRPr="003D08CA">
              <w:t>单位面积全年能耗数据</w:t>
            </w:r>
            <w:r w:rsidRPr="003D08CA">
              <w:t>(kWh/m</w:t>
            </w:r>
            <w:r w:rsidRPr="003D08CA">
              <w:softHyphen/>
            </w:r>
            <w:r w:rsidRPr="003D08CA">
              <w:rPr>
                <w:vertAlign w:val="superscript"/>
              </w:rPr>
              <w:t>2</w:t>
            </w:r>
            <w:r w:rsidRPr="003D08CA">
              <w:t>)</w:t>
            </w:r>
          </w:p>
        </w:tc>
        <w:tc>
          <w:tcPr>
            <w:tcW w:w="2769" w:type="dxa"/>
            <w:tcBorders>
              <w:top w:val="nil"/>
              <w:left w:val="nil"/>
              <w:bottom w:val="single" w:sz="12" w:space="0" w:color="auto"/>
              <w:right w:val="nil"/>
            </w:tcBorders>
            <w:vAlign w:val="center"/>
            <w:hideMark/>
          </w:tcPr>
          <w:p w14:paraId="709FBBEA" w14:textId="77777777" w:rsidR="00274EB4" w:rsidRPr="003D08CA" w:rsidRDefault="00274EB4" w:rsidP="009E1088">
            <w:pPr>
              <w:jc w:val="center"/>
              <w:rPr>
                <w:i/>
                <w:iCs/>
              </w:rPr>
            </w:pPr>
            <w:r w:rsidRPr="003D08CA">
              <w:rPr>
                <w:i/>
                <w:iCs/>
              </w:rPr>
              <w:t>B</w:t>
            </w:r>
            <w:r w:rsidRPr="003D08CA">
              <w:rPr>
                <w:i/>
                <w:iCs/>
                <w:vertAlign w:val="subscript"/>
              </w:rPr>
              <w:t>1/</w:t>
            </w:r>
            <w:r w:rsidRPr="003D08CA">
              <w:rPr>
                <w:i/>
                <w:iCs/>
              </w:rPr>
              <w:t>A</w:t>
            </w:r>
          </w:p>
        </w:tc>
        <w:tc>
          <w:tcPr>
            <w:tcW w:w="2769" w:type="dxa"/>
            <w:tcBorders>
              <w:top w:val="nil"/>
              <w:left w:val="nil"/>
              <w:bottom w:val="single" w:sz="12" w:space="0" w:color="auto"/>
              <w:right w:val="nil"/>
            </w:tcBorders>
            <w:vAlign w:val="center"/>
            <w:hideMark/>
          </w:tcPr>
          <w:p w14:paraId="3AF90681" w14:textId="77777777" w:rsidR="00274EB4" w:rsidRPr="003D08CA" w:rsidRDefault="00274EB4" w:rsidP="009E1088">
            <w:pPr>
              <w:jc w:val="center"/>
            </w:pPr>
            <w:r w:rsidRPr="003D08CA">
              <w:t>14.93</w:t>
            </w:r>
          </w:p>
        </w:tc>
      </w:tr>
    </w:tbl>
    <w:p w14:paraId="5DE533F5" w14:textId="4235F233" w:rsidR="00274EB4" w:rsidRPr="003D08CA" w:rsidRDefault="00274EB4" w:rsidP="00274EB4">
      <w:pPr>
        <w:pStyle w:val="a7"/>
        <w:spacing w:before="156"/>
        <w:rPr>
          <w:rFonts w:eastAsia="宋体" w:cs="Times New Roman"/>
          <w:szCs w:val="21"/>
        </w:rPr>
      </w:pPr>
      <w:r w:rsidRPr="003D08CA">
        <w:rPr>
          <w:rFonts w:eastAsia="宋体" w:cs="Times New Roman"/>
        </w:rPr>
        <w:t>表</w:t>
      </w:r>
      <w:r w:rsidRPr="003D08CA">
        <w:rPr>
          <w:rFonts w:eastAsia="宋体" w:cs="Times New Roman"/>
        </w:rPr>
        <w:t xml:space="preserve">1-7 </w:t>
      </w:r>
      <w:r w:rsidRPr="003D08CA">
        <w:rPr>
          <w:rFonts w:eastAsia="宋体" w:cs="Times New Roman"/>
        </w:rPr>
        <w:t>建筑总能耗分析汇总</w:t>
      </w:r>
    </w:p>
    <w:tbl>
      <w:tblPr>
        <w:tblStyle w:val="a9"/>
        <w:tblW w:w="0" w:type="auto"/>
        <w:tblLayout w:type="fixed"/>
        <w:tblLook w:val="04A0" w:firstRow="1" w:lastRow="0" w:firstColumn="1" w:lastColumn="0" w:noHBand="0" w:noVBand="1"/>
      </w:tblPr>
      <w:tblGrid>
        <w:gridCol w:w="2400"/>
        <w:gridCol w:w="1750"/>
        <w:gridCol w:w="1750"/>
        <w:gridCol w:w="1750"/>
      </w:tblGrid>
      <w:tr w:rsidR="00274EB4" w:rsidRPr="003D08CA" w14:paraId="71E90844" w14:textId="77777777" w:rsidTr="009E1088">
        <w:trPr>
          <w:cnfStyle w:val="100000000000" w:firstRow="1" w:lastRow="0" w:firstColumn="0" w:lastColumn="0" w:oddVBand="0" w:evenVBand="0" w:oddHBand="0" w:evenHBand="0" w:firstRowFirstColumn="0" w:firstRowLastColumn="0" w:lastRowFirstColumn="0" w:lastRowLastColumn="0"/>
        </w:trPr>
        <w:tc>
          <w:tcPr>
            <w:tcW w:w="2400" w:type="dxa"/>
            <w:tcBorders>
              <w:top w:val="single" w:sz="12" w:space="0" w:color="auto"/>
              <w:left w:val="nil"/>
              <w:bottom w:val="single" w:sz="12" w:space="0" w:color="auto"/>
              <w:right w:val="nil"/>
            </w:tcBorders>
            <w:hideMark/>
          </w:tcPr>
          <w:p w14:paraId="3D0727BA" w14:textId="77777777" w:rsidR="00274EB4" w:rsidRPr="003D08CA" w:rsidRDefault="00274EB4" w:rsidP="009E1088">
            <w:pPr>
              <w:jc w:val="center"/>
              <w:rPr>
                <w:b/>
                <w:bCs/>
              </w:rPr>
            </w:pPr>
            <w:r w:rsidRPr="003D08CA">
              <w:rPr>
                <w:b/>
                <w:bCs/>
              </w:rPr>
              <w:t>能耗类型</w:t>
            </w:r>
          </w:p>
        </w:tc>
        <w:tc>
          <w:tcPr>
            <w:tcW w:w="1750" w:type="dxa"/>
            <w:tcBorders>
              <w:top w:val="single" w:sz="12" w:space="0" w:color="auto"/>
              <w:left w:val="nil"/>
              <w:bottom w:val="single" w:sz="12" w:space="0" w:color="auto"/>
              <w:right w:val="nil"/>
            </w:tcBorders>
            <w:hideMark/>
          </w:tcPr>
          <w:p w14:paraId="568BEFB9" w14:textId="77777777" w:rsidR="00274EB4" w:rsidRPr="003D08CA" w:rsidRDefault="00274EB4" w:rsidP="009E1088">
            <w:pPr>
              <w:jc w:val="center"/>
              <w:rPr>
                <w:b/>
                <w:bCs/>
              </w:rPr>
            </w:pPr>
            <w:r w:rsidRPr="003D08CA">
              <w:rPr>
                <w:b/>
                <w:bCs/>
              </w:rPr>
              <w:t>符号</w:t>
            </w:r>
          </w:p>
        </w:tc>
        <w:tc>
          <w:tcPr>
            <w:tcW w:w="1750" w:type="dxa"/>
            <w:tcBorders>
              <w:top w:val="single" w:sz="12" w:space="0" w:color="auto"/>
              <w:left w:val="nil"/>
              <w:bottom w:val="single" w:sz="12" w:space="0" w:color="auto"/>
              <w:right w:val="nil"/>
            </w:tcBorders>
            <w:hideMark/>
          </w:tcPr>
          <w:p w14:paraId="51786E4A" w14:textId="77777777" w:rsidR="00274EB4" w:rsidRPr="003D08CA" w:rsidRDefault="00274EB4" w:rsidP="009E1088">
            <w:pPr>
              <w:jc w:val="center"/>
              <w:rPr>
                <w:b/>
                <w:bCs/>
              </w:rPr>
            </w:pPr>
            <w:r w:rsidRPr="003D08CA">
              <w:rPr>
                <w:b/>
                <w:bCs/>
              </w:rPr>
              <w:t>能耗（</w:t>
            </w:r>
            <w:r w:rsidRPr="003D08CA">
              <w:rPr>
                <w:b/>
                <w:bCs/>
              </w:rPr>
              <w:t>kWh</w:t>
            </w:r>
            <w:r w:rsidRPr="003D08CA">
              <w:rPr>
                <w:b/>
                <w:bCs/>
              </w:rPr>
              <w:t>）</w:t>
            </w:r>
          </w:p>
        </w:tc>
        <w:tc>
          <w:tcPr>
            <w:tcW w:w="1750" w:type="dxa"/>
            <w:tcBorders>
              <w:top w:val="single" w:sz="12" w:space="0" w:color="auto"/>
              <w:left w:val="nil"/>
              <w:bottom w:val="single" w:sz="12" w:space="0" w:color="auto"/>
              <w:right w:val="nil"/>
            </w:tcBorders>
            <w:hideMark/>
          </w:tcPr>
          <w:p w14:paraId="142BDDCF" w14:textId="77777777" w:rsidR="00274EB4" w:rsidRPr="003D08CA" w:rsidRDefault="00274EB4" w:rsidP="009E1088">
            <w:pPr>
              <w:jc w:val="center"/>
              <w:rPr>
                <w:b/>
                <w:bCs/>
              </w:rPr>
            </w:pPr>
            <w:r w:rsidRPr="003D08CA">
              <w:rPr>
                <w:b/>
                <w:bCs/>
              </w:rPr>
              <w:t>占比（</w:t>
            </w:r>
            <w:r w:rsidRPr="003D08CA">
              <w:rPr>
                <w:b/>
                <w:bCs/>
              </w:rPr>
              <w:t>%</w:t>
            </w:r>
            <w:r w:rsidRPr="003D08CA">
              <w:rPr>
                <w:b/>
                <w:bCs/>
              </w:rPr>
              <w:t>）</w:t>
            </w:r>
          </w:p>
        </w:tc>
      </w:tr>
      <w:tr w:rsidR="00274EB4" w:rsidRPr="003D08CA" w14:paraId="69A32E56" w14:textId="77777777" w:rsidTr="009E1088">
        <w:tc>
          <w:tcPr>
            <w:tcW w:w="2400" w:type="dxa"/>
            <w:tcBorders>
              <w:top w:val="single" w:sz="12" w:space="0" w:color="auto"/>
              <w:left w:val="nil"/>
              <w:bottom w:val="nil"/>
              <w:right w:val="nil"/>
            </w:tcBorders>
            <w:hideMark/>
          </w:tcPr>
          <w:p w14:paraId="13EF1024" w14:textId="77777777" w:rsidR="00274EB4" w:rsidRPr="003D08CA" w:rsidRDefault="00274EB4" w:rsidP="009E1088">
            <w:pPr>
              <w:jc w:val="center"/>
            </w:pPr>
            <w:r w:rsidRPr="003D08CA">
              <w:t>供暖空调</w:t>
            </w:r>
          </w:p>
        </w:tc>
        <w:tc>
          <w:tcPr>
            <w:tcW w:w="1750" w:type="dxa"/>
            <w:tcBorders>
              <w:top w:val="single" w:sz="12" w:space="0" w:color="auto"/>
              <w:left w:val="nil"/>
              <w:bottom w:val="nil"/>
              <w:right w:val="nil"/>
            </w:tcBorders>
            <w:hideMark/>
          </w:tcPr>
          <w:p w14:paraId="554AFD3C" w14:textId="77777777" w:rsidR="00274EB4" w:rsidRPr="003D08CA" w:rsidRDefault="00274EB4" w:rsidP="009E1088">
            <w:pPr>
              <w:jc w:val="center"/>
              <w:rPr>
                <w:i/>
                <w:iCs/>
              </w:rPr>
            </w:pPr>
            <w:r w:rsidRPr="003D08CA">
              <w:rPr>
                <w:i/>
                <w:iCs/>
              </w:rPr>
              <w:t>E</w:t>
            </w:r>
            <w:proofErr w:type="gramStart"/>
            <w:r w:rsidRPr="003D08CA">
              <w:rPr>
                <w:i/>
                <w:iCs/>
              </w:rPr>
              <w:t>1,Hvac</w:t>
            </w:r>
            <w:proofErr w:type="gramEnd"/>
          </w:p>
        </w:tc>
        <w:tc>
          <w:tcPr>
            <w:tcW w:w="1750" w:type="dxa"/>
            <w:tcBorders>
              <w:top w:val="single" w:sz="12" w:space="0" w:color="auto"/>
              <w:left w:val="nil"/>
              <w:bottom w:val="nil"/>
              <w:right w:val="nil"/>
            </w:tcBorders>
            <w:vAlign w:val="center"/>
            <w:hideMark/>
          </w:tcPr>
          <w:p w14:paraId="38E1BD91" w14:textId="77777777" w:rsidR="00274EB4" w:rsidRPr="003D08CA" w:rsidRDefault="00274EB4" w:rsidP="009E1088">
            <w:pPr>
              <w:jc w:val="center"/>
            </w:pPr>
            <w:r w:rsidRPr="003D08CA">
              <w:t>148689.20</w:t>
            </w:r>
          </w:p>
        </w:tc>
        <w:tc>
          <w:tcPr>
            <w:tcW w:w="1750" w:type="dxa"/>
            <w:tcBorders>
              <w:top w:val="single" w:sz="12" w:space="0" w:color="auto"/>
              <w:left w:val="nil"/>
              <w:bottom w:val="nil"/>
              <w:right w:val="nil"/>
            </w:tcBorders>
            <w:hideMark/>
          </w:tcPr>
          <w:p w14:paraId="47322430" w14:textId="77777777" w:rsidR="00274EB4" w:rsidRPr="003D08CA" w:rsidRDefault="00274EB4" w:rsidP="009E1088">
            <w:pPr>
              <w:jc w:val="center"/>
            </w:pPr>
            <w:r w:rsidRPr="003D08CA">
              <w:t>33.51</w:t>
            </w:r>
          </w:p>
        </w:tc>
      </w:tr>
      <w:tr w:rsidR="00274EB4" w:rsidRPr="003D08CA" w14:paraId="15E4ACED" w14:textId="77777777" w:rsidTr="009E1088">
        <w:tc>
          <w:tcPr>
            <w:tcW w:w="2400" w:type="dxa"/>
            <w:tcBorders>
              <w:top w:val="nil"/>
              <w:left w:val="nil"/>
              <w:bottom w:val="nil"/>
              <w:right w:val="nil"/>
            </w:tcBorders>
            <w:hideMark/>
          </w:tcPr>
          <w:p w14:paraId="34357E79" w14:textId="77777777" w:rsidR="00274EB4" w:rsidRPr="003D08CA" w:rsidRDefault="00274EB4" w:rsidP="009E1088">
            <w:pPr>
              <w:jc w:val="center"/>
            </w:pPr>
            <w:r w:rsidRPr="003D08CA">
              <w:t>照明能耗</w:t>
            </w:r>
          </w:p>
        </w:tc>
        <w:tc>
          <w:tcPr>
            <w:tcW w:w="1750" w:type="dxa"/>
            <w:tcBorders>
              <w:top w:val="nil"/>
              <w:left w:val="nil"/>
              <w:bottom w:val="nil"/>
              <w:right w:val="nil"/>
            </w:tcBorders>
            <w:hideMark/>
          </w:tcPr>
          <w:p w14:paraId="0341AAA6" w14:textId="77777777" w:rsidR="00274EB4" w:rsidRPr="003D08CA" w:rsidRDefault="00274EB4" w:rsidP="009E1088">
            <w:pPr>
              <w:jc w:val="center"/>
              <w:rPr>
                <w:i/>
                <w:iCs/>
              </w:rPr>
            </w:pPr>
            <w:r w:rsidRPr="003D08CA">
              <w:rPr>
                <w:i/>
                <w:iCs/>
              </w:rPr>
              <w:t>E</w:t>
            </w:r>
            <w:proofErr w:type="gramStart"/>
            <w:r w:rsidRPr="003D08CA">
              <w:rPr>
                <w:i/>
                <w:iCs/>
              </w:rPr>
              <w:t>1,Lt</w:t>
            </w:r>
            <w:proofErr w:type="gramEnd"/>
          </w:p>
        </w:tc>
        <w:tc>
          <w:tcPr>
            <w:tcW w:w="1750" w:type="dxa"/>
            <w:tcBorders>
              <w:top w:val="nil"/>
              <w:left w:val="nil"/>
              <w:bottom w:val="nil"/>
              <w:right w:val="nil"/>
            </w:tcBorders>
            <w:vAlign w:val="center"/>
            <w:hideMark/>
          </w:tcPr>
          <w:p w14:paraId="093C48BF" w14:textId="77777777" w:rsidR="00274EB4" w:rsidRPr="003D08CA" w:rsidRDefault="00274EB4" w:rsidP="009E1088">
            <w:pPr>
              <w:jc w:val="center"/>
            </w:pPr>
            <w:r w:rsidRPr="003D08CA">
              <w:t>162108.35</w:t>
            </w:r>
          </w:p>
        </w:tc>
        <w:tc>
          <w:tcPr>
            <w:tcW w:w="1750" w:type="dxa"/>
            <w:tcBorders>
              <w:top w:val="nil"/>
              <w:left w:val="nil"/>
              <w:bottom w:val="nil"/>
              <w:right w:val="nil"/>
            </w:tcBorders>
            <w:hideMark/>
          </w:tcPr>
          <w:p w14:paraId="68BF81D5" w14:textId="2A9954BD" w:rsidR="00274EB4" w:rsidRPr="003D08CA" w:rsidRDefault="00274EB4" w:rsidP="009E1088">
            <w:pPr>
              <w:jc w:val="center"/>
            </w:pPr>
            <w:r w:rsidRPr="003D08CA">
              <w:t>353</w:t>
            </w:r>
          </w:p>
        </w:tc>
      </w:tr>
      <w:tr w:rsidR="00274EB4" w:rsidRPr="003D08CA" w14:paraId="2A8B154D" w14:textId="77777777" w:rsidTr="009E1088">
        <w:tc>
          <w:tcPr>
            <w:tcW w:w="2400" w:type="dxa"/>
            <w:tcBorders>
              <w:top w:val="nil"/>
              <w:left w:val="nil"/>
              <w:bottom w:val="nil"/>
              <w:right w:val="nil"/>
            </w:tcBorders>
            <w:hideMark/>
          </w:tcPr>
          <w:p w14:paraId="00CAC184" w14:textId="77777777" w:rsidR="00274EB4" w:rsidRPr="003D08CA" w:rsidRDefault="00274EB4" w:rsidP="009E1088">
            <w:pPr>
              <w:jc w:val="center"/>
            </w:pPr>
            <w:r w:rsidRPr="003D08CA">
              <w:t>设备能耗</w:t>
            </w:r>
          </w:p>
        </w:tc>
        <w:tc>
          <w:tcPr>
            <w:tcW w:w="1750" w:type="dxa"/>
            <w:tcBorders>
              <w:top w:val="nil"/>
              <w:left w:val="nil"/>
              <w:bottom w:val="nil"/>
              <w:right w:val="nil"/>
            </w:tcBorders>
            <w:hideMark/>
          </w:tcPr>
          <w:p w14:paraId="7D6E8804" w14:textId="77777777" w:rsidR="00274EB4" w:rsidRPr="003D08CA" w:rsidRDefault="00274EB4" w:rsidP="009E1088">
            <w:pPr>
              <w:jc w:val="center"/>
              <w:rPr>
                <w:i/>
                <w:iCs/>
              </w:rPr>
            </w:pPr>
            <w:r w:rsidRPr="003D08CA">
              <w:rPr>
                <w:i/>
                <w:iCs/>
              </w:rPr>
              <w:t>E</w:t>
            </w:r>
            <w:proofErr w:type="gramStart"/>
            <w:r w:rsidRPr="003D08CA">
              <w:rPr>
                <w:i/>
                <w:iCs/>
              </w:rPr>
              <w:t>1,Eq</w:t>
            </w:r>
            <w:proofErr w:type="gramEnd"/>
          </w:p>
        </w:tc>
        <w:tc>
          <w:tcPr>
            <w:tcW w:w="1750" w:type="dxa"/>
            <w:tcBorders>
              <w:top w:val="nil"/>
              <w:left w:val="nil"/>
              <w:bottom w:val="nil"/>
              <w:right w:val="nil"/>
            </w:tcBorders>
            <w:vAlign w:val="center"/>
            <w:hideMark/>
          </w:tcPr>
          <w:p w14:paraId="146501F6" w14:textId="77777777" w:rsidR="00274EB4" w:rsidRPr="003D08CA" w:rsidRDefault="00274EB4" w:rsidP="009E1088">
            <w:pPr>
              <w:jc w:val="center"/>
            </w:pPr>
            <w:r w:rsidRPr="003D08CA">
              <w:t>113689.99</w:t>
            </w:r>
          </w:p>
        </w:tc>
        <w:tc>
          <w:tcPr>
            <w:tcW w:w="1750" w:type="dxa"/>
            <w:tcBorders>
              <w:top w:val="nil"/>
              <w:left w:val="nil"/>
              <w:bottom w:val="nil"/>
              <w:right w:val="nil"/>
            </w:tcBorders>
            <w:hideMark/>
          </w:tcPr>
          <w:p w14:paraId="0208E6CE" w14:textId="77777777" w:rsidR="00274EB4" w:rsidRPr="003D08CA" w:rsidRDefault="00274EB4" w:rsidP="009E1088">
            <w:pPr>
              <w:jc w:val="center"/>
            </w:pPr>
            <w:r w:rsidRPr="003D08CA">
              <w:t>25.62</w:t>
            </w:r>
          </w:p>
        </w:tc>
      </w:tr>
      <w:tr w:rsidR="00274EB4" w:rsidRPr="003D08CA" w14:paraId="140F6213" w14:textId="77777777" w:rsidTr="009E1088">
        <w:tc>
          <w:tcPr>
            <w:tcW w:w="2400" w:type="dxa"/>
            <w:tcBorders>
              <w:top w:val="nil"/>
              <w:left w:val="nil"/>
              <w:bottom w:val="nil"/>
              <w:right w:val="nil"/>
            </w:tcBorders>
            <w:hideMark/>
          </w:tcPr>
          <w:p w14:paraId="34BCE1C0" w14:textId="77777777" w:rsidR="00274EB4" w:rsidRPr="003D08CA" w:rsidRDefault="00274EB4" w:rsidP="009E1088">
            <w:pPr>
              <w:jc w:val="center"/>
            </w:pPr>
            <w:r w:rsidRPr="003D08CA">
              <w:t>生活热水能耗</w:t>
            </w:r>
          </w:p>
        </w:tc>
        <w:tc>
          <w:tcPr>
            <w:tcW w:w="1750" w:type="dxa"/>
            <w:tcBorders>
              <w:top w:val="nil"/>
              <w:left w:val="nil"/>
              <w:bottom w:val="nil"/>
              <w:right w:val="nil"/>
            </w:tcBorders>
            <w:hideMark/>
          </w:tcPr>
          <w:p w14:paraId="4D2D44C3" w14:textId="77777777" w:rsidR="00274EB4" w:rsidRPr="003D08CA" w:rsidRDefault="00274EB4" w:rsidP="009E1088">
            <w:pPr>
              <w:jc w:val="center"/>
              <w:rPr>
                <w:i/>
                <w:iCs/>
              </w:rPr>
            </w:pPr>
            <w:r w:rsidRPr="003D08CA">
              <w:rPr>
                <w:i/>
                <w:iCs/>
              </w:rPr>
              <w:t>E</w:t>
            </w:r>
            <w:proofErr w:type="gramStart"/>
            <w:r w:rsidRPr="003D08CA">
              <w:rPr>
                <w:i/>
                <w:iCs/>
              </w:rPr>
              <w:t>1,hw</w:t>
            </w:r>
            <w:proofErr w:type="gramEnd"/>
          </w:p>
        </w:tc>
        <w:tc>
          <w:tcPr>
            <w:tcW w:w="1750" w:type="dxa"/>
            <w:tcBorders>
              <w:top w:val="nil"/>
              <w:left w:val="nil"/>
              <w:bottom w:val="nil"/>
              <w:right w:val="nil"/>
            </w:tcBorders>
            <w:hideMark/>
          </w:tcPr>
          <w:p w14:paraId="5CB3C7A7" w14:textId="77777777" w:rsidR="00274EB4" w:rsidRPr="003D08CA" w:rsidRDefault="00274EB4" w:rsidP="009E1088">
            <w:pPr>
              <w:jc w:val="center"/>
            </w:pPr>
            <w:r w:rsidRPr="003D08CA">
              <w:t>17789.04</w:t>
            </w:r>
          </w:p>
        </w:tc>
        <w:tc>
          <w:tcPr>
            <w:tcW w:w="1750" w:type="dxa"/>
            <w:tcBorders>
              <w:top w:val="nil"/>
              <w:left w:val="nil"/>
              <w:bottom w:val="nil"/>
              <w:right w:val="nil"/>
            </w:tcBorders>
            <w:hideMark/>
          </w:tcPr>
          <w:p w14:paraId="77FF3133" w14:textId="77777777" w:rsidR="00274EB4" w:rsidRPr="003D08CA" w:rsidRDefault="00274EB4" w:rsidP="009E1088">
            <w:pPr>
              <w:jc w:val="center"/>
            </w:pPr>
            <w:r w:rsidRPr="003D08CA">
              <w:t>4.01</w:t>
            </w:r>
          </w:p>
        </w:tc>
      </w:tr>
      <w:tr w:rsidR="00274EB4" w:rsidRPr="003D08CA" w14:paraId="010F825E" w14:textId="77777777" w:rsidTr="009E1088">
        <w:tc>
          <w:tcPr>
            <w:tcW w:w="2400" w:type="dxa"/>
            <w:tcBorders>
              <w:top w:val="nil"/>
              <w:left w:val="nil"/>
              <w:bottom w:val="nil"/>
              <w:right w:val="nil"/>
            </w:tcBorders>
            <w:hideMark/>
          </w:tcPr>
          <w:p w14:paraId="2D321FC9" w14:textId="77777777" w:rsidR="00274EB4" w:rsidRPr="003D08CA" w:rsidRDefault="00274EB4" w:rsidP="009E1088">
            <w:pPr>
              <w:jc w:val="center"/>
            </w:pPr>
            <w:r w:rsidRPr="003D08CA">
              <w:t>通风机能耗</w:t>
            </w:r>
          </w:p>
        </w:tc>
        <w:tc>
          <w:tcPr>
            <w:tcW w:w="1750" w:type="dxa"/>
            <w:tcBorders>
              <w:top w:val="nil"/>
              <w:left w:val="nil"/>
              <w:bottom w:val="nil"/>
              <w:right w:val="nil"/>
            </w:tcBorders>
            <w:hideMark/>
          </w:tcPr>
          <w:p w14:paraId="76FA344A" w14:textId="77777777" w:rsidR="00274EB4" w:rsidRPr="003D08CA" w:rsidRDefault="00274EB4" w:rsidP="009E1088">
            <w:pPr>
              <w:jc w:val="center"/>
              <w:rPr>
                <w:i/>
                <w:iCs/>
              </w:rPr>
            </w:pPr>
            <w:r w:rsidRPr="003D08CA">
              <w:rPr>
                <w:i/>
                <w:iCs/>
              </w:rPr>
              <w:t>E</w:t>
            </w:r>
            <w:proofErr w:type="gramStart"/>
            <w:r w:rsidRPr="003D08CA">
              <w:rPr>
                <w:i/>
                <w:iCs/>
              </w:rPr>
              <w:t>1,vent</w:t>
            </w:r>
            <w:proofErr w:type="gramEnd"/>
          </w:p>
        </w:tc>
        <w:tc>
          <w:tcPr>
            <w:tcW w:w="1750" w:type="dxa"/>
            <w:tcBorders>
              <w:top w:val="nil"/>
              <w:left w:val="nil"/>
              <w:bottom w:val="nil"/>
              <w:right w:val="nil"/>
            </w:tcBorders>
            <w:hideMark/>
          </w:tcPr>
          <w:p w14:paraId="77B4E5A7" w14:textId="77777777" w:rsidR="00274EB4" w:rsidRPr="003D08CA" w:rsidRDefault="00274EB4" w:rsidP="009E1088">
            <w:pPr>
              <w:jc w:val="center"/>
            </w:pPr>
            <w:r w:rsidRPr="003D08CA">
              <w:t>1465.64</w:t>
            </w:r>
          </w:p>
        </w:tc>
        <w:tc>
          <w:tcPr>
            <w:tcW w:w="1750" w:type="dxa"/>
            <w:tcBorders>
              <w:top w:val="nil"/>
              <w:left w:val="nil"/>
              <w:bottom w:val="nil"/>
              <w:right w:val="nil"/>
            </w:tcBorders>
            <w:hideMark/>
          </w:tcPr>
          <w:p w14:paraId="71DB31B9" w14:textId="77777777" w:rsidR="00274EB4" w:rsidRPr="003D08CA" w:rsidRDefault="00274EB4" w:rsidP="009E1088">
            <w:pPr>
              <w:jc w:val="center"/>
            </w:pPr>
            <w:r w:rsidRPr="003D08CA">
              <w:t>0.33</w:t>
            </w:r>
          </w:p>
        </w:tc>
      </w:tr>
      <w:tr w:rsidR="00274EB4" w:rsidRPr="003D08CA" w14:paraId="6CF283FA" w14:textId="77777777" w:rsidTr="009E1088">
        <w:tc>
          <w:tcPr>
            <w:tcW w:w="2400" w:type="dxa"/>
            <w:tcBorders>
              <w:top w:val="nil"/>
              <w:left w:val="nil"/>
              <w:bottom w:val="nil"/>
              <w:right w:val="nil"/>
            </w:tcBorders>
            <w:hideMark/>
          </w:tcPr>
          <w:p w14:paraId="4B0902E0" w14:textId="77777777" w:rsidR="00274EB4" w:rsidRPr="003D08CA" w:rsidRDefault="00274EB4" w:rsidP="009E1088">
            <w:pPr>
              <w:jc w:val="center"/>
            </w:pPr>
            <w:r w:rsidRPr="003D08CA">
              <w:t>总能耗</w:t>
            </w:r>
          </w:p>
        </w:tc>
        <w:tc>
          <w:tcPr>
            <w:tcW w:w="1750" w:type="dxa"/>
            <w:tcBorders>
              <w:top w:val="nil"/>
              <w:left w:val="nil"/>
              <w:bottom w:val="nil"/>
              <w:right w:val="nil"/>
            </w:tcBorders>
            <w:hideMark/>
          </w:tcPr>
          <w:p w14:paraId="33C02418" w14:textId="77777777" w:rsidR="00274EB4" w:rsidRPr="003D08CA" w:rsidRDefault="00274EB4" w:rsidP="009E1088">
            <w:pPr>
              <w:jc w:val="center"/>
              <w:rPr>
                <w:i/>
                <w:iCs/>
              </w:rPr>
            </w:pPr>
            <w:r w:rsidRPr="003D08CA">
              <w:rPr>
                <w:i/>
                <w:iCs/>
              </w:rPr>
              <w:t>B</w:t>
            </w:r>
            <w:proofErr w:type="gramStart"/>
            <w:r w:rsidRPr="003D08CA">
              <w:rPr>
                <w:i/>
                <w:iCs/>
              </w:rPr>
              <w:t>1,all</w:t>
            </w:r>
            <w:proofErr w:type="gramEnd"/>
          </w:p>
        </w:tc>
        <w:tc>
          <w:tcPr>
            <w:tcW w:w="1750" w:type="dxa"/>
            <w:tcBorders>
              <w:top w:val="nil"/>
              <w:left w:val="nil"/>
              <w:bottom w:val="nil"/>
              <w:right w:val="nil"/>
            </w:tcBorders>
            <w:vAlign w:val="center"/>
            <w:hideMark/>
          </w:tcPr>
          <w:p w14:paraId="6D356E0E" w14:textId="77777777" w:rsidR="00274EB4" w:rsidRPr="003D08CA" w:rsidRDefault="00274EB4" w:rsidP="009E1088">
            <w:pPr>
              <w:jc w:val="center"/>
            </w:pPr>
            <w:r w:rsidRPr="003D08CA">
              <w:t>443742.22</w:t>
            </w:r>
          </w:p>
        </w:tc>
        <w:tc>
          <w:tcPr>
            <w:tcW w:w="1750" w:type="dxa"/>
            <w:tcBorders>
              <w:top w:val="nil"/>
              <w:left w:val="nil"/>
              <w:bottom w:val="nil"/>
              <w:right w:val="nil"/>
            </w:tcBorders>
            <w:hideMark/>
          </w:tcPr>
          <w:p w14:paraId="35CBF7E9" w14:textId="77777777" w:rsidR="00274EB4" w:rsidRPr="003D08CA" w:rsidRDefault="00274EB4" w:rsidP="009E1088">
            <w:pPr>
              <w:jc w:val="center"/>
            </w:pPr>
            <w:r w:rsidRPr="003D08CA">
              <w:t>100</w:t>
            </w:r>
          </w:p>
        </w:tc>
      </w:tr>
      <w:tr w:rsidR="00274EB4" w:rsidRPr="003D08CA" w14:paraId="70535997" w14:textId="77777777" w:rsidTr="009E1088">
        <w:tc>
          <w:tcPr>
            <w:tcW w:w="2400" w:type="dxa"/>
            <w:tcBorders>
              <w:top w:val="nil"/>
              <w:left w:val="nil"/>
              <w:bottom w:val="single" w:sz="12" w:space="0" w:color="auto"/>
              <w:right w:val="nil"/>
            </w:tcBorders>
            <w:hideMark/>
          </w:tcPr>
          <w:p w14:paraId="2EBE01F6" w14:textId="77777777" w:rsidR="00274EB4" w:rsidRPr="003D08CA" w:rsidRDefault="00274EB4" w:rsidP="009E1088">
            <w:pPr>
              <w:jc w:val="center"/>
            </w:pPr>
            <w:r w:rsidRPr="003D08CA">
              <w:t>单位面积全年能耗数据</w:t>
            </w:r>
            <w:r w:rsidRPr="003D08CA">
              <w:t>(kWh/m</w:t>
            </w:r>
            <w:r w:rsidRPr="003D08CA">
              <w:rPr>
                <w:vertAlign w:val="superscript"/>
              </w:rPr>
              <w:t>2</w:t>
            </w:r>
            <w:r w:rsidRPr="003D08CA">
              <w:t>)</w:t>
            </w:r>
          </w:p>
        </w:tc>
        <w:tc>
          <w:tcPr>
            <w:tcW w:w="1750" w:type="dxa"/>
            <w:tcBorders>
              <w:top w:val="nil"/>
              <w:left w:val="nil"/>
              <w:bottom w:val="single" w:sz="12" w:space="0" w:color="auto"/>
              <w:right w:val="nil"/>
            </w:tcBorders>
            <w:hideMark/>
          </w:tcPr>
          <w:p w14:paraId="4A5E02D3" w14:textId="77777777" w:rsidR="00274EB4" w:rsidRPr="003D08CA" w:rsidRDefault="00274EB4" w:rsidP="009E1088">
            <w:pPr>
              <w:jc w:val="center"/>
              <w:rPr>
                <w:i/>
                <w:iCs/>
              </w:rPr>
            </w:pPr>
            <w:r w:rsidRPr="003D08CA">
              <w:rPr>
                <w:i/>
                <w:iCs/>
              </w:rPr>
              <w:t>B</w:t>
            </w:r>
            <w:proofErr w:type="gramStart"/>
            <w:r w:rsidRPr="003D08CA">
              <w:rPr>
                <w:i/>
                <w:iCs/>
              </w:rPr>
              <w:t>1,all</w:t>
            </w:r>
            <w:proofErr w:type="gramEnd"/>
            <w:r w:rsidRPr="003D08CA">
              <w:rPr>
                <w:i/>
                <w:iCs/>
              </w:rPr>
              <w:t>/A</w:t>
            </w:r>
          </w:p>
        </w:tc>
        <w:tc>
          <w:tcPr>
            <w:tcW w:w="1750" w:type="dxa"/>
            <w:tcBorders>
              <w:top w:val="nil"/>
              <w:left w:val="nil"/>
              <w:bottom w:val="single" w:sz="12" w:space="0" w:color="auto"/>
              <w:right w:val="nil"/>
            </w:tcBorders>
            <w:vAlign w:val="center"/>
            <w:hideMark/>
          </w:tcPr>
          <w:p w14:paraId="139F24EF" w14:textId="77777777" w:rsidR="00274EB4" w:rsidRPr="003D08CA" w:rsidRDefault="00274EB4" w:rsidP="009E1088">
            <w:pPr>
              <w:jc w:val="center"/>
            </w:pPr>
            <w:r w:rsidRPr="003D08CA">
              <w:t>44.55</w:t>
            </w:r>
          </w:p>
        </w:tc>
        <w:tc>
          <w:tcPr>
            <w:tcW w:w="1750" w:type="dxa"/>
            <w:tcBorders>
              <w:top w:val="nil"/>
              <w:left w:val="nil"/>
              <w:bottom w:val="single" w:sz="12" w:space="0" w:color="auto"/>
              <w:right w:val="nil"/>
            </w:tcBorders>
            <w:hideMark/>
          </w:tcPr>
          <w:p w14:paraId="5B5894DA" w14:textId="77777777" w:rsidR="00274EB4" w:rsidRPr="003D08CA" w:rsidRDefault="00274EB4" w:rsidP="009E1088">
            <w:pPr>
              <w:jc w:val="center"/>
            </w:pPr>
            <w:r w:rsidRPr="003D08CA">
              <w:t>--</w:t>
            </w:r>
          </w:p>
        </w:tc>
      </w:tr>
    </w:tbl>
    <w:p w14:paraId="48A0F35C" w14:textId="575491B4" w:rsidR="00274EB4" w:rsidRPr="003D08CA" w:rsidRDefault="00274EB4" w:rsidP="00274EB4">
      <w:pPr>
        <w:pStyle w:val="2"/>
        <w:rPr>
          <w:rFonts w:ascii="Times New Roman" w:eastAsia="宋体" w:hAnsi="Times New Roman" w:cs="Times New Roman"/>
          <w:sz w:val="24"/>
          <w:szCs w:val="28"/>
        </w:rPr>
      </w:pPr>
      <w:bookmarkStart w:id="2" w:name="_Toc123420290"/>
      <w:r w:rsidRPr="003D08CA">
        <w:rPr>
          <w:rFonts w:ascii="Times New Roman" w:eastAsia="宋体" w:hAnsi="Times New Roman" w:cs="Times New Roman"/>
          <w:sz w:val="24"/>
          <w:szCs w:val="28"/>
        </w:rPr>
        <w:lastRenderedPageBreak/>
        <w:t xml:space="preserve">2 </w:t>
      </w:r>
      <w:r w:rsidRPr="003D08CA">
        <w:rPr>
          <w:rFonts w:ascii="Times New Roman" w:eastAsia="宋体" w:hAnsi="Times New Roman" w:cs="Times New Roman"/>
          <w:sz w:val="24"/>
          <w:szCs w:val="28"/>
        </w:rPr>
        <w:t>空调系统改造方案设计</w:t>
      </w:r>
      <w:bookmarkEnd w:id="2"/>
    </w:p>
    <w:p w14:paraId="61A4F3DA" w14:textId="77777777" w:rsidR="00274EB4" w:rsidRPr="003D08CA" w:rsidRDefault="00274EB4" w:rsidP="00274EB4">
      <w:pPr>
        <w:spacing w:line="360" w:lineRule="auto"/>
        <w:ind w:firstLine="420"/>
        <w:rPr>
          <w:rFonts w:ascii="Times New Roman" w:eastAsia="宋体" w:hAnsi="Times New Roman" w:cs="Times New Roman"/>
          <w:sz w:val="24"/>
          <w:szCs w:val="24"/>
        </w:rPr>
      </w:pPr>
      <w:r w:rsidRPr="003D08CA">
        <w:rPr>
          <w:rFonts w:ascii="Times New Roman" w:eastAsia="宋体" w:hAnsi="Times New Roman" w:cs="Times New Roman"/>
          <w:sz w:val="24"/>
          <w:szCs w:val="24"/>
        </w:rPr>
        <w:t>教学楼内不同的房间其功能定位、使用人数与使用时间等因素都各不相同，依据不同区域的特点进行空调系统改造设计。</w:t>
      </w:r>
    </w:p>
    <w:p w14:paraId="102BCD76" w14:textId="77777777" w:rsidR="00274EB4" w:rsidRPr="003D08CA" w:rsidRDefault="00274EB4" w:rsidP="00274EB4">
      <w:pPr>
        <w:pStyle w:val="3"/>
        <w:rPr>
          <w:rFonts w:ascii="Times New Roman" w:eastAsia="宋体" w:hAnsi="Times New Roman" w:cs="Times New Roman"/>
          <w:b w:val="0"/>
          <w:bCs w:val="0"/>
          <w:sz w:val="24"/>
        </w:rPr>
      </w:pPr>
      <w:bookmarkStart w:id="3" w:name="_Toc123420291"/>
      <w:r w:rsidRPr="003D08CA">
        <w:rPr>
          <w:rFonts w:ascii="宋体" w:eastAsia="宋体" w:hAnsi="宋体" w:cs="宋体" w:hint="eastAsia"/>
          <w:b w:val="0"/>
          <w:bCs w:val="0"/>
          <w:sz w:val="24"/>
          <w:szCs w:val="24"/>
        </w:rPr>
        <w:t>①</w:t>
      </w:r>
      <w:r w:rsidRPr="003D08CA">
        <w:rPr>
          <w:rFonts w:ascii="Times New Roman" w:eastAsia="宋体" w:hAnsi="Times New Roman" w:cs="Times New Roman"/>
          <w:b w:val="0"/>
          <w:bCs w:val="0"/>
          <w:sz w:val="24"/>
          <w:szCs w:val="24"/>
        </w:rPr>
        <w:t xml:space="preserve"> </w:t>
      </w:r>
      <w:r w:rsidRPr="003D08CA">
        <w:rPr>
          <w:rFonts w:ascii="Times New Roman" w:eastAsia="宋体" w:hAnsi="Times New Roman" w:cs="Times New Roman"/>
          <w:sz w:val="24"/>
          <w:szCs w:val="24"/>
        </w:rPr>
        <w:t>教室、教</w:t>
      </w:r>
      <w:r>
        <w:rPr>
          <w:rFonts w:ascii="Times New Roman" w:eastAsia="宋体" w:hAnsi="Times New Roman" w:cs="Times New Roman" w:hint="eastAsia"/>
          <w:sz w:val="24"/>
          <w:szCs w:val="24"/>
        </w:rPr>
        <w:t>师</w:t>
      </w:r>
      <w:r w:rsidRPr="003D08CA">
        <w:rPr>
          <w:rFonts w:ascii="Times New Roman" w:eastAsia="宋体" w:hAnsi="Times New Roman" w:cs="Times New Roman"/>
          <w:sz w:val="24"/>
          <w:szCs w:val="24"/>
        </w:rPr>
        <w:t>休息室空调方案</w:t>
      </w:r>
      <w:bookmarkEnd w:id="3"/>
    </w:p>
    <w:p w14:paraId="7B75E47B" w14:textId="77777777" w:rsidR="00274EB4" w:rsidRPr="003D08CA" w:rsidRDefault="00274EB4" w:rsidP="00274EB4">
      <w:pPr>
        <w:spacing w:line="360" w:lineRule="auto"/>
        <w:ind w:firstLine="480"/>
        <w:rPr>
          <w:rFonts w:ascii="Times New Roman" w:eastAsia="宋体" w:hAnsi="Times New Roman" w:cs="Times New Roman"/>
          <w:kern w:val="0"/>
          <w:sz w:val="24"/>
          <w:szCs w:val="24"/>
        </w:rPr>
      </w:pPr>
      <w:r w:rsidRPr="003D08CA">
        <w:rPr>
          <w:rFonts w:ascii="Times New Roman" w:eastAsia="宋体" w:hAnsi="Times New Roman" w:cs="Times New Roman"/>
          <w:kern w:val="0"/>
          <w:sz w:val="24"/>
          <w:szCs w:val="24"/>
        </w:rPr>
        <w:t>为减少</w:t>
      </w:r>
      <w:r w:rsidRPr="003D08CA">
        <w:rPr>
          <w:rFonts w:ascii="Times New Roman" w:eastAsia="宋体" w:hAnsi="Times New Roman" w:cs="Times New Roman"/>
          <w:kern w:val="0"/>
          <w:sz w:val="24"/>
          <w:szCs w:val="24"/>
        </w:rPr>
        <w:t>“</w:t>
      </w:r>
      <w:r w:rsidRPr="003D08CA">
        <w:rPr>
          <w:rFonts w:ascii="Times New Roman" w:eastAsia="宋体" w:hAnsi="Times New Roman" w:cs="Times New Roman"/>
          <w:kern w:val="0"/>
          <w:sz w:val="24"/>
          <w:szCs w:val="24"/>
        </w:rPr>
        <w:t>一对一</w:t>
      </w:r>
      <w:r w:rsidRPr="003D08CA">
        <w:rPr>
          <w:rFonts w:ascii="Times New Roman" w:eastAsia="宋体" w:hAnsi="Times New Roman" w:cs="Times New Roman"/>
          <w:kern w:val="0"/>
          <w:sz w:val="24"/>
          <w:szCs w:val="24"/>
        </w:rPr>
        <w:t>”</w:t>
      </w:r>
      <w:r w:rsidRPr="003D08CA">
        <w:rPr>
          <w:rFonts w:ascii="Times New Roman" w:eastAsia="宋体" w:hAnsi="Times New Roman" w:cs="Times New Roman"/>
          <w:kern w:val="0"/>
          <w:sz w:val="24"/>
          <w:szCs w:val="24"/>
        </w:rPr>
        <w:t>分体式暖通空调室外机对建筑立面美观的影响；教学楼内教室及教室休息室数量多，使用人员与时间不固定，要满足各房间能独立调控的要求；教学楼层高较低，难预留空调机房。</w:t>
      </w:r>
    </w:p>
    <w:p w14:paraId="74CB40DC" w14:textId="77777777" w:rsidR="00274EB4" w:rsidRPr="003D08CA" w:rsidRDefault="00274EB4" w:rsidP="00274EB4">
      <w:pPr>
        <w:spacing w:line="360" w:lineRule="auto"/>
        <w:ind w:firstLine="480"/>
        <w:rPr>
          <w:rFonts w:ascii="Times New Roman" w:eastAsia="宋体" w:hAnsi="Times New Roman" w:cs="Times New Roman"/>
          <w:kern w:val="0"/>
          <w:sz w:val="24"/>
          <w:szCs w:val="24"/>
        </w:rPr>
      </w:pPr>
      <w:r w:rsidRPr="003D08CA">
        <w:rPr>
          <w:rFonts w:ascii="Times New Roman" w:eastAsia="宋体" w:hAnsi="Times New Roman" w:cs="Times New Roman"/>
          <w:kern w:val="0"/>
          <w:sz w:val="24"/>
          <w:szCs w:val="24"/>
        </w:rPr>
        <w:t>在屋顶落地安装空气源热泵多联机空调系统，空气源热泵多联机空调系统，室内气流组织为上送上回的方式。通风方式为呼吸窗。</w:t>
      </w:r>
    </w:p>
    <w:p w14:paraId="348433A1" w14:textId="77777777" w:rsidR="00274EB4" w:rsidRPr="003D08CA" w:rsidRDefault="00274EB4" w:rsidP="00274EB4">
      <w:pPr>
        <w:pStyle w:val="3"/>
        <w:rPr>
          <w:rFonts w:ascii="Times New Roman" w:eastAsia="宋体" w:hAnsi="Times New Roman" w:cs="Times New Roman"/>
          <w:b w:val="0"/>
          <w:bCs w:val="0"/>
          <w:sz w:val="24"/>
        </w:rPr>
      </w:pPr>
      <w:bookmarkStart w:id="4" w:name="_Toc123420292"/>
      <w:r w:rsidRPr="003D08CA">
        <w:rPr>
          <w:rFonts w:ascii="宋体" w:eastAsia="宋体" w:hAnsi="宋体" w:cs="宋体" w:hint="eastAsia"/>
          <w:b w:val="0"/>
          <w:bCs w:val="0"/>
          <w:sz w:val="24"/>
          <w:szCs w:val="24"/>
        </w:rPr>
        <w:t>②</w:t>
      </w:r>
      <w:r w:rsidRPr="003D08CA">
        <w:rPr>
          <w:rFonts w:ascii="Times New Roman" w:eastAsia="宋体" w:hAnsi="Times New Roman" w:cs="Times New Roman"/>
          <w:b w:val="0"/>
          <w:bCs w:val="0"/>
          <w:sz w:val="24"/>
          <w:szCs w:val="24"/>
        </w:rPr>
        <w:t xml:space="preserve"> </w:t>
      </w:r>
      <w:r w:rsidRPr="003D08CA">
        <w:rPr>
          <w:rFonts w:ascii="Times New Roman" w:eastAsia="宋体" w:hAnsi="Times New Roman" w:cs="Times New Roman"/>
          <w:sz w:val="24"/>
          <w:szCs w:val="24"/>
        </w:rPr>
        <w:t>阶梯教室、党校报告厅空调方案</w:t>
      </w:r>
      <w:bookmarkEnd w:id="4"/>
    </w:p>
    <w:p w14:paraId="4EBD7D21" w14:textId="77777777" w:rsidR="00274EB4" w:rsidRPr="003D08CA" w:rsidRDefault="00274EB4" w:rsidP="00274EB4">
      <w:pPr>
        <w:spacing w:line="360" w:lineRule="auto"/>
        <w:ind w:firstLineChars="200" w:firstLine="480"/>
        <w:rPr>
          <w:rFonts w:ascii="Times New Roman" w:eastAsia="宋体" w:hAnsi="Times New Roman" w:cs="Times New Roman"/>
          <w:kern w:val="0"/>
          <w:sz w:val="24"/>
          <w:szCs w:val="24"/>
        </w:rPr>
      </w:pPr>
      <w:r w:rsidRPr="003D08CA">
        <w:rPr>
          <w:rFonts w:ascii="Times New Roman" w:eastAsia="宋体" w:hAnsi="Times New Roman" w:cs="Times New Roman"/>
          <w:kern w:val="0"/>
          <w:sz w:val="24"/>
          <w:szCs w:val="24"/>
        </w:rPr>
        <w:t>阶梯教室、党校报告厅属于高大空间，使用时人员分布较为密集。为保证人员的热舒适性，空调方式采用全空气系统二次回风系统，座椅送风，下送上回。</w:t>
      </w:r>
    </w:p>
    <w:p w14:paraId="56764C6E" w14:textId="77777777" w:rsidR="00274EB4" w:rsidRPr="003D08CA" w:rsidRDefault="00274EB4" w:rsidP="00274EB4">
      <w:pPr>
        <w:spacing w:line="360" w:lineRule="auto"/>
        <w:ind w:firstLineChars="200" w:firstLine="480"/>
        <w:rPr>
          <w:rFonts w:ascii="Times New Roman" w:eastAsia="宋体" w:hAnsi="Times New Roman" w:cs="Times New Roman"/>
          <w:kern w:val="0"/>
          <w:sz w:val="24"/>
          <w:szCs w:val="24"/>
        </w:rPr>
      </w:pPr>
      <w:r w:rsidRPr="003D08CA">
        <w:rPr>
          <w:rFonts w:ascii="Times New Roman" w:eastAsia="宋体" w:hAnsi="Times New Roman" w:cs="Times New Roman"/>
          <w:kern w:val="0"/>
          <w:sz w:val="24"/>
          <w:szCs w:val="24"/>
        </w:rPr>
        <w:t>座椅送风空调系统将经过处理的空气由安装在座椅下部的送风口送出，这样可以使冷量和新风直接作用于人员活动区。由于送风风速较低、送风温差较小（夏季送风温度为</w:t>
      </w:r>
      <w:r w:rsidRPr="003D08CA">
        <w:rPr>
          <w:rFonts w:ascii="Times New Roman" w:eastAsia="宋体" w:hAnsi="Times New Roman" w:cs="Times New Roman"/>
          <w:kern w:val="0"/>
          <w:sz w:val="24"/>
          <w:szCs w:val="24"/>
        </w:rPr>
        <w:t>18℃</w:t>
      </w:r>
      <w:r w:rsidRPr="003D08CA">
        <w:rPr>
          <w:rFonts w:ascii="Times New Roman" w:eastAsia="宋体" w:hAnsi="Times New Roman" w:cs="Times New Roman"/>
          <w:kern w:val="0"/>
          <w:sz w:val="24"/>
          <w:szCs w:val="24"/>
        </w:rPr>
        <w:t>），采用座椅下置换送风口，其双筒结构</w:t>
      </w:r>
      <w:proofErr w:type="gramStart"/>
      <w:r w:rsidRPr="003D08CA">
        <w:rPr>
          <w:rFonts w:ascii="Times New Roman" w:eastAsia="宋体" w:hAnsi="Times New Roman" w:cs="Times New Roman"/>
          <w:kern w:val="0"/>
          <w:sz w:val="24"/>
          <w:szCs w:val="24"/>
        </w:rPr>
        <w:t>与均流孔板</w:t>
      </w:r>
      <w:proofErr w:type="gramEnd"/>
      <w:r w:rsidRPr="003D08CA">
        <w:rPr>
          <w:rFonts w:ascii="Times New Roman" w:eastAsia="宋体" w:hAnsi="Times New Roman" w:cs="Times New Roman"/>
          <w:kern w:val="0"/>
          <w:sz w:val="24"/>
          <w:szCs w:val="24"/>
        </w:rPr>
        <w:t>可以起到稳定送风气流、快速消除局部负荷、降低噪声、避免吹风感的作用。另一方面，室内下送上回的气流组织形式，可以将房间顶部散热量较大设备所散发的热量及时排出，减小室内空调冷负荷需求。</w:t>
      </w:r>
    </w:p>
    <w:p w14:paraId="135EF1F4" w14:textId="77777777" w:rsidR="00274EB4" w:rsidRPr="003D08CA" w:rsidRDefault="00274EB4" w:rsidP="00274EB4">
      <w:pPr>
        <w:spacing w:line="360" w:lineRule="auto"/>
        <w:ind w:firstLineChars="200" w:firstLine="480"/>
        <w:rPr>
          <w:rFonts w:ascii="Times New Roman" w:eastAsia="宋体" w:hAnsi="Times New Roman" w:cs="Times New Roman"/>
          <w:kern w:val="0"/>
          <w:sz w:val="24"/>
          <w:szCs w:val="24"/>
        </w:rPr>
      </w:pPr>
      <w:r w:rsidRPr="003D08CA">
        <w:rPr>
          <w:rFonts w:ascii="Times New Roman" w:eastAsia="宋体" w:hAnsi="Times New Roman" w:cs="Times New Roman"/>
          <w:kern w:val="0"/>
          <w:sz w:val="24"/>
          <w:szCs w:val="24"/>
        </w:rPr>
        <w:t>选用座椅送风系统，既可以保证舒适度，又可以隐藏管道与风口，满足美观的要求。组合式空调机组设置在党校报告厅屋顶上。</w:t>
      </w:r>
    </w:p>
    <w:p w14:paraId="3C74D6E3" w14:textId="77777777" w:rsidR="00274EB4" w:rsidRPr="003D08CA" w:rsidRDefault="00274EB4" w:rsidP="00274EB4">
      <w:pPr>
        <w:pStyle w:val="3"/>
        <w:rPr>
          <w:rFonts w:ascii="Times New Roman" w:eastAsia="宋体" w:hAnsi="Times New Roman" w:cs="Times New Roman"/>
          <w:b w:val="0"/>
          <w:bCs w:val="0"/>
          <w:sz w:val="24"/>
        </w:rPr>
      </w:pPr>
      <w:bookmarkStart w:id="5" w:name="_Toc123420293"/>
      <w:r w:rsidRPr="003D08CA">
        <w:rPr>
          <w:rFonts w:ascii="宋体" w:eastAsia="宋体" w:hAnsi="宋体" w:cs="宋体" w:hint="eastAsia"/>
          <w:b w:val="0"/>
          <w:bCs w:val="0"/>
          <w:sz w:val="24"/>
          <w:szCs w:val="24"/>
        </w:rPr>
        <w:t>③</w:t>
      </w:r>
      <w:r w:rsidRPr="003D08CA">
        <w:rPr>
          <w:rFonts w:ascii="Times New Roman" w:eastAsia="宋体" w:hAnsi="Times New Roman" w:cs="Times New Roman"/>
          <w:b w:val="0"/>
          <w:bCs w:val="0"/>
          <w:sz w:val="24"/>
          <w:szCs w:val="24"/>
        </w:rPr>
        <w:t xml:space="preserve"> </w:t>
      </w:r>
      <w:r w:rsidRPr="003D08CA">
        <w:rPr>
          <w:rFonts w:ascii="Times New Roman" w:eastAsia="宋体" w:hAnsi="Times New Roman" w:cs="Times New Roman"/>
          <w:sz w:val="24"/>
          <w:szCs w:val="24"/>
        </w:rPr>
        <w:t>大厅空调</w:t>
      </w:r>
      <w:bookmarkEnd w:id="5"/>
    </w:p>
    <w:p w14:paraId="6964939C" w14:textId="77777777" w:rsidR="00274EB4" w:rsidRPr="003D08CA" w:rsidRDefault="00274EB4" w:rsidP="00274EB4">
      <w:pPr>
        <w:spacing w:line="360" w:lineRule="auto"/>
        <w:ind w:firstLineChars="200" w:firstLine="480"/>
        <w:rPr>
          <w:rFonts w:ascii="Times New Roman" w:eastAsia="宋体" w:hAnsi="Times New Roman" w:cs="Times New Roman"/>
          <w:kern w:val="0"/>
          <w:sz w:val="24"/>
          <w:szCs w:val="24"/>
        </w:rPr>
      </w:pPr>
      <w:r w:rsidRPr="003D08CA">
        <w:rPr>
          <w:rFonts w:ascii="Times New Roman" w:eastAsia="宋体" w:hAnsi="Times New Roman" w:cs="Times New Roman"/>
          <w:kern w:val="0"/>
          <w:sz w:val="24"/>
          <w:szCs w:val="24"/>
        </w:rPr>
        <w:t>大厅属于高大空间，采用全空气系统，与党校报告厅、阶梯教室用同一空调机组，采用</w:t>
      </w:r>
      <w:proofErr w:type="gramStart"/>
      <w:r w:rsidRPr="003D08CA">
        <w:rPr>
          <w:rFonts w:ascii="Times New Roman" w:eastAsia="宋体" w:hAnsi="Times New Roman" w:cs="Times New Roman"/>
          <w:kern w:val="0"/>
          <w:sz w:val="24"/>
          <w:szCs w:val="24"/>
        </w:rPr>
        <w:t>侧送下回的</w:t>
      </w:r>
      <w:proofErr w:type="gramEnd"/>
      <w:r w:rsidRPr="003D08CA">
        <w:rPr>
          <w:rFonts w:ascii="Times New Roman" w:eastAsia="宋体" w:hAnsi="Times New Roman" w:cs="Times New Roman"/>
          <w:kern w:val="0"/>
          <w:sz w:val="24"/>
          <w:szCs w:val="24"/>
        </w:rPr>
        <w:t>方式。在大门设</w:t>
      </w:r>
      <w:proofErr w:type="gramStart"/>
      <w:r w:rsidRPr="003D08CA">
        <w:rPr>
          <w:rFonts w:ascii="Times New Roman" w:eastAsia="宋体" w:hAnsi="Times New Roman" w:cs="Times New Roman"/>
          <w:kern w:val="0"/>
          <w:sz w:val="24"/>
          <w:szCs w:val="24"/>
        </w:rPr>
        <w:t>离心上送式</w:t>
      </w:r>
      <w:proofErr w:type="gramEnd"/>
      <w:r w:rsidRPr="003D08CA">
        <w:rPr>
          <w:rFonts w:ascii="Times New Roman" w:eastAsia="宋体" w:hAnsi="Times New Roman" w:cs="Times New Roman"/>
          <w:kern w:val="0"/>
          <w:sz w:val="24"/>
          <w:szCs w:val="24"/>
        </w:rPr>
        <w:t>大门空气幕，隔绝与外界空气的对流，达到节能的目的。</w:t>
      </w:r>
    </w:p>
    <w:p w14:paraId="527FBD02" w14:textId="77777777" w:rsidR="00274EB4" w:rsidRPr="003D08CA" w:rsidRDefault="00274EB4" w:rsidP="00274EB4">
      <w:pPr>
        <w:pStyle w:val="3"/>
        <w:rPr>
          <w:rFonts w:ascii="Times New Roman" w:eastAsia="宋体" w:hAnsi="Times New Roman" w:cs="Times New Roman"/>
          <w:b w:val="0"/>
          <w:bCs w:val="0"/>
          <w:sz w:val="24"/>
        </w:rPr>
      </w:pPr>
      <w:bookmarkStart w:id="6" w:name="_Toc123420294"/>
      <w:r w:rsidRPr="003D08CA">
        <w:rPr>
          <w:rFonts w:ascii="宋体" w:eastAsia="宋体" w:hAnsi="宋体" w:cs="宋体" w:hint="eastAsia"/>
          <w:b w:val="0"/>
          <w:bCs w:val="0"/>
          <w:sz w:val="24"/>
          <w:szCs w:val="24"/>
        </w:rPr>
        <w:lastRenderedPageBreak/>
        <w:t>④</w:t>
      </w:r>
      <w:r w:rsidRPr="003D08CA">
        <w:rPr>
          <w:rFonts w:ascii="Times New Roman" w:eastAsia="宋体" w:hAnsi="Times New Roman" w:cs="Times New Roman"/>
          <w:b w:val="0"/>
          <w:bCs w:val="0"/>
          <w:sz w:val="24"/>
          <w:szCs w:val="24"/>
        </w:rPr>
        <w:t xml:space="preserve"> </w:t>
      </w:r>
      <w:r w:rsidRPr="003D08CA">
        <w:rPr>
          <w:rFonts w:ascii="Times New Roman" w:eastAsia="宋体" w:hAnsi="Times New Roman" w:cs="Times New Roman"/>
          <w:sz w:val="24"/>
          <w:szCs w:val="24"/>
        </w:rPr>
        <w:t>语音室、磁带</w:t>
      </w:r>
      <w:proofErr w:type="gramStart"/>
      <w:r w:rsidRPr="003D08CA">
        <w:rPr>
          <w:rFonts w:ascii="Times New Roman" w:eastAsia="宋体" w:hAnsi="Times New Roman" w:cs="Times New Roman"/>
          <w:sz w:val="24"/>
          <w:szCs w:val="24"/>
        </w:rPr>
        <w:t>复制室</w:t>
      </w:r>
      <w:proofErr w:type="gramEnd"/>
      <w:r w:rsidRPr="003D08CA">
        <w:rPr>
          <w:rFonts w:ascii="Times New Roman" w:eastAsia="宋体" w:hAnsi="Times New Roman" w:cs="Times New Roman"/>
          <w:sz w:val="24"/>
          <w:szCs w:val="24"/>
        </w:rPr>
        <w:t>空调方案</w:t>
      </w:r>
      <w:bookmarkEnd w:id="6"/>
    </w:p>
    <w:p w14:paraId="0982E0CE" w14:textId="77777777" w:rsidR="00274EB4" w:rsidRPr="003D08CA" w:rsidRDefault="00274EB4" w:rsidP="00274EB4">
      <w:pPr>
        <w:spacing w:line="360" w:lineRule="auto"/>
        <w:ind w:firstLineChars="200" w:firstLine="480"/>
        <w:rPr>
          <w:rFonts w:ascii="Times New Roman" w:eastAsia="宋体" w:hAnsi="Times New Roman" w:cs="Times New Roman"/>
          <w:kern w:val="0"/>
          <w:sz w:val="24"/>
          <w:szCs w:val="24"/>
        </w:rPr>
      </w:pPr>
      <w:r w:rsidRPr="003D08CA">
        <w:rPr>
          <w:rFonts w:ascii="Times New Roman" w:eastAsia="宋体" w:hAnsi="Times New Roman" w:cs="Times New Roman"/>
          <w:kern w:val="0"/>
          <w:sz w:val="24"/>
          <w:szCs w:val="24"/>
        </w:rPr>
        <w:t>语音室、磁带</w:t>
      </w:r>
      <w:proofErr w:type="gramStart"/>
      <w:r w:rsidRPr="003D08CA">
        <w:rPr>
          <w:rFonts w:ascii="Times New Roman" w:eastAsia="宋体" w:hAnsi="Times New Roman" w:cs="Times New Roman"/>
          <w:kern w:val="0"/>
          <w:sz w:val="24"/>
          <w:szCs w:val="24"/>
        </w:rPr>
        <w:t>复制室</w:t>
      </w:r>
      <w:proofErr w:type="gramEnd"/>
      <w:r w:rsidRPr="003D08CA">
        <w:rPr>
          <w:rFonts w:ascii="Times New Roman" w:eastAsia="宋体" w:hAnsi="Times New Roman" w:cs="Times New Roman"/>
          <w:kern w:val="0"/>
          <w:sz w:val="24"/>
          <w:szCs w:val="24"/>
        </w:rPr>
        <w:t>对噪音要求较高，电子信息系统多，相关的线缆容易被地板静压箱收纳。若采用上部送风的送风方式出风易被各</w:t>
      </w:r>
      <w:proofErr w:type="gramStart"/>
      <w:r w:rsidRPr="003D08CA">
        <w:rPr>
          <w:rFonts w:ascii="Times New Roman" w:eastAsia="宋体" w:hAnsi="Times New Roman" w:cs="Times New Roman"/>
          <w:kern w:val="0"/>
          <w:sz w:val="24"/>
          <w:szCs w:val="24"/>
        </w:rPr>
        <w:t>排电脑</w:t>
      </w:r>
      <w:proofErr w:type="gramEnd"/>
      <w:r w:rsidRPr="003D08CA">
        <w:rPr>
          <w:rFonts w:ascii="Times New Roman" w:eastAsia="宋体" w:hAnsi="Times New Roman" w:cs="Times New Roman"/>
          <w:kern w:val="0"/>
          <w:sz w:val="24"/>
          <w:szCs w:val="24"/>
        </w:rPr>
        <w:t>桌阻挡而效果减弱。所以采用地板送风的方式。</w:t>
      </w:r>
    </w:p>
    <w:p w14:paraId="7CF6E199" w14:textId="77777777" w:rsidR="00274EB4" w:rsidRPr="003D08CA" w:rsidRDefault="00274EB4" w:rsidP="00274EB4">
      <w:pPr>
        <w:spacing w:line="360" w:lineRule="auto"/>
        <w:ind w:firstLineChars="200" w:firstLine="480"/>
        <w:rPr>
          <w:rFonts w:ascii="Times New Roman" w:eastAsia="宋体" w:hAnsi="Times New Roman" w:cs="Times New Roman"/>
          <w:kern w:val="0"/>
          <w:sz w:val="24"/>
          <w:szCs w:val="24"/>
        </w:rPr>
      </w:pPr>
      <w:r w:rsidRPr="003D08CA">
        <w:rPr>
          <w:rFonts w:ascii="Times New Roman" w:eastAsia="宋体" w:hAnsi="Times New Roman" w:cs="Times New Roman"/>
          <w:kern w:val="0"/>
          <w:sz w:val="24"/>
          <w:szCs w:val="24"/>
        </w:rPr>
        <w:t>地板送风空调是利用结构楼板与架空地板（架空高度通常为</w:t>
      </w:r>
      <w:r w:rsidRPr="003D08CA">
        <w:rPr>
          <w:rFonts w:ascii="Times New Roman" w:eastAsia="宋体" w:hAnsi="Times New Roman" w:cs="Times New Roman"/>
          <w:kern w:val="0"/>
          <w:sz w:val="24"/>
          <w:szCs w:val="24"/>
        </w:rPr>
        <w:t>250</w:t>
      </w:r>
      <w:r w:rsidRPr="003D08CA">
        <w:rPr>
          <w:rFonts w:ascii="Times New Roman" w:eastAsia="宋体" w:hAnsi="Times New Roman" w:cs="Times New Roman"/>
          <w:kern w:val="0"/>
          <w:sz w:val="24"/>
          <w:szCs w:val="24"/>
        </w:rPr>
        <w:t>～</w:t>
      </w:r>
      <w:r w:rsidRPr="003D08CA">
        <w:rPr>
          <w:rFonts w:ascii="Times New Roman" w:eastAsia="宋体" w:hAnsi="Times New Roman" w:cs="Times New Roman"/>
          <w:kern w:val="0"/>
          <w:sz w:val="24"/>
          <w:szCs w:val="24"/>
        </w:rPr>
        <w:t>450 mm</w:t>
      </w:r>
      <w:r w:rsidRPr="003D08CA">
        <w:rPr>
          <w:rFonts w:ascii="Times New Roman" w:eastAsia="宋体" w:hAnsi="Times New Roman" w:cs="Times New Roman"/>
          <w:kern w:val="0"/>
          <w:sz w:val="24"/>
          <w:szCs w:val="24"/>
        </w:rPr>
        <w:t>）之间所形成的敞开空间来布置送风管道，或直接以该空间作为送风静压腔，将经过空调设备处理后的空气通过设置在静压腔内的变风量末端装置或安装在架空地板上的地板送风口送入各温度控制区，与室内空气完成热湿交换。</w:t>
      </w:r>
    </w:p>
    <w:p w14:paraId="2639B593" w14:textId="77777777" w:rsidR="00274EB4" w:rsidRPr="003D08CA" w:rsidRDefault="00274EB4" w:rsidP="00274EB4">
      <w:pPr>
        <w:spacing w:line="360" w:lineRule="auto"/>
        <w:ind w:firstLineChars="200" w:firstLine="480"/>
        <w:rPr>
          <w:rFonts w:ascii="Times New Roman" w:eastAsia="宋体" w:hAnsi="Times New Roman" w:cs="Times New Roman"/>
          <w:kern w:val="0"/>
          <w:sz w:val="24"/>
          <w:szCs w:val="24"/>
        </w:rPr>
      </w:pPr>
      <w:r w:rsidRPr="003D08CA">
        <w:rPr>
          <w:rFonts w:ascii="Times New Roman" w:eastAsia="宋体" w:hAnsi="Times New Roman" w:cs="Times New Roman"/>
          <w:kern w:val="0"/>
          <w:sz w:val="24"/>
          <w:szCs w:val="24"/>
        </w:rPr>
        <w:t>地板送风空调系统架空地板静压箱采用有压静压箱：静压箱内维持微小的正压</w:t>
      </w:r>
      <w:r w:rsidRPr="003D08CA">
        <w:rPr>
          <w:rFonts w:ascii="Times New Roman" w:eastAsia="宋体" w:hAnsi="Times New Roman" w:cs="Times New Roman"/>
          <w:kern w:val="0"/>
          <w:sz w:val="24"/>
          <w:szCs w:val="24"/>
        </w:rPr>
        <w:t>(</w:t>
      </w:r>
      <w:r w:rsidRPr="003D08CA">
        <w:rPr>
          <w:rFonts w:ascii="Times New Roman" w:eastAsia="宋体" w:hAnsi="Times New Roman" w:cs="Times New Roman"/>
          <w:kern w:val="0"/>
          <w:sz w:val="24"/>
          <w:szCs w:val="24"/>
        </w:rPr>
        <w:t>例如：</w:t>
      </w:r>
      <w:r w:rsidRPr="003D08CA">
        <w:rPr>
          <w:rFonts w:ascii="Times New Roman" w:eastAsia="宋体" w:hAnsi="Times New Roman" w:cs="Times New Roman"/>
          <w:kern w:val="0"/>
          <w:sz w:val="24"/>
          <w:szCs w:val="24"/>
        </w:rPr>
        <w:t>15~25 Pa)</w:t>
      </w:r>
      <w:r w:rsidRPr="003D08CA">
        <w:rPr>
          <w:rFonts w:ascii="Times New Roman" w:eastAsia="宋体" w:hAnsi="Times New Roman" w:cs="Times New Roman"/>
          <w:kern w:val="0"/>
          <w:sz w:val="24"/>
          <w:szCs w:val="24"/>
        </w:rPr>
        <w:t>，集中处理好的空气通过压差作用经地板送风口送入室内空间。</w:t>
      </w:r>
      <w:r w:rsidRPr="003D08CA">
        <w:rPr>
          <w:rFonts w:ascii="Times New Roman" w:eastAsia="宋体" w:hAnsi="Times New Roman" w:cs="Times New Roman"/>
          <w:kern w:val="0"/>
          <w:sz w:val="24"/>
          <w:szCs w:val="24"/>
        </w:rPr>
        <w:t xml:space="preserve"> </w:t>
      </w:r>
    </w:p>
    <w:p w14:paraId="0EF7A026" w14:textId="77777777" w:rsidR="00274EB4" w:rsidRPr="003D08CA" w:rsidRDefault="00274EB4" w:rsidP="00274EB4">
      <w:pPr>
        <w:spacing w:line="360" w:lineRule="auto"/>
        <w:ind w:firstLineChars="200" w:firstLine="480"/>
        <w:rPr>
          <w:rFonts w:ascii="Times New Roman" w:eastAsia="宋体" w:hAnsi="Times New Roman" w:cs="Times New Roman"/>
          <w:kern w:val="0"/>
          <w:sz w:val="24"/>
          <w:szCs w:val="24"/>
        </w:rPr>
      </w:pPr>
      <w:r w:rsidRPr="003D08CA">
        <w:rPr>
          <w:rFonts w:ascii="Times New Roman" w:eastAsia="宋体" w:hAnsi="Times New Roman" w:cs="Times New Roman"/>
          <w:kern w:val="0"/>
          <w:sz w:val="24"/>
          <w:szCs w:val="24"/>
        </w:rPr>
        <w:t>相比于传统空调系统，它有以下的优势：</w:t>
      </w:r>
    </w:p>
    <w:p w14:paraId="4CC779D1" w14:textId="77777777" w:rsidR="00274EB4" w:rsidRPr="003D08CA" w:rsidRDefault="00274EB4" w:rsidP="00274EB4">
      <w:pPr>
        <w:spacing w:line="360" w:lineRule="auto"/>
        <w:ind w:firstLineChars="200" w:firstLine="480"/>
        <w:rPr>
          <w:rFonts w:ascii="Times New Roman" w:eastAsia="宋体" w:hAnsi="Times New Roman" w:cs="Times New Roman"/>
          <w:kern w:val="0"/>
          <w:sz w:val="24"/>
          <w:szCs w:val="24"/>
        </w:rPr>
      </w:pPr>
      <w:r w:rsidRPr="003D08CA">
        <w:rPr>
          <w:rFonts w:ascii="宋体" w:eastAsia="宋体" w:hAnsi="宋体" w:cs="宋体" w:hint="eastAsia"/>
          <w:kern w:val="0"/>
          <w:sz w:val="24"/>
          <w:szCs w:val="24"/>
        </w:rPr>
        <w:t>①</w:t>
      </w:r>
      <w:r w:rsidRPr="003D08CA">
        <w:rPr>
          <w:rFonts w:ascii="Times New Roman" w:eastAsia="宋体" w:hAnsi="Times New Roman" w:cs="Times New Roman"/>
          <w:kern w:val="0"/>
          <w:sz w:val="24"/>
          <w:szCs w:val="24"/>
        </w:rPr>
        <w:t>灵活性高。地板送风系统可采用模块化设计，终端机设置于架空地板内，安装、维护和调整都灵活方便；即插即用的末端设备及电气配线，都可以简单快捷地重新布置连接，在室内布局改变时可节省大量的重组时间与资源。</w:t>
      </w:r>
      <w:r w:rsidRPr="003D08CA">
        <w:rPr>
          <w:rFonts w:ascii="Times New Roman" w:eastAsia="宋体" w:hAnsi="Times New Roman" w:cs="Times New Roman"/>
          <w:kern w:val="0"/>
          <w:sz w:val="24"/>
          <w:szCs w:val="24"/>
        </w:rPr>
        <w:t xml:space="preserve"> </w:t>
      </w:r>
    </w:p>
    <w:p w14:paraId="1B99209E" w14:textId="77777777" w:rsidR="00274EB4" w:rsidRPr="003D08CA" w:rsidRDefault="00274EB4" w:rsidP="00274EB4">
      <w:pPr>
        <w:spacing w:line="360" w:lineRule="auto"/>
        <w:ind w:firstLineChars="200" w:firstLine="480"/>
        <w:rPr>
          <w:rFonts w:ascii="Times New Roman" w:eastAsia="宋体" w:hAnsi="Times New Roman" w:cs="Times New Roman"/>
          <w:kern w:val="0"/>
          <w:sz w:val="24"/>
          <w:szCs w:val="24"/>
        </w:rPr>
      </w:pPr>
      <w:r w:rsidRPr="003D08CA">
        <w:rPr>
          <w:rFonts w:ascii="宋体" w:eastAsia="宋体" w:hAnsi="宋体" w:cs="宋体" w:hint="eastAsia"/>
          <w:kern w:val="0"/>
          <w:sz w:val="24"/>
          <w:szCs w:val="24"/>
        </w:rPr>
        <w:t>②</w:t>
      </w:r>
      <w:r w:rsidRPr="003D08CA">
        <w:rPr>
          <w:rFonts w:ascii="Times New Roman" w:eastAsia="宋体" w:hAnsi="Times New Roman" w:cs="Times New Roman"/>
          <w:kern w:val="0"/>
          <w:sz w:val="24"/>
          <w:szCs w:val="24"/>
        </w:rPr>
        <w:t>节省空间。地板送风系统通过架空地板进行送风，与传统的房间顶部布置风管的形式相比，更加节省空调系统的安装空间。</w:t>
      </w:r>
      <w:r w:rsidRPr="003D08CA">
        <w:rPr>
          <w:rFonts w:ascii="Times New Roman" w:eastAsia="宋体" w:hAnsi="Times New Roman" w:cs="Times New Roman"/>
          <w:kern w:val="0"/>
          <w:sz w:val="24"/>
          <w:szCs w:val="24"/>
        </w:rPr>
        <w:t xml:space="preserve"> </w:t>
      </w:r>
    </w:p>
    <w:p w14:paraId="5C851122" w14:textId="77777777" w:rsidR="00274EB4" w:rsidRPr="003D08CA" w:rsidRDefault="00274EB4" w:rsidP="00274EB4">
      <w:pPr>
        <w:spacing w:line="360" w:lineRule="auto"/>
        <w:ind w:firstLineChars="200" w:firstLine="480"/>
        <w:rPr>
          <w:rFonts w:ascii="Times New Roman" w:eastAsia="宋体" w:hAnsi="Times New Roman" w:cs="Times New Roman"/>
          <w:kern w:val="0"/>
          <w:sz w:val="24"/>
          <w:szCs w:val="24"/>
        </w:rPr>
      </w:pPr>
      <w:r w:rsidRPr="003D08CA">
        <w:rPr>
          <w:rFonts w:ascii="宋体" w:eastAsia="宋体" w:hAnsi="宋体" w:cs="宋体" w:hint="eastAsia"/>
          <w:kern w:val="0"/>
          <w:sz w:val="24"/>
          <w:szCs w:val="24"/>
        </w:rPr>
        <w:t>③</w:t>
      </w:r>
      <w:r w:rsidRPr="003D08CA">
        <w:rPr>
          <w:rFonts w:ascii="Times New Roman" w:eastAsia="宋体" w:hAnsi="Times New Roman" w:cs="Times New Roman"/>
          <w:kern w:val="0"/>
          <w:sz w:val="24"/>
          <w:szCs w:val="24"/>
        </w:rPr>
        <w:t>提高空气质量。地板送风系统从地板至顶棚的下送上回气流组织形式使送入的新风首先进入人员呼吸区，局部空气</w:t>
      </w:r>
      <w:proofErr w:type="gramStart"/>
      <w:r w:rsidRPr="003D08CA">
        <w:rPr>
          <w:rFonts w:ascii="Times New Roman" w:eastAsia="宋体" w:hAnsi="Times New Roman" w:cs="Times New Roman"/>
          <w:kern w:val="0"/>
          <w:sz w:val="24"/>
          <w:szCs w:val="24"/>
        </w:rPr>
        <w:t>龄</w:t>
      </w:r>
      <w:proofErr w:type="gramEnd"/>
      <w:r w:rsidRPr="003D08CA">
        <w:rPr>
          <w:rFonts w:ascii="Times New Roman" w:eastAsia="宋体" w:hAnsi="Times New Roman" w:cs="Times New Roman"/>
          <w:kern w:val="0"/>
          <w:sz w:val="24"/>
          <w:szCs w:val="24"/>
        </w:rPr>
        <w:t>减小；而上升的送风气流带走了污染物，从而整体上保证室内较高的空气。</w:t>
      </w:r>
    </w:p>
    <w:p w14:paraId="77EF26FB" w14:textId="2333F0F6" w:rsidR="00274EB4" w:rsidRPr="003D08CA" w:rsidRDefault="00274EB4" w:rsidP="00274EB4">
      <w:pPr>
        <w:pStyle w:val="2"/>
        <w:rPr>
          <w:rFonts w:ascii="Times New Roman" w:eastAsia="宋体" w:hAnsi="Times New Roman" w:cs="Times New Roman"/>
          <w:sz w:val="24"/>
          <w:szCs w:val="28"/>
        </w:rPr>
      </w:pPr>
      <w:bookmarkStart w:id="7" w:name="_Toc123420295"/>
      <w:r w:rsidRPr="003D08CA">
        <w:rPr>
          <w:rFonts w:ascii="Times New Roman" w:eastAsia="宋体" w:hAnsi="Times New Roman" w:cs="Times New Roman"/>
          <w:sz w:val="24"/>
          <w:szCs w:val="28"/>
        </w:rPr>
        <w:t xml:space="preserve">3 </w:t>
      </w:r>
      <w:r w:rsidRPr="003D08CA">
        <w:rPr>
          <w:rFonts w:ascii="Times New Roman" w:eastAsia="宋体" w:hAnsi="Times New Roman" w:cs="Times New Roman"/>
          <w:sz w:val="24"/>
          <w:szCs w:val="28"/>
        </w:rPr>
        <w:t>空调系统计算及选型</w:t>
      </w:r>
      <w:bookmarkEnd w:id="7"/>
    </w:p>
    <w:p w14:paraId="2CB75F06" w14:textId="77777777" w:rsidR="00274EB4" w:rsidRPr="003D08CA" w:rsidRDefault="00274EB4" w:rsidP="00274EB4">
      <w:pPr>
        <w:pStyle w:val="3"/>
        <w:rPr>
          <w:rFonts w:ascii="Times New Roman" w:eastAsia="宋体" w:hAnsi="Times New Roman" w:cs="Times New Roman"/>
          <w:b w:val="0"/>
          <w:bCs w:val="0"/>
          <w:sz w:val="24"/>
        </w:rPr>
      </w:pPr>
      <w:bookmarkStart w:id="8" w:name="_Toc123420296"/>
      <w:r w:rsidRPr="003D08CA">
        <w:rPr>
          <w:rFonts w:ascii="宋体" w:eastAsia="宋体" w:hAnsi="宋体" w:cs="宋体" w:hint="eastAsia"/>
          <w:b w:val="0"/>
          <w:bCs w:val="0"/>
          <w:sz w:val="24"/>
          <w:szCs w:val="24"/>
        </w:rPr>
        <w:t>①</w:t>
      </w:r>
      <w:r w:rsidRPr="003D08CA">
        <w:rPr>
          <w:rFonts w:ascii="Times New Roman" w:eastAsia="宋体" w:hAnsi="Times New Roman" w:cs="Times New Roman"/>
          <w:b w:val="0"/>
          <w:bCs w:val="0"/>
          <w:sz w:val="24"/>
          <w:szCs w:val="24"/>
        </w:rPr>
        <w:t xml:space="preserve"> </w:t>
      </w:r>
      <w:r w:rsidRPr="003D08CA">
        <w:rPr>
          <w:rFonts w:ascii="Times New Roman" w:eastAsia="宋体" w:hAnsi="Times New Roman" w:cs="Times New Roman"/>
          <w:sz w:val="24"/>
          <w:szCs w:val="24"/>
        </w:rPr>
        <w:t>VRV</w:t>
      </w:r>
      <w:r w:rsidRPr="003D08CA">
        <w:rPr>
          <w:rFonts w:ascii="Times New Roman" w:eastAsia="宋体" w:hAnsi="Times New Roman" w:cs="Times New Roman"/>
          <w:sz w:val="24"/>
          <w:szCs w:val="24"/>
        </w:rPr>
        <w:t>系统</w:t>
      </w:r>
      <w:bookmarkEnd w:id="8"/>
    </w:p>
    <w:p w14:paraId="11C53C21" w14:textId="77777777" w:rsidR="00274EB4" w:rsidRPr="003D08CA" w:rsidRDefault="00274EB4" w:rsidP="00274EB4">
      <w:pPr>
        <w:widowControl/>
        <w:spacing w:line="360" w:lineRule="auto"/>
        <w:ind w:firstLineChars="200" w:firstLine="480"/>
        <w:rPr>
          <w:rFonts w:ascii="Times New Roman" w:eastAsia="宋体" w:hAnsi="Times New Roman" w:cs="Times New Roman"/>
          <w:color w:val="000000"/>
          <w:kern w:val="0"/>
          <w:sz w:val="24"/>
          <w:szCs w:val="24"/>
        </w:rPr>
      </w:pPr>
      <w:proofErr w:type="gramStart"/>
      <w:r w:rsidRPr="003D08CA">
        <w:rPr>
          <w:rFonts w:ascii="Times New Roman" w:eastAsia="宋体" w:hAnsi="Times New Roman" w:cs="Times New Roman"/>
          <w:color w:val="000000"/>
          <w:kern w:val="0"/>
          <w:sz w:val="24"/>
          <w:szCs w:val="24"/>
        </w:rPr>
        <w:t>据暖通</w:t>
      </w:r>
      <w:proofErr w:type="gramEnd"/>
      <w:r w:rsidRPr="003D08CA">
        <w:rPr>
          <w:rFonts w:ascii="Times New Roman" w:eastAsia="宋体" w:hAnsi="Times New Roman" w:cs="Times New Roman"/>
          <w:color w:val="000000"/>
          <w:kern w:val="0"/>
          <w:sz w:val="24"/>
          <w:szCs w:val="24"/>
        </w:rPr>
        <w:t>负荷</w:t>
      </w:r>
      <w:r w:rsidRPr="003D08CA">
        <w:rPr>
          <w:rFonts w:ascii="Times New Roman" w:eastAsia="宋体" w:hAnsi="Times New Roman" w:cs="Times New Roman"/>
          <w:color w:val="000000"/>
          <w:kern w:val="0"/>
          <w:sz w:val="24"/>
          <w:szCs w:val="24"/>
        </w:rPr>
        <w:t>BECH</w:t>
      </w:r>
      <w:r w:rsidRPr="003D08CA">
        <w:rPr>
          <w:rFonts w:ascii="Times New Roman" w:eastAsia="宋体" w:hAnsi="Times New Roman" w:cs="Times New Roman"/>
          <w:color w:val="000000"/>
          <w:kern w:val="0"/>
          <w:sz w:val="24"/>
          <w:szCs w:val="24"/>
        </w:rPr>
        <w:t>数据可得：值班室冷负荷</w:t>
      </w:r>
      <w:r w:rsidRPr="003D08CA">
        <w:rPr>
          <w:rFonts w:ascii="Times New Roman" w:eastAsia="宋体" w:hAnsi="Times New Roman" w:cs="Times New Roman"/>
          <w:color w:val="000000"/>
          <w:kern w:val="0"/>
          <w:sz w:val="24"/>
          <w:szCs w:val="24"/>
        </w:rPr>
        <w:t>3.1 KW</w:t>
      </w:r>
      <w:r w:rsidRPr="003D08CA">
        <w:rPr>
          <w:rFonts w:ascii="Times New Roman" w:eastAsia="宋体" w:hAnsi="Times New Roman" w:cs="Times New Roman"/>
          <w:color w:val="000000"/>
          <w:kern w:val="0"/>
          <w:sz w:val="24"/>
          <w:szCs w:val="24"/>
        </w:rPr>
        <w:t>，</w:t>
      </w:r>
      <w:r w:rsidRPr="003D08CA">
        <w:rPr>
          <w:rFonts w:ascii="Times New Roman" w:eastAsia="宋体" w:hAnsi="Times New Roman" w:cs="Times New Roman"/>
          <w:color w:val="000000"/>
          <w:kern w:val="0"/>
          <w:sz w:val="24"/>
          <w:szCs w:val="24"/>
        </w:rPr>
        <w:t>40</w:t>
      </w:r>
      <w:r w:rsidRPr="003D08CA">
        <w:rPr>
          <w:rFonts w:ascii="Times New Roman" w:eastAsia="宋体" w:hAnsi="Times New Roman" w:cs="Times New Roman"/>
          <w:color w:val="000000"/>
          <w:kern w:val="0"/>
          <w:sz w:val="24"/>
          <w:szCs w:val="24"/>
        </w:rPr>
        <w:t>人教室冷负荷</w:t>
      </w:r>
      <w:r w:rsidRPr="003D08CA">
        <w:rPr>
          <w:rFonts w:ascii="Times New Roman" w:eastAsia="宋体" w:hAnsi="Times New Roman" w:cs="Times New Roman"/>
          <w:color w:val="000000"/>
          <w:kern w:val="0"/>
          <w:sz w:val="24"/>
          <w:szCs w:val="24"/>
        </w:rPr>
        <w:t>22.5 KW</w:t>
      </w:r>
      <w:r w:rsidRPr="003D08CA">
        <w:rPr>
          <w:rFonts w:ascii="Times New Roman" w:eastAsia="宋体" w:hAnsi="Times New Roman" w:cs="Times New Roman"/>
          <w:color w:val="000000"/>
          <w:kern w:val="0"/>
          <w:sz w:val="24"/>
          <w:szCs w:val="24"/>
        </w:rPr>
        <w:t>，</w:t>
      </w:r>
      <w:r w:rsidRPr="003D08CA">
        <w:rPr>
          <w:rFonts w:ascii="Times New Roman" w:eastAsia="宋体" w:hAnsi="Times New Roman" w:cs="Times New Roman"/>
          <w:color w:val="000000"/>
          <w:kern w:val="0"/>
          <w:sz w:val="24"/>
          <w:szCs w:val="24"/>
        </w:rPr>
        <w:t>60</w:t>
      </w:r>
      <w:r w:rsidRPr="003D08CA">
        <w:rPr>
          <w:rFonts w:ascii="Times New Roman" w:eastAsia="宋体" w:hAnsi="Times New Roman" w:cs="Times New Roman"/>
          <w:color w:val="000000"/>
          <w:kern w:val="0"/>
          <w:sz w:val="24"/>
          <w:szCs w:val="24"/>
        </w:rPr>
        <w:t>人教室冷负荷</w:t>
      </w:r>
      <w:r w:rsidRPr="003D08CA">
        <w:rPr>
          <w:rFonts w:ascii="Times New Roman" w:eastAsia="宋体" w:hAnsi="Times New Roman" w:cs="Times New Roman"/>
          <w:color w:val="000000"/>
          <w:kern w:val="0"/>
          <w:sz w:val="24"/>
          <w:szCs w:val="24"/>
        </w:rPr>
        <w:t>28.5 KW</w:t>
      </w:r>
      <w:r w:rsidRPr="003D08CA">
        <w:rPr>
          <w:rFonts w:ascii="Times New Roman" w:eastAsia="宋体" w:hAnsi="Times New Roman" w:cs="Times New Roman"/>
          <w:color w:val="000000"/>
          <w:kern w:val="0"/>
          <w:sz w:val="24"/>
          <w:szCs w:val="24"/>
        </w:rPr>
        <w:t>，</w:t>
      </w:r>
      <w:r w:rsidRPr="003D08CA">
        <w:rPr>
          <w:rFonts w:ascii="Times New Roman" w:eastAsia="宋体" w:hAnsi="Times New Roman" w:cs="Times New Roman"/>
          <w:color w:val="000000"/>
          <w:kern w:val="0"/>
          <w:sz w:val="24"/>
          <w:szCs w:val="24"/>
        </w:rPr>
        <w:t>90</w:t>
      </w:r>
      <w:r w:rsidRPr="003D08CA">
        <w:rPr>
          <w:rFonts w:ascii="Times New Roman" w:eastAsia="宋体" w:hAnsi="Times New Roman" w:cs="Times New Roman"/>
          <w:color w:val="000000"/>
          <w:kern w:val="0"/>
          <w:sz w:val="24"/>
          <w:szCs w:val="24"/>
        </w:rPr>
        <w:t>人教室冷负荷</w:t>
      </w:r>
      <w:r w:rsidRPr="003D08CA">
        <w:rPr>
          <w:rFonts w:ascii="Times New Roman" w:eastAsia="宋体" w:hAnsi="Times New Roman" w:cs="Times New Roman"/>
          <w:color w:val="000000"/>
          <w:kern w:val="0"/>
          <w:sz w:val="24"/>
          <w:szCs w:val="24"/>
        </w:rPr>
        <w:t>46 KW</w:t>
      </w:r>
      <w:r w:rsidRPr="003D08CA">
        <w:rPr>
          <w:rFonts w:ascii="Times New Roman" w:eastAsia="宋体" w:hAnsi="Times New Roman" w:cs="Times New Roman"/>
          <w:color w:val="000000"/>
          <w:kern w:val="0"/>
          <w:sz w:val="24"/>
          <w:szCs w:val="24"/>
        </w:rPr>
        <w:t>，</w:t>
      </w:r>
      <w:proofErr w:type="gramStart"/>
      <w:r w:rsidRPr="003D08CA">
        <w:rPr>
          <w:rFonts w:ascii="Times New Roman" w:eastAsia="宋体" w:hAnsi="Times New Roman" w:cs="Times New Roman"/>
          <w:color w:val="000000"/>
          <w:kern w:val="0"/>
          <w:sz w:val="24"/>
          <w:szCs w:val="24"/>
        </w:rPr>
        <w:t>自习室冷负荷</w:t>
      </w:r>
      <w:proofErr w:type="gramEnd"/>
      <w:r w:rsidRPr="003D08CA">
        <w:rPr>
          <w:rFonts w:ascii="Times New Roman" w:eastAsia="宋体" w:hAnsi="Times New Roman" w:cs="Times New Roman"/>
          <w:color w:val="000000"/>
          <w:kern w:val="0"/>
          <w:sz w:val="24"/>
          <w:szCs w:val="24"/>
        </w:rPr>
        <w:t>3.9 KW</w:t>
      </w:r>
      <w:r w:rsidRPr="003D08CA">
        <w:rPr>
          <w:rFonts w:ascii="Times New Roman" w:eastAsia="宋体" w:hAnsi="Times New Roman" w:cs="Times New Roman"/>
          <w:color w:val="000000"/>
          <w:kern w:val="0"/>
          <w:sz w:val="24"/>
          <w:szCs w:val="24"/>
        </w:rPr>
        <w:t>，</w:t>
      </w:r>
      <w:proofErr w:type="gramStart"/>
      <w:r w:rsidRPr="003D08CA">
        <w:rPr>
          <w:rFonts w:ascii="Times New Roman" w:eastAsia="宋体" w:hAnsi="Times New Roman" w:cs="Times New Roman"/>
          <w:color w:val="000000"/>
          <w:kern w:val="0"/>
          <w:sz w:val="24"/>
          <w:szCs w:val="24"/>
        </w:rPr>
        <w:t>语音室冷负荷</w:t>
      </w:r>
      <w:proofErr w:type="gramEnd"/>
      <w:r w:rsidRPr="003D08CA">
        <w:rPr>
          <w:rFonts w:ascii="Times New Roman" w:eastAsia="宋体" w:hAnsi="Times New Roman" w:cs="Times New Roman"/>
          <w:color w:val="000000"/>
          <w:kern w:val="0"/>
          <w:sz w:val="24"/>
          <w:szCs w:val="24"/>
        </w:rPr>
        <w:t>43 KW</w:t>
      </w:r>
      <w:r w:rsidRPr="003D08CA">
        <w:rPr>
          <w:rFonts w:ascii="Times New Roman" w:eastAsia="宋体" w:hAnsi="Times New Roman" w:cs="Times New Roman"/>
          <w:color w:val="000000"/>
          <w:kern w:val="0"/>
          <w:sz w:val="24"/>
          <w:szCs w:val="24"/>
        </w:rPr>
        <w:t>，磁带</w:t>
      </w:r>
      <w:proofErr w:type="gramStart"/>
      <w:r w:rsidRPr="003D08CA">
        <w:rPr>
          <w:rFonts w:ascii="Times New Roman" w:eastAsia="宋体" w:hAnsi="Times New Roman" w:cs="Times New Roman"/>
          <w:color w:val="000000"/>
          <w:kern w:val="0"/>
          <w:sz w:val="24"/>
          <w:szCs w:val="24"/>
        </w:rPr>
        <w:t>复制室冷</w:t>
      </w:r>
      <w:proofErr w:type="gramEnd"/>
      <w:r w:rsidRPr="003D08CA">
        <w:rPr>
          <w:rFonts w:ascii="Times New Roman" w:eastAsia="宋体" w:hAnsi="Times New Roman" w:cs="Times New Roman"/>
          <w:color w:val="000000"/>
          <w:kern w:val="0"/>
          <w:sz w:val="24"/>
          <w:szCs w:val="24"/>
        </w:rPr>
        <w:t>负荷</w:t>
      </w:r>
      <w:r w:rsidRPr="003D08CA">
        <w:rPr>
          <w:rFonts w:ascii="Times New Roman" w:eastAsia="宋体" w:hAnsi="Times New Roman" w:cs="Times New Roman"/>
          <w:color w:val="000000"/>
          <w:kern w:val="0"/>
          <w:sz w:val="24"/>
          <w:szCs w:val="24"/>
        </w:rPr>
        <w:t>45 KW</w:t>
      </w:r>
      <w:r w:rsidRPr="003D08CA">
        <w:rPr>
          <w:rFonts w:ascii="Times New Roman" w:eastAsia="宋体" w:hAnsi="Times New Roman" w:cs="Times New Roman"/>
          <w:color w:val="000000"/>
          <w:kern w:val="0"/>
          <w:sz w:val="24"/>
          <w:szCs w:val="24"/>
        </w:rPr>
        <w:t>，教师休息室冷负荷</w:t>
      </w:r>
      <w:r w:rsidRPr="003D08CA">
        <w:rPr>
          <w:rFonts w:ascii="Times New Roman" w:eastAsia="宋体" w:hAnsi="Times New Roman" w:cs="Times New Roman"/>
          <w:color w:val="000000"/>
          <w:kern w:val="0"/>
          <w:sz w:val="24"/>
          <w:szCs w:val="24"/>
        </w:rPr>
        <w:t>4.6 KW</w:t>
      </w:r>
      <w:r w:rsidRPr="003D08CA">
        <w:rPr>
          <w:rFonts w:ascii="Times New Roman" w:eastAsia="宋体" w:hAnsi="Times New Roman" w:cs="Times New Roman"/>
          <w:color w:val="000000"/>
          <w:kern w:val="0"/>
          <w:sz w:val="24"/>
          <w:szCs w:val="24"/>
        </w:rPr>
        <w:t>。</w:t>
      </w:r>
      <w:r w:rsidRPr="003D08CA">
        <w:rPr>
          <w:rFonts w:ascii="Times New Roman" w:eastAsia="宋体" w:hAnsi="Times New Roman" w:cs="Times New Roman"/>
          <w:color w:val="000000"/>
          <w:kern w:val="0"/>
          <w:sz w:val="24"/>
          <w:szCs w:val="24"/>
        </w:rPr>
        <w:t>VRV</w:t>
      </w:r>
      <w:r w:rsidRPr="003D08CA">
        <w:rPr>
          <w:rFonts w:ascii="Times New Roman" w:eastAsia="宋体" w:hAnsi="Times New Roman" w:cs="Times New Roman"/>
          <w:color w:val="000000"/>
          <w:kern w:val="0"/>
          <w:sz w:val="24"/>
          <w:szCs w:val="24"/>
        </w:rPr>
        <w:t>系统</w:t>
      </w:r>
      <w:proofErr w:type="gramStart"/>
      <w:r w:rsidRPr="003D08CA">
        <w:rPr>
          <w:rFonts w:ascii="Times New Roman" w:eastAsia="宋体" w:hAnsi="Times New Roman" w:cs="Times New Roman"/>
          <w:color w:val="000000"/>
          <w:kern w:val="0"/>
          <w:sz w:val="24"/>
          <w:szCs w:val="24"/>
        </w:rPr>
        <w:t>总承担冷</w:t>
      </w:r>
      <w:proofErr w:type="gramEnd"/>
      <w:r w:rsidRPr="003D08CA">
        <w:rPr>
          <w:rFonts w:ascii="Times New Roman" w:eastAsia="宋体" w:hAnsi="Times New Roman" w:cs="Times New Roman"/>
          <w:color w:val="000000"/>
          <w:kern w:val="0"/>
          <w:sz w:val="24"/>
          <w:szCs w:val="24"/>
        </w:rPr>
        <w:t>负荷为：</w:t>
      </w:r>
      <w:r w:rsidRPr="003D08CA">
        <w:rPr>
          <w:rFonts w:ascii="Times New Roman" w:eastAsia="宋体" w:hAnsi="Times New Roman" w:cs="Times New Roman"/>
          <w:color w:val="000000"/>
          <w:kern w:val="0"/>
          <w:sz w:val="24"/>
          <w:szCs w:val="24"/>
        </w:rPr>
        <w:t xml:space="preserve">2154.6 KW </w:t>
      </w:r>
    </w:p>
    <w:p w14:paraId="56A07463" w14:textId="41B26645" w:rsidR="00274EB4" w:rsidRPr="003D08CA" w:rsidRDefault="00274EB4" w:rsidP="00274EB4">
      <w:pPr>
        <w:widowControl/>
        <w:spacing w:line="360" w:lineRule="auto"/>
        <w:ind w:firstLineChars="200" w:firstLine="480"/>
        <w:rPr>
          <w:rFonts w:ascii="Times New Roman" w:eastAsia="宋体" w:hAnsi="Times New Roman" w:cs="Times New Roman"/>
          <w:color w:val="000000"/>
          <w:kern w:val="0"/>
          <w:sz w:val="24"/>
          <w:szCs w:val="24"/>
        </w:rPr>
      </w:pPr>
      <w:r w:rsidRPr="003D08CA">
        <w:rPr>
          <w:rFonts w:ascii="Times New Roman" w:eastAsia="宋体" w:hAnsi="Times New Roman" w:cs="Times New Roman"/>
          <w:color w:val="000000"/>
          <w:kern w:val="0"/>
          <w:sz w:val="24"/>
          <w:szCs w:val="24"/>
        </w:rPr>
        <w:lastRenderedPageBreak/>
        <w:t>VRV</w:t>
      </w:r>
      <w:r w:rsidRPr="003D08CA">
        <w:rPr>
          <w:rFonts w:ascii="Times New Roman" w:eastAsia="宋体" w:hAnsi="Times New Roman" w:cs="Times New Roman"/>
          <w:color w:val="000000"/>
          <w:kern w:val="0"/>
          <w:sz w:val="24"/>
          <w:szCs w:val="24"/>
        </w:rPr>
        <w:t>室外机选型：大金</w:t>
      </w:r>
      <w:r w:rsidRPr="003D08CA">
        <w:rPr>
          <w:rFonts w:ascii="Times New Roman" w:eastAsia="宋体" w:hAnsi="Times New Roman" w:cs="Times New Roman"/>
          <w:color w:val="000000"/>
          <w:kern w:val="0"/>
          <w:sz w:val="24"/>
          <w:szCs w:val="24"/>
        </w:rPr>
        <w:t>VRVX7 Series</w:t>
      </w:r>
      <w:r w:rsidRPr="003D08CA">
        <w:rPr>
          <w:rFonts w:ascii="Times New Roman" w:eastAsia="宋体" w:hAnsi="Times New Roman" w:cs="Times New Roman"/>
          <w:color w:val="000000"/>
          <w:kern w:val="0"/>
          <w:sz w:val="24"/>
          <w:szCs w:val="24"/>
        </w:rPr>
        <w:t>室外机</w:t>
      </w:r>
      <w:r w:rsidRPr="003D08CA">
        <w:rPr>
          <w:rFonts w:ascii="Times New Roman" w:eastAsia="宋体" w:hAnsi="Times New Roman" w:cs="Times New Roman"/>
          <w:color w:val="000000"/>
          <w:kern w:val="0"/>
          <w:sz w:val="24"/>
          <w:szCs w:val="24"/>
        </w:rPr>
        <w:t>66P</w:t>
      </w:r>
      <w:r w:rsidRPr="003D08CA">
        <w:rPr>
          <w:rFonts w:ascii="Times New Roman" w:eastAsia="宋体" w:hAnsi="Times New Roman" w:cs="Times New Roman"/>
          <w:color w:val="000000"/>
          <w:kern w:val="0"/>
          <w:sz w:val="24"/>
          <w:szCs w:val="24"/>
        </w:rPr>
        <w:t>，制冷容量为</w:t>
      </w:r>
      <w:r w:rsidRPr="003D08CA">
        <w:rPr>
          <w:rFonts w:ascii="Times New Roman" w:eastAsia="宋体" w:hAnsi="Times New Roman" w:cs="Times New Roman"/>
          <w:color w:val="000000"/>
          <w:kern w:val="0"/>
          <w:sz w:val="24"/>
          <w:szCs w:val="24"/>
        </w:rPr>
        <w:t>184.5 KW.</w:t>
      </w:r>
      <w:r w:rsidRPr="003D08CA">
        <w:rPr>
          <w:rFonts w:ascii="Times New Roman" w:eastAsia="宋体" w:hAnsi="Times New Roman" w:cs="Times New Roman"/>
          <w:color w:val="000000"/>
          <w:kern w:val="0"/>
          <w:sz w:val="24"/>
          <w:szCs w:val="24"/>
        </w:rPr>
        <w:t>台数</w:t>
      </w:r>
      <w:r w:rsidRPr="003D08CA">
        <w:rPr>
          <w:rFonts w:ascii="Times New Roman" w:eastAsia="宋体" w:hAnsi="Times New Roman" w:cs="Times New Roman"/>
          <w:color w:val="000000"/>
          <w:kern w:val="0"/>
          <w:sz w:val="24"/>
          <w:szCs w:val="24"/>
        </w:rPr>
        <w:t>=</w:t>
      </w:r>
      <m:oMath>
        <m:f>
          <m:fPr>
            <m:ctrlPr>
              <w:rPr>
                <w:rFonts w:ascii="Cambria Math" w:eastAsia="宋体" w:hAnsi="Cambria Math" w:cs="Times New Roman"/>
                <w:i/>
                <w:color w:val="000000"/>
                <w:kern w:val="0"/>
                <w:sz w:val="24"/>
                <w:szCs w:val="24"/>
              </w:rPr>
            </m:ctrlPr>
          </m:fPr>
          <m:num>
            <m:r>
              <w:rPr>
                <w:rFonts w:ascii="Cambria Math" w:eastAsia="宋体" w:hAnsi="Cambria Math" w:cs="Times New Roman"/>
                <w:color w:val="000000"/>
                <w:kern w:val="0"/>
                <w:sz w:val="24"/>
                <w:szCs w:val="24"/>
              </w:rPr>
              <m:t>2154.6</m:t>
            </m:r>
          </m:num>
          <m:den>
            <m:r>
              <w:rPr>
                <w:rFonts w:ascii="Cambria Math" w:eastAsia="宋体" w:hAnsi="Cambria Math" w:cs="Times New Roman"/>
                <w:color w:val="000000"/>
                <w:kern w:val="0"/>
                <w:sz w:val="24"/>
                <w:szCs w:val="24"/>
              </w:rPr>
              <m:t>184.5</m:t>
            </m:r>
          </m:den>
        </m:f>
      </m:oMath>
      <w:r w:rsidRPr="003D08CA">
        <w:rPr>
          <w:rFonts w:ascii="Times New Roman" w:eastAsia="宋体" w:hAnsi="Times New Roman" w:cs="Times New Roman"/>
          <w:color w:val="000000"/>
          <w:kern w:val="0"/>
          <w:sz w:val="24"/>
          <w:szCs w:val="24"/>
        </w:rPr>
        <w:t xml:space="preserve">=11.67 </w:t>
      </w:r>
      <w:r w:rsidRPr="003D08CA">
        <w:rPr>
          <w:rFonts w:ascii="Times New Roman" w:eastAsia="宋体" w:hAnsi="Times New Roman" w:cs="Times New Roman"/>
          <w:color w:val="000000"/>
          <w:kern w:val="0"/>
          <w:sz w:val="24"/>
          <w:szCs w:val="24"/>
        </w:rPr>
        <w:t>台，取</w:t>
      </w:r>
      <w:r w:rsidRPr="003D08CA">
        <w:rPr>
          <w:rFonts w:ascii="Times New Roman" w:eastAsia="宋体" w:hAnsi="Times New Roman" w:cs="Times New Roman"/>
          <w:color w:val="000000"/>
          <w:kern w:val="0"/>
          <w:sz w:val="24"/>
          <w:szCs w:val="24"/>
        </w:rPr>
        <w:t xml:space="preserve">12 </w:t>
      </w:r>
      <w:r w:rsidRPr="003D08CA">
        <w:rPr>
          <w:rFonts w:ascii="Times New Roman" w:eastAsia="宋体" w:hAnsi="Times New Roman" w:cs="Times New Roman"/>
          <w:color w:val="000000"/>
          <w:kern w:val="0"/>
          <w:sz w:val="24"/>
          <w:szCs w:val="24"/>
        </w:rPr>
        <w:t>台，相关选型参数见表</w:t>
      </w:r>
      <w:r w:rsidRPr="003D08CA">
        <w:rPr>
          <w:rFonts w:ascii="Times New Roman" w:eastAsia="宋体" w:hAnsi="Times New Roman" w:cs="Times New Roman"/>
          <w:color w:val="000000"/>
          <w:kern w:val="0"/>
          <w:sz w:val="24"/>
          <w:szCs w:val="24"/>
        </w:rPr>
        <w:t>3-1</w:t>
      </w:r>
      <w:r w:rsidRPr="003D08CA">
        <w:rPr>
          <w:rFonts w:ascii="Times New Roman" w:eastAsia="宋体" w:hAnsi="Times New Roman" w:cs="Times New Roman"/>
          <w:color w:val="000000"/>
          <w:kern w:val="0"/>
          <w:sz w:val="24"/>
          <w:szCs w:val="24"/>
        </w:rPr>
        <w:t>、表</w:t>
      </w:r>
      <w:r w:rsidRPr="003D08CA">
        <w:rPr>
          <w:rFonts w:ascii="Times New Roman" w:eastAsia="宋体" w:hAnsi="Times New Roman" w:cs="Times New Roman"/>
          <w:color w:val="000000"/>
          <w:kern w:val="0"/>
          <w:sz w:val="24"/>
          <w:szCs w:val="24"/>
        </w:rPr>
        <w:t>3-2</w:t>
      </w:r>
      <w:r w:rsidRPr="003D08CA">
        <w:rPr>
          <w:rFonts w:ascii="Times New Roman" w:eastAsia="宋体" w:hAnsi="Times New Roman" w:cs="Times New Roman"/>
          <w:color w:val="000000"/>
          <w:kern w:val="0"/>
          <w:sz w:val="24"/>
          <w:szCs w:val="24"/>
        </w:rPr>
        <w:t>及表</w:t>
      </w:r>
      <w:r w:rsidRPr="003D08CA">
        <w:rPr>
          <w:rFonts w:ascii="Times New Roman" w:eastAsia="宋体" w:hAnsi="Times New Roman" w:cs="Times New Roman"/>
          <w:color w:val="000000"/>
          <w:kern w:val="0"/>
          <w:sz w:val="24"/>
          <w:szCs w:val="24"/>
        </w:rPr>
        <w:t>3-3</w:t>
      </w:r>
      <w:r w:rsidRPr="003D08CA">
        <w:rPr>
          <w:rFonts w:ascii="Times New Roman" w:eastAsia="宋体" w:hAnsi="Times New Roman" w:cs="Times New Roman"/>
          <w:color w:val="000000"/>
          <w:kern w:val="0"/>
          <w:sz w:val="24"/>
          <w:szCs w:val="24"/>
        </w:rPr>
        <w:t>。</w:t>
      </w:r>
    </w:p>
    <w:p w14:paraId="649DCEDB" w14:textId="740A353D" w:rsidR="00274EB4" w:rsidRPr="003D08CA" w:rsidRDefault="00274EB4" w:rsidP="00274EB4">
      <w:pPr>
        <w:widowControl/>
        <w:ind w:firstLineChars="200" w:firstLine="420"/>
        <w:jc w:val="center"/>
        <w:rPr>
          <w:rFonts w:ascii="Times New Roman" w:eastAsia="宋体" w:hAnsi="Times New Roman" w:cs="Times New Roman"/>
          <w:color w:val="000000"/>
          <w:kern w:val="0"/>
          <w:szCs w:val="21"/>
        </w:rPr>
      </w:pPr>
      <w:r w:rsidRPr="003D08CA">
        <w:rPr>
          <w:rFonts w:ascii="Times New Roman" w:eastAsia="宋体" w:hAnsi="Times New Roman" w:cs="Times New Roman"/>
          <w:color w:val="000000"/>
          <w:kern w:val="0"/>
          <w:szCs w:val="21"/>
        </w:rPr>
        <w:t>表</w:t>
      </w:r>
      <w:r w:rsidRPr="003D08CA">
        <w:rPr>
          <w:rFonts w:ascii="Times New Roman" w:eastAsia="宋体" w:hAnsi="Times New Roman" w:cs="Times New Roman"/>
          <w:color w:val="000000"/>
          <w:kern w:val="0"/>
          <w:szCs w:val="21"/>
        </w:rPr>
        <w:t>3-1 VRV</w:t>
      </w:r>
      <w:r w:rsidRPr="003D08CA">
        <w:rPr>
          <w:rFonts w:ascii="Times New Roman" w:eastAsia="宋体" w:hAnsi="Times New Roman" w:cs="Times New Roman"/>
          <w:color w:val="000000"/>
          <w:kern w:val="0"/>
          <w:szCs w:val="21"/>
        </w:rPr>
        <w:t>室外机选型参数</w:t>
      </w:r>
    </w:p>
    <w:tbl>
      <w:tblPr>
        <w:tblStyle w:val="a9"/>
        <w:tblW w:w="0" w:type="auto"/>
        <w:tblLook w:val="04A0" w:firstRow="1" w:lastRow="0" w:firstColumn="1" w:lastColumn="0" w:noHBand="0" w:noVBand="1"/>
      </w:tblPr>
      <w:tblGrid>
        <w:gridCol w:w="1349"/>
        <w:gridCol w:w="1440"/>
        <w:gridCol w:w="1293"/>
        <w:gridCol w:w="1219"/>
        <w:gridCol w:w="1198"/>
        <w:gridCol w:w="1807"/>
      </w:tblGrid>
      <w:tr w:rsidR="00274EB4" w:rsidRPr="003D08CA" w14:paraId="4F1394AD" w14:textId="77777777" w:rsidTr="009E1088">
        <w:trPr>
          <w:cnfStyle w:val="100000000000" w:firstRow="1" w:lastRow="0" w:firstColumn="0" w:lastColumn="0" w:oddVBand="0" w:evenVBand="0" w:oddHBand="0" w:evenHBand="0" w:firstRowFirstColumn="0" w:firstRowLastColumn="0" w:lastRowFirstColumn="0" w:lastRowLastColumn="0"/>
        </w:trPr>
        <w:tc>
          <w:tcPr>
            <w:tcW w:w="1499" w:type="dxa"/>
            <w:tcBorders>
              <w:top w:val="single" w:sz="12" w:space="0" w:color="auto"/>
              <w:bottom w:val="single" w:sz="12" w:space="0" w:color="auto"/>
            </w:tcBorders>
            <w:vAlign w:val="center"/>
          </w:tcPr>
          <w:p w14:paraId="1515A00C" w14:textId="77777777" w:rsidR="00274EB4" w:rsidRPr="003D08CA" w:rsidRDefault="00274EB4" w:rsidP="009E1088">
            <w:pPr>
              <w:widowControl/>
              <w:jc w:val="center"/>
              <w:rPr>
                <w:b/>
                <w:bCs/>
                <w:color w:val="000000"/>
                <w:sz w:val="24"/>
                <w:szCs w:val="24"/>
              </w:rPr>
            </w:pPr>
            <w:r w:rsidRPr="003D08CA">
              <w:rPr>
                <w:b/>
                <w:bCs/>
                <w:color w:val="000000"/>
                <w:sz w:val="24"/>
                <w:szCs w:val="24"/>
              </w:rPr>
              <w:t>HP</w:t>
            </w:r>
            <w:r w:rsidRPr="003D08CA">
              <w:rPr>
                <w:b/>
                <w:bCs/>
                <w:color w:val="000000"/>
                <w:sz w:val="24"/>
                <w:szCs w:val="24"/>
              </w:rPr>
              <w:t>（匹数）</w:t>
            </w:r>
          </w:p>
        </w:tc>
        <w:tc>
          <w:tcPr>
            <w:tcW w:w="1411" w:type="dxa"/>
            <w:tcBorders>
              <w:top w:val="single" w:sz="12" w:space="0" w:color="auto"/>
              <w:bottom w:val="single" w:sz="12" w:space="0" w:color="auto"/>
            </w:tcBorders>
            <w:vAlign w:val="center"/>
          </w:tcPr>
          <w:p w14:paraId="79A9A2D4" w14:textId="77777777" w:rsidR="00274EB4" w:rsidRPr="003D08CA" w:rsidRDefault="00274EB4" w:rsidP="009E1088">
            <w:pPr>
              <w:widowControl/>
              <w:jc w:val="center"/>
              <w:rPr>
                <w:b/>
                <w:bCs/>
                <w:color w:val="000000"/>
                <w:sz w:val="24"/>
                <w:szCs w:val="24"/>
              </w:rPr>
            </w:pPr>
            <w:r w:rsidRPr="003D08CA">
              <w:rPr>
                <w:b/>
                <w:bCs/>
                <w:color w:val="000000"/>
                <w:sz w:val="24"/>
                <w:szCs w:val="24"/>
              </w:rPr>
              <w:t>型号</w:t>
            </w:r>
          </w:p>
        </w:tc>
        <w:tc>
          <w:tcPr>
            <w:tcW w:w="1411" w:type="dxa"/>
            <w:tcBorders>
              <w:top w:val="single" w:sz="12" w:space="0" w:color="auto"/>
              <w:bottom w:val="single" w:sz="12" w:space="0" w:color="auto"/>
            </w:tcBorders>
            <w:vAlign w:val="center"/>
          </w:tcPr>
          <w:p w14:paraId="7BD8A13D" w14:textId="77777777" w:rsidR="00274EB4" w:rsidRPr="003D08CA" w:rsidRDefault="00274EB4" w:rsidP="009E1088">
            <w:pPr>
              <w:widowControl/>
              <w:jc w:val="center"/>
              <w:rPr>
                <w:b/>
                <w:bCs/>
                <w:color w:val="000000"/>
                <w:sz w:val="24"/>
                <w:szCs w:val="24"/>
              </w:rPr>
            </w:pPr>
            <w:r w:rsidRPr="003D08CA">
              <w:rPr>
                <w:b/>
                <w:bCs/>
                <w:color w:val="000000"/>
                <w:sz w:val="24"/>
                <w:szCs w:val="24"/>
              </w:rPr>
              <w:t>电源</w:t>
            </w:r>
          </w:p>
        </w:tc>
        <w:tc>
          <w:tcPr>
            <w:tcW w:w="1325" w:type="dxa"/>
            <w:tcBorders>
              <w:top w:val="single" w:sz="12" w:space="0" w:color="auto"/>
              <w:bottom w:val="single" w:sz="12" w:space="0" w:color="auto"/>
            </w:tcBorders>
            <w:vAlign w:val="center"/>
          </w:tcPr>
          <w:p w14:paraId="40AE95AD" w14:textId="77777777" w:rsidR="00274EB4" w:rsidRPr="003D08CA" w:rsidRDefault="00274EB4" w:rsidP="009E1088">
            <w:pPr>
              <w:widowControl/>
              <w:jc w:val="center"/>
              <w:rPr>
                <w:b/>
                <w:bCs/>
                <w:color w:val="000000"/>
                <w:sz w:val="24"/>
                <w:szCs w:val="24"/>
              </w:rPr>
            </w:pPr>
            <w:r w:rsidRPr="003D08CA">
              <w:rPr>
                <w:b/>
                <w:bCs/>
                <w:color w:val="000000"/>
                <w:sz w:val="24"/>
                <w:szCs w:val="24"/>
              </w:rPr>
              <w:t>制冷容量</w:t>
            </w:r>
            <w:r w:rsidRPr="003D08CA">
              <w:rPr>
                <w:b/>
                <w:bCs/>
                <w:color w:val="000000"/>
                <w:sz w:val="24"/>
                <w:szCs w:val="24"/>
              </w:rPr>
              <w:t>KW</w:t>
            </w:r>
          </w:p>
        </w:tc>
        <w:tc>
          <w:tcPr>
            <w:tcW w:w="1325" w:type="dxa"/>
            <w:tcBorders>
              <w:top w:val="single" w:sz="12" w:space="0" w:color="auto"/>
              <w:bottom w:val="single" w:sz="12" w:space="0" w:color="auto"/>
            </w:tcBorders>
            <w:vAlign w:val="center"/>
          </w:tcPr>
          <w:p w14:paraId="04B0D2B6" w14:textId="77777777" w:rsidR="00274EB4" w:rsidRPr="003D08CA" w:rsidRDefault="00274EB4" w:rsidP="009E1088">
            <w:pPr>
              <w:widowControl/>
              <w:jc w:val="center"/>
              <w:rPr>
                <w:b/>
                <w:bCs/>
                <w:color w:val="000000"/>
                <w:sz w:val="24"/>
                <w:szCs w:val="24"/>
              </w:rPr>
            </w:pPr>
            <w:r w:rsidRPr="003D08CA">
              <w:rPr>
                <w:b/>
                <w:bCs/>
                <w:color w:val="000000"/>
                <w:sz w:val="24"/>
                <w:szCs w:val="24"/>
              </w:rPr>
              <w:t>制热容量</w:t>
            </w:r>
            <w:r w:rsidRPr="003D08CA">
              <w:rPr>
                <w:b/>
                <w:bCs/>
                <w:color w:val="000000"/>
                <w:sz w:val="24"/>
                <w:szCs w:val="24"/>
              </w:rPr>
              <w:t>KW</w:t>
            </w:r>
          </w:p>
        </w:tc>
        <w:tc>
          <w:tcPr>
            <w:tcW w:w="1325" w:type="dxa"/>
            <w:tcBorders>
              <w:top w:val="single" w:sz="12" w:space="0" w:color="auto"/>
              <w:bottom w:val="single" w:sz="12" w:space="0" w:color="auto"/>
            </w:tcBorders>
            <w:vAlign w:val="center"/>
          </w:tcPr>
          <w:p w14:paraId="0E9040D3" w14:textId="77777777" w:rsidR="00274EB4" w:rsidRPr="003D08CA" w:rsidRDefault="00274EB4" w:rsidP="009E1088">
            <w:pPr>
              <w:widowControl/>
              <w:jc w:val="center"/>
              <w:rPr>
                <w:b/>
                <w:bCs/>
                <w:color w:val="000000"/>
                <w:sz w:val="24"/>
                <w:szCs w:val="24"/>
              </w:rPr>
            </w:pPr>
            <w:r w:rsidRPr="003D08CA">
              <w:rPr>
                <w:b/>
                <w:bCs/>
                <w:color w:val="000000"/>
                <w:sz w:val="24"/>
                <w:szCs w:val="24"/>
              </w:rPr>
              <w:t>尺寸</w:t>
            </w:r>
            <w:r w:rsidRPr="003D08CA">
              <w:rPr>
                <w:b/>
                <w:bCs/>
                <w:color w:val="000000"/>
                <w:sz w:val="24"/>
                <w:szCs w:val="24"/>
              </w:rPr>
              <w:t>H×W×D</w:t>
            </w:r>
          </w:p>
        </w:tc>
      </w:tr>
      <w:tr w:rsidR="00274EB4" w:rsidRPr="003D08CA" w14:paraId="32385080" w14:textId="77777777" w:rsidTr="009E1088">
        <w:tc>
          <w:tcPr>
            <w:tcW w:w="1499" w:type="dxa"/>
            <w:tcBorders>
              <w:top w:val="single" w:sz="12" w:space="0" w:color="auto"/>
              <w:bottom w:val="single" w:sz="12" w:space="0" w:color="auto"/>
            </w:tcBorders>
            <w:vAlign w:val="center"/>
          </w:tcPr>
          <w:p w14:paraId="3D3B8943" w14:textId="77777777" w:rsidR="00274EB4" w:rsidRPr="003D08CA" w:rsidRDefault="00274EB4" w:rsidP="009E1088">
            <w:pPr>
              <w:widowControl/>
              <w:jc w:val="center"/>
              <w:rPr>
                <w:color w:val="000000"/>
                <w:sz w:val="24"/>
                <w:szCs w:val="24"/>
              </w:rPr>
            </w:pPr>
            <w:r w:rsidRPr="003D08CA">
              <w:rPr>
                <w:color w:val="000000"/>
                <w:sz w:val="24"/>
                <w:szCs w:val="24"/>
              </w:rPr>
              <w:t>66</w:t>
            </w:r>
          </w:p>
        </w:tc>
        <w:tc>
          <w:tcPr>
            <w:tcW w:w="1411" w:type="dxa"/>
            <w:tcBorders>
              <w:top w:val="single" w:sz="12" w:space="0" w:color="auto"/>
              <w:bottom w:val="single" w:sz="12" w:space="0" w:color="auto"/>
            </w:tcBorders>
            <w:vAlign w:val="center"/>
          </w:tcPr>
          <w:p w14:paraId="300DB611" w14:textId="77777777" w:rsidR="00274EB4" w:rsidRPr="003D08CA" w:rsidRDefault="00274EB4" w:rsidP="009E1088">
            <w:pPr>
              <w:widowControl/>
              <w:jc w:val="center"/>
              <w:rPr>
                <w:color w:val="000000"/>
                <w:sz w:val="24"/>
                <w:szCs w:val="24"/>
              </w:rPr>
            </w:pPr>
            <w:r w:rsidRPr="003D08CA">
              <w:rPr>
                <w:color w:val="000000"/>
                <w:sz w:val="24"/>
                <w:szCs w:val="24"/>
              </w:rPr>
              <w:t>RUXYQ66~</w:t>
            </w:r>
          </w:p>
        </w:tc>
        <w:tc>
          <w:tcPr>
            <w:tcW w:w="1411" w:type="dxa"/>
            <w:tcBorders>
              <w:top w:val="single" w:sz="12" w:space="0" w:color="auto"/>
              <w:bottom w:val="single" w:sz="12" w:space="0" w:color="auto"/>
            </w:tcBorders>
            <w:vAlign w:val="center"/>
          </w:tcPr>
          <w:p w14:paraId="190E8524" w14:textId="77777777" w:rsidR="00274EB4" w:rsidRPr="003D08CA" w:rsidRDefault="00274EB4" w:rsidP="009E1088">
            <w:pPr>
              <w:widowControl/>
              <w:jc w:val="center"/>
              <w:rPr>
                <w:color w:val="000000"/>
                <w:sz w:val="24"/>
                <w:szCs w:val="24"/>
              </w:rPr>
            </w:pPr>
            <w:r w:rsidRPr="003D08CA">
              <w:rPr>
                <w:color w:val="000000"/>
                <w:sz w:val="24"/>
                <w:szCs w:val="24"/>
              </w:rPr>
              <w:t>三相</w:t>
            </w:r>
            <w:r w:rsidRPr="003D08CA">
              <w:rPr>
                <w:color w:val="000000"/>
                <w:sz w:val="24"/>
                <w:szCs w:val="24"/>
              </w:rPr>
              <w:t>380V 50HZ</w:t>
            </w:r>
          </w:p>
        </w:tc>
        <w:tc>
          <w:tcPr>
            <w:tcW w:w="1325" w:type="dxa"/>
            <w:tcBorders>
              <w:top w:val="single" w:sz="12" w:space="0" w:color="auto"/>
              <w:bottom w:val="single" w:sz="12" w:space="0" w:color="auto"/>
            </w:tcBorders>
            <w:vAlign w:val="center"/>
          </w:tcPr>
          <w:p w14:paraId="5D167D2F" w14:textId="77777777" w:rsidR="00274EB4" w:rsidRPr="003D08CA" w:rsidRDefault="00274EB4" w:rsidP="009E1088">
            <w:pPr>
              <w:widowControl/>
              <w:jc w:val="center"/>
              <w:rPr>
                <w:color w:val="000000"/>
                <w:sz w:val="24"/>
                <w:szCs w:val="24"/>
              </w:rPr>
            </w:pPr>
            <w:r w:rsidRPr="003D08CA">
              <w:rPr>
                <w:color w:val="000000"/>
                <w:sz w:val="24"/>
                <w:szCs w:val="24"/>
              </w:rPr>
              <w:t>184.5</w:t>
            </w:r>
          </w:p>
        </w:tc>
        <w:tc>
          <w:tcPr>
            <w:tcW w:w="1325" w:type="dxa"/>
            <w:tcBorders>
              <w:top w:val="single" w:sz="12" w:space="0" w:color="auto"/>
              <w:bottom w:val="single" w:sz="12" w:space="0" w:color="auto"/>
            </w:tcBorders>
            <w:vAlign w:val="center"/>
          </w:tcPr>
          <w:p w14:paraId="42CD5C60" w14:textId="77777777" w:rsidR="00274EB4" w:rsidRPr="003D08CA" w:rsidRDefault="00274EB4" w:rsidP="009E1088">
            <w:pPr>
              <w:widowControl/>
              <w:jc w:val="center"/>
              <w:rPr>
                <w:color w:val="000000"/>
                <w:sz w:val="24"/>
                <w:szCs w:val="24"/>
              </w:rPr>
            </w:pPr>
            <w:r w:rsidRPr="003D08CA">
              <w:rPr>
                <w:color w:val="000000"/>
                <w:sz w:val="24"/>
                <w:szCs w:val="24"/>
              </w:rPr>
              <w:t>207</w:t>
            </w:r>
          </w:p>
        </w:tc>
        <w:tc>
          <w:tcPr>
            <w:tcW w:w="1325" w:type="dxa"/>
            <w:tcBorders>
              <w:top w:val="single" w:sz="12" w:space="0" w:color="auto"/>
              <w:bottom w:val="single" w:sz="12" w:space="0" w:color="auto"/>
            </w:tcBorders>
            <w:vAlign w:val="center"/>
          </w:tcPr>
          <w:p w14:paraId="5B5DA2B8" w14:textId="77777777" w:rsidR="00274EB4" w:rsidRPr="003D08CA" w:rsidRDefault="00274EB4" w:rsidP="009E1088">
            <w:pPr>
              <w:widowControl/>
              <w:jc w:val="center"/>
              <w:rPr>
                <w:color w:val="000000"/>
                <w:sz w:val="24"/>
                <w:szCs w:val="24"/>
              </w:rPr>
            </w:pPr>
            <w:r w:rsidRPr="003D08CA">
              <w:rPr>
                <w:color w:val="000000"/>
                <w:sz w:val="24"/>
                <w:szCs w:val="24"/>
              </w:rPr>
              <w:t>1657×1240×765</w:t>
            </w:r>
          </w:p>
        </w:tc>
      </w:tr>
    </w:tbl>
    <w:p w14:paraId="3575084E" w14:textId="77777777" w:rsidR="00274EB4" w:rsidRPr="003D08CA" w:rsidRDefault="00274EB4" w:rsidP="00274EB4">
      <w:pPr>
        <w:widowControl/>
        <w:ind w:firstLineChars="200" w:firstLine="480"/>
        <w:rPr>
          <w:rFonts w:ascii="Times New Roman" w:eastAsia="宋体" w:hAnsi="Times New Roman" w:cs="Times New Roman"/>
          <w:color w:val="000000"/>
          <w:kern w:val="0"/>
          <w:sz w:val="24"/>
          <w:szCs w:val="24"/>
        </w:rPr>
      </w:pPr>
    </w:p>
    <w:p w14:paraId="65CC6EF3" w14:textId="46A94CA3" w:rsidR="00274EB4" w:rsidRPr="003D08CA" w:rsidRDefault="00274EB4" w:rsidP="00274EB4">
      <w:pPr>
        <w:widowControl/>
        <w:ind w:firstLineChars="200" w:firstLine="420"/>
        <w:jc w:val="center"/>
        <w:rPr>
          <w:rFonts w:ascii="Times New Roman" w:eastAsia="宋体" w:hAnsi="Times New Roman" w:cs="Times New Roman"/>
          <w:color w:val="000000"/>
          <w:kern w:val="0"/>
          <w:szCs w:val="21"/>
        </w:rPr>
      </w:pPr>
      <w:r w:rsidRPr="003D08CA">
        <w:rPr>
          <w:rFonts w:ascii="Times New Roman" w:eastAsia="宋体" w:hAnsi="Times New Roman" w:cs="Times New Roman"/>
          <w:color w:val="000000"/>
          <w:kern w:val="0"/>
          <w:szCs w:val="21"/>
        </w:rPr>
        <w:t>表</w:t>
      </w:r>
      <w:r w:rsidRPr="003D08CA">
        <w:rPr>
          <w:rFonts w:ascii="Times New Roman" w:eastAsia="宋体" w:hAnsi="Times New Roman" w:cs="Times New Roman"/>
          <w:color w:val="000000"/>
          <w:kern w:val="0"/>
          <w:szCs w:val="21"/>
        </w:rPr>
        <w:t>3-2 VRV</w:t>
      </w:r>
      <w:r w:rsidRPr="003D08CA">
        <w:rPr>
          <w:rFonts w:ascii="Times New Roman" w:eastAsia="宋体" w:hAnsi="Times New Roman" w:cs="Times New Roman"/>
          <w:color w:val="000000"/>
          <w:kern w:val="0"/>
          <w:szCs w:val="21"/>
        </w:rPr>
        <w:t>室内机选型参数</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2128"/>
        <w:gridCol w:w="2076"/>
        <w:gridCol w:w="2013"/>
      </w:tblGrid>
      <w:tr w:rsidR="00274EB4" w:rsidRPr="003D08CA" w14:paraId="7A704B77" w14:textId="77777777" w:rsidTr="009E1088">
        <w:tc>
          <w:tcPr>
            <w:tcW w:w="2079" w:type="dxa"/>
            <w:tcBorders>
              <w:top w:val="single" w:sz="12" w:space="0" w:color="auto"/>
              <w:bottom w:val="single" w:sz="12" w:space="0" w:color="auto"/>
            </w:tcBorders>
          </w:tcPr>
          <w:p w14:paraId="6EC95F94" w14:textId="77777777" w:rsidR="00274EB4" w:rsidRPr="003D08CA" w:rsidRDefault="00274EB4" w:rsidP="009E1088">
            <w:pPr>
              <w:widowControl/>
              <w:jc w:val="center"/>
              <w:rPr>
                <w:b/>
                <w:bCs/>
                <w:color w:val="000000"/>
                <w:sz w:val="24"/>
                <w:szCs w:val="24"/>
              </w:rPr>
            </w:pPr>
            <w:r w:rsidRPr="003D08CA">
              <w:rPr>
                <w:b/>
                <w:bCs/>
                <w:color w:val="000000"/>
                <w:sz w:val="24"/>
                <w:szCs w:val="24"/>
              </w:rPr>
              <w:t>房间</w:t>
            </w:r>
          </w:p>
        </w:tc>
        <w:tc>
          <w:tcPr>
            <w:tcW w:w="2128" w:type="dxa"/>
            <w:tcBorders>
              <w:top w:val="single" w:sz="12" w:space="0" w:color="auto"/>
              <w:bottom w:val="single" w:sz="12" w:space="0" w:color="auto"/>
            </w:tcBorders>
          </w:tcPr>
          <w:p w14:paraId="3E64A1E8" w14:textId="77777777" w:rsidR="00274EB4" w:rsidRPr="003D08CA" w:rsidRDefault="00274EB4" w:rsidP="009E1088">
            <w:pPr>
              <w:widowControl/>
              <w:jc w:val="center"/>
              <w:rPr>
                <w:b/>
                <w:bCs/>
                <w:color w:val="000000"/>
                <w:sz w:val="24"/>
                <w:szCs w:val="24"/>
              </w:rPr>
            </w:pPr>
            <w:r w:rsidRPr="003D08CA">
              <w:rPr>
                <w:b/>
                <w:bCs/>
                <w:color w:val="000000"/>
                <w:sz w:val="24"/>
                <w:szCs w:val="24"/>
              </w:rPr>
              <w:t>房间冷负荷</w:t>
            </w:r>
          </w:p>
        </w:tc>
        <w:tc>
          <w:tcPr>
            <w:tcW w:w="2076" w:type="dxa"/>
            <w:tcBorders>
              <w:top w:val="single" w:sz="12" w:space="0" w:color="auto"/>
              <w:bottom w:val="single" w:sz="12" w:space="0" w:color="auto"/>
            </w:tcBorders>
          </w:tcPr>
          <w:p w14:paraId="35A425E9" w14:textId="77777777" w:rsidR="00274EB4" w:rsidRPr="003D08CA" w:rsidRDefault="00274EB4" w:rsidP="009E1088">
            <w:pPr>
              <w:widowControl/>
              <w:jc w:val="center"/>
              <w:rPr>
                <w:b/>
                <w:bCs/>
                <w:color w:val="000000"/>
                <w:sz w:val="24"/>
                <w:szCs w:val="24"/>
              </w:rPr>
            </w:pPr>
            <w:r w:rsidRPr="003D08CA">
              <w:rPr>
                <w:b/>
                <w:bCs/>
                <w:color w:val="000000"/>
                <w:sz w:val="24"/>
                <w:szCs w:val="24"/>
              </w:rPr>
              <w:t>室内机</w:t>
            </w:r>
          </w:p>
        </w:tc>
        <w:tc>
          <w:tcPr>
            <w:tcW w:w="2013" w:type="dxa"/>
            <w:tcBorders>
              <w:top w:val="single" w:sz="12" w:space="0" w:color="auto"/>
              <w:bottom w:val="single" w:sz="12" w:space="0" w:color="auto"/>
            </w:tcBorders>
          </w:tcPr>
          <w:p w14:paraId="754F334F" w14:textId="77777777" w:rsidR="00274EB4" w:rsidRPr="003D08CA" w:rsidRDefault="00274EB4" w:rsidP="009E1088">
            <w:pPr>
              <w:widowControl/>
              <w:jc w:val="center"/>
              <w:rPr>
                <w:b/>
                <w:bCs/>
                <w:color w:val="000000"/>
                <w:sz w:val="24"/>
                <w:szCs w:val="24"/>
              </w:rPr>
            </w:pPr>
            <w:r w:rsidRPr="003D08CA">
              <w:rPr>
                <w:b/>
                <w:bCs/>
                <w:color w:val="000000"/>
                <w:sz w:val="24"/>
                <w:szCs w:val="24"/>
              </w:rPr>
              <w:t>台数</w:t>
            </w:r>
          </w:p>
        </w:tc>
      </w:tr>
      <w:tr w:rsidR="00274EB4" w:rsidRPr="003D08CA" w14:paraId="2E036473" w14:textId="77777777" w:rsidTr="009E1088">
        <w:tc>
          <w:tcPr>
            <w:tcW w:w="2079" w:type="dxa"/>
            <w:tcBorders>
              <w:top w:val="single" w:sz="12" w:space="0" w:color="auto"/>
            </w:tcBorders>
          </w:tcPr>
          <w:p w14:paraId="410C187B" w14:textId="77777777" w:rsidR="00274EB4" w:rsidRPr="003D08CA" w:rsidRDefault="00274EB4" w:rsidP="009E1088">
            <w:pPr>
              <w:widowControl/>
              <w:jc w:val="center"/>
              <w:rPr>
                <w:color w:val="000000"/>
                <w:sz w:val="24"/>
                <w:szCs w:val="24"/>
              </w:rPr>
            </w:pPr>
            <w:r w:rsidRPr="003D08CA">
              <w:rPr>
                <w:color w:val="000000"/>
                <w:sz w:val="24"/>
                <w:szCs w:val="24"/>
              </w:rPr>
              <w:t>值班室</w:t>
            </w:r>
          </w:p>
        </w:tc>
        <w:tc>
          <w:tcPr>
            <w:tcW w:w="2128" w:type="dxa"/>
            <w:tcBorders>
              <w:top w:val="single" w:sz="12" w:space="0" w:color="auto"/>
            </w:tcBorders>
          </w:tcPr>
          <w:p w14:paraId="0813F117" w14:textId="77777777" w:rsidR="00274EB4" w:rsidRPr="003D08CA" w:rsidRDefault="00274EB4" w:rsidP="009E1088">
            <w:pPr>
              <w:widowControl/>
              <w:jc w:val="center"/>
              <w:rPr>
                <w:color w:val="000000"/>
                <w:sz w:val="24"/>
                <w:szCs w:val="24"/>
              </w:rPr>
            </w:pPr>
            <w:r w:rsidRPr="003D08CA">
              <w:rPr>
                <w:color w:val="000000"/>
                <w:sz w:val="24"/>
                <w:szCs w:val="24"/>
              </w:rPr>
              <w:t>3.1</w:t>
            </w:r>
          </w:p>
        </w:tc>
        <w:tc>
          <w:tcPr>
            <w:tcW w:w="2076" w:type="dxa"/>
            <w:tcBorders>
              <w:top w:val="single" w:sz="12" w:space="0" w:color="auto"/>
            </w:tcBorders>
          </w:tcPr>
          <w:p w14:paraId="0014C0FF" w14:textId="77777777" w:rsidR="00274EB4" w:rsidRPr="003D08CA" w:rsidRDefault="00274EB4" w:rsidP="009E1088">
            <w:pPr>
              <w:widowControl/>
              <w:jc w:val="center"/>
              <w:rPr>
                <w:color w:val="000000"/>
                <w:sz w:val="24"/>
                <w:szCs w:val="24"/>
              </w:rPr>
            </w:pPr>
            <w:r w:rsidRPr="003D08CA">
              <w:rPr>
                <w:color w:val="000000"/>
                <w:sz w:val="24"/>
                <w:szCs w:val="24"/>
              </w:rPr>
              <w:t>FXMP36N(A)VC</w:t>
            </w:r>
          </w:p>
        </w:tc>
        <w:tc>
          <w:tcPr>
            <w:tcW w:w="2013" w:type="dxa"/>
            <w:tcBorders>
              <w:top w:val="single" w:sz="12" w:space="0" w:color="auto"/>
            </w:tcBorders>
          </w:tcPr>
          <w:p w14:paraId="373CAE9C" w14:textId="77777777" w:rsidR="00274EB4" w:rsidRPr="003D08CA" w:rsidRDefault="00274EB4" w:rsidP="009E1088">
            <w:pPr>
              <w:widowControl/>
              <w:jc w:val="center"/>
              <w:rPr>
                <w:color w:val="000000"/>
                <w:sz w:val="24"/>
                <w:szCs w:val="24"/>
              </w:rPr>
            </w:pPr>
            <w:r w:rsidRPr="003D08CA">
              <w:rPr>
                <w:color w:val="000000"/>
                <w:sz w:val="24"/>
                <w:szCs w:val="24"/>
              </w:rPr>
              <w:t>1</w:t>
            </w:r>
          </w:p>
        </w:tc>
      </w:tr>
      <w:tr w:rsidR="00274EB4" w:rsidRPr="003D08CA" w14:paraId="673E5B80" w14:textId="77777777" w:rsidTr="009E1088">
        <w:tc>
          <w:tcPr>
            <w:tcW w:w="2079" w:type="dxa"/>
          </w:tcPr>
          <w:p w14:paraId="533165B8" w14:textId="77777777" w:rsidR="00274EB4" w:rsidRPr="003D08CA" w:rsidRDefault="00274EB4" w:rsidP="009E1088">
            <w:pPr>
              <w:widowControl/>
              <w:jc w:val="center"/>
              <w:rPr>
                <w:color w:val="000000"/>
                <w:sz w:val="24"/>
                <w:szCs w:val="24"/>
              </w:rPr>
            </w:pPr>
            <w:r w:rsidRPr="003D08CA">
              <w:rPr>
                <w:color w:val="000000"/>
                <w:sz w:val="24"/>
                <w:szCs w:val="24"/>
              </w:rPr>
              <w:t>40</w:t>
            </w:r>
            <w:r w:rsidRPr="003D08CA">
              <w:rPr>
                <w:color w:val="000000"/>
                <w:sz w:val="24"/>
                <w:szCs w:val="24"/>
              </w:rPr>
              <w:t>人教室</w:t>
            </w:r>
          </w:p>
        </w:tc>
        <w:tc>
          <w:tcPr>
            <w:tcW w:w="2128" w:type="dxa"/>
          </w:tcPr>
          <w:p w14:paraId="29182ACC" w14:textId="77777777" w:rsidR="00274EB4" w:rsidRPr="003D08CA" w:rsidRDefault="00274EB4" w:rsidP="009E1088">
            <w:pPr>
              <w:widowControl/>
              <w:jc w:val="center"/>
              <w:rPr>
                <w:color w:val="000000"/>
                <w:sz w:val="24"/>
                <w:szCs w:val="24"/>
              </w:rPr>
            </w:pPr>
            <w:r w:rsidRPr="003D08CA">
              <w:rPr>
                <w:color w:val="000000"/>
                <w:sz w:val="24"/>
                <w:szCs w:val="24"/>
              </w:rPr>
              <w:t>22.5</w:t>
            </w:r>
          </w:p>
        </w:tc>
        <w:tc>
          <w:tcPr>
            <w:tcW w:w="2076" w:type="dxa"/>
          </w:tcPr>
          <w:p w14:paraId="1F2E9D9E" w14:textId="77777777" w:rsidR="00274EB4" w:rsidRPr="003D08CA" w:rsidRDefault="00274EB4" w:rsidP="009E1088">
            <w:pPr>
              <w:widowControl/>
              <w:jc w:val="center"/>
              <w:rPr>
                <w:color w:val="000000"/>
                <w:sz w:val="24"/>
                <w:szCs w:val="24"/>
              </w:rPr>
            </w:pPr>
            <w:r w:rsidRPr="003D08CA">
              <w:rPr>
                <w:color w:val="000000"/>
                <w:sz w:val="24"/>
                <w:szCs w:val="24"/>
              </w:rPr>
              <w:t>FXMP112N(A)VC</w:t>
            </w:r>
          </w:p>
        </w:tc>
        <w:tc>
          <w:tcPr>
            <w:tcW w:w="2013" w:type="dxa"/>
          </w:tcPr>
          <w:p w14:paraId="5A617124" w14:textId="77777777" w:rsidR="00274EB4" w:rsidRPr="003D08CA" w:rsidRDefault="00274EB4" w:rsidP="009E1088">
            <w:pPr>
              <w:widowControl/>
              <w:jc w:val="center"/>
              <w:rPr>
                <w:color w:val="000000"/>
                <w:sz w:val="24"/>
                <w:szCs w:val="24"/>
              </w:rPr>
            </w:pPr>
            <w:r w:rsidRPr="003D08CA">
              <w:rPr>
                <w:color w:val="000000"/>
                <w:sz w:val="24"/>
                <w:szCs w:val="24"/>
              </w:rPr>
              <w:t>2</w:t>
            </w:r>
          </w:p>
        </w:tc>
      </w:tr>
      <w:tr w:rsidR="00274EB4" w:rsidRPr="003D08CA" w14:paraId="49992E1A" w14:textId="77777777" w:rsidTr="009E1088">
        <w:tc>
          <w:tcPr>
            <w:tcW w:w="2079" w:type="dxa"/>
          </w:tcPr>
          <w:p w14:paraId="5E492D24" w14:textId="77777777" w:rsidR="00274EB4" w:rsidRPr="003D08CA" w:rsidRDefault="00274EB4" w:rsidP="009E1088">
            <w:pPr>
              <w:widowControl/>
              <w:jc w:val="center"/>
              <w:rPr>
                <w:color w:val="000000"/>
                <w:sz w:val="24"/>
                <w:szCs w:val="24"/>
              </w:rPr>
            </w:pPr>
            <w:r w:rsidRPr="003D08CA">
              <w:rPr>
                <w:color w:val="000000"/>
                <w:sz w:val="24"/>
                <w:szCs w:val="24"/>
              </w:rPr>
              <w:t>60</w:t>
            </w:r>
            <w:r w:rsidRPr="003D08CA">
              <w:rPr>
                <w:color w:val="000000"/>
                <w:sz w:val="24"/>
                <w:szCs w:val="24"/>
              </w:rPr>
              <w:t>人教室</w:t>
            </w:r>
          </w:p>
        </w:tc>
        <w:tc>
          <w:tcPr>
            <w:tcW w:w="2128" w:type="dxa"/>
          </w:tcPr>
          <w:p w14:paraId="3855B0A5" w14:textId="77777777" w:rsidR="00274EB4" w:rsidRPr="003D08CA" w:rsidRDefault="00274EB4" w:rsidP="009E1088">
            <w:pPr>
              <w:widowControl/>
              <w:jc w:val="center"/>
              <w:rPr>
                <w:color w:val="000000"/>
                <w:sz w:val="24"/>
                <w:szCs w:val="24"/>
              </w:rPr>
            </w:pPr>
            <w:r w:rsidRPr="003D08CA">
              <w:rPr>
                <w:color w:val="000000"/>
                <w:sz w:val="24"/>
                <w:szCs w:val="24"/>
              </w:rPr>
              <w:t>28.5</w:t>
            </w:r>
          </w:p>
        </w:tc>
        <w:tc>
          <w:tcPr>
            <w:tcW w:w="2076" w:type="dxa"/>
          </w:tcPr>
          <w:p w14:paraId="4A66795D" w14:textId="77777777" w:rsidR="00274EB4" w:rsidRPr="003D08CA" w:rsidRDefault="00274EB4" w:rsidP="009E1088">
            <w:pPr>
              <w:widowControl/>
              <w:jc w:val="center"/>
              <w:rPr>
                <w:color w:val="000000"/>
                <w:sz w:val="24"/>
                <w:szCs w:val="24"/>
              </w:rPr>
            </w:pPr>
            <w:r w:rsidRPr="003D08CA">
              <w:rPr>
                <w:color w:val="000000"/>
                <w:sz w:val="24"/>
                <w:szCs w:val="24"/>
              </w:rPr>
              <w:t>FXMP140N(A)VC</w:t>
            </w:r>
          </w:p>
        </w:tc>
        <w:tc>
          <w:tcPr>
            <w:tcW w:w="2013" w:type="dxa"/>
          </w:tcPr>
          <w:p w14:paraId="584AD34E" w14:textId="77777777" w:rsidR="00274EB4" w:rsidRPr="003D08CA" w:rsidRDefault="00274EB4" w:rsidP="009E1088">
            <w:pPr>
              <w:widowControl/>
              <w:jc w:val="center"/>
              <w:rPr>
                <w:color w:val="000000"/>
                <w:sz w:val="24"/>
                <w:szCs w:val="24"/>
              </w:rPr>
            </w:pPr>
            <w:r w:rsidRPr="003D08CA">
              <w:rPr>
                <w:color w:val="000000"/>
                <w:sz w:val="24"/>
                <w:szCs w:val="24"/>
              </w:rPr>
              <w:t>2</w:t>
            </w:r>
          </w:p>
        </w:tc>
      </w:tr>
      <w:tr w:rsidR="00274EB4" w:rsidRPr="003D08CA" w14:paraId="4180D080" w14:textId="77777777" w:rsidTr="009E1088">
        <w:tc>
          <w:tcPr>
            <w:tcW w:w="2079" w:type="dxa"/>
          </w:tcPr>
          <w:p w14:paraId="148A8253" w14:textId="77777777" w:rsidR="00274EB4" w:rsidRPr="003D08CA" w:rsidRDefault="00274EB4" w:rsidP="009E1088">
            <w:pPr>
              <w:widowControl/>
              <w:jc w:val="center"/>
              <w:rPr>
                <w:color w:val="000000"/>
                <w:sz w:val="24"/>
                <w:szCs w:val="24"/>
              </w:rPr>
            </w:pPr>
            <w:r w:rsidRPr="003D08CA">
              <w:rPr>
                <w:color w:val="000000"/>
                <w:sz w:val="24"/>
                <w:szCs w:val="24"/>
              </w:rPr>
              <w:t>90</w:t>
            </w:r>
            <w:r w:rsidRPr="003D08CA">
              <w:rPr>
                <w:color w:val="000000"/>
                <w:sz w:val="24"/>
                <w:szCs w:val="24"/>
              </w:rPr>
              <w:t>人教室</w:t>
            </w:r>
          </w:p>
        </w:tc>
        <w:tc>
          <w:tcPr>
            <w:tcW w:w="2128" w:type="dxa"/>
          </w:tcPr>
          <w:p w14:paraId="20B66CB1" w14:textId="77777777" w:rsidR="00274EB4" w:rsidRPr="003D08CA" w:rsidRDefault="00274EB4" w:rsidP="009E1088">
            <w:pPr>
              <w:widowControl/>
              <w:jc w:val="center"/>
              <w:rPr>
                <w:color w:val="000000"/>
                <w:sz w:val="24"/>
                <w:szCs w:val="24"/>
              </w:rPr>
            </w:pPr>
            <w:r w:rsidRPr="003D08CA">
              <w:rPr>
                <w:color w:val="000000"/>
                <w:sz w:val="24"/>
                <w:szCs w:val="24"/>
              </w:rPr>
              <w:t>46</w:t>
            </w:r>
          </w:p>
        </w:tc>
        <w:tc>
          <w:tcPr>
            <w:tcW w:w="2076" w:type="dxa"/>
          </w:tcPr>
          <w:p w14:paraId="1174812B" w14:textId="77777777" w:rsidR="00274EB4" w:rsidRPr="003D08CA" w:rsidRDefault="00274EB4" w:rsidP="009E1088">
            <w:pPr>
              <w:widowControl/>
              <w:jc w:val="center"/>
              <w:rPr>
                <w:color w:val="000000"/>
                <w:sz w:val="24"/>
                <w:szCs w:val="24"/>
              </w:rPr>
            </w:pPr>
            <w:r w:rsidRPr="003D08CA">
              <w:rPr>
                <w:color w:val="000000"/>
                <w:sz w:val="24"/>
                <w:szCs w:val="24"/>
              </w:rPr>
              <w:t>FXMP140N(A)VC</w:t>
            </w:r>
          </w:p>
        </w:tc>
        <w:tc>
          <w:tcPr>
            <w:tcW w:w="2013" w:type="dxa"/>
          </w:tcPr>
          <w:p w14:paraId="3D8C114F" w14:textId="77777777" w:rsidR="00274EB4" w:rsidRPr="003D08CA" w:rsidRDefault="00274EB4" w:rsidP="009E1088">
            <w:pPr>
              <w:widowControl/>
              <w:jc w:val="center"/>
              <w:rPr>
                <w:color w:val="000000"/>
                <w:sz w:val="24"/>
                <w:szCs w:val="24"/>
              </w:rPr>
            </w:pPr>
            <w:r w:rsidRPr="003D08CA">
              <w:rPr>
                <w:color w:val="000000"/>
                <w:sz w:val="24"/>
                <w:szCs w:val="24"/>
              </w:rPr>
              <w:t>3</w:t>
            </w:r>
          </w:p>
        </w:tc>
      </w:tr>
      <w:tr w:rsidR="00274EB4" w:rsidRPr="003D08CA" w14:paraId="0CAAABC9" w14:textId="77777777" w:rsidTr="009E1088">
        <w:tc>
          <w:tcPr>
            <w:tcW w:w="2079" w:type="dxa"/>
          </w:tcPr>
          <w:p w14:paraId="05CB9F50" w14:textId="77777777" w:rsidR="00274EB4" w:rsidRPr="003D08CA" w:rsidRDefault="00274EB4" w:rsidP="009E1088">
            <w:pPr>
              <w:widowControl/>
              <w:jc w:val="center"/>
              <w:rPr>
                <w:color w:val="000000"/>
                <w:sz w:val="24"/>
                <w:szCs w:val="24"/>
              </w:rPr>
            </w:pPr>
            <w:r w:rsidRPr="003D08CA">
              <w:rPr>
                <w:color w:val="000000"/>
                <w:sz w:val="24"/>
                <w:szCs w:val="24"/>
              </w:rPr>
              <w:t>自习室</w:t>
            </w:r>
          </w:p>
        </w:tc>
        <w:tc>
          <w:tcPr>
            <w:tcW w:w="2128" w:type="dxa"/>
          </w:tcPr>
          <w:p w14:paraId="6FAB673F" w14:textId="77777777" w:rsidR="00274EB4" w:rsidRPr="003D08CA" w:rsidRDefault="00274EB4" w:rsidP="009E1088">
            <w:pPr>
              <w:widowControl/>
              <w:jc w:val="center"/>
              <w:rPr>
                <w:color w:val="000000"/>
                <w:sz w:val="24"/>
                <w:szCs w:val="24"/>
              </w:rPr>
            </w:pPr>
            <w:r w:rsidRPr="003D08CA">
              <w:rPr>
                <w:color w:val="000000"/>
                <w:sz w:val="24"/>
                <w:szCs w:val="24"/>
              </w:rPr>
              <w:t>3.9</w:t>
            </w:r>
          </w:p>
        </w:tc>
        <w:tc>
          <w:tcPr>
            <w:tcW w:w="2076" w:type="dxa"/>
          </w:tcPr>
          <w:p w14:paraId="1DA4DC04" w14:textId="77777777" w:rsidR="00274EB4" w:rsidRPr="003D08CA" w:rsidRDefault="00274EB4" w:rsidP="009E1088">
            <w:pPr>
              <w:widowControl/>
              <w:jc w:val="center"/>
              <w:rPr>
                <w:color w:val="000000"/>
                <w:sz w:val="24"/>
                <w:szCs w:val="24"/>
              </w:rPr>
            </w:pPr>
            <w:r w:rsidRPr="003D08CA">
              <w:rPr>
                <w:color w:val="000000"/>
                <w:sz w:val="24"/>
                <w:szCs w:val="24"/>
              </w:rPr>
              <w:t>FXMP40N(A)VC</w:t>
            </w:r>
          </w:p>
        </w:tc>
        <w:tc>
          <w:tcPr>
            <w:tcW w:w="2013" w:type="dxa"/>
          </w:tcPr>
          <w:p w14:paraId="5899504E" w14:textId="77777777" w:rsidR="00274EB4" w:rsidRPr="003D08CA" w:rsidRDefault="00274EB4" w:rsidP="009E1088">
            <w:pPr>
              <w:widowControl/>
              <w:jc w:val="center"/>
              <w:rPr>
                <w:color w:val="000000"/>
                <w:sz w:val="24"/>
                <w:szCs w:val="24"/>
              </w:rPr>
            </w:pPr>
            <w:r w:rsidRPr="003D08CA">
              <w:rPr>
                <w:color w:val="000000"/>
                <w:sz w:val="24"/>
                <w:szCs w:val="24"/>
              </w:rPr>
              <w:t>1</w:t>
            </w:r>
          </w:p>
        </w:tc>
      </w:tr>
      <w:tr w:rsidR="00274EB4" w:rsidRPr="003D08CA" w14:paraId="0DFB27AF" w14:textId="77777777" w:rsidTr="009E1088">
        <w:tc>
          <w:tcPr>
            <w:tcW w:w="2079" w:type="dxa"/>
          </w:tcPr>
          <w:p w14:paraId="0A8D03A2" w14:textId="77777777" w:rsidR="00274EB4" w:rsidRPr="003D08CA" w:rsidRDefault="00274EB4" w:rsidP="009E1088">
            <w:pPr>
              <w:widowControl/>
              <w:jc w:val="center"/>
              <w:rPr>
                <w:color w:val="000000"/>
                <w:sz w:val="24"/>
                <w:szCs w:val="24"/>
              </w:rPr>
            </w:pPr>
            <w:r w:rsidRPr="003D08CA">
              <w:rPr>
                <w:color w:val="000000"/>
                <w:sz w:val="24"/>
                <w:szCs w:val="24"/>
              </w:rPr>
              <w:t>语音室</w:t>
            </w:r>
          </w:p>
        </w:tc>
        <w:tc>
          <w:tcPr>
            <w:tcW w:w="2128" w:type="dxa"/>
          </w:tcPr>
          <w:p w14:paraId="5ED10783" w14:textId="77777777" w:rsidR="00274EB4" w:rsidRPr="003D08CA" w:rsidRDefault="00274EB4" w:rsidP="009E1088">
            <w:pPr>
              <w:widowControl/>
              <w:jc w:val="center"/>
              <w:rPr>
                <w:color w:val="000000"/>
                <w:sz w:val="24"/>
                <w:szCs w:val="24"/>
              </w:rPr>
            </w:pPr>
            <w:r w:rsidRPr="003D08CA">
              <w:rPr>
                <w:color w:val="000000"/>
                <w:sz w:val="24"/>
                <w:szCs w:val="24"/>
              </w:rPr>
              <w:t>43</w:t>
            </w:r>
          </w:p>
        </w:tc>
        <w:tc>
          <w:tcPr>
            <w:tcW w:w="2076" w:type="dxa"/>
          </w:tcPr>
          <w:p w14:paraId="141A0622" w14:textId="77777777" w:rsidR="00274EB4" w:rsidRPr="003D08CA" w:rsidRDefault="00274EB4" w:rsidP="009E1088">
            <w:pPr>
              <w:widowControl/>
              <w:jc w:val="center"/>
              <w:rPr>
                <w:color w:val="000000"/>
                <w:sz w:val="24"/>
                <w:szCs w:val="24"/>
              </w:rPr>
            </w:pPr>
            <w:r w:rsidRPr="003D08CA">
              <w:rPr>
                <w:color w:val="000000"/>
                <w:sz w:val="24"/>
                <w:szCs w:val="24"/>
              </w:rPr>
              <w:t>FXMP140N(A)VC</w:t>
            </w:r>
          </w:p>
        </w:tc>
        <w:tc>
          <w:tcPr>
            <w:tcW w:w="2013" w:type="dxa"/>
          </w:tcPr>
          <w:p w14:paraId="4569FC26" w14:textId="77777777" w:rsidR="00274EB4" w:rsidRPr="003D08CA" w:rsidRDefault="00274EB4" w:rsidP="009E1088">
            <w:pPr>
              <w:widowControl/>
              <w:jc w:val="center"/>
              <w:rPr>
                <w:color w:val="000000"/>
                <w:sz w:val="24"/>
                <w:szCs w:val="24"/>
              </w:rPr>
            </w:pPr>
            <w:r w:rsidRPr="003D08CA">
              <w:rPr>
                <w:color w:val="000000"/>
                <w:sz w:val="24"/>
                <w:szCs w:val="24"/>
              </w:rPr>
              <w:t>3</w:t>
            </w:r>
          </w:p>
        </w:tc>
      </w:tr>
      <w:tr w:rsidR="00274EB4" w:rsidRPr="003D08CA" w14:paraId="1F165CA1" w14:textId="77777777" w:rsidTr="009E1088">
        <w:tc>
          <w:tcPr>
            <w:tcW w:w="2079" w:type="dxa"/>
          </w:tcPr>
          <w:p w14:paraId="772E0AEF" w14:textId="77777777" w:rsidR="00274EB4" w:rsidRPr="003D08CA" w:rsidRDefault="00274EB4" w:rsidP="009E1088">
            <w:pPr>
              <w:widowControl/>
              <w:jc w:val="center"/>
              <w:rPr>
                <w:color w:val="000000"/>
                <w:sz w:val="24"/>
                <w:szCs w:val="24"/>
              </w:rPr>
            </w:pPr>
            <w:r w:rsidRPr="003D08CA">
              <w:rPr>
                <w:color w:val="000000"/>
                <w:sz w:val="24"/>
                <w:szCs w:val="24"/>
              </w:rPr>
              <w:t>磁带</w:t>
            </w:r>
            <w:proofErr w:type="gramStart"/>
            <w:r w:rsidRPr="003D08CA">
              <w:rPr>
                <w:color w:val="000000"/>
                <w:sz w:val="24"/>
                <w:szCs w:val="24"/>
              </w:rPr>
              <w:t>复制室</w:t>
            </w:r>
            <w:proofErr w:type="gramEnd"/>
          </w:p>
        </w:tc>
        <w:tc>
          <w:tcPr>
            <w:tcW w:w="2128" w:type="dxa"/>
          </w:tcPr>
          <w:p w14:paraId="3C667307" w14:textId="77777777" w:rsidR="00274EB4" w:rsidRPr="003D08CA" w:rsidRDefault="00274EB4" w:rsidP="009E1088">
            <w:pPr>
              <w:widowControl/>
              <w:jc w:val="center"/>
              <w:rPr>
                <w:color w:val="000000"/>
                <w:sz w:val="24"/>
                <w:szCs w:val="24"/>
              </w:rPr>
            </w:pPr>
            <w:r w:rsidRPr="003D08CA">
              <w:rPr>
                <w:color w:val="000000"/>
                <w:sz w:val="24"/>
                <w:szCs w:val="24"/>
              </w:rPr>
              <w:t>45</w:t>
            </w:r>
          </w:p>
        </w:tc>
        <w:tc>
          <w:tcPr>
            <w:tcW w:w="2076" w:type="dxa"/>
          </w:tcPr>
          <w:p w14:paraId="4157A54A" w14:textId="77777777" w:rsidR="00274EB4" w:rsidRPr="003D08CA" w:rsidRDefault="00274EB4" w:rsidP="009E1088">
            <w:pPr>
              <w:widowControl/>
              <w:jc w:val="center"/>
              <w:rPr>
                <w:color w:val="000000"/>
                <w:sz w:val="24"/>
                <w:szCs w:val="24"/>
              </w:rPr>
            </w:pPr>
            <w:r w:rsidRPr="003D08CA">
              <w:rPr>
                <w:color w:val="000000"/>
                <w:sz w:val="24"/>
                <w:szCs w:val="24"/>
              </w:rPr>
              <w:t>FXMP140N(A)VC</w:t>
            </w:r>
          </w:p>
        </w:tc>
        <w:tc>
          <w:tcPr>
            <w:tcW w:w="2013" w:type="dxa"/>
          </w:tcPr>
          <w:p w14:paraId="5A6CE83D" w14:textId="77777777" w:rsidR="00274EB4" w:rsidRPr="003D08CA" w:rsidRDefault="00274EB4" w:rsidP="009E1088">
            <w:pPr>
              <w:widowControl/>
              <w:jc w:val="center"/>
              <w:rPr>
                <w:color w:val="000000"/>
                <w:sz w:val="24"/>
                <w:szCs w:val="24"/>
              </w:rPr>
            </w:pPr>
            <w:r w:rsidRPr="003D08CA">
              <w:rPr>
                <w:color w:val="000000"/>
                <w:sz w:val="24"/>
                <w:szCs w:val="24"/>
              </w:rPr>
              <w:t>3</w:t>
            </w:r>
          </w:p>
        </w:tc>
      </w:tr>
      <w:tr w:rsidR="00274EB4" w:rsidRPr="003D08CA" w14:paraId="7D05BC5C" w14:textId="77777777" w:rsidTr="009E1088">
        <w:tc>
          <w:tcPr>
            <w:tcW w:w="2079" w:type="dxa"/>
            <w:tcBorders>
              <w:bottom w:val="single" w:sz="12" w:space="0" w:color="auto"/>
            </w:tcBorders>
          </w:tcPr>
          <w:p w14:paraId="37EC589E" w14:textId="77777777" w:rsidR="00274EB4" w:rsidRPr="003D08CA" w:rsidRDefault="00274EB4" w:rsidP="009E1088">
            <w:pPr>
              <w:widowControl/>
              <w:jc w:val="center"/>
              <w:rPr>
                <w:color w:val="000000"/>
                <w:sz w:val="24"/>
                <w:szCs w:val="24"/>
              </w:rPr>
            </w:pPr>
            <w:r w:rsidRPr="003D08CA">
              <w:rPr>
                <w:color w:val="000000"/>
                <w:sz w:val="24"/>
                <w:szCs w:val="24"/>
              </w:rPr>
              <w:t>教师休息室</w:t>
            </w:r>
          </w:p>
        </w:tc>
        <w:tc>
          <w:tcPr>
            <w:tcW w:w="2128" w:type="dxa"/>
            <w:tcBorders>
              <w:bottom w:val="single" w:sz="12" w:space="0" w:color="auto"/>
            </w:tcBorders>
          </w:tcPr>
          <w:p w14:paraId="01106DDC" w14:textId="77777777" w:rsidR="00274EB4" w:rsidRPr="003D08CA" w:rsidRDefault="00274EB4" w:rsidP="009E1088">
            <w:pPr>
              <w:widowControl/>
              <w:jc w:val="center"/>
              <w:rPr>
                <w:color w:val="000000"/>
                <w:sz w:val="24"/>
                <w:szCs w:val="24"/>
              </w:rPr>
            </w:pPr>
            <w:r w:rsidRPr="003D08CA">
              <w:rPr>
                <w:color w:val="000000"/>
                <w:sz w:val="24"/>
                <w:szCs w:val="24"/>
              </w:rPr>
              <w:t>4.6</w:t>
            </w:r>
          </w:p>
        </w:tc>
        <w:tc>
          <w:tcPr>
            <w:tcW w:w="2076" w:type="dxa"/>
            <w:tcBorders>
              <w:bottom w:val="single" w:sz="12" w:space="0" w:color="auto"/>
            </w:tcBorders>
          </w:tcPr>
          <w:p w14:paraId="6E5336D5" w14:textId="77777777" w:rsidR="00274EB4" w:rsidRPr="003D08CA" w:rsidRDefault="00274EB4" w:rsidP="009E1088">
            <w:pPr>
              <w:widowControl/>
              <w:jc w:val="center"/>
              <w:rPr>
                <w:color w:val="000000"/>
                <w:sz w:val="24"/>
                <w:szCs w:val="24"/>
              </w:rPr>
            </w:pPr>
            <w:r w:rsidRPr="003D08CA">
              <w:rPr>
                <w:color w:val="000000"/>
                <w:sz w:val="24"/>
                <w:szCs w:val="24"/>
              </w:rPr>
              <w:t>FXMP45N(A)VC</w:t>
            </w:r>
          </w:p>
        </w:tc>
        <w:tc>
          <w:tcPr>
            <w:tcW w:w="2013" w:type="dxa"/>
            <w:tcBorders>
              <w:bottom w:val="single" w:sz="12" w:space="0" w:color="auto"/>
            </w:tcBorders>
          </w:tcPr>
          <w:p w14:paraId="096B8624" w14:textId="77777777" w:rsidR="00274EB4" w:rsidRPr="003D08CA" w:rsidRDefault="00274EB4" w:rsidP="009E1088">
            <w:pPr>
              <w:widowControl/>
              <w:jc w:val="center"/>
              <w:rPr>
                <w:color w:val="000000"/>
                <w:sz w:val="24"/>
                <w:szCs w:val="24"/>
              </w:rPr>
            </w:pPr>
            <w:r w:rsidRPr="003D08CA">
              <w:rPr>
                <w:color w:val="000000"/>
                <w:sz w:val="24"/>
                <w:szCs w:val="24"/>
              </w:rPr>
              <w:t>1</w:t>
            </w:r>
          </w:p>
        </w:tc>
      </w:tr>
    </w:tbl>
    <w:p w14:paraId="601818D8" w14:textId="77777777" w:rsidR="00274EB4" w:rsidRPr="003D08CA" w:rsidRDefault="00274EB4" w:rsidP="00274EB4">
      <w:pPr>
        <w:widowControl/>
        <w:ind w:firstLineChars="200" w:firstLine="480"/>
        <w:rPr>
          <w:rFonts w:ascii="Times New Roman" w:eastAsia="宋体" w:hAnsi="Times New Roman" w:cs="Times New Roman"/>
          <w:color w:val="000000"/>
          <w:kern w:val="0"/>
          <w:sz w:val="24"/>
          <w:szCs w:val="24"/>
        </w:rPr>
      </w:pPr>
    </w:p>
    <w:p w14:paraId="177E0763" w14:textId="67EDDD35" w:rsidR="00274EB4" w:rsidRPr="003D08CA" w:rsidRDefault="00274EB4" w:rsidP="00274EB4">
      <w:pPr>
        <w:widowControl/>
        <w:ind w:firstLineChars="200" w:firstLine="420"/>
        <w:jc w:val="center"/>
        <w:rPr>
          <w:rFonts w:ascii="Times New Roman" w:eastAsia="宋体" w:hAnsi="Times New Roman" w:cs="Times New Roman"/>
          <w:color w:val="000000"/>
          <w:kern w:val="0"/>
          <w:szCs w:val="21"/>
        </w:rPr>
      </w:pPr>
      <w:r w:rsidRPr="003D08CA">
        <w:rPr>
          <w:rFonts w:ascii="Times New Roman" w:eastAsia="宋体" w:hAnsi="Times New Roman" w:cs="Times New Roman"/>
          <w:color w:val="000000"/>
          <w:kern w:val="0"/>
          <w:szCs w:val="21"/>
        </w:rPr>
        <w:t>表</w:t>
      </w:r>
      <w:r w:rsidRPr="003D08CA">
        <w:rPr>
          <w:rFonts w:ascii="Times New Roman" w:eastAsia="宋体" w:hAnsi="Times New Roman" w:cs="Times New Roman"/>
          <w:color w:val="000000"/>
          <w:kern w:val="0"/>
          <w:szCs w:val="21"/>
        </w:rPr>
        <w:t>3-3 VRV</w:t>
      </w:r>
      <w:r w:rsidRPr="003D08CA">
        <w:rPr>
          <w:rFonts w:ascii="Times New Roman" w:eastAsia="宋体" w:hAnsi="Times New Roman" w:cs="Times New Roman"/>
          <w:color w:val="000000"/>
          <w:kern w:val="0"/>
          <w:szCs w:val="21"/>
        </w:rPr>
        <w:t>机型</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529"/>
        <w:gridCol w:w="1510"/>
        <w:gridCol w:w="1510"/>
        <w:gridCol w:w="1687"/>
      </w:tblGrid>
      <w:tr w:rsidR="00274EB4" w:rsidRPr="003D08CA" w14:paraId="2C64BF68" w14:textId="77777777" w:rsidTr="009E1088">
        <w:tc>
          <w:tcPr>
            <w:tcW w:w="1807" w:type="dxa"/>
            <w:tcBorders>
              <w:top w:val="single" w:sz="12" w:space="0" w:color="auto"/>
              <w:bottom w:val="single" w:sz="12" w:space="0" w:color="auto"/>
            </w:tcBorders>
            <w:vAlign w:val="center"/>
          </w:tcPr>
          <w:p w14:paraId="58EE308A" w14:textId="77777777" w:rsidR="00274EB4" w:rsidRPr="003D08CA" w:rsidRDefault="00274EB4" w:rsidP="009E1088">
            <w:pPr>
              <w:widowControl/>
              <w:jc w:val="center"/>
              <w:rPr>
                <w:b/>
                <w:bCs/>
                <w:color w:val="000000"/>
                <w:sz w:val="24"/>
                <w:szCs w:val="24"/>
              </w:rPr>
            </w:pPr>
            <w:r w:rsidRPr="003D08CA">
              <w:rPr>
                <w:b/>
                <w:bCs/>
                <w:color w:val="000000"/>
                <w:sz w:val="24"/>
                <w:szCs w:val="24"/>
              </w:rPr>
              <w:t>型号</w:t>
            </w:r>
          </w:p>
        </w:tc>
        <w:tc>
          <w:tcPr>
            <w:tcW w:w="1625" w:type="dxa"/>
            <w:tcBorders>
              <w:top w:val="single" w:sz="12" w:space="0" w:color="auto"/>
              <w:bottom w:val="single" w:sz="12" w:space="0" w:color="auto"/>
            </w:tcBorders>
            <w:vAlign w:val="center"/>
          </w:tcPr>
          <w:p w14:paraId="44C8F43A" w14:textId="77777777" w:rsidR="00274EB4" w:rsidRPr="003D08CA" w:rsidRDefault="00274EB4" w:rsidP="009E1088">
            <w:pPr>
              <w:widowControl/>
              <w:jc w:val="center"/>
              <w:rPr>
                <w:b/>
                <w:bCs/>
                <w:color w:val="000000"/>
                <w:sz w:val="24"/>
                <w:szCs w:val="24"/>
              </w:rPr>
            </w:pPr>
            <w:r w:rsidRPr="003D08CA">
              <w:rPr>
                <w:b/>
                <w:bCs/>
                <w:color w:val="000000"/>
                <w:sz w:val="24"/>
                <w:szCs w:val="24"/>
              </w:rPr>
              <w:t>电源</w:t>
            </w:r>
          </w:p>
        </w:tc>
        <w:tc>
          <w:tcPr>
            <w:tcW w:w="1620" w:type="dxa"/>
            <w:tcBorders>
              <w:top w:val="single" w:sz="12" w:space="0" w:color="auto"/>
              <w:bottom w:val="single" w:sz="12" w:space="0" w:color="auto"/>
            </w:tcBorders>
            <w:vAlign w:val="center"/>
          </w:tcPr>
          <w:p w14:paraId="6C4E2398" w14:textId="77777777" w:rsidR="00274EB4" w:rsidRPr="003D08CA" w:rsidRDefault="00274EB4" w:rsidP="009E1088">
            <w:pPr>
              <w:widowControl/>
              <w:jc w:val="center"/>
              <w:rPr>
                <w:b/>
                <w:bCs/>
                <w:color w:val="000000"/>
                <w:sz w:val="24"/>
                <w:szCs w:val="24"/>
              </w:rPr>
            </w:pPr>
            <w:r w:rsidRPr="003D08CA">
              <w:rPr>
                <w:b/>
                <w:bCs/>
                <w:color w:val="000000"/>
                <w:sz w:val="24"/>
                <w:szCs w:val="24"/>
              </w:rPr>
              <w:t>制冷量</w:t>
            </w:r>
          </w:p>
        </w:tc>
        <w:tc>
          <w:tcPr>
            <w:tcW w:w="1620" w:type="dxa"/>
            <w:tcBorders>
              <w:top w:val="single" w:sz="12" w:space="0" w:color="auto"/>
              <w:bottom w:val="single" w:sz="12" w:space="0" w:color="auto"/>
            </w:tcBorders>
            <w:vAlign w:val="center"/>
          </w:tcPr>
          <w:p w14:paraId="0CB865D9" w14:textId="77777777" w:rsidR="00274EB4" w:rsidRPr="003D08CA" w:rsidRDefault="00274EB4" w:rsidP="009E1088">
            <w:pPr>
              <w:widowControl/>
              <w:jc w:val="center"/>
              <w:rPr>
                <w:b/>
                <w:bCs/>
                <w:color w:val="000000"/>
                <w:sz w:val="24"/>
                <w:szCs w:val="24"/>
              </w:rPr>
            </w:pPr>
            <w:r w:rsidRPr="003D08CA">
              <w:rPr>
                <w:b/>
                <w:bCs/>
                <w:color w:val="000000"/>
                <w:sz w:val="24"/>
                <w:szCs w:val="24"/>
              </w:rPr>
              <w:t>制热量</w:t>
            </w:r>
          </w:p>
        </w:tc>
        <w:tc>
          <w:tcPr>
            <w:tcW w:w="1624" w:type="dxa"/>
            <w:tcBorders>
              <w:top w:val="single" w:sz="12" w:space="0" w:color="auto"/>
              <w:bottom w:val="single" w:sz="12" w:space="0" w:color="auto"/>
            </w:tcBorders>
            <w:vAlign w:val="center"/>
          </w:tcPr>
          <w:p w14:paraId="1927F167" w14:textId="77777777" w:rsidR="00274EB4" w:rsidRPr="003D08CA" w:rsidRDefault="00274EB4" w:rsidP="009E1088">
            <w:pPr>
              <w:widowControl/>
              <w:jc w:val="center"/>
              <w:rPr>
                <w:b/>
                <w:bCs/>
                <w:color w:val="000000"/>
                <w:sz w:val="24"/>
                <w:szCs w:val="24"/>
              </w:rPr>
            </w:pPr>
            <w:r w:rsidRPr="003D08CA">
              <w:rPr>
                <w:b/>
                <w:bCs/>
                <w:color w:val="000000"/>
                <w:sz w:val="24"/>
                <w:szCs w:val="24"/>
              </w:rPr>
              <w:t>尺寸</w:t>
            </w:r>
            <w:r w:rsidRPr="003D08CA">
              <w:rPr>
                <w:b/>
                <w:bCs/>
                <w:color w:val="000000"/>
                <w:sz w:val="24"/>
                <w:szCs w:val="24"/>
              </w:rPr>
              <w:t>H×W×D</w:t>
            </w:r>
          </w:p>
        </w:tc>
      </w:tr>
      <w:tr w:rsidR="00274EB4" w:rsidRPr="003D08CA" w14:paraId="3452A595" w14:textId="77777777" w:rsidTr="009E1088">
        <w:tc>
          <w:tcPr>
            <w:tcW w:w="1807" w:type="dxa"/>
            <w:tcBorders>
              <w:top w:val="single" w:sz="12" w:space="0" w:color="auto"/>
            </w:tcBorders>
            <w:vAlign w:val="center"/>
          </w:tcPr>
          <w:p w14:paraId="300FBB18" w14:textId="77777777" w:rsidR="00274EB4" w:rsidRPr="003D08CA" w:rsidRDefault="00274EB4" w:rsidP="009E1088">
            <w:pPr>
              <w:widowControl/>
              <w:jc w:val="center"/>
              <w:rPr>
                <w:color w:val="000000"/>
                <w:sz w:val="24"/>
                <w:szCs w:val="24"/>
              </w:rPr>
            </w:pPr>
            <w:r w:rsidRPr="003D08CA">
              <w:rPr>
                <w:color w:val="000000"/>
                <w:sz w:val="24"/>
                <w:szCs w:val="24"/>
              </w:rPr>
              <w:t>FXMP36N(A)VC</w:t>
            </w:r>
          </w:p>
        </w:tc>
        <w:tc>
          <w:tcPr>
            <w:tcW w:w="1625" w:type="dxa"/>
            <w:vMerge w:val="restart"/>
            <w:tcBorders>
              <w:top w:val="single" w:sz="12" w:space="0" w:color="auto"/>
            </w:tcBorders>
            <w:vAlign w:val="center"/>
          </w:tcPr>
          <w:p w14:paraId="6689580A" w14:textId="77777777" w:rsidR="00274EB4" w:rsidRPr="003D08CA" w:rsidRDefault="00274EB4" w:rsidP="009E1088">
            <w:pPr>
              <w:widowControl/>
              <w:jc w:val="center"/>
              <w:rPr>
                <w:color w:val="000000"/>
                <w:sz w:val="24"/>
                <w:szCs w:val="24"/>
              </w:rPr>
            </w:pPr>
            <w:r w:rsidRPr="003D08CA">
              <w:rPr>
                <w:color w:val="000000"/>
                <w:sz w:val="24"/>
                <w:szCs w:val="24"/>
              </w:rPr>
              <w:t>单相</w:t>
            </w:r>
            <w:r w:rsidRPr="003D08CA">
              <w:rPr>
                <w:color w:val="000000"/>
                <w:sz w:val="24"/>
                <w:szCs w:val="24"/>
              </w:rPr>
              <w:t>220V 50HZ</w:t>
            </w:r>
          </w:p>
        </w:tc>
        <w:tc>
          <w:tcPr>
            <w:tcW w:w="1620" w:type="dxa"/>
            <w:tcBorders>
              <w:top w:val="single" w:sz="12" w:space="0" w:color="auto"/>
            </w:tcBorders>
            <w:vAlign w:val="center"/>
          </w:tcPr>
          <w:p w14:paraId="3E036D0C" w14:textId="77777777" w:rsidR="00274EB4" w:rsidRPr="003D08CA" w:rsidRDefault="00274EB4" w:rsidP="009E1088">
            <w:pPr>
              <w:widowControl/>
              <w:jc w:val="center"/>
              <w:rPr>
                <w:color w:val="000000"/>
                <w:sz w:val="24"/>
                <w:szCs w:val="24"/>
              </w:rPr>
            </w:pPr>
            <w:r w:rsidRPr="003D08CA">
              <w:rPr>
                <w:color w:val="000000"/>
                <w:sz w:val="24"/>
                <w:szCs w:val="24"/>
              </w:rPr>
              <w:t>3.6</w:t>
            </w:r>
          </w:p>
        </w:tc>
        <w:tc>
          <w:tcPr>
            <w:tcW w:w="1620" w:type="dxa"/>
            <w:tcBorders>
              <w:top w:val="single" w:sz="12" w:space="0" w:color="auto"/>
            </w:tcBorders>
            <w:vAlign w:val="center"/>
          </w:tcPr>
          <w:p w14:paraId="247B310A" w14:textId="77777777" w:rsidR="00274EB4" w:rsidRPr="003D08CA" w:rsidRDefault="00274EB4" w:rsidP="009E1088">
            <w:pPr>
              <w:widowControl/>
              <w:jc w:val="center"/>
              <w:rPr>
                <w:color w:val="000000"/>
                <w:sz w:val="24"/>
                <w:szCs w:val="24"/>
              </w:rPr>
            </w:pPr>
            <w:r w:rsidRPr="003D08CA">
              <w:rPr>
                <w:color w:val="000000"/>
                <w:sz w:val="24"/>
                <w:szCs w:val="24"/>
              </w:rPr>
              <w:t>4.0</w:t>
            </w:r>
          </w:p>
        </w:tc>
        <w:tc>
          <w:tcPr>
            <w:tcW w:w="1624" w:type="dxa"/>
            <w:tcBorders>
              <w:top w:val="single" w:sz="12" w:space="0" w:color="auto"/>
            </w:tcBorders>
            <w:vAlign w:val="center"/>
          </w:tcPr>
          <w:p w14:paraId="251511A5" w14:textId="77777777" w:rsidR="00274EB4" w:rsidRPr="003D08CA" w:rsidRDefault="00274EB4" w:rsidP="009E1088">
            <w:pPr>
              <w:widowControl/>
              <w:jc w:val="center"/>
              <w:rPr>
                <w:color w:val="000000"/>
                <w:sz w:val="24"/>
                <w:szCs w:val="24"/>
              </w:rPr>
            </w:pPr>
            <w:r w:rsidRPr="003D08CA">
              <w:rPr>
                <w:color w:val="000000"/>
                <w:sz w:val="24"/>
                <w:szCs w:val="24"/>
              </w:rPr>
              <w:t>300×550×700</w:t>
            </w:r>
          </w:p>
        </w:tc>
      </w:tr>
      <w:tr w:rsidR="00274EB4" w:rsidRPr="003D08CA" w14:paraId="0605E3CA" w14:textId="77777777" w:rsidTr="009E1088">
        <w:tc>
          <w:tcPr>
            <w:tcW w:w="1807" w:type="dxa"/>
            <w:vAlign w:val="center"/>
          </w:tcPr>
          <w:p w14:paraId="61A71946" w14:textId="77777777" w:rsidR="00274EB4" w:rsidRPr="003D08CA" w:rsidRDefault="00274EB4" w:rsidP="009E1088">
            <w:pPr>
              <w:widowControl/>
              <w:jc w:val="center"/>
              <w:rPr>
                <w:color w:val="000000"/>
                <w:sz w:val="24"/>
                <w:szCs w:val="24"/>
              </w:rPr>
            </w:pPr>
            <w:r w:rsidRPr="003D08CA">
              <w:rPr>
                <w:color w:val="000000"/>
                <w:sz w:val="24"/>
                <w:szCs w:val="24"/>
              </w:rPr>
              <w:t>FXMP40N(A)VC</w:t>
            </w:r>
          </w:p>
        </w:tc>
        <w:tc>
          <w:tcPr>
            <w:tcW w:w="1625" w:type="dxa"/>
            <w:vMerge/>
            <w:vAlign w:val="center"/>
          </w:tcPr>
          <w:p w14:paraId="62816B98" w14:textId="77777777" w:rsidR="00274EB4" w:rsidRPr="003D08CA" w:rsidRDefault="00274EB4" w:rsidP="009E1088">
            <w:pPr>
              <w:widowControl/>
              <w:jc w:val="center"/>
              <w:rPr>
                <w:color w:val="000000"/>
                <w:sz w:val="24"/>
                <w:szCs w:val="24"/>
              </w:rPr>
            </w:pPr>
          </w:p>
        </w:tc>
        <w:tc>
          <w:tcPr>
            <w:tcW w:w="1620" w:type="dxa"/>
            <w:vAlign w:val="center"/>
          </w:tcPr>
          <w:p w14:paraId="1A0985E8" w14:textId="77777777" w:rsidR="00274EB4" w:rsidRPr="003D08CA" w:rsidRDefault="00274EB4" w:rsidP="009E1088">
            <w:pPr>
              <w:widowControl/>
              <w:jc w:val="center"/>
              <w:rPr>
                <w:color w:val="000000"/>
                <w:sz w:val="24"/>
                <w:szCs w:val="24"/>
              </w:rPr>
            </w:pPr>
            <w:r w:rsidRPr="003D08CA">
              <w:rPr>
                <w:color w:val="000000"/>
                <w:sz w:val="24"/>
                <w:szCs w:val="24"/>
              </w:rPr>
              <w:t>4.0</w:t>
            </w:r>
          </w:p>
        </w:tc>
        <w:tc>
          <w:tcPr>
            <w:tcW w:w="1620" w:type="dxa"/>
            <w:vAlign w:val="center"/>
          </w:tcPr>
          <w:p w14:paraId="7A62C708" w14:textId="77777777" w:rsidR="00274EB4" w:rsidRPr="003D08CA" w:rsidRDefault="00274EB4" w:rsidP="009E1088">
            <w:pPr>
              <w:widowControl/>
              <w:jc w:val="center"/>
              <w:rPr>
                <w:color w:val="000000"/>
                <w:sz w:val="24"/>
                <w:szCs w:val="24"/>
              </w:rPr>
            </w:pPr>
            <w:r w:rsidRPr="003D08CA">
              <w:rPr>
                <w:color w:val="000000"/>
                <w:sz w:val="24"/>
                <w:szCs w:val="24"/>
              </w:rPr>
              <w:t>4.5</w:t>
            </w:r>
          </w:p>
        </w:tc>
        <w:tc>
          <w:tcPr>
            <w:tcW w:w="1624" w:type="dxa"/>
            <w:vMerge w:val="restart"/>
            <w:vAlign w:val="center"/>
          </w:tcPr>
          <w:p w14:paraId="3A7A6F20" w14:textId="77777777" w:rsidR="00274EB4" w:rsidRPr="003D08CA" w:rsidRDefault="00274EB4" w:rsidP="009E1088">
            <w:pPr>
              <w:widowControl/>
              <w:jc w:val="center"/>
              <w:rPr>
                <w:color w:val="000000"/>
                <w:sz w:val="24"/>
                <w:szCs w:val="24"/>
              </w:rPr>
            </w:pPr>
            <w:r w:rsidRPr="003D08CA">
              <w:rPr>
                <w:color w:val="000000"/>
                <w:sz w:val="24"/>
                <w:szCs w:val="24"/>
              </w:rPr>
              <w:t>300×700×700</w:t>
            </w:r>
          </w:p>
        </w:tc>
      </w:tr>
      <w:tr w:rsidR="00274EB4" w:rsidRPr="003D08CA" w14:paraId="53BFB11B" w14:textId="77777777" w:rsidTr="009E1088">
        <w:tc>
          <w:tcPr>
            <w:tcW w:w="1807" w:type="dxa"/>
            <w:vAlign w:val="center"/>
          </w:tcPr>
          <w:p w14:paraId="2B006299" w14:textId="77777777" w:rsidR="00274EB4" w:rsidRPr="003D08CA" w:rsidRDefault="00274EB4" w:rsidP="009E1088">
            <w:pPr>
              <w:widowControl/>
              <w:jc w:val="center"/>
              <w:rPr>
                <w:color w:val="000000"/>
                <w:sz w:val="24"/>
                <w:szCs w:val="24"/>
              </w:rPr>
            </w:pPr>
            <w:r w:rsidRPr="003D08CA">
              <w:rPr>
                <w:color w:val="000000"/>
                <w:sz w:val="24"/>
                <w:szCs w:val="24"/>
              </w:rPr>
              <w:t>FXMP45N(A)VC</w:t>
            </w:r>
          </w:p>
        </w:tc>
        <w:tc>
          <w:tcPr>
            <w:tcW w:w="1625" w:type="dxa"/>
            <w:vMerge/>
            <w:vAlign w:val="center"/>
          </w:tcPr>
          <w:p w14:paraId="48D3537C" w14:textId="77777777" w:rsidR="00274EB4" w:rsidRPr="003D08CA" w:rsidRDefault="00274EB4" w:rsidP="009E1088">
            <w:pPr>
              <w:widowControl/>
              <w:jc w:val="center"/>
              <w:rPr>
                <w:color w:val="000000"/>
                <w:sz w:val="24"/>
                <w:szCs w:val="24"/>
              </w:rPr>
            </w:pPr>
          </w:p>
        </w:tc>
        <w:tc>
          <w:tcPr>
            <w:tcW w:w="1620" w:type="dxa"/>
            <w:vAlign w:val="center"/>
          </w:tcPr>
          <w:p w14:paraId="6E3695F5" w14:textId="77777777" w:rsidR="00274EB4" w:rsidRPr="003D08CA" w:rsidRDefault="00274EB4" w:rsidP="009E1088">
            <w:pPr>
              <w:widowControl/>
              <w:jc w:val="center"/>
              <w:rPr>
                <w:color w:val="000000"/>
                <w:sz w:val="24"/>
                <w:szCs w:val="24"/>
              </w:rPr>
            </w:pPr>
            <w:r w:rsidRPr="003D08CA">
              <w:rPr>
                <w:color w:val="000000"/>
                <w:sz w:val="24"/>
                <w:szCs w:val="24"/>
              </w:rPr>
              <w:t>4.5</w:t>
            </w:r>
          </w:p>
        </w:tc>
        <w:tc>
          <w:tcPr>
            <w:tcW w:w="1620" w:type="dxa"/>
            <w:vAlign w:val="center"/>
          </w:tcPr>
          <w:p w14:paraId="3F23D702" w14:textId="77777777" w:rsidR="00274EB4" w:rsidRPr="003D08CA" w:rsidRDefault="00274EB4" w:rsidP="009E1088">
            <w:pPr>
              <w:widowControl/>
              <w:jc w:val="center"/>
              <w:rPr>
                <w:color w:val="000000"/>
                <w:sz w:val="24"/>
                <w:szCs w:val="24"/>
              </w:rPr>
            </w:pPr>
            <w:r w:rsidRPr="003D08CA">
              <w:rPr>
                <w:color w:val="000000"/>
                <w:sz w:val="24"/>
                <w:szCs w:val="24"/>
              </w:rPr>
              <w:t>5.0</w:t>
            </w:r>
          </w:p>
        </w:tc>
        <w:tc>
          <w:tcPr>
            <w:tcW w:w="1624" w:type="dxa"/>
            <w:vMerge/>
            <w:vAlign w:val="center"/>
          </w:tcPr>
          <w:p w14:paraId="5CFC3D12" w14:textId="77777777" w:rsidR="00274EB4" w:rsidRPr="003D08CA" w:rsidRDefault="00274EB4" w:rsidP="009E1088">
            <w:pPr>
              <w:widowControl/>
              <w:jc w:val="center"/>
              <w:rPr>
                <w:color w:val="000000"/>
                <w:sz w:val="24"/>
                <w:szCs w:val="24"/>
              </w:rPr>
            </w:pPr>
          </w:p>
        </w:tc>
      </w:tr>
      <w:tr w:rsidR="00274EB4" w:rsidRPr="003D08CA" w14:paraId="3CB0C5EA" w14:textId="77777777" w:rsidTr="009E1088">
        <w:tc>
          <w:tcPr>
            <w:tcW w:w="1807" w:type="dxa"/>
            <w:vAlign w:val="center"/>
          </w:tcPr>
          <w:p w14:paraId="7BFA4347" w14:textId="77777777" w:rsidR="00274EB4" w:rsidRPr="003D08CA" w:rsidRDefault="00274EB4" w:rsidP="009E1088">
            <w:pPr>
              <w:widowControl/>
              <w:jc w:val="center"/>
              <w:rPr>
                <w:color w:val="000000"/>
                <w:sz w:val="24"/>
                <w:szCs w:val="24"/>
              </w:rPr>
            </w:pPr>
            <w:r w:rsidRPr="003D08CA">
              <w:rPr>
                <w:color w:val="000000"/>
                <w:sz w:val="24"/>
                <w:szCs w:val="24"/>
              </w:rPr>
              <w:t>FXMP112N(A)VC</w:t>
            </w:r>
          </w:p>
        </w:tc>
        <w:tc>
          <w:tcPr>
            <w:tcW w:w="1625" w:type="dxa"/>
            <w:vMerge/>
            <w:vAlign w:val="center"/>
          </w:tcPr>
          <w:p w14:paraId="4AF3FF44" w14:textId="77777777" w:rsidR="00274EB4" w:rsidRPr="003D08CA" w:rsidRDefault="00274EB4" w:rsidP="009E1088">
            <w:pPr>
              <w:widowControl/>
              <w:jc w:val="center"/>
              <w:rPr>
                <w:color w:val="000000"/>
                <w:sz w:val="24"/>
                <w:szCs w:val="24"/>
              </w:rPr>
            </w:pPr>
          </w:p>
        </w:tc>
        <w:tc>
          <w:tcPr>
            <w:tcW w:w="1620" w:type="dxa"/>
            <w:vAlign w:val="center"/>
          </w:tcPr>
          <w:p w14:paraId="0D94B2F1" w14:textId="77777777" w:rsidR="00274EB4" w:rsidRPr="003D08CA" w:rsidRDefault="00274EB4" w:rsidP="009E1088">
            <w:pPr>
              <w:widowControl/>
              <w:jc w:val="center"/>
              <w:rPr>
                <w:color w:val="000000"/>
                <w:sz w:val="24"/>
                <w:szCs w:val="24"/>
              </w:rPr>
            </w:pPr>
            <w:r w:rsidRPr="003D08CA">
              <w:rPr>
                <w:color w:val="000000"/>
                <w:sz w:val="24"/>
                <w:szCs w:val="24"/>
              </w:rPr>
              <w:t>11.2</w:t>
            </w:r>
          </w:p>
        </w:tc>
        <w:tc>
          <w:tcPr>
            <w:tcW w:w="1620" w:type="dxa"/>
            <w:vAlign w:val="center"/>
          </w:tcPr>
          <w:p w14:paraId="1CA175DC" w14:textId="77777777" w:rsidR="00274EB4" w:rsidRPr="003D08CA" w:rsidRDefault="00274EB4" w:rsidP="009E1088">
            <w:pPr>
              <w:widowControl/>
              <w:jc w:val="center"/>
              <w:rPr>
                <w:color w:val="000000"/>
                <w:sz w:val="24"/>
                <w:szCs w:val="24"/>
              </w:rPr>
            </w:pPr>
            <w:r w:rsidRPr="003D08CA">
              <w:rPr>
                <w:color w:val="000000"/>
                <w:sz w:val="24"/>
                <w:szCs w:val="24"/>
              </w:rPr>
              <w:t>12.5</w:t>
            </w:r>
          </w:p>
        </w:tc>
        <w:tc>
          <w:tcPr>
            <w:tcW w:w="1624" w:type="dxa"/>
            <w:vMerge w:val="restart"/>
            <w:vAlign w:val="center"/>
          </w:tcPr>
          <w:p w14:paraId="79333623" w14:textId="77777777" w:rsidR="00274EB4" w:rsidRPr="003D08CA" w:rsidRDefault="00274EB4" w:rsidP="009E1088">
            <w:pPr>
              <w:widowControl/>
              <w:jc w:val="center"/>
              <w:rPr>
                <w:color w:val="000000"/>
                <w:sz w:val="24"/>
                <w:szCs w:val="24"/>
              </w:rPr>
            </w:pPr>
            <w:r w:rsidRPr="003D08CA">
              <w:rPr>
                <w:color w:val="000000"/>
                <w:sz w:val="24"/>
                <w:szCs w:val="24"/>
              </w:rPr>
              <w:t>300×1400×700</w:t>
            </w:r>
          </w:p>
        </w:tc>
      </w:tr>
      <w:tr w:rsidR="00274EB4" w:rsidRPr="003D08CA" w14:paraId="3CCC1BDA" w14:textId="77777777" w:rsidTr="009E1088">
        <w:tc>
          <w:tcPr>
            <w:tcW w:w="1807" w:type="dxa"/>
            <w:tcBorders>
              <w:bottom w:val="single" w:sz="12" w:space="0" w:color="auto"/>
            </w:tcBorders>
            <w:vAlign w:val="center"/>
          </w:tcPr>
          <w:p w14:paraId="64A57CBE" w14:textId="77777777" w:rsidR="00274EB4" w:rsidRPr="003D08CA" w:rsidRDefault="00274EB4" w:rsidP="009E1088">
            <w:pPr>
              <w:widowControl/>
              <w:jc w:val="center"/>
              <w:rPr>
                <w:color w:val="000000"/>
                <w:sz w:val="24"/>
                <w:szCs w:val="24"/>
              </w:rPr>
            </w:pPr>
            <w:r w:rsidRPr="003D08CA">
              <w:rPr>
                <w:color w:val="000000"/>
                <w:sz w:val="24"/>
                <w:szCs w:val="24"/>
              </w:rPr>
              <w:t>FXMP140N(A)VC</w:t>
            </w:r>
          </w:p>
        </w:tc>
        <w:tc>
          <w:tcPr>
            <w:tcW w:w="1625" w:type="dxa"/>
            <w:vMerge/>
            <w:tcBorders>
              <w:bottom w:val="single" w:sz="12" w:space="0" w:color="auto"/>
            </w:tcBorders>
            <w:vAlign w:val="center"/>
          </w:tcPr>
          <w:p w14:paraId="3BAF83F4" w14:textId="77777777" w:rsidR="00274EB4" w:rsidRPr="003D08CA" w:rsidRDefault="00274EB4" w:rsidP="009E1088">
            <w:pPr>
              <w:widowControl/>
              <w:jc w:val="center"/>
              <w:rPr>
                <w:color w:val="000000"/>
                <w:sz w:val="24"/>
                <w:szCs w:val="24"/>
              </w:rPr>
            </w:pPr>
          </w:p>
        </w:tc>
        <w:tc>
          <w:tcPr>
            <w:tcW w:w="1620" w:type="dxa"/>
            <w:tcBorders>
              <w:bottom w:val="single" w:sz="12" w:space="0" w:color="auto"/>
            </w:tcBorders>
            <w:vAlign w:val="center"/>
          </w:tcPr>
          <w:p w14:paraId="5765F5F1" w14:textId="77777777" w:rsidR="00274EB4" w:rsidRPr="003D08CA" w:rsidRDefault="00274EB4" w:rsidP="009E1088">
            <w:pPr>
              <w:widowControl/>
              <w:jc w:val="center"/>
              <w:rPr>
                <w:color w:val="000000"/>
                <w:sz w:val="24"/>
                <w:szCs w:val="24"/>
              </w:rPr>
            </w:pPr>
            <w:r w:rsidRPr="003D08CA">
              <w:rPr>
                <w:color w:val="000000"/>
                <w:sz w:val="24"/>
                <w:szCs w:val="24"/>
              </w:rPr>
              <w:t>14.0</w:t>
            </w:r>
          </w:p>
        </w:tc>
        <w:tc>
          <w:tcPr>
            <w:tcW w:w="1620" w:type="dxa"/>
            <w:tcBorders>
              <w:bottom w:val="single" w:sz="12" w:space="0" w:color="auto"/>
            </w:tcBorders>
            <w:vAlign w:val="center"/>
          </w:tcPr>
          <w:p w14:paraId="7D98F145" w14:textId="2B4C2BD9" w:rsidR="00274EB4" w:rsidRPr="003D08CA" w:rsidRDefault="00274EB4" w:rsidP="009E1088">
            <w:pPr>
              <w:widowControl/>
              <w:jc w:val="center"/>
              <w:rPr>
                <w:color w:val="000000"/>
                <w:sz w:val="24"/>
                <w:szCs w:val="24"/>
              </w:rPr>
            </w:pPr>
            <w:r w:rsidRPr="003D08CA">
              <w:rPr>
                <w:color w:val="000000"/>
                <w:sz w:val="24"/>
                <w:szCs w:val="24"/>
              </w:rPr>
              <w:t>10</w:t>
            </w:r>
          </w:p>
        </w:tc>
        <w:tc>
          <w:tcPr>
            <w:tcW w:w="1624" w:type="dxa"/>
            <w:vMerge/>
            <w:tcBorders>
              <w:bottom w:val="single" w:sz="12" w:space="0" w:color="auto"/>
            </w:tcBorders>
            <w:vAlign w:val="center"/>
          </w:tcPr>
          <w:p w14:paraId="6F6CD249" w14:textId="77777777" w:rsidR="00274EB4" w:rsidRPr="003D08CA" w:rsidRDefault="00274EB4" w:rsidP="009E1088">
            <w:pPr>
              <w:widowControl/>
              <w:jc w:val="center"/>
              <w:rPr>
                <w:color w:val="000000"/>
                <w:sz w:val="24"/>
                <w:szCs w:val="24"/>
              </w:rPr>
            </w:pPr>
          </w:p>
        </w:tc>
      </w:tr>
    </w:tbl>
    <w:p w14:paraId="7D55523C" w14:textId="77777777" w:rsidR="00274EB4" w:rsidRPr="003D08CA" w:rsidRDefault="00274EB4" w:rsidP="00274EB4">
      <w:pPr>
        <w:widowControl/>
        <w:jc w:val="center"/>
        <w:rPr>
          <w:rFonts w:ascii="Times New Roman" w:eastAsia="宋体" w:hAnsi="Times New Roman" w:cs="Times New Roman"/>
          <w:color w:val="000000"/>
          <w:kern w:val="0"/>
          <w:sz w:val="22"/>
        </w:rPr>
      </w:pPr>
    </w:p>
    <w:p w14:paraId="4D40B20B" w14:textId="77777777" w:rsidR="00274EB4" w:rsidRPr="003D08CA" w:rsidRDefault="00274EB4" w:rsidP="00274EB4">
      <w:pPr>
        <w:pStyle w:val="3"/>
        <w:rPr>
          <w:rFonts w:ascii="Times New Roman" w:eastAsia="宋体" w:hAnsi="Times New Roman" w:cs="Times New Roman"/>
          <w:b w:val="0"/>
          <w:bCs w:val="0"/>
          <w:sz w:val="24"/>
        </w:rPr>
      </w:pPr>
      <w:bookmarkStart w:id="9" w:name="_Toc123420297"/>
      <w:r w:rsidRPr="003D08CA">
        <w:rPr>
          <w:rFonts w:ascii="宋体" w:eastAsia="宋体" w:hAnsi="宋体" w:cs="宋体" w:hint="eastAsia"/>
          <w:b w:val="0"/>
          <w:bCs w:val="0"/>
          <w:sz w:val="24"/>
          <w:szCs w:val="24"/>
        </w:rPr>
        <w:t>②</w:t>
      </w:r>
      <w:r w:rsidRPr="003D08CA">
        <w:rPr>
          <w:rFonts w:ascii="Times New Roman" w:eastAsia="宋体" w:hAnsi="Times New Roman" w:cs="Times New Roman"/>
          <w:b w:val="0"/>
          <w:bCs w:val="0"/>
          <w:sz w:val="24"/>
          <w:szCs w:val="24"/>
        </w:rPr>
        <w:t xml:space="preserve"> </w:t>
      </w:r>
      <w:r w:rsidRPr="003D08CA">
        <w:rPr>
          <w:rFonts w:ascii="Times New Roman" w:eastAsia="宋体" w:hAnsi="Times New Roman" w:cs="Times New Roman"/>
          <w:sz w:val="24"/>
          <w:szCs w:val="24"/>
        </w:rPr>
        <w:t>全空气系统</w:t>
      </w:r>
      <w:bookmarkEnd w:id="9"/>
    </w:p>
    <w:p w14:paraId="45FB3FB7" w14:textId="77777777" w:rsidR="00274EB4" w:rsidRPr="003D08CA" w:rsidRDefault="00274EB4" w:rsidP="00274EB4">
      <w:pPr>
        <w:widowControl/>
        <w:spacing w:line="360" w:lineRule="auto"/>
        <w:ind w:firstLineChars="200" w:firstLine="480"/>
        <w:rPr>
          <w:rFonts w:ascii="Times New Roman" w:eastAsia="宋体" w:hAnsi="Times New Roman" w:cs="Times New Roman"/>
          <w:color w:val="000000"/>
          <w:kern w:val="0"/>
          <w:sz w:val="24"/>
          <w:szCs w:val="24"/>
        </w:rPr>
      </w:pPr>
      <w:proofErr w:type="gramStart"/>
      <w:r w:rsidRPr="003D08CA">
        <w:rPr>
          <w:rFonts w:ascii="Times New Roman" w:eastAsia="宋体" w:hAnsi="Times New Roman" w:cs="Times New Roman"/>
          <w:color w:val="000000"/>
          <w:kern w:val="0"/>
          <w:sz w:val="24"/>
          <w:szCs w:val="24"/>
        </w:rPr>
        <w:t>据暖通</w:t>
      </w:r>
      <w:proofErr w:type="gramEnd"/>
      <w:r w:rsidRPr="003D08CA">
        <w:rPr>
          <w:rFonts w:ascii="Times New Roman" w:eastAsia="宋体" w:hAnsi="Times New Roman" w:cs="Times New Roman"/>
          <w:color w:val="000000"/>
          <w:kern w:val="0"/>
          <w:sz w:val="24"/>
          <w:szCs w:val="24"/>
        </w:rPr>
        <w:t>负荷</w:t>
      </w:r>
      <w:r w:rsidRPr="003D08CA">
        <w:rPr>
          <w:rFonts w:ascii="Times New Roman" w:eastAsia="宋体" w:hAnsi="Times New Roman" w:cs="Times New Roman"/>
          <w:color w:val="000000"/>
          <w:kern w:val="0"/>
          <w:sz w:val="24"/>
          <w:szCs w:val="24"/>
        </w:rPr>
        <w:t>BECH</w:t>
      </w:r>
      <w:r w:rsidRPr="003D08CA">
        <w:rPr>
          <w:rFonts w:ascii="Times New Roman" w:eastAsia="宋体" w:hAnsi="Times New Roman" w:cs="Times New Roman"/>
          <w:color w:val="000000"/>
          <w:kern w:val="0"/>
          <w:sz w:val="24"/>
          <w:szCs w:val="24"/>
        </w:rPr>
        <w:t>数据可得：</w:t>
      </w:r>
      <w:proofErr w:type="gramStart"/>
      <w:r w:rsidRPr="003D08CA">
        <w:rPr>
          <w:rFonts w:ascii="Times New Roman" w:eastAsia="宋体" w:hAnsi="Times New Roman" w:cs="Times New Roman"/>
          <w:color w:val="000000"/>
          <w:kern w:val="0"/>
          <w:sz w:val="24"/>
          <w:szCs w:val="24"/>
        </w:rPr>
        <w:t>报告厅冷负荷</w:t>
      </w:r>
      <w:proofErr w:type="gramEnd"/>
      <w:r w:rsidRPr="003D08CA">
        <w:rPr>
          <w:rFonts w:ascii="Times New Roman" w:eastAsia="宋体" w:hAnsi="Times New Roman" w:cs="Times New Roman"/>
          <w:color w:val="000000"/>
          <w:kern w:val="0"/>
          <w:sz w:val="24"/>
          <w:szCs w:val="24"/>
        </w:rPr>
        <w:t>87 KW</w:t>
      </w:r>
      <w:r w:rsidRPr="003D08CA">
        <w:rPr>
          <w:rFonts w:ascii="Times New Roman" w:eastAsia="宋体" w:hAnsi="Times New Roman" w:cs="Times New Roman"/>
          <w:color w:val="000000"/>
          <w:kern w:val="0"/>
          <w:sz w:val="24"/>
          <w:szCs w:val="24"/>
        </w:rPr>
        <w:t>，阶梯教室冷负荷</w:t>
      </w:r>
      <w:r w:rsidRPr="003D08CA">
        <w:rPr>
          <w:rFonts w:ascii="Times New Roman" w:eastAsia="宋体" w:hAnsi="Times New Roman" w:cs="Times New Roman"/>
          <w:color w:val="000000"/>
          <w:kern w:val="0"/>
          <w:sz w:val="24"/>
          <w:szCs w:val="24"/>
        </w:rPr>
        <w:t>58 KW</w:t>
      </w:r>
      <w:r w:rsidRPr="003D08CA">
        <w:rPr>
          <w:rFonts w:ascii="Times New Roman" w:eastAsia="宋体" w:hAnsi="Times New Roman" w:cs="Times New Roman"/>
          <w:color w:val="000000"/>
          <w:kern w:val="0"/>
          <w:sz w:val="24"/>
          <w:szCs w:val="24"/>
        </w:rPr>
        <w:t>，大厅冷负荷</w:t>
      </w:r>
      <w:r w:rsidRPr="003D08CA">
        <w:rPr>
          <w:rFonts w:ascii="Times New Roman" w:eastAsia="宋体" w:hAnsi="Times New Roman" w:cs="Times New Roman"/>
          <w:color w:val="000000"/>
          <w:kern w:val="0"/>
          <w:sz w:val="24"/>
          <w:szCs w:val="24"/>
        </w:rPr>
        <w:t>45 KW</w:t>
      </w:r>
      <w:r w:rsidRPr="003D08CA">
        <w:rPr>
          <w:rFonts w:ascii="Times New Roman" w:eastAsia="宋体" w:hAnsi="Times New Roman" w:cs="Times New Roman"/>
          <w:color w:val="000000"/>
          <w:kern w:val="0"/>
          <w:sz w:val="24"/>
          <w:szCs w:val="24"/>
        </w:rPr>
        <w:t>。</w:t>
      </w:r>
      <w:proofErr w:type="gramStart"/>
      <w:r w:rsidRPr="003D08CA">
        <w:rPr>
          <w:rFonts w:ascii="Times New Roman" w:eastAsia="宋体" w:hAnsi="Times New Roman" w:cs="Times New Roman"/>
          <w:color w:val="000000"/>
          <w:kern w:val="0"/>
          <w:sz w:val="24"/>
          <w:szCs w:val="24"/>
        </w:rPr>
        <w:t>全空气系统总冷负荷</w:t>
      </w:r>
      <w:proofErr w:type="gramEnd"/>
      <w:r w:rsidRPr="003D08CA">
        <w:rPr>
          <w:rFonts w:ascii="Times New Roman" w:eastAsia="宋体" w:hAnsi="Times New Roman" w:cs="Times New Roman"/>
          <w:color w:val="000000"/>
          <w:kern w:val="0"/>
          <w:sz w:val="24"/>
          <w:szCs w:val="24"/>
        </w:rPr>
        <w:t>为：</w:t>
      </w:r>
      <w:r w:rsidRPr="003D08CA">
        <w:rPr>
          <w:rFonts w:ascii="Times New Roman" w:eastAsia="宋体" w:hAnsi="Times New Roman" w:cs="Times New Roman"/>
          <w:color w:val="000000"/>
          <w:kern w:val="0"/>
          <w:sz w:val="24"/>
          <w:szCs w:val="24"/>
        </w:rPr>
        <w:t>422 KW</w:t>
      </w:r>
      <w:r w:rsidRPr="003D08CA">
        <w:rPr>
          <w:rFonts w:ascii="Times New Roman" w:eastAsia="宋体" w:hAnsi="Times New Roman" w:cs="Times New Roman"/>
          <w:color w:val="000000"/>
          <w:kern w:val="0"/>
          <w:sz w:val="24"/>
          <w:szCs w:val="24"/>
        </w:rPr>
        <w:t>。</w:t>
      </w:r>
    </w:p>
    <w:p w14:paraId="52C822A6" w14:textId="77777777" w:rsidR="00274EB4" w:rsidRPr="003D08CA" w:rsidRDefault="00274EB4" w:rsidP="00274EB4">
      <w:pPr>
        <w:spacing w:line="360" w:lineRule="auto"/>
        <w:ind w:rightChars="100" w:right="210"/>
        <w:jc w:val="center"/>
        <w:rPr>
          <w:rFonts w:ascii="Times New Roman" w:eastAsia="宋体" w:hAnsi="Times New Roman" w:cs="Times New Roman"/>
          <w:sz w:val="24"/>
          <w:szCs w:val="24"/>
        </w:rPr>
      </w:pPr>
      <w:r w:rsidRPr="003D08CA">
        <w:rPr>
          <w:rFonts w:ascii="Times New Roman" w:eastAsia="宋体" w:hAnsi="Times New Roman" w:cs="Times New Roman"/>
          <w:noProof/>
        </w:rPr>
        <w:lastRenderedPageBreak/>
        <w:drawing>
          <wp:inline distT="0" distB="0" distL="0" distR="0" wp14:anchorId="270548F8" wp14:editId="10CD0DAA">
            <wp:extent cx="2388870" cy="1569085"/>
            <wp:effectExtent l="0" t="0" r="0" b="0"/>
            <wp:docPr id="86"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1" descr="IMG_256"/>
                    <pic:cNvPicPr>
                      <a:picLocks noChangeAspect="1"/>
                    </pic:cNvPicPr>
                  </pic:nvPicPr>
                  <pic:blipFill>
                    <a:blip r:embed="rId5"/>
                    <a:stretch>
                      <a:fillRect/>
                    </a:stretch>
                  </pic:blipFill>
                  <pic:spPr>
                    <a:xfrm>
                      <a:off x="0" y="0"/>
                      <a:ext cx="2388870" cy="1569085"/>
                    </a:xfrm>
                    <a:prstGeom prst="rect">
                      <a:avLst/>
                    </a:prstGeom>
                    <a:noFill/>
                    <a:ln w="9525">
                      <a:noFill/>
                    </a:ln>
                  </pic:spPr>
                </pic:pic>
              </a:graphicData>
            </a:graphic>
          </wp:inline>
        </w:drawing>
      </w:r>
    </w:p>
    <w:p w14:paraId="62E62BF8" w14:textId="243AE565" w:rsidR="00274EB4" w:rsidRPr="003D08CA" w:rsidRDefault="00274EB4" w:rsidP="00274EB4">
      <w:pPr>
        <w:spacing w:before="100" w:beforeAutospacing="1" w:afterLines="50" w:after="156" w:line="400" w:lineRule="atLeast"/>
        <w:ind w:right="210"/>
        <w:jc w:val="center"/>
        <w:rPr>
          <w:rFonts w:ascii="Times New Roman" w:eastAsia="宋体" w:hAnsi="Times New Roman" w:cs="Times New Roman"/>
          <w:szCs w:val="21"/>
        </w:rPr>
      </w:pPr>
      <w:r w:rsidRPr="003D08CA">
        <w:rPr>
          <w:rFonts w:ascii="Times New Roman" w:eastAsia="宋体" w:hAnsi="Times New Roman" w:cs="Times New Roman"/>
          <w:szCs w:val="21"/>
        </w:rPr>
        <w:t>图</w:t>
      </w:r>
      <w:r w:rsidRPr="003D08CA">
        <w:rPr>
          <w:rFonts w:ascii="Times New Roman" w:eastAsia="宋体" w:hAnsi="Times New Roman" w:cs="Times New Roman"/>
          <w:szCs w:val="21"/>
        </w:rPr>
        <w:t xml:space="preserve">3-1 </w:t>
      </w:r>
      <w:r w:rsidRPr="003D08CA">
        <w:rPr>
          <w:rFonts w:ascii="Times New Roman" w:eastAsia="宋体" w:hAnsi="Times New Roman" w:cs="Times New Roman"/>
          <w:szCs w:val="21"/>
        </w:rPr>
        <w:t>空气处理过程焓湿图</w:t>
      </w:r>
    </w:p>
    <w:p w14:paraId="3331B7FD" w14:textId="63A3B058" w:rsidR="00274EB4" w:rsidRPr="003D08CA" w:rsidRDefault="00274EB4" w:rsidP="00274EB4">
      <w:pPr>
        <w:rPr>
          <w:rFonts w:ascii="Times New Roman" w:eastAsia="宋体" w:hAnsi="Times New Roman" w:cs="Times New Roman"/>
          <w:color w:val="000000"/>
          <w:sz w:val="24"/>
          <w:szCs w:val="24"/>
        </w:rPr>
      </w:pPr>
      <w:r w:rsidRPr="003D08CA">
        <w:rPr>
          <w:rFonts w:ascii="Times New Roman" w:eastAsia="宋体" w:hAnsi="Times New Roman" w:cs="Times New Roman"/>
          <w:color w:val="000000"/>
          <w:sz w:val="24"/>
          <w:szCs w:val="24"/>
        </w:rPr>
        <w:t>室外</w:t>
      </w:r>
      <w:r w:rsidRPr="003D08CA">
        <w:rPr>
          <w:rFonts w:ascii="Times New Roman" w:eastAsia="宋体" w:hAnsi="Times New Roman" w:cs="Times New Roman"/>
          <w:color w:val="000000"/>
          <w:sz w:val="24"/>
          <w:szCs w:val="24"/>
        </w:rPr>
        <w:t>W</w:t>
      </w:r>
      <w:r w:rsidRPr="003D08CA">
        <w:rPr>
          <w:rFonts w:ascii="Times New Roman" w:eastAsia="宋体" w:hAnsi="Times New Roman" w:cs="Times New Roman"/>
          <w:color w:val="000000"/>
          <w:sz w:val="24"/>
          <w:szCs w:val="24"/>
        </w:rPr>
        <w:t>点与室内</w:t>
      </w:r>
      <w:r w:rsidRPr="003D08CA">
        <w:rPr>
          <w:rFonts w:ascii="Times New Roman" w:eastAsia="宋体" w:hAnsi="Times New Roman" w:cs="Times New Roman"/>
          <w:color w:val="000000"/>
          <w:sz w:val="24"/>
          <w:szCs w:val="24"/>
        </w:rPr>
        <w:t>N</w:t>
      </w:r>
      <w:r w:rsidRPr="003D08CA">
        <w:rPr>
          <w:rFonts w:ascii="Times New Roman" w:eastAsia="宋体" w:hAnsi="Times New Roman" w:cs="Times New Roman"/>
          <w:color w:val="000000"/>
          <w:sz w:val="24"/>
          <w:szCs w:val="24"/>
        </w:rPr>
        <w:t>点数值如表</w:t>
      </w:r>
      <w:r w:rsidRPr="003D08CA">
        <w:rPr>
          <w:rFonts w:ascii="Times New Roman" w:eastAsia="宋体" w:hAnsi="Times New Roman" w:cs="Times New Roman"/>
          <w:color w:val="000000"/>
          <w:sz w:val="24"/>
          <w:szCs w:val="24"/>
        </w:rPr>
        <w:t>3-4</w:t>
      </w:r>
      <w:r w:rsidRPr="003D08CA">
        <w:rPr>
          <w:rFonts w:ascii="Times New Roman" w:eastAsia="宋体" w:hAnsi="Times New Roman" w:cs="Times New Roman"/>
          <w:color w:val="000000"/>
          <w:sz w:val="24"/>
          <w:szCs w:val="24"/>
        </w:rPr>
        <w:t>与表</w:t>
      </w:r>
      <w:r w:rsidRPr="003D08CA">
        <w:rPr>
          <w:rFonts w:ascii="Times New Roman" w:eastAsia="宋体" w:hAnsi="Times New Roman" w:cs="Times New Roman"/>
          <w:color w:val="000000"/>
          <w:sz w:val="24"/>
          <w:szCs w:val="24"/>
        </w:rPr>
        <w:t>3-5</w:t>
      </w:r>
      <w:r w:rsidRPr="003D08CA">
        <w:rPr>
          <w:rFonts w:ascii="Times New Roman" w:eastAsia="宋体" w:hAnsi="Times New Roman" w:cs="Times New Roman"/>
          <w:color w:val="000000"/>
          <w:sz w:val="24"/>
          <w:szCs w:val="24"/>
        </w:rPr>
        <w:t>所示。</w:t>
      </w:r>
    </w:p>
    <w:p w14:paraId="156C3829" w14:textId="19B10E45" w:rsidR="00274EB4" w:rsidRPr="003D08CA" w:rsidRDefault="00274EB4" w:rsidP="00274EB4">
      <w:pPr>
        <w:jc w:val="center"/>
        <w:rPr>
          <w:rFonts w:ascii="Times New Roman" w:eastAsia="宋体" w:hAnsi="Times New Roman" w:cs="Times New Roman"/>
          <w:szCs w:val="21"/>
        </w:rPr>
      </w:pPr>
      <w:r w:rsidRPr="003D08CA">
        <w:rPr>
          <w:rFonts w:ascii="Times New Roman" w:eastAsia="宋体" w:hAnsi="Times New Roman" w:cs="Times New Roman"/>
          <w:szCs w:val="21"/>
        </w:rPr>
        <w:t>表</w:t>
      </w:r>
      <w:r w:rsidRPr="003D08CA">
        <w:rPr>
          <w:rFonts w:ascii="Times New Roman" w:eastAsia="宋体" w:hAnsi="Times New Roman" w:cs="Times New Roman"/>
          <w:szCs w:val="21"/>
        </w:rPr>
        <w:t>3-4 W</w:t>
      </w:r>
      <w:r w:rsidRPr="003D08CA">
        <w:rPr>
          <w:rFonts w:ascii="Times New Roman" w:eastAsia="宋体" w:hAnsi="Times New Roman" w:cs="Times New Roman"/>
          <w:szCs w:val="21"/>
        </w:rPr>
        <w:t>点数值</w:t>
      </w:r>
    </w:p>
    <w:tbl>
      <w:tblPr>
        <w:tblStyle w:val="11"/>
        <w:tblW w:w="10526" w:type="dxa"/>
        <w:tblInd w:w="-709" w:type="dxa"/>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806"/>
        <w:gridCol w:w="1806"/>
        <w:gridCol w:w="1623"/>
        <w:gridCol w:w="1806"/>
        <w:gridCol w:w="1714"/>
        <w:gridCol w:w="1771"/>
      </w:tblGrid>
      <w:tr w:rsidR="00274EB4" w:rsidRPr="003D08CA" w14:paraId="5C6BF94A" w14:textId="77777777" w:rsidTr="009E1088">
        <w:tc>
          <w:tcPr>
            <w:tcW w:w="1806" w:type="dxa"/>
            <w:tcBorders>
              <w:top w:val="single" w:sz="12" w:space="0" w:color="auto"/>
              <w:left w:val="nil"/>
              <w:bottom w:val="nil"/>
              <w:right w:val="nil"/>
            </w:tcBorders>
            <w:hideMark/>
          </w:tcPr>
          <w:p w14:paraId="73B328CD" w14:textId="77777777" w:rsidR="00274EB4" w:rsidRPr="003D08CA" w:rsidRDefault="00274EB4" w:rsidP="009E1088">
            <w:pPr>
              <w:pBdr>
                <w:bottom w:val="single" w:sz="12" w:space="1" w:color="auto"/>
              </w:pBdr>
              <w:spacing w:line="360" w:lineRule="auto"/>
              <w:ind w:rightChars="100" w:right="210"/>
              <w:jc w:val="center"/>
              <w:rPr>
                <w:rFonts w:eastAsia="宋体"/>
                <w:b/>
                <w:bCs/>
                <w:color w:val="000000"/>
                <w:sz w:val="24"/>
                <w:szCs w:val="24"/>
              </w:rPr>
            </w:pPr>
            <w:r w:rsidRPr="003D08CA">
              <w:rPr>
                <w:rFonts w:eastAsia="宋体"/>
                <w:b/>
                <w:bCs/>
                <w:color w:val="000000"/>
                <w:sz w:val="24"/>
                <w:szCs w:val="24"/>
              </w:rPr>
              <w:t>干球温度</w:t>
            </w:r>
            <w:r w:rsidRPr="003D08CA">
              <w:rPr>
                <w:rFonts w:eastAsia="宋体"/>
                <w:b/>
                <w:bCs/>
                <w:color w:val="000000"/>
                <w:sz w:val="24"/>
                <w:szCs w:val="24"/>
              </w:rPr>
              <w:t>℃</w:t>
            </w:r>
          </w:p>
        </w:tc>
        <w:tc>
          <w:tcPr>
            <w:tcW w:w="1806" w:type="dxa"/>
            <w:tcBorders>
              <w:top w:val="single" w:sz="12" w:space="0" w:color="auto"/>
              <w:left w:val="nil"/>
              <w:bottom w:val="nil"/>
              <w:right w:val="nil"/>
            </w:tcBorders>
            <w:hideMark/>
          </w:tcPr>
          <w:p w14:paraId="3B312B3F" w14:textId="77777777" w:rsidR="00274EB4" w:rsidRPr="003D08CA" w:rsidRDefault="00274EB4" w:rsidP="009E1088">
            <w:pPr>
              <w:pBdr>
                <w:bottom w:val="single" w:sz="12" w:space="1" w:color="auto"/>
              </w:pBdr>
              <w:spacing w:line="360" w:lineRule="auto"/>
              <w:ind w:rightChars="100" w:right="210"/>
              <w:jc w:val="center"/>
              <w:rPr>
                <w:rFonts w:eastAsia="宋体"/>
                <w:b/>
                <w:bCs/>
                <w:color w:val="000000"/>
                <w:sz w:val="24"/>
                <w:szCs w:val="24"/>
              </w:rPr>
            </w:pPr>
            <w:r w:rsidRPr="003D08CA">
              <w:rPr>
                <w:rFonts w:eastAsia="宋体"/>
                <w:b/>
                <w:bCs/>
                <w:color w:val="000000"/>
                <w:sz w:val="24"/>
                <w:szCs w:val="24"/>
              </w:rPr>
              <w:t>湿球温度</w:t>
            </w:r>
            <w:r w:rsidRPr="003D08CA">
              <w:rPr>
                <w:rFonts w:eastAsia="宋体"/>
                <w:b/>
                <w:bCs/>
                <w:color w:val="000000"/>
                <w:sz w:val="24"/>
                <w:szCs w:val="24"/>
              </w:rPr>
              <w:t>℃</w:t>
            </w:r>
          </w:p>
        </w:tc>
        <w:tc>
          <w:tcPr>
            <w:tcW w:w="1623" w:type="dxa"/>
            <w:tcBorders>
              <w:top w:val="single" w:sz="12" w:space="0" w:color="auto"/>
              <w:left w:val="nil"/>
              <w:bottom w:val="nil"/>
              <w:right w:val="nil"/>
            </w:tcBorders>
            <w:hideMark/>
          </w:tcPr>
          <w:p w14:paraId="6854E394" w14:textId="77777777" w:rsidR="00274EB4" w:rsidRPr="003D08CA" w:rsidRDefault="00274EB4" w:rsidP="009E1088">
            <w:pPr>
              <w:pBdr>
                <w:bottom w:val="single" w:sz="12" w:space="1" w:color="auto"/>
              </w:pBdr>
              <w:spacing w:line="360" w:lineRule="auto"/>
              <w:ind w:rightChars="100" w:right="210"/>
              <w:jc w:val="center"/>
              <w:rPr>
                <w:rFonts w:eastAsia="宋体"/>
                <w:b/>
                <w:bCs/>
                <w:color w:val="000000"/>
                <w:sz w:val="24"/>
                <w:szCs w:val="24"/>
              </w:rPr>
            </w:pPr>
            <w:r w:rsidRPr="003D08CA">
              <w:rPr>
                <w:rFonts w:eastAsia="宋体"/>
                <w:b/>
                <w:bCs/>
                <w:color w:val="000000"/>
                <w:sz w:val="24"/>
                <w:szCs w:val="24"/>
              </w:rPr>
              <w:t>相对湿度</w:t>
            </w:r>
            <w:r w:rsidRPr="003D08CA">
              <w:rPr>
                <w:rFonts w:eastAsia="宋体"/>
                <w:b/>
                <w:bCs/>
                <w:color w:val="000000"/>
                <w:sz w:val="24"/>
                <w:szCs w:val="24"/>
              </w:rPr>
              <w:t>%</w:t>
            </w:r>
          </w:p>
        </w:tc>
        <w:tc>
          <w:tcPr>
            <w:tcW w:w="1806" w:type="dxa"/>
            <w:tcBorders>
              <w:top w:val="single" w:sz="12" w:space="0" w:color="auto"/>
              <w:left w:val="nil"/>
              <w:bottom w:val="nil"/>
              <w:right w:val="nil"/>
            </w:tcBorders>
            <w:hideMark/>
          </w:tcPr>
          <w:p w14:paraId="1BABA0D9" w14:textId="77777777" w:rsidR="00274EB4" w:rsidRPr="003D08CA" w:rsidRDefault="00274EB4" w:rsidP="009E1088">
            <w:pPr>
              <w:pBdr>
                <w:bottom w:val="single" w:sz="12" w:space="1" w:color="auto"/>
              </w:pBdr>
              <w:spacing w:line="360" w:lineRule="auto"/>
              <w:ind w:rightChars="100" w:right="210"/>
              <w:jc w:val="center"/>
              <w:rPr>
                <w:rFonts w:eastAsia="宋体"/>
                <w:b/>
                <w:bCs/>
                <w:color w:val="000000"/>
                <w:sz w:val="24"/>
                <w:szCs w:val="24"/>
              </w:rPr>
            </w:pPr>
            <w:r w:rsidRPr="003D08CA">
              <w:rPr>
                <w:rFonts w:eastAsia="宋体"/>
                <w:b/>
                <w:bCs/>
                <w:color w:val="000000"/>
                <w:sz w:val="24"/>
                <w:szCs w:val="24"/>
              </w:rPr>
              <w:t>露点温度</w:t>
            </w:r>
            <w:r w:rsidRPr="003D08CA">
              <w:rPr>
                <w:rFonts w:eastAsia="宋体"/>
                <w:b/>
                <w:bCs/>
                <w:color w:val="000000"/>
                <w:sz w:val="24"/>
                <w:szCs w:val="24"/>
              </w:rPr>
              <w:t>℃</w:t>
            </w:r>
          </w:p>
        </w:tc>
        <w:tc>
          <w:tcPr>
            <w:tcW w:w="1714" w:type="dxa"/>
            <w:tcBorders>
              <w:top w:val="single" w:sz="12" w:space="0" w:color="auto"/>
              <w:left w:val="nil"/>
              <w:bottom w:val="nil"/>
              <w:right w:val="nil"/>
            </w:tcBorders>
            <w:hideMark/>
          </w:tcPr>
          <w:p w14:paraId="224676E1" w14:textId="77777777" w:rsidR="00274EB4" w:rsidRPr="003D08CA" w:rsidRDefault="00274EB4" w:rsidP="009E1088">
            <w:pPr>
              <w:pBdr>
                <w:bottom w:val="single" w:sz="12" w:space="1" w:color="auto"/>
              </w:pBdr>
              <w:spacing w:line="360" w:lineRule="auto"/>
              <w:ind w:rightChars="100" w:right="210"/>
              <w:jc w:val="center"/>
              <w:rPr>
                <w:rFonts w:eastAsia="宋体"/>
                <w:b/>
                <w:bCs/>
                <w:color w:val="000000"/>
                <w:sz w:val="24"/>
                <w:szCs w:val="24"/>
              </w:rPr>
            </w:pPr>
            <w:r w:rsidRPr="003D08CA">
              <w:rPr>
                <w:rFonts w:eastAsia="宋体"/>
                <w:b/>
                <w:bCs/>
                <w:color w:val="000000"/>
                <w:sz w:val="24"/>
                <w:szCs w:val="24"/>
              </w:rPr>
              <w:t>比</w:t>
            </w:r>
            <w:proofErr w:type="gramStart"/>
            <w:r w:rsidRPr="003D08CA">
              <w:rPr>
                <w:rFonts w:eastAsia="宋体"/>
                <w:b/>
                <w:bCs/>
                <w:color w:val="000000"/>
                <w:sz w:val="24"/>
                <w:szCs w:val="24"/>
              </w:rPr>
              <w:t>焓</w:t>
            </w:r>
            <w:proofErr w:type="gramEnd"/>
            <w:r w:rsidRPr="003D08CA">
              <w:rPr>
                <w:rFonts w:eastAsia="宋体"/>
                <w:b/>
                <w:bCs/>
                <w:color w:val="000000"/>
                <w:sz w:val="24"/>
                <w:szCs w:val="24"/>
              </w:rPr>
              <w:t>kJ/kg</w:t>
            </w:r>
          </w:p>
        </w:tc>
        <w:tc>
          <w:tcPr>
            <w:tcW w:w="1771" w:type="dxa"/>
            <w:tcBorders>
              <w:top w:val="single" w:sz="12" w:space="0" w:color="auto"/>
              <w:left w:val="nil"/>
              <w:bottom w:val="nil"/>
              <w:right w:val="nil"/>
            </w:tcBorders>
            <w:hideMark/>
          </w:tcPr>
          <w:p w14:paraId="044B6B9C" w14:textId="77777777" w:rsidR="00274EB4" w:rsidRPr="003D08CA" w:rsidRDefault="00274EB4" w:rsidP="009E1088">
            <w:pPr>
              <w:pBdr>
                <w:bottom w:val="single" w:sz="12" w:space="1" w:color="auto"/>
              </w:pBdr>
              <w:spacing w:line="360" w:lineRule="auto"/>
              <w:ind w:rightChars="100" w:right="210"/>
              <w:jc w:val="center"/>
              <w:rPr>
                <w:rFonts w:eastAsia="宋体"/>
                <w:b/>
                <w:bCs/>
                <w:color w:val="000000"/>
                <w:sz w:val="24"/>
                <w:szCs w:val="24"/>
              </w:rPr>
            </w:pPr>
            <w:r w:rsidRPr="003D08CA">
              <w:rPr>
                <w:rFonts w:eastAsia="宋体"/>
                <w:b/>
                <w:bCs/>
                <w:color w:val="000000"/>
                <w:sz w:val="24"/>
                <w:szCs w:val="24"/>
              </w:rPr>
              <w:t>含湿量</w:t>
            </w:r>
            <w:r w:rsidRPr="003D08CA">
              <w:rPr>
                <w:rFonts w:eastAsia="宋体"/>
                <w:b/>
                <w:bCs/>
                <w:color w:val="000000"/>
                <w:sz w:val="24"/>
                <w:szCs w:val="24"/>
              </w:rPr>
              <w:t>g/kg</w:t>
            </w:r>
          </w:p>
        </w:tc>
      </w:tr>
      <w:tr w:rsidR="00274EB4" w:rsidRPr="003D08CA" w14:paraId="72D93D37" w14:textId="77777777" w:rsidTr="009E1088">
        <w:tc>
          <w:tcPr>
            <w:tcW w:w="1806" w:type="dxa"/>
            <w:tcBorders>
              <w:top w:val="nil"/>
              <w:left w:val="nil"/>
              <w:bottom w:val="single" w:sz="12" w:space="0" w:color="auto"/>
              <w:right w:val="nil"/>
            </w:tcBorders>
            <w:hideMark/>
          </w:tcPr>
          <w:p w14:paraId="35477FDF" w14:textId="77777777" w:rsidR="00274EB4" w:rsidRPr="003D08CA" w:rsidRDefault="00274EB4" w:rsidP="009E1088">
            <w:pPr>
              <w:spacing w:line="360" w:lineRule="auto"/>
              <w:ind w:rightChars="100" w:right="210"/>
              <w:jc w:val="center"/>
              <w:rPr>
                <w:rFonts w:eastAsia="宋体"/>
                <w:color w:val="000000"/>
                <w:sz w:val="24"/>
                <w:szCs w:val="24"/>
              </w:rPr>
            </w:pPr>
            <w:r w:rsidRPr="003D08CA">
              <w:rPr>
                <w:rFonts w:eastAsia="宋体"/>
                <w:color w:val="000000"/>
                <w:sz w:val="24"/>
                <w:szCs w:val="24"/>
              </w:rPr>
              <w:t>34.8</w:t>
            </w:r>
          </w:p>
        </w:tc>
        <w:tc>
          <w:tcPr>
            <w:tcW w:w="1806" w:type="dxa"/>
            <w:tcBorders>
              <w:top w:val="nil"/>
              <w:left w:val="nil"/>
              <w:bottom w:val="single" w:sz="12" w:space="0" w:color="auto"/>
              <w:right w:val="nil"/>
            </w:tcBorders>
            <w:hideMark/>
          </w:tcPr>
          <w:p w14:paraId="13016EBF" w14:textId="77777777" w:rsidR="00274EB4" w:rsidRPr="003D08CA" w:rsidRDefault="00274EB4" w:rsidP="009E1088">
            <w:pPr>
              <w:spacing w:line="360" w:lineRule="auto"/>
              <w:ind w:rightChars="100" w:right="210"/>
              <w:jc w:val="center"/>
              <w:rPr>
                <w:rFonts w:eastAsia="宋体"/>
                <w:color w:val="000000"/>
                <w:sz w:val="24"/>
                <w:szCs w:val="24"/>
              </w:rPr>
            </w:pPr>
            <w:r w:rsidRPr="003D08CA">
              <w:rPr>
                <w:rFonts w:eastAsia="宋体"/>
                <w:color w:val="000000"/>
                <w:sz w:val="24"/>
                <w:szCs w:val="24"/>
              </w:rPr>
              <w:t>28.1</w:t>
            </w:r>
          </w:p>
        </w:tc>
        <w:tc>
          <w:tcPr>
            <w:tcW w:w="1623" w:type="dxa"/>
            <w:tcBorders>
              <w:top w:val="nil"/>
              <w:left w:val="nil"/>
              <w:bottom w:val="single" w:sz="12" w:space="0" w:color="auto"/>
              <w:right w:val="nil"/>
            </w:tcBorders>
            <w:hideMark/>
          </w:tcPr>
          <w:p w14:paraId="39025BF8" w14:textId="77777777" w:rsidR="00274EB4" w:rsidRPr="003D08CA" w:rsidRDefault="00274EB4" w:rsidP="009E1088">
            <w:pPr>
              <w:spacing w:line="360" w:lineRule="auto"/>
              <w:ind w:rightChars="100" w:right="210"/>
              <w:jc w:val="center"/>
              <w:rPr>
                <w:rFonts w:eastAsia="宋体"/>
                <w:color w:val="000000"/>
                <w:sz w:val="24"/>
                <w:szCs w:val="24"/>
              </w:rPr>
            </w:pPr>
            <w:r w:rsidRPr="003D08CA">
              <w:rPr>
                <w:rFonts w:eastAsia="宋体"/>
                <w:color w:val="000000"/>
                <w:sz w:val="24"/>
                <w:szCs w:val="24"/>
              </w:rPr>
              <w:t>60.59</w:t>
            </w:r>
          </w:p>
        </w:tc>
        <w:tc>
          <w:tcPr>
            <w:tcW w:w="1806" w:type="dxa"/>
            <w:tcBorders>
              <w:top w:val="nil"/>
              <w:left w:val="nil"/>
              <w:bottom w:val="single" w:sz="12" w:space="0" w:color="auto"/>
              <w:right w:val="nil"/>
            </w:tcBorders>
            <w:hideMark/>
          </w:tcPr>
          <w:p w14:paraId="2A8F16FB" w14:textId="387D1F92" w:rsidR="00274EB4" w:rsidRPr="003D08CA" w:rsidRDefault="00274EB4" w:rsidP="009E1088">
            <w:pPr>
              <w:spacing w:line="360" w:lineRule="auto"/>
              <w:ind w:rightChars="100" w:right="210"/>
              <w:jc w:val="center"/>
              <w:rPr>
                <w:rFonts w:eastAsia="宋体"/>
                <w:color w:val="000000"/>
                <w:sz w:val="24"/>
                <w:szCs w:val="24"/>
              </w:rPr>
            </w:pPr>
            <w:r w:rsidRPr="003D08CA">
              <w:rPr>
                <w:rFonts w:eastAsia="宋体"/>
                <w:color w:val="000000"/>
                <w:sz w:val="24"/>
                <w:szCs w:val="24"/>
              </w:rPr>
              <w:t>204</w:t>
            </w:r>
          </w:p>
        </w:tc>
        <w:tc>
          <w:tcPr>
            <w:tcW w:w="1714" w:type="dxa"/>
            <w:tcBorders>
              <w:top w:val="nil"/>
              <w:left w:val="nil"/>
              <w:bottom w:val="single" w:sz="12" w:space="0" w:color="auto"/>
              <w:right w:val="nil"/>
            </w:tcBorders>
            <w:hideMark/>
          </w:tcPr>
          <w:p w14:paraId="4E716583" w14:textId="77777777" w:rsidR="00274EB4" w:rsidRPr="003D08CA" w:rsidRDefault="00274EB4" w:rsidP="009E1088">
            <w:pPr>
              <w:spacing w:line="360" w:lineRule="auto"/>
              <w:ind w:rightChars="100" w:right="210"/>
              <w:jc w:val="center"/>
              <w:rPr>
                <w:rFonts w:eastAsia="宋体"/>
                <w:color w:val="000000"/>
                <w:sz w:val="24"/>
                <w:szCs w:val="24"/>
              </w:rPr>
            </w:pPr>
            <w:r w:rsidRPr="003D08CA">
              <w:rPr>
                <w:rFonts w:eastAsia="宋体"/>
                <w:color w:val="000000"/>
                <w:sz w:val="24"/>
                <w:szCs w:val="24"/>
              </w:rPr>
              <w:t>90.45</w:t>
            </w:r>
          </w:p>
        </w:tc>
        <w:tc>
          <w:tcPr>
            <w:tcW w:w="1771" w:type="dxa"/>
            <w:tcBorders>
              <w:top w:val="nil"/>
              <w:left w:val="nil"/>
              <w:bottom w:val="single" w:sz="12" w:space="0" w:color="auto"/>
              <w:right w:val="nil"/>
            </w:tcBorders>
            <w:hideMark/>
          </w:tcPr>
          <w:p w14:paraId="6F50339F" w14:textId="77777777" w:rsidR="00274EB4" w:rsidRPr="003D08CA" w:rsidRDefault="00274EB4" w:rsidP="009E1088">
            <w:pPr>
              <w:spacing w:line="360" w:lineRule="auto"/>
              <w:ind w:rightChars="100" w:right="210"/>
              <w:jc w:val="center"/>
              <w:rPr>
                <w:rFonts w:eastAsia="宋体"/>
                <w:color w:val="000000"/>
                <w:sz w:val="24"/>
                <w:szCs w:val="24"/>
              </w:rPr>
            </w:pPr>
            <w:r w:rsidRPr="003D08CA">
              <w:rPr>
                <w:rFonts w:eastAsia="宋体"/>
                <w:color w:val="000000"/>
                <w:sz w:val="24"/>
                <w:szCs w:val="24"/>
              </w:rPr>
              <w:t>21.61</w:t>
            </w:r>
          </w:p>
        </w:tc>
      </w:tr>
    </w:tbl>
    <w:p w14:paraId="130E5AE6" w14:textId="77777777" w:rsidR="00274EB4" w:rsidRPr="003D08CA" w:rsidRDefault="00274EB4" w:rsidP="00274EB4">
      <w:pPr>
        <w:spacing w:line="360" w:lineRule="auto"/>
        <w:ind w:rightChars="100" w:right="210"/>
        <w:rPr>
          <w:rFonts w:ascii="Times New Roman" w:eastAsia="宋体" w:hAnsi="Times New Roman" w:cs="Times New Roman"/>
          <w:b/>
          <w:bCs/>
          <w:color w:val="000000"/>
          <w:sz w:val="24"/>
          <w:szCs w:val="24"/>
        </w:rPr>
      </w:pPr>
      <w:r w:rsidRPr="003D08CA">
        <w:rPr>
          <w:rFonts w:ascii="Times New Roman" w:eastAsia="宋体" w:hAnsi="Times New Roman" w:cs="Times New Roman"/>
          <w:b/>
          <w:bCs/>
          <w:color w:val="000000"/>
          <w:sz w:val="24"/>
          <w:szCs w:val="24"/>
        </w:rPr>
        <w:t xml:space="preserve"> </w:t>
      </w:r>
    </w:p>
    <w:p w14:paraId="28C1DD08" w14:textId="3330E7DA" w:rsidR="00274EB4" w:rsidRPr="003D08CA" w:rsidRDefault="00274EB4" w:rsidP="00274EB4">
      <w:pPr>
        <w:jc w:val="center"/>
        <w:rPr>
          <w:rFonts w:ascii="Times New Roman" w:eastAsia="宋体" w:hAnsi="Times New Roman" w:cs="Times New Roman"/>
          <w:szCs w:val="21"/>
        </w:rPr>
      </w:pPr>
      <w:r w:rsidRPr="003D08CA">
        <w:rPr>
          <w:rFonts w:ascii="Times New Roman" w:eastAsia="宋体" w:hAnsi="Times New Roman" w:cs="Times New Roman"/>
          <w:szCs w:val="21"/>
        </w:rPr>
        <w:t>表</w:t>
      </w:r>
      <w:r w:rsidRPr="003D08CA">
        <w:rPr>
          <w:rFonts w:ascii="Times New Roman" w:eastAsia="宋体" w:hAnsi="Times New Roman" w:cs="Times New Roman"/>
          <w:szCs w:val="21"/>
        </w:rPr>
        <w:t>3-5 N</w:t>
      </w:r>
      <w:r w:rsidRPr="003D08CA">
        <w:rPr>
          <w:rFonts w:ascii="Times New Roman" w:eastAsia="宋体" w:hAnsi="Times New Roman" w:cs="Times New Roman"/>
          <w:szCs w:val="21"/>
        </w:rPr>
        <w:t>点数值</w:t>
      </w:r>
    </w:p>
    <w:tbl>
      <w:tblPr>
        <w:tblStyle w:val="11"/>
        <w:tblW w:w="10521" w:type="dxa"/>
        <w:tblInd w:w="-709" w:type="dxa"/>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806"/>
        <w:gridCol w:w="1811"/>
        <w:gridCol w:w="1605"/>
        <w:gridCol w:w="1811"/>
        <w:gridCol w:w="1716"/>
        <w:gridCol w:w="1772"/>
      </w:tblGrid>
      <w:tr w:rsidR="00274EB4" w:rsidRPr="003D08CA" w14:paraId="510CC710" w14:textId="77777777" w:rsidTr="009E1088">
        <w:tc>
          <w:tcPr>
            <w:tcW w:w="1806" w:type="dxa"/>
            <w:tcBorders>
              <w:top w:val="single" w:sz="12" w:space="0" w:color="auto"/>
              <w:left w:val="nil"/>
              <w:bottom w:val="single" w:sz="12" w:space="0" w:color="auto"/>
              <w:right w:val="nil"/>
            </w:tcBorders>
            <w:hideMark/>
          </w:tcPr>
          <w:p w14:paraId="30494D94" w14:textId="77777777" w:rsidR="00274EB4" w:rsidRPr="003D08CA" w:rsidRDefault="00274EB4" w:rsidP="009E1088">
            <w:pPr>
              <w:spacing w:line="360" w:lineRule="auto"/>
              <w:ind w:rightChars="100" w:right="210"/>
              <w:jc w:val="center"/>
              <w:rPr>
                <w:rFonts w:eastAsia="宋体"/>
                <w:b/>
                <w:bCs/>
                <w:color w:val="000000"/>
                <w:sz w:val="24"/>
                <w:szCs w:val="24"/>
              </w:rPr>
            </w:pPr>
            <w:r w:rsidRPr="003D08CA">
              <w:rPr>
                <w:rFonts w:eastAsia="宋体"/>
                <w:b/>
                <w:bCs/>
                <w:color w:val="000000"/>
                <w:sz w:val="24"/>
                <w:szCs w:val="24"/>
              </w:rPr>
              <w:t>干球温度</w:t>
            </w:r>
            <w:r w:rsidRPr="003D08CA">
              <w:rPr>
                <w:rFonts w:eastAsia="宋体"/>
                <w:b/>
                <w:bCs/>
                <w:color w:val="000000"/>
                <w:sz w:val="24"/>
                <w:szCs w:val="24"/>
              </w:rPr>
              <w:t>℃</w:t>
            </w:r>
          </w:p>
        </w:tc>
        <w:tc>
          <w:tcPr>
            <w:tcW w:w="1811" w:type="dxa"/>
            <w:tcBorders>
              <w:top w:val="single" w:sz="12" w:space="0" w:color="auto"/>
              <w:left w:val="nil"/>
              <w:bottom w:val="single" w:sz="12" w:space="0" w:color="auto"/>
              <w:right w:val="nil"/>
            </w:tcBorders>
            <w:hideMark/>
          </w:tcPr>
          <w:p w14:paraId="07320029" w14:textId="77777777" w:rsidR="00274EB4" w:rsidRPr="003D08CA" w:rsidRDefault="00274EB4" w:rsidP="009E1088">
            <w:pPr>
              <w:spacing w:line="360" w:lineRule="auto"/>
              <w:ind w:rightChars="100" w:right="210"/>
              <w:jc w:val="center"/>
              <w:rPr>
                <w:rFonts w:eastAsia="宋体"/>
                <w:b/>
                <w:bCs/>
                <w:color w:val="000000"/>
                <w:sz w:val="24"/>
                <w:szCs w:val="24"/>
              </w:rPr>
            </w:pPr>
            <w:r w:rsidRPr="003D08CA">
              <w:rPr>
                <w:rFonts w:eastAsia="宋体"/>
                <w:b/>
                <w:bCs/>
                <w:color w:val="000000"/>
                <w:sz w:val="24"/>
                <w:szCs w:val="24"/>
              </w:rPr>
              <w:t>湿球温度</w:t>
            </w:r>
            <w:r w:rsidRPr="003D08CA">
              <w:rPr>
                <w:rFonts w:eastAsia="宋体"/>
                <w:b/>
                <w:bCs/>
                <w:color w:val="000000"/>
                <w:sz w:val="24"/>
                <w:szCs w:val="24"/>
              </w:rPr>
              <w:t>℃</w:t>
            </w:r>
          </w:p>
        </w:tc>
        <w:tc>
          <w:tcPr>
            <w:tcW w:w="1605" w:type="dxa"/>
            <w:tcBorders>
              <w:top w:val="single" w:sz="12" w:space="0" w:color="auto"/>
              <w:left w:val="nil"/>
              <w:bottom w:val="single" w:sz="12" w:space="0" w:color="auto"/>
              <w:right w:val="nil"/>
            </w:tcBorders>
            <w:hideMark/>
          </w:tcPr>
          <w:p w14:paraId="243CCCC2" w14:textId="77777777" w:rsidR="00274EB4" w:rsidRPr="003D08CA" w:rsidRDefault="00274EB4" w:rsidP="009E1088">
            <w:pPr>
              <w:spacing w:line="360" w:lineRule="auto"/>
              <w:ind w:rightChars="100" w:right="210"/>
              <w:jc w:val="center"/>
              <w:rPr>
                <w:rFonts w:eastAsia="宋体"/>
                <w:b/>
                <w:bCs/>
                <w:color w:val="000000"/>
                <w:sz w:val="24"/>
                <w:szCs w:val="24"/>
              </w:rPr>
            </w:pPr>
            <w:r w:rsidRPr="003D08CA">
              <w:rPr>
                <w:rFonts w:eastAsia="宋体"/>
                <w:b/>
                <w:bCs/>
                <w:color w:val="000000"/>
                <w:sz w:val="24"/>
                <w:szCs w:val="24"/>
              </w:rPr>
              <w:t>相对湿度</w:t>
            </w:r>
            <w:r w:rsidRPr="003D08CA">
              <w:rPr>
                <w:rFonts w:eastAsia="宋体"/>
                <w:b/>
                <w:bCs/>
                <w:color w:val="000000"/>
                <w:sz w:val="24"/>
                <w:szCs w:val="24"/>
              </w:rPr>
              <w:t>%</w:t>
            </w:r>
          </w:p>
        </w:tc>
        <w:tc>
          <w:tcPr>
            <w:tcW w:w="1811" w:type="dxa"/>
            <w:tcBorders>
              <w:top w:val="single" w:sz="12" w:space="0" w:color="auto"/>
              <w:left w:val="nil"/>
              <w:bottom w:val="single" w:sz="12" w:space="0" w:color="auto"/>
              <w:right w:val="nil"/>
            </w:tcBorders>
            <w:hideMark/>
          </w:tcPr>
          <w:p w14:paraId="4B87FA3B" w14:textId="77777777" w:rsidR="00274EB4" w:rsidRPr="003D08CA" w:rsidRDefault="00274EB4" w:rsidP="009E1088">
            <w:pPr>
              <w:spacing w:line="360" w:lineRule="auto"/>
              <w:ind w:rightChars="100" w:right="210"/>
              <w:jc w:val="center"/>
              <w:rPr>
                <w:rFonts w:eastAsia="宋体"/>
                <w:b/>
                <w:bCs/>
                <w:color w:val="000000"/>
                <w:sz w:val="24"/>
                <w:szCs w:val="24"/>
              </w:rPr>
            </w:pPr>
            <w:r w:rsidRPr="003D08CA">
              <w:rPr>
                <w:rFonts w:eastAsia="宋体"/>
                <w:b/>
                <w:bCs/>
                <w:color w:val="000000"/>
                <w:sz w:val="24"/>
                <w:szCs w:val="24"/>
              </w:rPr>
              <w:t>露点温度</w:t>
            </w:r>
            <w:r w:rsidRPr="003D08CA">
              <w:rPr>
                <w:rFonts w:eastAsia="宋体"/>
                <w:b/>
                <w:bCs/>
                <w:color w:val="000000"/>
                <w:sz w:val="24"/>
                <w:szCs w:val="24"/>
              </w:rPr>
              <w:t>℃</w:t>
            </w:r>
          </w:p>
        </w:tc>
        <w:tc>
          <w:tcPr>
            <w:tcW w:w="1716" w:type="dxa"/>
            <w:tcBorders>
              <w:top w:val="single" w:sz="12" w:space="0" w:color="auto"/>
              <w:left w:val="nil"/>
              <w:bottom w:val="single" w:sz="12" w:space="0" w:color="auto"/>
              <w:right w:val="nil"/>
            </w:tcBorders>
            <w:hideMark/>
          </w:tcPr>
          <w:p w14:paraId="3A977569" w14:textId="77777777" w:rsidR="00274EB4" w:rsidRPr="003D08CA" w:rsidRDefault="00274EB4" w:rsidP="009E1088">
            <w:pPr>
              <w:spacing w:line="360" w:lineRule="auto"/>
              <w:ind w:rightChars="100" w:right="210"/>
              <w:jc w:val="center"/>
              <w:rPr>
                <w:rFonts w:eastAsia="宋体"/>
                <w:b/>
                <w:bCs/>
                <w:color w:val="000000"/>
                <w:sz w:val="24"/>
                <w:szCs w:val="24"/>
              </w:rPr>
            </w:pPr>
            <w:r w:rsidRPr="003D08CA">
              <w:rPr>
                <w:rFonts w:eastAsia="宋体"/>
                <w:b/>
                <w:bCs/>
                <w:color w:val="000000"/>
                <w:sz w:val="24"/>
                <w:szCs w:val="24"/>
              </w:rPr>
              <w:t>比</w:t>
            </w:r>
            <w:proofErr w:type="gramStart"/>
            <w:r w:rsidRPr="003D08CA">
              <w:rPr>
                <w:rFonts w:eastAsia="宋体"/>
                <w:b/>
                <w:bCs/>
                <w:color w:val="000000"/>
                <w:sz w:val="24"/>
                <w:szCs w:val="24"/>
              </w:rPr>
              <w:t>焓</w:t>
            </w:r>
            <w:proofErr w:type="gramEnd"/>
            <w:r w:rsidRPr="003D08CA">
              <w:rPr>
                <w:rFonts w:eastAsia="宋体"/>
                <w:b/>
                <w:bCs/>
                <w:color w:val="000000"/>
                <w:sz w:val="24"/>
                <w:szCs w:val="24"/>
              </w:rPr>
              <w:t>kJ/kg</w:t>
            </w:r>
          </w:p>
        </w:tc>
        <w:tc>
          <w:tcPr>
            <w:tcW w:w="1772" w:type="dxa"/>
            <w:tcBorders>
              <w:top w:val="single" w:sz="12" w:space="0" w:color="auto"/>
              <w:left w:val="nil"/>
              <w:bottom w:val="single" w:sz="12" w:space="0" w:color="auto"/>
              <w:right w:val="nil"/>
            </w:tcBorders>
            <w:hideMark/>
          </w:tcPr>
          <w:p w14:paraId="5F801E06" w14:textId="77777777" w:rsidR="00274EB4" w:rsidRPr="003D08CA" w:rsidRDefault="00274EB4" w:rsidP="009E1088">
            <w:pPr>
              <w:spacing w:line="360" w:lineRule="auto"/>
              <w:ind w:rightChars="100" w:right="210"/>
              <w:jc w:val="center"/>
              <w:rPr>
                <w:rFonts w:eastAsia="宋体"/>
                <w:b/>
                <w:bCs/>
                <w:color w:val="000000"/>
                <w:sz w:val="24"/>
                <w:szCs w:val="24"/>
              </w:rPr>
            </w:pPr>
            <w:r w:rsidRPr="003D08CA">
              <w:rPr>
                <w:rFonts w:eastAsia="宋体"/>
                <w:b/>
                <w:bCs/>
                <w:color w:val="000000"/>
                <w:sz w:val="24"/>
                <w:szCs w:val="24"/>
              </w:rPr>
              <w:t>含湿量</w:t>
            </w:r>
            <w:r w:rsidRPr="003D08CA">
              <w:rPr>
                <w:rFonts w:eastAsia="宋体"/>
                <w:b/>
                <w:bCs/>
                <w:color w:val="000000"/>
                <w:sz w:val="24"/>
                <w:szCs w:val="24"/>
              </w:rPr>
              <w:t>g/kg</w:t>
            </w:r>
          </w:p>
        </w:tc>
      </w:tr>
      <w:tr w:rsidR="00274EB4" w:rsidRPr="003D08CA" w14:paraId="11F7E8A5" w14:textId="77777777" w:rsidTr="009E1088">
        <w:tc>
          <w:tcPr>
            <w:tcW w:w="1806" w:type="dxa"/>
            <w:tcBorders>
              <w:top w:val="single" w:sz="12" w:space="0" w:color="auto"/>
              <w:left w:val="nil"/>
              <w:bottom w:val="single" w:sz="12" w:space="0" w:color="auto"/>
              <w:right w:val="nil"/>
            </w:tcBorders>
            <w:hideMark/>
          </w:tcPr>
          <w:p w14:paraId="723D8674" w14:textId="77777777" w:rsidR="00274EB4" w:rsidRPr="003D08CA" w:rsidRDefault="00274EB4" w:rsidP="009E1088">
            <w:pPr>
              <w:spacing w:line="360" w:lineRule="auto"/>
              <w:ind w:rightChars="100" w:right="210"/>
              <w:jc w:val="center"/>
              <w:rPr>
                <w:rFonts w:eastAsia="宋体"/>
                <w:color w:val="000000"/>
                <w:sz w:val="24"/>
                <w:szCs w:val="24"/>
              </w:rPr>
            </w:pPr>
            <w:r w:rsidRPr="003D08CA">
              <w:rPr>
                <w:rFonts w:eastAsia="宋体"/>
                <w:color w:val="000000"/>
                <w:sz w:val="24"/>
                <w:szCs w:val="24"/>
              </w:rPr>
              <w:t>26</w:t>
            </w:r>
          </w:p>
        </w:tc>
        <w:tc>
          <w:tcPr>
            <w:tcW w:w="1811" w:type="dxa"/>
            <w:tcBorders>
              <w:top w:val="single" w:sz="12" w:space="0" w:color="auto"/>
              <w:left w:val="nil"/>
              <w:bottom w:val="single" w:sz="12" w:space="0" w:color="auto"/>
              <w:right w:val="nil"/>
            </w:tcBorders>
            <w:hideMark/>
          </w:tcPr>
          <w:p w14:paraId="3D5C0195" w14:textId="77777777" w:rsidR="00274EB4" w:rsidRPr="003D08CA" w:rsidRDefault="00274EB4" w:rsidP="009E1088">
            <w:pPr>
              <w:spacing w:line="360" w:lineRule="auto"/>
              <w:ind w:rightChars="100" w:right="210"/>
              <w:jc w:val="center"/>
              <w:rPr>
                <w:rFonts w:eastAsia="宋体"/>
                <w:color w:val="000000"/>
                <w:sz w:val="24"/>
                <w:szCs w:val="24"/>
              </w:rPr>
            </w:pPr>
            <w:r w:rsidRPr="003D08CA">
              <w:rPr>
                <w:rFonts w:eastAsia="宋体"/>
                <w:color w:val="000000"/>
                <w:sz w:val="24"/>
                <w:szCs w:val="24"/>
              </w:rPr>
              <w:t>20.26</w:t>
            </w:r>
          </w:p>
        </w:tc>
        <w:tc>
          <w:tcPr>
            <w:tcW w:w="1605" w:type="dxa"/>
            <w:tcBorders>
              <w:top w:val="single" w:sz="12" w:space="0" w:color="auto"/>
              <w:left w:val="nil"/>
              <w:bottom w:val="single" w:sz="12" w:space="0" w:color="auto"/>
              <w:right w:val="nil"/>
            </w:tcBorders>
            <w:hideMark/>
          </w:tcPr>
          <w:p w14:paraId="0DB58B45" w14:textId="77777777" w:rsidR="00274EB4" w:rsidRPr="003D08CA" w:rsidRDefault="00274EB4" w:rsidP="009E1088">
            <w:pPr>
              <w:spacing w:line="360" w:lineRule="auto"/>
              <w:ind w:rightChars="100" w:right="210"/>
              <w:jc w:val="center"/>
              <w:rPr>
                <w:rFonts w:eastAsia="宋体"/>
                <w:color w:val="000000"/>
                <w:sz w:val="24"/>
                <w:szCs w:val="24"/>
              </w:rPr>
            </w:pPr>
            <w:r w:rsidRPr="003D08CA">
              <w:rPr>
                <w:rFonts w:eastAsia="宋体"/>
                <w:color w:val="000000"/>
                <w:sz w:val="24"/>
                <w:szCs w:val="24"/>
              </w:rPr>
              <w:t>60</w:t>
            </w:r>
          </w:p>
        </w:tc>
        <w:tc>
          <w:tcPr>
            <w:tcW w:w="1811" w:type="dxa"/>
            <w:tcBorders>
              <w:top w:val="single" w:sz="12" w:space="0" w:color="auto"/>
              <w:left w:val="nil"/>
              <w:bottom w:val="single" w:sz="12" w:space="0" w:color="auto"/>
              <w:right w:val="nil"/>
            </w:tcBorders>
            <w:hideMark/>
          </w:tcPr>
          <w:p w14:paraId="08AC9D41" w14:textId="77777777" w:rsidR="00274EB4" w:rsidRPr="003D08CA" w:rsidRDefault="00274EB4" w:rsidP="009E1088">
            <w:pPr>
              <w:spacing w:line="360" w:lineRule="auto"/>
              <w:ind w:rightChars="100" w:right="210"/>
              <w:jc w:val="center"/>
              <w:rPr>
                <w:rFonts w:eastAsia="宋体"/>
                <w:color w:val="000000"/>
                <w:sz w:val="24"/>
                <w:szCs w:val="24"/>
              </w:rPr>
            </w:pPr>
            <w:r w:rsidRPr="003D08CA">
              <w:rPr>
                <w:rFonts w:eastAsia="宋体"/>
                <w:color w:val="000000"/>
                <w:sz w:val="24"/>
                <w:szCs w:val="24"/>
              </w:rPr>
              <w:t>17.66</w:t>
            </w:r>
          </w:p>
        </w:tc>
        <w:tc>
          <w:tcPr>
            <w:tcW w:w="1716" w:type="dxa"/>
            <w:tcBorders>
              <w:top w:val="single" w:sz="12" w:space="0" w:color="auto"/>
              <w:left w:val="nil"/>
              <w:bottom w:val="single" w:sz="12" w:space="0" w:color="auto"/>
              <w:right w:val="nil"/>
            </w:tcBorders>
            <w:hideMark/>
          </w:tcPr>
          <w:p w14:paraId="61196927" w14:textId="77777777" w:rsidR="00274EB4" w:rsidRPr="003D08CA" w:rsidRDefault="00274EB4" w:rsidP="009E1088">
            <w:pPr>
              <w:spacing w:line="360" w:lineRule="auto"/>
              <w:ind w:rightChars="100" w:right="210"/>
              <w:jc w:val="center"/>
              <w:rPr>
                <w:rFonts w:eastAsia="宋体"/>
                <w:color w:val="000000"/>
                <w:sz w:val="24"/>
                <w:szCs w:val="24"/>
              </w:rPr>
            </w:pPr>
            <w:r w:rsidRPr="003D08CA">
              <w:rPr>
                <w:rFonts w:eastAsia="宋体"/>
                <w:color w:val="000000"/>
                <w:sz w:val="24"/>
                <w:szCs w:val="24"/>
              </w:rPr>
              <w:t>58.67</w:t>
            </w:r>
          </w:p>
        </w:tc>
        <w:tc>
          <w:tcPr>
            <w:tcW w:w="1772" w:type="dxa"/>
            <w:tcBorders>
              <w:top w:val="single" w:sz="12" w:space="0" w:color="auto"/>
              <w:left w:val="nil"/>
              <w:bottom w:val="single" w:sz="12" w:space="0" w:color="auto"/>
              <w:right w:val="nil"/>
            </w:tcBorders>
            <w:hideMark/>
          </w:tcPr>
          <w:p w14:paraId="26E3F342" w14:textId="77777777" w:rsidR="00274EB4" w:rsidRPr="003D08CA" w:rsidRDefault="00274EB4" w:rsidP="009E1088">
            <w:pPr>
              <w:spacing w:line="360" w:lineRule="auto"/>
              <w:ind w:rightChars="100" w:right="210"/>
              <w:jc w:val="center"/>
              <w:rPr>
                <w:rFonts w:eastAsia="宋体"/>
                <w:color w:val="000000"/>
                <w:sz w:val="24"/>
                <w:szCs w:val="24"/>
              </w:rPr>
            </w:pPr>
            <w:r w:rsidRPr="003D08CA">
              <w:rPr>
                <w:rFonts w:eastAsia="宋体"/>
                <w:color w:val="000000"/>
                <w:sz w:val="24"/>
                <w:szCs w:val="24"/>
              </w:rPr>
              <w:t>12.75</w:t>
            </w:r>
          </w:p>
        </w:tc>
      </w:tr>
    </w:tbl>
    <w:p w14:paraId="6EA4C839" w14:textId="77777777" w:rsidR="00274EB4" w:rsidRPr="003D08CA" w:rsidRDefault="00274EB4" w:rsidP="00274EB4">
      <w:pPr>
        <w:spacing w:line="360" w:lineRule="auto"/>
        <w:ind w:rightChars="100" w:right="210"/>
        <w:jc w:val="center"/>
        <w:rPr>
          <w:rFonts w:ascii="Times New Roman" w:eastAsia="宋体" w:hAnsi="Times New Roman" w:cs="Times New Roman"/>
          <w:b/>
          <w:bCs/>
          <w:color w:val="000000"/>
          <w:sz w:val="24"/>
          <w:szCs w:val="24"/>
        </w:rPr>
      </w:pPr>
    </w:p>
    <w:p w14:paraId="42A21B15" w14:textId="77777777" w:rsidR="00274EB4" w:rsidRPr="003D08CA" w:rsidRDefault="00274EB4" w:rsidP="00274EB4">
      <w:pPr>
        <w:spacing w:line="360" w:lineRule="auto"/>
        <w:ind w:rightChars="100" w:right="210"/>
        <w:jc w:val="center"/>
        <w:rPr>
          <w:rFonts w:ascii="Times New Roman" w:eastAsia="宋体" w:hAnsi="Times New Roman" w:cs="Times New Roman"/>
          <w:b/>
          <w:bCs/>
          <w:color w:val="000000"/>
          <w:sz w:val="24"/>
          <w:szCs w:val="24"/>
        </w:rPr>
      </w:pPr>
      <w:r w:rsidRPr="003D08CA">
        <w:rPr>
          <w:rFonts w:ascii="Times New Roman" w:eastAsia="宋体" w:hAnsi="Times New Roman" w:cs="Times New Roman"/>
          <w:color w:val="000000"/>
          <w:sz w:val="24"/>
          <w:szCs w:val="24"/>
        </w:rPr>
        <w:t>热湿比</w:t>
      </w:r>
      <w:r w:rsidRPr="003D08CA">
        <w:rPr>
          <w:rFonts w:ascii="Times New Roman" w:eastAsia="宋体" w:hAnsi="Times New Roman" w:cs="Times New Roman"/>
          <w:color w:val="000000"/>
          <w:sz w:val="24"/>
          <w:szCs w:val="24"/>
        </w:rPr>
        <w:t>=</w:t>
      </w:r>
      <w:r w:rsidRPr="003D08CA">
        <w:rPr>
          <w:rFonts w:ascii="Times New Roman" w:eastAsia="宋体" w:hAnsi="Times New Roman" w:cs="Times New Roman"/>
          <w:noProof/>
          <w:szCs w:val="21"/>
        </w:rPr>
        <w:drawing>
          <wp:inline distT="0" distB="0" distL="0" distR="0" wp14:anchorId="2591F5BF" wp14:editId="6B8D62B2">
            <wp:extent cx="1125855" cy="320675"/>
            <wp:effectExtent l="0" t="0" r="0" b="3175"/>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5855" cy="320675"/>
                    </a:xfrm>
                    <a:prstGeom prst="rect">
                      <a:avLst/>
                    </a:prstGeom>
                    <a:noFill/>
                    <a:ln>
                      <a:noFill/>
                    </a:ln>
                  </pic:spPr>
                </pic:pic>
              </a:graphicData>
            </a:graphic>
          </wp:inline>
        </w:drawing>
      </w:r>
    </w:p>
    <w:p w14:paraId="5FF5CF84" w14:textId="763B586E" w:rsidR="00274EB4" w:rsidRPr="003D08CA" w:rsidRDefault="00274EB4" w:rsidP="00274EB4">
      <w:pPr>
        <w:spacing w:line="360" w:lineRule="auto"/>
        <w:ind w:rightChars="100" w:right="210"/>
        <w:rPr>
          <w:rFonts w:ascii="Times New Roman" w:eastAsia="宋体" w:hAnsi="Times New Roman" w:cs="Times New Roman"/>
          <w:szCs w:val="21"/>
        </w:rPr>
      </w:pPr>
      <w:r w:rsidRPr="003D08CA">
        <w:rPr>
          <w:rFonts w:ascii="Times New Roman" w:eastAsia="宋体" w:hAnsi="Times New Roman" w:cs="Times New Roman"/>
          <w:color w:val="000000"/>
          <w:sz w:val="24"/>
          <w:szCs w:val="24"/>
        </w:rPr>
        <w:t>由热湿比线与送风温度</w:t>
      </w:r>
      <w:proofErr w:type="gramStart"/>
      <w:r w:rsidRPr="003D08CA">
        <w:rPr>
          <w:rFonts w:ascii="Times New Roman" w:eastAsia="宋体" w:hAnsi="Times New Roman" w:cs="Times New Roman"/>
          <w:color w:val="000000"/>
          <w:sz w:val="24"/>
          <w:szCs w:val="24"/>
        </w:rPr>
        <w:t>差确定</w:t>
      </w:r>
      <w:proofErr w:type="gramEnd"/>
      <w:r w:rsidRPr="003D08CA">
        <w:rPr>
          <w:rFonts w:ascii="Times New Roman" w:eastAsia="宋体" w:hAnsi="Times New Roman" w:cs="Times New Roman"/>
          <w:color w:val="000000"/>
          <w:sz w:val="24"/>
          <w:szCs w:val="24"/>
        </w:rPr>
        <w:t>送风点</w:t>
      </w:r>
      <w:r w:rsidRPr="003D08CA">
        <w:rPr>
          <w:rFonts w:ascii="Times New Roman" w:eastAsia="宋体" w:hAnsi="Times New Roman" w:cs="Times New Roman"/>
          <w:color w:val="000000"/>
          <w:sz w:val="24"/>
          <w:szCs w:val="24"/>
        </w:rPr>
        <w:t>O</w:t>
      </w:r>
      <w:r w:rsidRPr="003D08CA">
        <w:rPr>
          <w:rFonts w:ascii="Times New Roman" w:eastAsia="宋体" w:hAnsi="Times New Roman" w:cs="Times New Roman"/>
          <w:color w:val="000000"/>
          <w:sz w:val="24"/>
          <w:szCs w:val="24"/>
        </w:rPr>
        <w:t>点，如表</w:t>
      </w:r>
      <w:r w:rsidRPr="003D08CA">
        <w:rPr>
          <w:rFonts w:ascii="Times New Roman" w:eastAsia="宋体" w:hAnsi="Times New Roman" w:cs="Times New Roman"/>
          <w:color w:val="000000"/>
          <w:sz w:val="24"/>
          <w:szCs w:val="24"/>
        </w:rPr>
        <w:t>3-6</w:t>
      </w:r>
      <w:r w:rsidRPr="003D08CA">
        <w:rPr>
          <w:rFonts w:ascii="Times New Roman" w:eastAsia="宋体" w:hAnsi="Times New Roman" w:cs="Times New Roman"/>
          <w:color w:val="000000"/>
          <w:sz w:val="24"/>
          <w:szCs w:val="24"/>
        </w:rPr>
        <w:t>所示。</w:t>
      </w:r>
    </w:p>
    <w:p w14:paraId="7426E174" w14:textId="5DBC63AD" w:rsidR="00274EB4" w:rsidRPr="003D08CA" w:rsidRDefault="00274EB4" w:rsidP="00274EB4">
      <w:pPr>
        <w:jc w:val="center"/>
        <w:rPr>
          <w:rFonts w:ascii="Times New Roman" w:eastAsia="宋体" w:hAnsi="Times New Roman" w:cs="Times New Roman"/>
          <w:szCs w:val="21"/>
        </w:rPr>
      </w:pPr>
      <w:r w:rsidRPr="003D08CA">
        <w:rPr>
          <w:rFonts w:ascii="Times New Roman" w:eastAsia="宋体" w:hAnsi="Times New Roman" w:cs="Times New Roman"/>
          <w:szCs w:val="21"/>
        </w:rPr>
        <w:t>表</w:t>
      </w:r>
      <w:r w:rsidRPr="003D08CA">
        <w:rPr>
          <w:rFonts w:ascii="Times New Roman" w:eastAsia="宋体" w:hAnsi="Times New Roman" w:cs="Times New Roman"/>
          <w:szCs w:val="21"/>
        </w:rPr>
        <w:t>3-6 O</w:t>
      </w:r>
      <w:r w:rsidRPr="003D08CA">
        <w:rPr>
          <w:rFonts w:ascii="Times New Roman" w:eastAsia="宋体" w:hAnsi="Times New Roman" w:cs="Times New Roman"/>
          <w:szCs w:val="21"/>
        </w:rPr>
        <w:t>点数值</w:t>
      </w:r>
    </w:p>
    <w:tbl>
      <w:tblPr>
        <w:tblStyle w:val="11"/>
        <w:tblW w:w="10521" w:type="dxa"/>
        <w:tblInd w:w="-922" w:type="dxa"/>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806"/>
        <w:gridCol w:w="1811"/>
        <w:gridCol w:w="1605"/>
        <w:gridCol w:w="1811"/>
        <w:gridCol w:w="1716"/>
        <w:gridCol w:w="1772"/>
      </w:tblGrid>
      <w:tr w:rsidR="00274EB4" w:rsidRPr="003D08CA" w14:paraId="1B09B1F9" w14:textId="77777777" w:rsidTr="009E1088">
        <w:tc>
          <w:tcPr>
            <w:tcW w:w="1806" w:type="dxa"/>
            <w:tcBorders>
              <w:top w:val="single" w:sz="12" w:space="0" w:color="auto"/>
              <w:left w:val="nil"/>
              <w:bottom w:val="single" w:sz="12" w:space="0" w:color="auto"/>
              <w:right w:val="nil"/>
            </w:tcBorders>
            <w:hideMark/>
          </w:tcPr>
          <w:p w14:paraId="12A40B91" w14:textId="77777777" w:rsidR="00274EB4" w:rsidRPr="003D08CA" w:rsidRDefault="00274EB4" w:rsidP="009E1088">
            <w:pPr>
              <w:spacing w:line="360" w:lineRule="auto"/>
              <w:ind w:rightChars="100" w:right="210"/>
              <w:jc w:val="center"/>
              <w:rPr>
                <w:rFonts w:eastAsia="宋体"/>
                <w:b/>
                <w:bCs/>
                <w:color w:val="000000"/>
                <w:sz w:val="24"/>
                <w:szCs w:val="24"/>
              </w:rPr>
            </w:pPr>
            <w:r w:rsidRPr="003D08CA">
              <w:rPr>
                <w:rFonts w:eastAsia="宋体"/>
                <w:b/>
                <w:bCs/>
                <w:color w:val="000000"/>
                <w:sz w:val="24"/>
                <w:szCs w:val="24"/>
              </w:rPr>
              <w:t>干球温度</w:t>
            </w:r>
            <w:r w:rsidRPr="003D08CA">
              <w:rPr>
                <w:rFonts w:eastAsia="宋体"/>
                <w:b/>
                <w:bCs/>
                <w:color w:val="000000"/>
                <w:sz w:val="24"/>
                <w:szCs w:val="24"/>
              </w:rPr>
              <w:t>℃</w:t>
            </w:r>
          </w:p>
        </w:tc>
        <w:tc>
          <w:tcPr>
            <w:tcW w:w="1811" w:type="dxa"/>
            <w:tcBorders>
              <w:top w:val="single" w:sz="12" w:space="0" w:color="auto"/>
              <w:left w:val="nil"/>
              <w:bottom w:val="single" w:sz="12" w:space="0" w:color="auto"/>
              <w:right w:val="nil"/>
            </w:tcBorders>
            <w:hideMark/>
          </w:tcPr>
          <w:p w14:paraId="3A5C66DC" w14:textId="77777777" w:rsidR="00274EB4" w:rsidRPr="003D08CA" w:rsidRDefault="00274EB4" w:rsidP="009E1088">
            <w:pPr>
              <w:spacing w:line="360" w:lineRule="auto"/>
              <w:ind w:rightChars="100" w:right="210"/>
              <w:jc w:val="center"/>
              <w:rPr>
                <w:rFonts w:eastAsia="宋体"/>
                <w:b/>
                <w:bCs/>
                <w:color w:val="000000"/>
                <w:sz w:val="24"/>
                <w:szCs w:val="24"/>
              </w:rPr>
            </w:pPr>
            <w:r w:rsidRPr="003D08CA">
              <w:rPr>
                <w:rFonts w:eastAsia="宋体"/>
                <w:b/>
                <w:bCs/>
                <w:color w:val="000000"/>
                <w:sz w:val="24"/>
                <w:szCs w:val="24"/>
              </w:rPr>
              <w:t>湿球温度</w:t>
            </w:r>
            <w:r w:rsidRPr="003D08CA">
              <w:rPr>
                <w:rFonts w:eastAsia="宋体"/>
                <w:b/>
                <w:bCs/>
                <w:color w:val="000000"/>
                <w:sz w:val="24"/>
                <w:szCs w:val="24"/>
              </w:rPr>
              <w:t>℃</w:t>
            </w:r>
          </w:p>
        </w:tc>
        <w:tc>
          <w:tcPr>
            <w:tcW w:w="1605" w:type="dxa"/>
            <w:tcBorders>
              <w:top w:val="single" w:sz="12" w:space="0" w:color="auto"/>
              <w:left w:val="nil"/>
              <w:bottom w:val="single" w:sz="12" w:space="0" w:color="auto"/>
              <w:right w:val="nil"/>
            </w:tcBorders>
            <w:hideMark/>
          </w:tcPr>
          <w:p w14:paraId="05E2CDB5" w14:textId="77777777" w:rsidR="00274EB4" w:rsidRPr="003D08CA" w:rsidRDefault="00274EB4" w:rsidP="009E1088">
            <w:pPr>
              <w:spacing w:line="360" w:lineRule="auto"/>
              <w:ind w:rightChars="100" w:right="210"/>
              <w:jc w:val="center"/>
              <w:rPr>
                <w:rFonts w:eastAsia="宋体"/>
                <w:b/>
                <w:bCs/>
                <w:color w:val="000000"/>
                <w:sz w:val="24"/>
                <w:szCs w:val="24"/>
              </w:rPr>
            </w:pPr>
            <w:r w:rsidRPr="003D08CA">
              <w:rPr>
                <w:rFonts w:eastAsia="宋体"/>
                <w:b/>
                <w:bCs/>
                <w:color w:val="000000"/>
                <w:sz w:val="24"/>
                <w:szCs w:val="24"/>
              </w:rPr>
              <w:t>相对湿度</w:t>
            </w:r>
            <w:r w:rsidRPr="003D08CA">
              <w:rPr>
                <w:rFonts w:eastAsia="宋体"/>
                <w:b/>
                <w:bCs/>
                <w:color w:val="000000"/>
                <w:sz w:val="24"/>
                <w:szCs w:val="24"/>
              </w:rPr>
              <w:t>%</w:t>
            </w:r>
          </w:p>
        </w:tc>
        <w:tc>
          <w:tcPr>
            <w:tcW w:w="1811" w:type="dxa"/>
            <w:tcBorders>
              <w:top w:val="single" w:sz="12" w:space="0" w:color="auto"/>
              <w:left w:val="nil"/>
              <w:bottom w:val="single" w:sz="12" w:space="0" w:color="auto"/>
              <w:right w:val="nil"/>
            </w:tcBorders>
            <w:hideMark/>
          </w:tcPr>
          <w:p w14:paraId="68FA4CAD" w14:textId="77777777" w:rsidR="00274EB4" w:rsidRPr="003D08CA" w:rsidRDefault="00274EB4" w:rsidP="009E1088">
            <w:pPr>
              <w:spacing w:line="360" w:lineRule="auto"/>
              <w:ind w:rightChars="100" w:right="210"/>
              <w:jc w:val="center"/>
              <w:rPr>
                <w:rFonts w:eastAsia="宋体"/>
                <w:b/>
                <w:bCs/>
                <w:color w:val="000000"/>
                <w:sz w:val="24"/>
                <w:szCs w:val="24"/>
              </w:rPr>
            </w:pPr>
            <w:r w:rsidRPr="003D08CA">
              <w:rPr>
                <w:rFonts w:eastAsia="宋体"/>
                <w:b/>
                <w:bCs/>
                <w:color w:val="000000"/>
                <w:sz w:val="24"/>
                <w:szCs w:val="24"/>
              </w:rPr>
              <w:t>露点温度</w:t>
            </w:r>
            <w:r w:rsidRPr="003D08CA">
              <w:rPr>
                <w:rFonts w:eastAsia="宋体"/>
                <w:b/>
                <w:bCs/>
                <w:color w:val="000000"/>
                <w:sz w:val="24"/>
                <w:szCs w:val="24"/>
              </w:rPr>
              <w:t>℃</w:t>
            </w:r>
          </w:p>
        </w:tc>
        <w:tc>
          <w:tcPr>
            <w:tcW w:w="1716" w:type="dxa"/>
            <w:tcBorders>
              <w:top w:val="single" w:sz="12" w:space="0" w:color="auto"/>
              <w:left w:val="nil"/>
              <w:bottom w:val="single" w:sz="12" w:space="0" w:color="auto"/>
              <w:right w:val="nil"/>
            </w:tcBorders>
            <w:hideMark/>
          </w:tcPr>
          <w:p w14:paraId="655C8454" w14:textId="77777777" w:rsidR="00274EB4" w:rsidRPr="003D08CA" w:rsidRDefault="00274EB4" w:rsidP="009E1088">
            <w:pPr>
              <w:spacing w:line="360" w:lineRule="auto"/>
              <w:ind w:rightChars="100" w:right="210"/>
              <w:jc w:val="center"/>
              <w:rPr>
                <w:rFonts w:eastAsia="宋体"/>
                <w:b/>
                <w:bCs/>
                <w:color w:val="000000"/>
                <w:sz w:val="24"/>
                <w:szCs w:val="24"/>
              </w:rPr>
            </w:pPr>
            <w:r w:rsidRPr="003D08CA">
              <w:rPr>
                <w:rFonts w:eastAsia="宋体"/>
                <w:b/>
                <w:bCs/>
                <w:color w:val="000000"/>
                <w:sz w:val="24"/>
                <w:szCs w:val="24"/>
              </w:rPr>
              <w:t>比</w:t>
            </w:r>
            <w:proofErr w:type="gramStart"/>
            <w:r w:rsidRPr="003D08CA">
              <w:rPr>
                <w:rFonts w:eastAsia="宋体"/>
                <w:b/>
                <w:bCs/>
                <w:color w:val="000000"/>
                <w:sz w:val="24"/>
                <w:szCs w:val="24"/>
              </w:rPr>
              <w:t>焓</w:t>
            </w:r>
            <w:proofErr w:type="gramEnd"/>
            <w:r w:rsidRPr="003D08CA">
              <w:rPr>
                <w:rFonts w:eastAsia="宋体"/>
                <w:b/>
                <w:bCs/>
                <w:color w:val="000000"/>
                <w:sz w:val="24"/>
                <w:szCs w:val="24"/>
              </w:rPr>
              <w:t>kJ/kg</w:t>
            </w:r>
          </w:p>
        </w:tc>
        <w:tc>
          <w:tcPr>
            <w:tcW w:w="1772" w:type="dxa"/>
            <w:tcBorders>
              <w:top w:val="single" w:sz="12" w:space="0" w:color="auto"/>
              <w:left w:val="nil"/>
              <w:bottom w:val="single" w:sz="12" w:space="0" w:color="auto"/>
              <w:right w:val="nil"/>
            </w:tcBorders>
            <w:hideMark/>
          </w:tcPr>
          <w:p w14:paraId="294D718B" w14:textId="77777777" w:rsidR="00274EB4" w:rsidRPr="003D08CA" w:rsidRDefault="00274EB4" w:rsidP="009E1088">
            <w:pPr>
              <w:spacing w:line="360" w:lineRule="auto"/>
              <w:ind w:rightChars="100" w:right="210"/>
              <w:jc w:val="center"/>
              <w:rPr>
                <w:rFonts w:eastAsia="宋体"/>
                <w:b/>
                <w:bCs/>
                <w:color w:val="000000"/>
                <w:sz w:val="24"/>
                <w:szCs w:val="24"/>
              </w:rPr>
            </w:pPr>
            <w:r w:rsidRPr="003D08CA">
              <w:rPr>
                <w:rFonts w:eastAsia="宋体"/>
                <w:b/>
                <w:bCs/>
                <w:color w:val="000000"/>
                <w:sz w:val="24"/>
                <w:szCs w:val="24"/>
              </w:rPr>
              <w:t>含湿量</w:t>
            </w:r>
            <w:r w:rsidRPr="003D08CA">
              <w:rPr>
                <w:rFonts w:eastAsia="宋体"/>
                <w:b/>
                <w:bCs/>
                <w:color w:val="000000"/>
                <w:sz w:val="24"/>
                <w:szCs w:val="24"/>
              </w:rPr>
              <w:t>g/kg</w:t>
            </w:r>
          </w:p>
        </w:tc>
      </w:tr>
      <w:tr w:rsidR="00274EB4" w:rsidRPr="003D08CA" w14:paraId="5CE4A612" w14:textId="77777777" w:rsidTr="009E1088">
        <w:tc>
          <w:tcPr>
            <w:tcW w:w="1806" w:type="dxa"/>
            <w:tcBorders>
              <w:top w:val="single" w:sz="12" w:space="0" w:color="auto"/>
              <w:left w:val="nil"/>
              <w:bottom w:val="single" w:sz="12" w:space="0" w:color="auto"/>
              <w:right w:val="nil"/>
            </w:tcBorders>
            <w:hideMark/>
          </w:tcPr>
          <w:p w14:paraId="5DFD5414" w14:textId="77777777" w:rsidR="00274EB4" w:rsidRPr="003D08CA" w:rsidRDefault="00274EB4" w:rsidP="009E1088">
            <w:pPr>
              <w:spacing w:line="360" w:lineRule="auto"/>
              <w:ind w:rightChars="100" w:right="210"/>
              <w:jc w:val="center"/>
              <w:rPr>
                <w:rFonts w:eastAsia="宋体"/>
                <w:color w:val="000000"/>
                <w:sz w:val="24"/>
                <w:szCs w:val="24"/>
              </w:rPr>
            </w:pPr>
            <w:r w:rsidRPr="003D08CA">
              <w:rPr>
                <w:rFonts w:eastAsia="宋体"/>
                <w:color w:val="000000"/>
                <w:sz w:val="24"/>
                <w:szCs w:val="24"/>
              </w:rPr>
              <w:t>19</w:t>
            </w:r>
          </w:p>
        </w:tc>
        <w:tc>
          <w:tcPr>
            <w:tcW w:w="1811" w:type="dxa"/>
            <w:tcBorders>
              <w:top w:val="single" w:sz="12" w:space="0" w:color="auto"/>
              <w:left w:val="nil"/>
              <w:bottom w:val="single" w:sz="12" w:space="0" w:color="auto"/>
              <w:right w:val="nil"/>
            </w:tcBorders>
            <w:hideMark/>
          </w:tcPr>
          <w:p w14:paraId="5A8F6D10" w14:textId="77777777" w:rsidR="00274EB4" w:rsidRPr="003D08CA" w:rsidRDefault="00274EB4" w:rsidP="009E1088">
            <w:pPr>
              <w:spacing w:line="360" w:lineRule="auto"/>
              <w:ind w:rightChars="100" w:right="210"/>
              <w:jc w:val="center"/>
              <w:rPr>
                <w:rFonts w:eastAsia="宋体"/>
                <w:color w:val="000000"/>
                <w:sz w:val="24"/>
                <w:szCs w:val="24"/>
              </w:rPr>
            </w:pPr>
            <w:r w:rsidRPr="003D08CA">
              <w:rPr>
                <w:rFonts w:eastAsia="宋体"/>
                <w:color w:val="000000"/>
                <w:sz w:val="24"/>
                <w:szCs w:val="24"/>
              </w:rPr>
              <w:t>17.88</w:t>
            </w:r>
          </w:p>
        </w:tc>
        <w:tc>
          <w:tcPr>
            <w:tcW w:w="1605" w:type="dxa"/>
            <w:tcBorders>
              <w:top w:val="single" w:sz="12" w:space="0" w:color="auto"/>
              <w:left w:val="nil"/>
              <w:bottom w:val="single" w:sz="12" w:space="0" w:color="auto"/>
              <w:right w:val="nil"/>
            </w:tcBorders>
            <w:hideMark/>
          </w:tcPr>
          <w:p w14:paraId="4B57EAEF" w14:textId="77777777" w:rsidR="00274EB4" w:rsidRPr="003D08CA" w:rsidRDefault="00274EB4" w:rsidP="009E1088">
            <w:pPr>
              <w:spacing w:line="360" w:lineRule="auto"/>
              <w:ind w:rightChars="100" w:right="210"/>
              <w:jc w:val="center"/>
              <w:rPr>
                <w:rFonts w:eastAsia="宋体"/>
                <w:color w:val="000000"/>
                <w:sz w:val="24"/>
                <w:szCs w:val="24"/>
              </w:rPr>
            </w:pPr>
            <w:r w:rsidRPr="003D08CA">
              <w:rPr>
                <w:rFonts w:eastAsia="宋体"/>
                <w:color w:val="000000"/>
                <w:sz w:val="24"/>
                <w:szCs w:val="24"/>
              </w:rPr>
              <w:t>90</w:t>
            </w:r>
          </w:p>
        </w:tc>
        <w:tc>
          <w:tcPr>
            <w:tcW w:w="1811" w:type="dxa"/>
            <w:tcBorders>
              <w:top w:val="single" w:sz="12" w:space="0" w:color="auto"/>
              <w:left w:val="nil"/>
              <w:bottom w:val="single" w:sz="12" w:space="0" w:color="auto"/>
              <w:right w:val="nil"/>
            </w:tcBorders>
            <w:hideMark/>
          </w:tcPr>
          <w:p w14:paraId="06DCB0CA" w14:textId="77777777" w:rsidR="00274EB4" w:rsidRPr="003D08CA" w:rsidRDefault="00274EB4" w:rsidP="009E1088">
            <w:pPr>
              <w:spacing w:line="360" w:lineRule="auto"/>
              <w:ind w:rightChars="100" w:right="210"/>
              <w:jc w:val="center"/>
              <w:rPr>
                <w:rFonts w:eastAsia="宋体"/>
                <w:color w:val="000000"/>
                <w:sz w:val="24"/>
                <w:szCs w:val="24"/>
              </w:rPr>
            </w:pPr>
            <w:r w:rsidRPr="003D08CA">
              <w:rPr>
                <w:rFonts w:eastAsia="宋体"/>
                <w:color w:val="000000"/>
                <w:sz w:val="24"/>
                <w:szCs w:val="24"/>
              </w:rPr>
              <w:t>17.35</w:t>
            </w:r>
          </w:p>
        </w:tc>
        <w:tc>
          <w:tcPr>
            <w:tcW w:w="1716" w:type="dxa"/>
            <w:tcBorders>
              <w:top w:val="single" w:sz="12" w:space="0" w:color="auto"/>
              <w:left w:val="nil"/>
              <w:bottom w:val="single" w:sz="12" w:space="0" w:color="auto"/>
              <w:right w:val="nil"/>
            </w:tcBorders>
            <w:hideMark/>
          </w:tcPr>
          <w:p w14:paraId="5B76E051" w14:textId="77777777" w:rsidR="00274EB4" w:rsidRPr="003D08CA" w:rsidRDefault="00274EB4" w:rsidP="009E1088">
            <w:pPr>
              <w:spacing w:line="360" w:lineRule="auto"/>
              <w:ind w:rightChars="100" w:right="210"/>
              <w:jc w:val="center"/>
              <w:rPr>
                <w:rFonts w:eastAsia="宋体"/>
                <w:color w:val="000000"/>
                <w:sz w:val="24"/>
                <w:szCs w:val="24"/>
              </w:rPr>
            </w:pPr>
            <w:r w:rsidRPr="003D08CA">
              <w:rPr>
                <w:rFonts w:eastAsia="宋体"/>
                <w:color w:val="000000"/>
                <w:sz w:val="24"/>
                <w:szCs w:val="24"/>
              </w:rPr>
              <w:t>50.81</w:t>
            </w:r>
          </w:p>
        </w:tc>
        <w:tc>
          <w:tcPr>
            <w:tcW w:w="1772" w:type="dxa"/>
            <w:tcBorders>
              <w:top w:val="single" w:sz="12" w:space="0" w:color="auto"/>
              <w:left w:val="nil"/>
              <w:bottom w:val="single" w:sz="12" w:space="0" w:color="auto"/>
              <w:right w:val="nil"/>
            </w:tcBorders>
            <w:hideMark/>
          </w:tcPr>
          <w:p w14:paraId="7A886055" w14:textId="77777777" w:rsidR="00274EB4" w:rsidRPr="003D08CA" w:rsidRDefault="00274EB4" w:rsidP="009E1088">
            <w:pPr>
              <w:spacing w:line="360" w:lineRule="auto"/>
              <w:ind w:rightChars="100" w:right="210"/>
              <w:jc w:val="center"/>
              <w:rPr>
                <w:rFonts w:eastAsia="宋体"/>
                <w:color w:val="000000"/>
                <w:sz w:val="24"/>
                <w:szCs w:val="24"/>
              </w:rPr>
            </w:pPr>
            <w:r w:rsidRPr="003D08CA">
              <w:rPr>
                <w:rFonts w:eastAsia="宋体"/>
                <w:color w:val="000000"/>
                <w:sz w:val="24"/>
                <w:szCs w:val="24"/>
              </w:rPr>
              <w:t>12.50</w:t>
            </w:r>
          </w:p>
        </w:tc>
      </w:tr>
    </w:tbl>
    <w:p w14:paraId="4AC3F0DB" w14:textId="77777777" w:rsidR="00274EB4" w:rsidRPr="003D08CA" w:rsidRDefault="00274EB4" w:rsidP="00274EB4">
      <w:pPr>
        <w:jc w:val="center"/>
        <w:rPr>
          <w:rFonts w:ascii="Times New Roman" w:eastAsia="宋体" w:hAnsi="Times New Roman" w:cs="Times New Roman"/>
          <w:szCs w:val="21"/>
        </w:rPr>
      </w:pPr>
      <w:r w:rsidRPr="003D08CA">
        <w:rPr>
          <w:rFonts w:ascii="Times New Roman" w:eastAsia="宋体" w:hAnsi="Times New Roman" w:cs="Times New Roman"/>
          <w:szCs w:val="21"/>
        </w:rPr>
        <w:t xml:space="preserve"> </w:t>
      </w:r>
    </w:p>
    <w:p w14:paraId="59FBE61C" w14:textId="1F48DD75" w:rsidR="00274EB4" w:rsidRPr="003D08CA" w:rsidRDefault="00274EB4" w:rsidP="00274EB4">
      <w:pPr>
        <w:rPr>
          <w:rFonts w:ascii="Times New Roman" w:eastAsia="宋体" w:hAnsi="Times New Roman" w:cs="Times New Roman"/>
          <w:sz w:val="24"/>
          <w:szCs w:val="24"/>
        </w:rPr>
      </w:pPr>
      <w:r w:rsidRPr="003D08CA">
        <w:rPr>
          <w:rFonts w:ascii="Times New Roman" w:eastAsia="宋体" w:hAnsi="Times New Roman" w:cs="Times New Roman"/>
          <w:sz w:val="24"/>
          <w:szCs w:val="24"/>
        </w:rPr>
        <w:t>L</w:t>
      </w:r>
      <w:r w:rsidRPr="003D08CA">
        <w:rPr>
          <w:rFonts w:ascii="Times New Roman" w:eastAsia="宋体" w:hAnsi="Times New Roman" w:cs="Times New Roman"/>
          <w:sz w:val="24"/>
          <w:szCs w:val="24"/>
        </w:rPr>
        <w:t>点与</w:t>
      </w:r>
      <w:r w:rsidRPr="003D08CA">
        <w:rPr>
          <w:rFonts w:ascii="Times New Roman" w:eastAsia="宋体" w:hAnsi="Times New Roman" w:cs="Times New Roman"/>
          <w:sz w:val="24"/>
          <w:szCs w:val="24"/>
        </w:rPr>
        <w:t>N</w:t>
      </w:r>
      <w:r w:rsidRPr="003D08CA">
        <w:rPr>
          <w:rFonts w:ascii="Times New Roman" w:eastAsia="宋体" w:hAnsi="Times New Roman" w:cs="Times New Roman"/>
          <w:sz w:val="24"/>
          <w:szCs w:val="24"/>
        </w:rPr>
        <w:t>点等</w:t>
      </w:r>
      <w:proofErr w:type="gramStart"/>
      <w:r w:rsidRPr="003D08CA">
        <w:rPr>
          <w:rFonts w:ascii="Times New Roman" w:eastAsia="宋体" w:hAnsi="Times New Roman" w:cs="Times New Roman"/>
          <w:sz w:val="24"/>
          <w:szCs w:val="24"/>
        </w:rPr>
        <w:t>焓</w:t>
      </w:r>
      <w:proofErr w:type="gramEnd"/>
      <w:r w:rsidRPr="003D08CA">
        <w:rPr>
          <w:rFonts w:ascii="Times New Roman" w:eastAsia="宋体" w:hAnsi="Times New Roman" w:cs="Times New Roman"/>
          <w:sz w:val="24"/>
          <w:szCs w:val="24"/>
        </w:rPr>
        <w:t>，且相对湿度设为</w:t>
      </w:r>
      <w:r w:rsidRPr="003D08CA">
        <w:rPr>
          <w:rFonts w:ascii="Times New Roman" w:eastAsia="宋体" w:hAnsi="Times New Roman" w:cs="Times New Roman"/>
          <w:sz w:val="24"/>
          <w:szCs w:val="24"/>
        </w:rPr>
        <w:t>90 %</w:t>
      </w:r>
      <w:r w:rsidRPr="003D08CA">
        <w:rPr>
          <w:rFonts w:ascii="Times New Roman" w:eastAsia="宋体" w:hAnsi="Times New Roman" w:cs="Times New Roman"/>
          <w:sz w:val="24"/>
          <w:szCs w:val="24"/>
        </w:rPr>
        <w:t>，由此可确定出</w:t>
      </w:r>
      <w:r w:rsidRPr="003D08CA">
        <w:rPr>
          <w:rFonts w:ascii="Times New Roman" w:eastAsia="宋体" w:hAnsi="Times New Roman" w:cs="Times New Roman"/>
          <w:sz w:val="24"/>
          <w:szCs w:val="24"/>
        </w:rPr>
        <w:t>L</w:t>
      </w:r>
      <w:r w:rsidRPr="003D08CA">
        <w:rPr>
          <w:rFonts w:ascii="Times New Roman" w:eastAsia="宋体" w:hAnsi="Times New Roman" w:cs="Times New Roman"/>
          <w:sz w:val="24"/>
          <w:szCs w:val="24"/>
        </w:rPr>
        <w:t>点，如表</w:t>
      </w:r>
      <w:r w:rsidRPr="003D08CA">
        <w:rPr>
          <w:rFonts w:ascii="Times New Roman" w:eastAsia="宋体" w:hAnsi="Times New Roman" w:cs="Times New Roman"/>
          <w:sz w:val="24"/>
          <w:szCs w:val="24"/>
        </w:rPr>
        <w:t>3-7</w:t>
      </w:r>
      <w:r w:rsidRPr="003D08CA">
        <w:rPr>
          <w:rFonts w:ascii="Times New Roman" w:eastAsia="宋体" w:hAnsi="Times New Roman" w:cs="Times New Roman"/>
          <w:sz w:val="24"/>
          <w:szCs w:val="24"/>
        </w:rPr>
        <w:t>所示。</w:t>
      </w:r>
    </w:p>
    <w:p w14:paraId="2FB7B73C" w14:textId="77777777" w:rsidR="00274EB4" w:rsidRPr="003D08CA" w:rsidRDefault="00274EB4" w:rsidP="00274EB4">
      <w:pPr>
        <w:jc w:val="center"/>
        <w:rPr>
          <w:rFonts w:ascii="Times New Roman" w:eastAsia="宋体" w:hAnsi="Times New Roman" w:cs="Times New Roman"/>
          <w:szCs w:val="21"/>
        </w:rPr>
      </w:pPr>
      <w:r w:rsidRPr="003D08CA">
        <w:rPr>
          <w:rFonts w:ascii="Times New Roman" w:eastAsia="宋体" w:hAnsi="Times New Roman" w:cs="Times New Roman"/>
          <w:szCs w:val="21"/>
        </w:rPr>
        <w:t xml:space="preserve"> </w:t>
      </w:r>
    </w:p>
    <w:p w14:paraId="35FD4453" w14:textId="4964A3C6" w:rsidR="00274EB4" w:rsidRPr="003D08CA" w:rsidRDefault="00274EB4" w:rsidP="00274EB4">
      <w:pPr>
        <w:jc w:val="center"/>
        <w:rPr>
          <w:rFonts w:ascii="Times New Roman" w:eastAsia="宋体" w:hAnsi="Times New Roman" w:cs="Times New Roman"/>
          <w:szCs w:val="21"/>
        </w:rPr>
      </w:pPr>
      <w:r w:rsidRPr="003D08CA">
        <w:rPr>
          <w:rFonts w:ascii="Times New Roman" w:eastAsia="宋体" w:hAnsi="Times New Roman" w:cs="Times New Roman"/>
          <w:szCs w:val="21"/>
        </w:rPr>
        <w:t>表</w:t>
      </w:r>
      <w:r w:rsidRPr="003D08CA">
        <w:rPr>
          <w:rFonts w:ascii="Times New Roman" w:eastAsia="宋体" w:hAnsi="Times New Roman" w:cs="Times New Roman"/>
          <w:szCs w:val="21"/>
        </w:rPr>
        <w:t>3-7 L</w:t>
      </w:r>
      <w:r w:rsidRPr="003D08CA">
        <w:rPr>
          <w:rFonts w:ascii="Times New Roman" w:eastAsia="宋体" w:hAnsi="Times New Roman" w:cs="Times New Roman"/>
          <w:szCs w:val="21"/>
        </w:rPr>
        <w:t>点数值</w:t>
      </w:r>
    </w:p>
    <w:p w14:paraId="50330196" w14:textId="77777777" w:rsidR="00274EB4" w:rsidRPr="003D08CA" w:rsidRDefault="00274EB4" w:rsidP="00274EB4">
      <w:pPr>
        <w:spacing w:line="360" w:lineRule="auto"/>
        <w:ind w:rightChars="100" w:right="210"/>
        <w:rPr>
          <w:rFonts w:ascii="Times New Roman" w:eastAsia="宋体" w:hAnsi="Times New Roman" w:cs="Times New Roman"/>
          <w:color w:val="000000"/>
          <w:sz w:val="24"/>
          <w:szCs w:val="24"/>
        </w:rPr>
      </w:pPr>
      <w:r w:rsidRPr="003D08CA">
        <w:rPr>
          <w:rFonts w:ascii="Times New Roman" w:eastAsia="宋体" w:hAnsi="Times New Roman" w:cs="Times New Roman"/>
          <w:color w:val="000000"/>
          <w:sz w:val="24"/>
          <w:szCs w:val="24"/>
        </w:rPr>
        <w:t xml:space="preserve"> </w:t>
      </w:r>
    </w:p>
    <w:tbl>
      <w:tblPr>
        <w:tblStyle w:val="11"/>
        <w:tblW w:w="10521" w:type="dxa"/>
        <w:tblInd w:w="-922" w:type="dxa"/>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806"/>
        <w:gridCol w:w="1811"/>
        <w:gridCol w:w="1605"/>
        <w:gridCol w:w="1811"/>
        <w:gridCol w:w="1716"/>
        <w:gridCol w:w="1772"/>
      </w:tblGrid>
      <w:tr w:rsidR="00274EB4" w:rsidRPr="003D08CA" w14:paraId="6A76914A" w14:textId="77777777" w:rsidTr="009E1088">
        <w:tc>
          <w:tcPr>
            <w:tcW w:w="1806" w:type="dxa"/>
            <w:tcBorders>
              <w:top w:val="single" w:sz="12" w:space="0" w:color="auto"/>
              <w:left w:val="nil"/>
              <w:bottom w:val="single" w:sz="12" w:space="0" w:color="auto"/>
              <w:right w:val="nil"/>
            </w:tcBorders>
            <w:hideMark/>
          </w:tcPr>
          <w:p w14:paraId="4FD0C4BD" w14:textId="77777777" w:rsidR="00274EB4" w:rsidRPr="003D08CA" w:rsidRDefault="00274EB4" w:rsidP="009E1088">
            <w:pPr>
              <w:spacing w:line="360" w:lineRule="auto"/>
              <w:ind w:rightChars="100" w:right="210"/>
              <w:jc w:val="center"/>
              <w:rPr>
                <w:rFonts w:eastAsia="宋体"/>
                <w:b/>
                <w:bCs/>
                <w:color w:val="000000"/>
                <w:sz w:val="24"/>
                <w:szCs w:val="24"/>
              </w:rPr>
            </w:pPr>
            <w:r w:rsidRPr="003D08CA">
              <w:rPr>
                <w:rFonts w:eastAsia="宋体"/>
                <w:b/>
                <w:bCs/>
                <w:color w:val="000000"/>
                <w:sz w:val="24"/>
                <w:szCs w:val="24"/>
              </w:rPr>
              <w:t>干球温度</w:t>
            </w:r>
            <w:r w:rsidRPr="003D08CA">
              <w:rPr>
                <w:rFonts w:eastAsia="宋体"/>
                <w:b/>
                <w:bCs/>
                <w:color w:val="000000"/>
                <w:sz w:val="24"/>
                <w:szCs w:val="24"/>
              </w:rPr>
              <w:t>℃</w:t>
            </w:r>
          </w:p>
        </w:tc>
        <w:tc>
          <w:tcPr>
            <w:tcW w:w="1811" w:type="dxa"/>
            <w:tcBorders>
              <w:top w:val="single" w:sz="12" w:space="0" w:color="auto"/>
              <w:left w:val="nil"/>
              <w:bottom w:val="single" w:sz="12" w:space="0" w:color="auto"/>
              <w:right w:val="nil"/>
            </w:tcBorders>
            <w:hideMark/>
          </w:tcPr>
          <w:p w14:paraId="17185A0F" w14:textId="77777777" w:rsidR="00274EB4" w:rsidRPr="003D08CA" w:rsidRDefault="00274EB4" w:rsidP="009E1088">
            <w:pPr>
              <w:spacing w:line="360" w:lineRule="auto"/>
              <w:ind w:rightChars="100" w:right="210"/>
              <w:jc w:val="center"/>
              <w:rPr>
                <w:rFonts w:eastAsia="宋体"/>
                <w:b/>
                <w:bCs/>
                <w:color w:val="000000"/>
                <w:sz w:val="24"/>
                <w:szCs w:val="24"/>
              </w:rPr>
            </w:pPr>
            <w:r w:rsidRPr="003D08CA">
              <w:rPr>
                <w:rFonts w:eastAsia="宋体"/>
                <w:b/>
                <w:bCs/>
                <w:color w:val="000000"/>
                <w:sz w:val="24"/>
                <w:szCs w:val="24"/>
              </w:rPr>
              <w:t>湿球温度</w:t>
            </w:r>
            <w:r w:rsidRPr="003D08CA">
              <w:rPr>
                <w:rFonts w:eastAsia="宋体"/>
                <w:b/>
                <w:bCs/>
                <w:color w:val="000000"/>
                <w:sz w:val="24"/>
                <w:szCs w:val="24"/>
              </w:rPr>
              <w:t>℃</w:t>
            </w:r>
          </w:p>
        </w:tc>
        <w:tc>
          <w:tcPr>
            <w:tcW w:w="1605" w:type="dxa"/>
            <w:tcBorders>
              <w:top w:val="single" w:sz="12" w:space="0" w:color="auto"/>
              <w:left w:val="nil"/>
              <w:bottom w:val="single" w:sz="12" w:space="0" w:color="auto"/>
              <w:right w:val="nil"/>
            </w:tcBorders>
            <w:hideMark/>
          </w:tcPr>
          <w:p w14:paraId="1C43AB4C" w14:textId="77777777" w:rsidR="00274EB4" w:rsidRPr="003D08CA" w:rsidRDefault="00274EB4" w:rsidP="009E1088">
            <w:pPr>
              <w:spacing w:line="360" w:lineRule="auto"/>
              <w:ind w:rightChars="100" w:right="210"/>
              <w:jc w:val="center"/>
              <w:rPr>
                <w:rFonts w:eastAsia="宋体"/>
                <w:b/>
                <w:bCs/>
                <w:color w:val="000000"/>
                <w:sz w:val="24"/>
                <w:szCs w:val="24"/>
              </w:rPr>
            </w:pPr>
            <w:r w:rsidRPr="003D08CA">
              <w:rPr>
                <w:rFonts w:eastAsia="宋体"/>
                <w:b/>
                <w:bCs/>
                <w:color w:val="000000"/>
                <w:sz w:val="24"/>
                <w:szCs w:val="24"/>
              </w:rPr>
              <w:t>相对湿度</w:t>
            </w:r>
            <w:r w:rsidRPr="003D08CA">
              <w:rPr>
                <w:rFonts w:eastAsia="宋体"/>
                <w:b/>
                <w:bCs/>
                <w:color w:val="000000"/>
                <w:sz w:val="24"/>
                <w:szCs w:val="24"/>
              </w:rPr>
              <w:t>%</w:t>
            </w:r>
          </w:p>
        </w:tc>
        <w:tc>
          <w:tcPr>
            <w:tcW w:w="1811" w:type="dxa"/>
            <w:tcBorders>
              <w:top w:val="single" w:sz="12" w:space="0" w:color="auto"/>
              <w:left w:val="nil"/>
              <w:bottom w:val="single" w:sz="12" w:space="0" w:color="auto"/>
              <w:right w:val="nil"/>
            </w:tcBorders>
            <w:hideMark/>
          </w:tcPr>
          <w:p w14:paraId="6B0F3EC6" w14:textId="77777777" w:rsidR="00274EB4" w:rsidRPr="003D08CA" w:rsidRDefault="00274EB4" w:rsidP="009E1088">
            <w:pPr>
              <w:spacing w:line="360" w:lineRule="auto"/>
              <w:ind w:rightChars="100" w:right="210"/>
              <w:jc w:val="center"/>
              <w:rPr>
                <w:rFonts w:eastAsia="宋体"/>
                <w:b/>
                <w:bCs/>
                <w:color w:val="000000"/>
                <w:sz w:val="24"/>
                <w:szCs w:val="24"/>
              </w:rPr>
            </w:pPr>
            <w:r w:rsidRPr="003D08CA">
              <w:rPr>
                <w:rFonts w:eastAsia="宋体"/>
                <w:b/>
                <w:bCs/>
                <w:color w:val="000000"/>
                <w:sz w:val="24"/>
                <w:szCs w:val="24"/>
              </w:rPr>
              <w:t>露点温度</w:t>
            </w:r>
            <w:r w:rsidRPr="003D08CA">
              <w:rPr>
                <w:rFonts w:eastAsia="宋体"/>
                <w:b/>
                <w:bCs/>
                <w:color w:val="000000"/>
                <w:sz w:val="24"/>
                <w:szCs w:val="24"/>
              </w:rPr>
              <w:t>℃</w:t>
            </w:r>
          </w:p>
        </w:tc>
        <w:tc>
          <w:tcPr>
            <w:tcW w:w="1716" w:type="dxa"/>
            <w:tcBorders>
              <w:top w:val="single" w:sz="12" w:space="0" w:color="auto"/>
              <w:left w:val="nil"/>
              <w:bottom w:val="single" w:sz="12" w:space="0" w:color="auto"/>
              <w:right w:val="nil"/>
            </w:tcBorders>
            <w:hideMark/>
          </w:tcPr>
          <w:p w14:paraId="42E82CAA" w14:textId="77777777" w:rsidR="00274EB4" w:rsidRPr="003D08CA" w:rsidRDefault="00274EB4" w:rsidP="009E1088">
            <w:pPr>
              <w:spacing w:line="360" w:lineRule="auto"/>
              <w:ind w:rightChars="100" w:right="210"/>
              <w:jc w:val="center"/>
              <w:rPr>
                <w:rFonts w:eastAsia="宋体"/>
                <w:b/>
                <w:bCs/>
                <w:color w:val="000000"/>
                <w:sz w:val="24"/>
                <w:szCs w:val="24"/>
              </w:rPr>
            </w:pPr>
            <w:r w:rsidRPr="003D08CA">
              <w:rPr>
                <w:rFonts w:eastAsia="宋体"/>
                <w:b/>
                <w:bCs/>
                <w:color w:val="000000"/>
                <w:sz w:val="24"/>
                <w:szCs w:val="24"/>
              </w:rPr>
              <w:t>比</w:t>
            </w:r>
            <w:proofErr w:type="gramStart"/>
            <w:r w:rsidRPr="003D08CA">
              <w:rPr>
                <w:rFonts w:eastAsia="宋体"/>
                <w:b/>
                <w:bCs/>
                <w:color w:val="000000"/>
                <w:sz w:val="24"/>
                <w:szCs w:val="24"/>
              </w:rPr>
              <w:t>焓</w:t>
            </w:r>
            <w:proofErr w:type="gramEnd"/>
            <w:r w:rsidRPr="003D08CA">
              <w:rPr>
                <w:rFonts w:eastAsia="宋体"/>
                <w:b/>
                <w:bCs/>
                <w:color w:val="000000"/>
                <w:sz w:val="24"/>
                <w:szCs w:val="24"/>
              </w:rPr>
              <w:t>kJ/kg</w:t>
            </w:r>
          </w:p>
        </w:tc>
        <w:tc>
          <w:tcPr>
            <w:tcW w:w="1772" w:type="dxa"/>
            <w:tcBorders>
              <w:top w:val="single" w:sz="12" w:space="0" w:color="auto"/>
              <w:left w:val="nil"/>
              <w:bottom w:val="single" w:sz="12" w:space="0" w:color="auto"/>
              <w:right w:val="nil"/>
            </w:tcBorders>
            <w:hideMark/>
          </w:tcPr>
          <w:p w14:paraId="60063D9D" w14:textId="77777777" w:rsidR="00274EB4" w:rsidRPr="003D08CA" w:rsidRDefault="00274EB4" w:rsidP="009E1088">
            <w:pPr>
              <w:spacing w:line="360" w:lineRule="auto"/>
              <w:ind w:rightChars="100" w:right="210"/>
              <w:jc w:val="center"/>
              <w:rPr>
                <w:rFonts w:eastAsia="宋体"/>
                <w:b/>
                <w:bCs/>
                <w:color w:val="000000"/>
                <w:sz w:val="24"/>
                <w:szCs w:val="24"/>
              </w:rPr>
            </w:pPr>
            <w:r w:rsidRPr="003D08CA">
              <w:rPr>
                <w:rFonts w:eastAsia="宋体"/>
                <w:b/>
                <w:bCs/>
                <w:color w:val="000000"/>
                <w:sz w:val="24"/>
                <w:szCs w:val="24"/>
              </w:rPr>
              <w:t>含湿量</w:t>
            </w:r>
            <w:r w:rsidRPr="003D08CA">
              <w:rPr>
                <w:rFonts w:eastAsia="宋体"/>
                <w:b/>
                <w:bCs/>
                <w:color w:val="000000"/>
                <w:sz w:val="24"/>
                <w:szCs w:val="24"/>
              </w:rPr>
              <w:t>g/kg</w:t>
            </w:r>
          </w:p>
        </w:tc>
      </w:tr>
      <w:tr w:rsidR="00274EB4" w:rsidRPr="003D08CA" w14:paraId="5DD52FD2" w14:textId="77777777" w:rsidTr="009E1088">
        <w:tc>
          <w:tcPr>
            <w:tcW w:w="1806" w:type="dxa"/>
            <w:tcBorders>
              <w:top w:val="single" w:sz="12" w:space="0" w:color="auto"/>
              <w:left w:val="nil"/>
              <w:bottom w:val="single" w:sz="12" w:space="0" w:color="auto"/>
              <w:right w:val="nil"/>
            </w:tcBorders>
            <w:hideMark/>
          </w:tcPr>
          <w:p w14:paraId="61B0BB3E" w14:textId="77777777" w:rsidR="00274EB4" w:rsidRPr="003D08CA" w:rsidRDefault="00274EB4" w:rsidP="009E1088">
            <w:pPr>
              <w:spacing w:line="360" w:lineRule="auto"/>
              <w:ind w:rightChars="100" w:right="210"/>
              <w:jc w:val="center"/>
              <w:rPr>
                <w:rFonts w:eastAsia="宋体"/>
                <w:color w:val="000000"/>
                <w:sz w:val="24"/>
                <w:szCs w:val="24"/>
              </w:rPr>
            </w:pPr>
            <w:r w:rsidRPr="003D08CA">
              <w:rPr>
                <w:rFonts w:eastAsia="宋体"/>
                <w:color w:val="000000"/>
                <w:sz w:val="24"/>
                <w:szCs w:val="24"/>
              </w:rPr>
              <w:lastRenderedPageBreak/>
              <w:t>21.45</w:t>
            </w:r>
          </w:p>
        </w:tc>
        <w:tc>
          <w:tcPr>
            <w:tcW w:w="1811" w:type="dxa"/>
            <w:tcBorders>
              <w:top w:val="single" w:sz="12" w:space="0" w:color="auto"/>
              <w:left w:val="nil"/>
              <w:bottom w:val="single" w:sz="12" w:space="0" w:color="auto"/>
              <w:right w:val="nil"/>
            </w:tcBorders>
            <w:hideMark/>
          </w:tcPr>
          <w:p w14:paraId="540C20EC" w14:textId="77777777" w:rsidR="00274EB4" w:rsidRPr="003D08CA" w:rsidRDefault="00274EB4" w:rsidP="009E1088">
            <w:pPr>
              <w:spacing w:line="360" w:lineRule="auto"/>
              <w:ind w:rightChars="100" w:right="210"/>
              <w:jc w:val="center"/>
              <w:rPr>
                <w:rFonts w:eastAsia="宋体"/>
                <w:color w:val="000000"/>
                <w:sz w:val="24"/>
                <w:szCs w:val="24"/>
              </w:rPr>
            </w:pPr>
            <w:r w:rsidRPr="003D08CA">
              <w:rPr>
                <w:rFonts w:eastAsia="宋体"/>
                <w:color w:val="000000"/>
                <w:sz w:val="24"/>
                <w:szCs w:val="24"/>
              </w:rPr>
              <w:t>20.26</w:t>
            </w:r>
          </w:p>
        </w:tc>
        <w:tc>
          <w:tcPr>
            <w:tcW w:w="1605" w:type="dxa"/>
            <w:tcBorders>
              <w:top w:val="single" w:sz="12" w:space="0" w:color="auto"/>
              <w:left w:val="nil"/>
              <w:bottom w:val="single" w:sz="12" w:space="0" w:color="auto"/>
              <w:right w:val="nil"/>
            </w:tcBorders>
            <w:hideMark/>
          </w:tcPr>
          <w:p w14:paraId="7057F10C" w14:textId="77777777" w:rsidR="00274EB4" w:rsidRPr="003D08CA" w:rsidRDefault="00274EB4" w:rsidP="009E1088">
            <w:pPr>
              <w:spacing w:line="360" w:lineRule="auto"/>
              <w:ind w:rightChars="100" w:right="210"/>
              <w:jc w:val="center"/>
              <w:rPr>
                <w:rFonts w:eastAsia="宋体"/>
                <w:color w:val="000000"/>
                <w:sz w:val="24"/>
                <w:szCs w:val="24"/>
              </w:rPr>
            </w:pPr>
            <w:r w:rsidRPr="003D08CA">
              <w:rPr>
                <w:rFonts w:eastAsia="宋体"/>
                <w:color w:val="000000"/>
                <w:sz w:val="24"/>
                <w:szCs w:val="24"/>
              </w:rPr>
              <w:t>90</w:t>
            </w:r>
          </w:p>
        </w:tc>
        <w:tc>
          <w:tcPr>
            <w:tcW w:w="1811" w:type="dxa"/>
            <w:tcBorders>
              <w:top w:val="single" w:sz="12" w:space="0" w:color="auto"/>
              <w:left w:val="nil"/>
              <w:bottom w:val="single" w:sz="12" w:space="0" w:color="auto"/>
              <w:right w:val="nil"/>
            </w:tcBorders>
            <w:hideMark/>
          </w:tcPr>
          <w:p w14:paraId="78C7481A" w14:textId="77777777" w:rsidR="00274EB4" w:rsidRPr="003D08CA" w:rsidRDefault="00274EB4" w:rsidP="009E1088">
            <w:pPr>
              <w:spacing w:line="360" w:lineRule="auto"/>
              <w:ind w:rightChars="100" w:right="210"/>
              <w:jc w:val="center"/>
              <w:rPr>
                <w:rFonts w:eastAsia="宋体"/>
                <w:color w:val="000000"/>
                <w:sz w:val="24"/>
                <w:szCs w:val="24"/>
              </w:rPr>
            </w:pPr>
            <w:r w:rsidRPr="003D08CA">
              <w:rPr>
                <w:rFonts w:eastAsia="宋体"/>
                <w:color w:val="000000"/>
                <w:sz w:val="24"/>
                <w:szCs w:val="24"/>
              </w:rPr>
              <w:t>19.75</w:t>
            </w:r>
          </w:p>
        </w:tc>
        <w:tc>
          <w:tcPr>
            <w:tcW w:w="1716" w:type="dxa"/>
            <w:tcBorders>
              <w:top w:val="single" w:sz="12" w:space="0" w:color="auto"/>
              <w:left w:val="nil"/>
              <w:bottom w:val="single" w:sz="12" w:space="0" w:color="auto"/>
              <w:right w:val="nil"/>
            </w:tcBorders>
            <w:hideMark/>
          </w:tcPr>
          <w:p w14:paraId="1025F945" w14:textId="77777777" w:rsidR="00274EB4" w:rsidRPr="003D08CA" w:rsidRDefault="00274EB4" w:rsidP="009E1088">
            <w:pPr>
              <w:spacing w:line="360" w:lineRule="auto"/>
              <w:ind w:rightChars="100" w:right="210"/>
              <w:jc w:val="center"/>
              <w:rPr>
                <w:rFonts w:eastAsia="宋体"/>
                <w:color w:val="000000"/>
                <w:sz w:val="24"/>
                <w:szCs w:val="24"/>
              </w:rPr>
            </w:pPr>
            <w:r w:rsidRPr="003D08CA">
              <w:rPr>
                <w:rFonts w:eastAsia="宋体"/>
                <w:color w:val="000000"/>
                <w:sz w:val="24"/>
                <w:szCs w:val="24"/>
              </w:rPr>
              <w:t>58.67</w:t>
            </w:r>
          </w:p>
        </w:tc>
        <w:tc>
          <w:tcPr>
            <w:tcW w:w="1772" w:type="dxa"/>
            <w:tcBorders>
              <w:top w:val="single" w:sz="12" w:space="0" w:color="auto"/>
              <w:left w:val="nil"/>
              <w:bottom w:val="single" w:sz="12" w:space="0" w:color="auto"/>
              <w:right w:val="nil"/>
            </w:tcBorders>
            <w:hideMark/>
          </w:tcPr>
          <w:p w14:paraId="1BD88E3B" w14:textId="77777777" w:rsidR="00274EB4" w:rsidRPr="003D08CA" w:rsidRDefault="00274EB4" w:rsidP="009E1088">
            <w:pPr>
              <w:spacing w:line="360" w:lineRule="auto"/>
              <w:ind w:rightChars="100" w:right="210"/>
              <w:jc w:val="center"/>
              <w:rPr>
                <w:rFonts w:eastAsia="宋体"/>
                <w:color w:val="000000"/>
                <w:sz w:val="24"/>
                <w:szCs w:val="24"/>
              </w:rPr>
            </w:pPr>
            <w:r w:rsidRPr="003D08CA">
              <w:rPr>
                <w:rFonts w:eastAsia="宋体"/>
                <w:color w:val="000000"/>
                <w:sz w:val="24"/>
                <w:szCs w:val="24"/>
              </w:rPr>
              <w:t>14.58</w:t>
            </w:r>
          </w:p>
        </w:tc>
      </w:tr>
    </w:tbl>
    <w:p w14:paraId="56986294" w14:textId="77777777" w:rsidR="00274EB4" w:rsidRPr="003D08CA" w:rsidRDefault="00274EB4" w:rsidP="00274EB4">
      <w:pPr>
        <w:spacing w:line="360" w:lineRule="auto"/>
        <w:ind w:rightChars="100" w:right="210"/>
        <w:rPr>
          <w:rFonts w:ascii="Times New Roman" w:eastAsia="宋体" w:hAnsi="Times New Roman" w:cs="Times New Roman"/>
          <w:color w:val="000000"/>
          <w:sz w:val="24"/>
          <w:szCs w:val="24"/>
        </w:rPr>
      </w:pPr>
    </w:p>
    <w:p w14:paraId="2F0AB90F" w14:textId="77777777" w:rsidR="00274EB4" w:rsidRPr="003D08CA" w:rsidRDefault="00274EB4" w:rsidP="00274EB4">
      <w:pPr>
        <w:spacing w:line="360" w:lineRule="auto"/>
        <w:ind w:rightChars="100" w:right="210"/>
        <w:rPr>
          <w:rFonts w:ascii="Times New Roman" w:eastAsia="宋体" w:hAnsi="Times New Roman" w:cs="Times New Roman"/>
          <w:color w:val="000000"/>
          <w:sz w:val="24"/>
          <w:szCs w:val="24"/>
        </w:rPr>
      </w:pPr>
      <w:r w:rsidRPr="003D08CA">
        <w:rPr>
          <w:rFonts w:ascii="Times New Roman" w:eastAsia="宋体" w:hAnsi="Times New Roman" w:cs="Times New Roman"/>
          <w:color w:val="000000"/>
          <w:sz w:val="24"/>
          <w:szCs w:val="24"/>
        </w:rPr>
        <w:t>M</w:t>
      </w:r>
      <w:r w:rsidRPr="003D08CA">
        <w:rPr>
          <w:rFonts w:ascii="Times New Roman" w:eastAsia="宋体" w:hAnsi="Times New Roman" w:cs="Times New Roman"/>
          <w:color w:val="000000"/>
          <w:sz w:val="24"/>
          <w:szCs w:val="24"/>
        </w:rPr>
        <w:t>点</w:t>
      </w:r>
      <w:proofErr w:type="gramStart"/>
      <w:r w:rsidRPr="003D08CA">
        <w:rPr>
          <w:rFonts w:ascii="Times New Roman" w:eastAsia="宋体" w:hAnsi="Times New Roman" w:cs="Times New Roman"/>
          <w:color w:val="000000"/>
          <w:sz w:val="24"/>
          <w:szCs w:val="24"/>
        </w:rPr>
        <w:t>焓</w:t>
      </w:r>
      <w:proofErr w:type="gramEnd"/>
      <w:r w:rsidRPr="003D08CA">
        <w:rPr>
          <w:rFonts w:ascii="Times New Roman" w:eastAsia="宋体" w:hAnsi="Times New Roman" w:cs="Times New Roman"/>
          <w:color w:val="000000"/>
          <w:sz w:val="24"/>
          <w:szCs w:val="24"/>
        </w:rPr>
        <w:t>值的确定公式（每个房间因为新风量与风机盘管风量不同，所以</w:t>
      </w:r>
      <w:r w:rsidRPr="003D08CA">
        <w:rPr>
          <w:rFonts w:ascii="Times New Roman" w:eastAsia="宋体" w:hAnsi="Times New Roman" w:cs="Times New Roman"/>
          <w:color w:val="000000"/>
          <w:sz w:val="24"/>
          <w:szCs w:val="24"/>
        </w:rPr>
        <w:t>M</w:t>
      </w:r>
      <w:r w:rsidRPr="003D08CA">
        <w:rPr>
          <w:rFonts w:ascii="Times New Roman" w:eastAsia="宋体" w:hAnsi="Times New Roman" w:cs="Times New Roman"/>
          <w:color w:val="000000"/>
          <w:sz w:val="24"/>
          <w:szCs w:val="24"/>
        </w:rPr>
        <w:t>点不同）：</w:t>
      </w:r>
    </w:p>
    <w:p w14:paraId="496A4080" w14:textId="77777777" w:rsidR="00274EB4" w:rsidRPr="003D08CA" w:rsidRDefault="00274EB4" w:rsidP="00274EB4">
      <w:pPr>
        <w:spacing w:line="360" w:lineRule="auto"/>
        <w:ind w:rightChars="100" w:right="210"/>
        <w:jc w:val="center"/>
        <w:rPr>
          <w:rFonts w:ascii="Times New Roman" w:eastAsia="宋体" w:hAnsi="Times New Roman" w:cs="Times New Roman"/>
          <w:color w:val="000000"/>
          <w:sz w:val="24"/>
          <w:szCs w:val="24"/>
        </w:rPr>
      </w:pPr>
      <w:r w:rsidRPr="003D08CA">
        <w:rPr>
          <w:rFonts w:ascii="Times New Roman" w:eastAsia="宋体" w:hAnsi="Times New Roman" w:cs="Times New Roman"/>
          <w:color w:val="000000"/>
          <w:sz w:val="24"/>
          <w:szCs w:val="24"/>
        </w:rPr>
        <w:t>h</w:t>
      </w:r>
      <w:r w:rsidRPr="003D08CA">
        <w:rPr>
          <w:rFonts w:ascii="Times New Roman" w:eastAsia="宋体" w:hAnsi="Times New Roman" w:cs="Times New Roman"/>
          <w:color w:val="000000"/>
          <w:sz w:val="24"/>
          <w:szCs w:val="24"/>
          <w:vertAlign w:val="subscript"/>
        </w:rPr>
        <w:t>m</w:t>
      </w:r>
      <w:r w:rsidRPr="003D08CA">
        <w:rPr>
          <w:rFonts w:ascii="Times New Roman" w:eastAsia="宋体" w:hAnsi="Times New Roman" w:cs="Times New Roman"/>
          <w:color w:val="000000"/>
          <w:sz w:val="24"/>
          <w:szCs w:val="24"/>
        </w:rPr>
        <w:t>=</w:t>
      </w:r>
      <w:r w:rsidRPr="003D08CA">
        <w:rPr>
          <w:rFonts w:ascii="Times New Roman" w:eastAsia="宋体" w:hAnsi="Times New Roman" w:cs="Times New Roman"/>
          <w:noProof/>
          <w:szCs w:val="21"/>
        </w:rPr>
        <w:drawing>
          <wp:inline distT="0" distB="0" distL="0" distR="0" wp14:anchorId="2A103D5A" wp14:editId="4C0E74BF">
            <wp:extent cx="641350" cy="286385"/>
            <wp:effectExtent l="0" t="0" r="635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1350" cy="286385"/>
                    </a:xfrm>
                    <a:prstGeom prst="rect">
                      <a:avLst/>
                    </a:prstGeom>
                    <a:noFill/>
                    <a:ln>
                      <a:noFill/>
                    </a:ln>
                  </pic:spPr>
                </pic:pic>
              </a:graphicData>
            </a:graphic>
          </wp:inline>
        </w:drawing>
      </w:r>
    </w:p>
    <w:p w14:paraId="0C39565B" w14:textId="77777777" w:rsidR="00274EB4" w:rsidRPr="003D08CA" w:rsidRDefault="00274EB4" w:rsidP="00274EB4">
      <w:pPr>
        <w:spacing w:line="360" w:lineRule="auto"/>
        <w:ind w:rightChars="100" w:right="210"/>
        <w:rPr>
          <w:rFonts w:ascii="Times New Roman" w:eastAsia="宋体" w:hAnsi="Times New Roman" w:cs="Times New Roman"/>
          <w:color w:val="000000"/>
          <w:sz w:val="24"/>
          <w:szCs w:val="24"/>
        </w:rPr>
      </w:pPr>
      <w:r w:rsidRPr="003D08CA">
        <w:rPr>
          <w:rFonts w:ascii="Times New Roman" w:eastAsia="宋体" w:hAnsi="Times New Roman" w:cs="Times New Roman"/>
          <w:color w:val="000000"/>
          <w:sz w:val="24"/>
          <w:szCs w:val="24"/>
        </w:rPr>
        <w:t>以</w:t>
      </w:r>
      <w:r w:rsidRPr="003D08CA">
        <w:rPr>
          <w:rFonts w:ascii="Times New Roman" w:eastAsia="宋体" w:hAnsi="Times New Roman" w:cs="Times New Roman"/>
          <w:color w:val="000000"/>
          <w:sz w:val="24"/>
          <w:szCs w:val="24"/>
        </w:rPr>
        <w:t>A</w:t>
      </w:r>
      <w:r w:rsidRPr="003D08CA">
        <w:rPr>
          <w:rFonts w:ascii="Times New Roman" w:eastAsia="宋体" w:hAnsi="Times New Roman" w:cs="Times New Roman"/>
          <w:color w:val="000000"/>
          <w:sz w:val="24"/>
          <w:szCs w:val="24"/>
        </w:rPr>
        <w:t>栋一层</w:t>
      </w:r>
      <w:r w:rsidRPr="003D08CA">
        <w:rPr>
          <w:rFonts w:ascii="Times New Roman" w:eastAsia="宋体" w:hAnsi="Times New Roman" w:cs="Times New Roman"/>
          <w:color w:val="000000"/>
          <w:sz w:val="24"/>
          <w:szCs w:val="24"/>
        </w:rPr>
        <w:t>A</w:t>
      </w:r>
      <w:r w:rsidRPr="003D08CA">
        <w:rPr>
          <w:rFonts w:ascii="Times New Roman" w:eastAsia="宋体" w:hAnsi="Times New Roman" w:cs="Times New Roman"/>
          <w:color w:val="000000"/>
          <w:sz w:val="24"/>
          <w:szCs w:val="24"/>
        </w:rPr>
        <w:t>区为例：</w:t>
      </w:r>
    </w:p>
    <w:p w14:paraId="0EB28B19" w14:textId="77777777" w:rsidR="00274EB4" w:rsidRPr="003D08CA" w:rsidRDefault="00274EB4" w:rsidP="00274EB4">
      <w:pPr>
        <w:spacing w:line="360" w:lineRule="auto"/>
        <w:ind w:rightChars="100" w:right="210"/>
        <w:jc w:val="center"/>
        <w:rPr>
          <w:rFonts w:ascii="Times New Roman" w:eastAsia="宋体" w:hAnsi="Times New Roman" w:cs="Times New Roman"/>
          <w:color w:val="000000"/>
          <w:sz w:val="24"/>
          <w:szCs w:val="24"/>
        </w:rPr>
      </w:pPr>
      <w:r w:rsidRPr="003D08CA">
        <w:rPr>
          <w:rFonts w:ascii="Times New Roman" w:eastAsia="宋体" w:hAnsi="Times New Roman" w:cs="Times New Roman"/>
          <w:color w:val="000000"/>
          <w:sz w:val="24"/>
          <w:szCs w:val="24"/>
        </w:rPr>
        <w:t>h</w:t>
      </w:r>
      <w:r w:rsidRPr="003D08CA">
        <w:rPr>
          <w:rFonts w:ascii="Times New Roman" w:eastAsia="宋体" w:hAnsi="Times New Roman" w:cs="Times New Roman"/>
          <w:color w:val="000000"/>
          <w:sz w:val="24"/>
          <w:szCs w:val="24"/>
          <w:vertAlign w:val="subscript"/>
        </w:rPr>
        <w:t>m</w:t>
      </w:r>
      <w:r w:rsidRPr="003D08CA">
        <w:rPr>
          <w:rFonts w:ascii="Times New Roman" w:eastAsia="宋体" w:hAnsi="Times New Roman" w:cs="Times New Roman"/>
          <w:color w:val="000000"/>
          <w:sz w:val="24"/>
          <w:szCs w:val="24"/>
        </w:rPr>
        <w:t>=</w:t>
      </w:r>
      <w:r w:rsidRPr="003D08CA">
        <w:rPr>
          <w:rFonts w:ascii="Times New Roman" w:eastAsia="宋体" w:hAnsi="Times New Roman" w:cs="Times New Roman"/>
          <w:noProof/>
          <w:szCs w:val="21"/>
        </w:rPr>
        <w:drawing>
          <wp:inline distT="0" distB="0" distL="0" distR="0" wp14:anchorId="61A18F10" wp14:editId="0DFA4430">
            <wp:extent cx="641350" cy="286385"/>
            <wp:effectExtent l="0" t="0" r="635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1350" cy="286385"/>
                    </a:xfrm>
                    <a:prstGeom prst="rect">
                      <a:avLst/>
                    </a:prstGeom>
                    <a:noFill/>
                    <a:ln>
                      <a:noFill/>
                    </a:ln>
                  </pic:spPr>
                </pic:pic>
              </a:graphicData>
            </a:graphic>
          </wp:inline>
        </w:drawing>
      </w:r>
      <w:r w:rsidRPr="003D08CA">
        <w:rPr>
          <w:rFonts w:ascii="Times New Roman" w:eastAsia="宋体" w:hAnsi="Times New Roman" w:cs="Times New Roman"/>
          <w:color w:val="000000"/>
          <w:sz w:val="24"/>
          <w:szCs w:val="24"/>
        </w:rPr>
        <w:t>=</w:t>
      </w:r>
      <w:r w:rsidRPr="003D08CA">
        <w:rPr>
          <w:rFonts w:ascii="Times New Roman" w:eastAsia="宋体" w:hAnsi="Times New Roman" w:cs="Times New Roman"/>
          <w:noProof/>
          <w:szCs w:val="21"/>
        </w:rPr>
        <w:drawing>
          <wp:inline distT="0" distB="0" distL="0" distR="0" wp14:anchorId="5516A414" wp14:editId="60A16769">
            <wp:extent cx="1446530" cy="259080"/>
            <wp:effectExtent l="0" t="0" r="1270" b="762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6530" cy="259080"/>
                    </a:xfrm>
                    <a:prstGeom prst="rect">
                      <a:avLst/>
                    </a:prstGeom>
                    <a:noFill/>
                    <a:ln>
                      <a:noFill/>
                    </a:ln>
                  </pic:spPr>
                </pic:pic>
              </a:graphicData>
            </a:graphic>
          </wp:inline>
        </w:drawing>
      </w:r>
      <w:r w:rsidRPr="003D08CA">
        <w:rPr>
          <w:rFonts w:ascii="Times New Roman" w:eastAsia="宋体" w:hAnsi="Times New Roman" w:cs="Times New Roman"/>
          <w:color w:val="000000"/>
          <w:sz w:val="24"/>
          <w:szCs w:val="24"/>
        </w:rPr>
        <w:t xml:space="preserve"> =50.602</w:t>
      </w:r>
    </w:p>
    <w:p w14:paraId="728EEDBC" w14:textId="34EBCDB4" w:rsidR="00274EB4" w:rsidRPr="003D08CA" w:rsidRDefault="00274EB4" w:rsidP="00274EB4">
      <w:pPr>
        <w:spacing w:line="360" w:lineRule="auto"/>
        <w:ind w:rightChars="100" w:right="210"/>
        <w:rPr>
          <w:rFonts w:ascii="Times New Roman" w:eastAsia="宋体" w:hAnsi="Times New Roman" w:cs="Times New Roman"/>
          <w:bCs/>
          <w:color w:val="000000"/>
          <w:sz w:val="24"/>
          <w:szCs w:val="24"/>
        </w:rPr>
      </w:pPr>
      <w:r w:rsidRPr="003D08CA">
        <w:rPr>
          <w:rFonts w:ascii="Times New Roman" w:eastAsia="宋体" w:hAnsi="Times New Roman" w:cs="Times New Roman"/>
          <w:bCs/>
          <w:color w:val="000000"/>
          <w:sz w:val="24"/>
          <w:szCs w:val="24"/>
        </w:rPr>
        <w:t>相对湿度设</w:t>
      </w:r>
      <w:r w:rsidRPr="003D08CA">
        <w:rPr>
          <w:rFonts w:ascii="Times New Roman" w:eastAsia="宋体" w:hAnsi="Times New Roman" w:cs="Times New Roman"/>
          <w:bCs/>
          <w:color w:val="000000"/>
          <w:sz w:val="24"/>
          <w:szCs w:val="24"/>
        </w:rPr>
        <w:t>90 %</w:t>
      </w:r>
      <w:r w:rsidRPr="003D08CA">
        <w:rPr>
          <w:rFonts w:ascii="Times New Roman" w:eastAsia="宋体" w:hAnsi="Times New Roman" w:cs="Times New Roman"/>
          <w:bCs/>
          <w:color w:val="000000"/>
          <w:sz w:val="24"/>
          <w:szCs w:val="24"/>
        </w:rPr>
        <w:t>，由此可确定</w:t>
      </w:r>
      <w:r w:rsidRPr="003D08CA">
        <w:rPr>
          <w:rFonts w:ascii="Times New Roman" w:eastAsia="宋体" w:hAnsi="Times New Roman" w:cs="Times New Roman"/>
          <w:bCs/>
          <w:color w:val="000000"/>
          <w:sz w:val="24"/>
          <w:szCs w:val="24"/>
        </w:rPr>
        <w:t>M</w:t>
      </w:r>
      <w:r w:rsidRPr="003D08CA">
        <w:rPr>
          <w:rFonts w:ascii="Times New Roman" w:eastAsia="宋体" w:hAnsi="Times New Roman" w:cs="Times New Roman"/>
          <w:bCs/>
          <w:color w:val="000000"/>
          <w:sz w:val="24"/>
          <w:szCs w:val="24"/>
        </w:rPr>
        <w:t>点数值，如表</w:t>
      </w:r>
      <w:r w:rsidRPr="003D08CA">
        <w:rPr>
          <w:rFonts w:ascii="Times New Roman" w:eastAsia="宋体" w:hAnsi="Times New Roman" w:cs="Times New Roman"/>
          <w:bCs/>
          <w:color w:val="000000"/>
          <w:sz w:val="24"/>
          <w:szCs w:val="24"/>
        </w:rPr>
        <w:t>3-8</w:t>
      </w:r>
      <w:r w:rsidRPr="003D08CA">
        <w:rPr>
          <w:rFonts w:ascii="Times New Roman" w:eastAsia="宋体" w:hAnsi="Times New Roman" w:cs="Times New Roman"/>
          <w:bCs/>
          <w:color w:val="000000"/>
          <w:sz w:val="24"/>
          <w:szCs w:val="24"/>
        </w:rPr>
        <w:t>所示。</w:t>
      </w:r>
    </w:p>
    <w:p w14:paraId="70433337" w14:textId="553F4602" w:rsidR="00274EB4" w:rsidRPr="003D08CA" w:rsidRDefault="00274EB4" w:rsidP="00274EB4">
      <w:pPr>
        <w:jc w:val="center"/>
        <w:rPr>
          <w:rFonts w:ascii="Times New Roman" w:eastAsia="宋体" w:hAnsi="Times New Roman" w:cs="Times New Roman"/>
          <w:szCs w:val="21"/>
        </w:rPr>
      </w:pPr>
      <w:r w:rsidRPr="003D08CA">
        <w:rPr>
          <w:rFonts w:ascii="Times New Roman" w:eastAsia="宋体" w:hAnsi="Times New Roman" w:cs="Times New Roman"/>
          <w:szCs w:val="21"/>
        </w:rPr>
        <w:t>表</w:t>
      </w:r>
      <w:r w:rsidRPr="003D08CA">
        <w:rPr>
          <w:rFonts w:ascii="Times New Roman" w:eastAsia="宋体" w:hAnsi="Times New Roman" w:cs="Times New Roman"/>
          <w:szCs w:val="21"/>
        </w:rPr>
        <w:t>3-8 M</w:t>
      </w:r>
      <w:r w:rsidRPr="003D08CA">
        <w:rPr>
          <w:rFonts w:ascii="Times New Roman" w:eastAsia="宋体" w:hAnsi="Times New Roman" w:cs="Times New Roman"/>
          <w:szCs w:val="21"/>
        </w:rPr>
        <w:t>点数值</w:t>
      </w:r>
    </w:p>
    <w:tbl>
      <w:tblPr>
        <w:tblStyle w:val="11"/>
        <w:tblW w:w="10521" w:type="dxa"/>
        <w:tblInd w:w="-922" w:type="dxa"/>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806"/>
        <w:gridCol w:w="1811"/>
        <w:gridCol w:w="1605"/>
        <w:gridCol w:w="1811"/>
        <w:gridCol w:w="1716"/>
        <w:gridCol w:w="1772"/>
      </w:tblGrid>
      <w:tr w:rsidR="00274EB4" w:rsidRPr="003D08CA" w14:paraId="4A7192CE" w14:textId="77777777" w:rsidTr="009E1088">
        <w:tc>
          <w:tcPr>
            <w:tcW w:w="1806" w:type="dxa"/>
            <w:tcBorders>
              <w:top w:val="single" w:sz="12" w:space="0" w:color="auto"/>
              <w:left w:val="nil"/>
              <w:bottom w:val="single" w:sz="12" w:space="0" w:color="auto"/>
              <w:right w:val="nil"/>
            </w:tcBorders>
            <w:hideMark/>
          </w:tcPr>
          <w:p w14:paraId="5D10B0CD" w14:textId="77777777" w:rsidR="00274EB4" w:rsidRPr="003D08CA" w:rsidRDefault="00274EB4" w:rsidP="009E1088">
            <w:pPr>
              <w:spacing w:line="360" w:lineRule="auto"/>
              <w:ind w:rightChars="100" w:right="210"/>
              <w:jc w:val="center"/>
              <w:rPr>
                <w:rFonts w:eastAsia="宋体"/>
                <w:b/>
                <w:bCs/>
                <w:color w:val="000000"/>
                <w:sz w:val="24"/>
                <w:szCs w:val="24"/>
              </w:rPr>
            </w:pPr>
            <w:r w:rsidRPr="003D08CA">
              <w:rPr>
                <w:rFonts w:eastAsia="宋体"/>
                <w:b/>
                <w:bCs/>
                <w:color w:val="000000"/>
                <w:sz w:val="24"/>
                <w:szCs w:val="24"/>
              </w:rPr>
              <w:t>干球温度</w:t>
            </w:r>
            <w:r w:rsidRPr="003D08CA">
              <w:rPr>
                <w:rFonts w:eastAsia="宋体"/>
                <w:b/>
                <w:bCs/>
                <w:color w:val="000000"/>
                <w:sz w:val="24"/>
                <w:szCs w:val="24"/>
              </w:rPr>
              <w:t>℃</w:t>
            </w:r>
          </w:p>
        </w:tc>
        <w:tc>
          <w:tcPr>
            <w:tcW w:w="1811" w:type="dxa"/>
            <w:tcBorders>
              <w:top w:val="single" w:sz="12" w:space="0" w:color="auto"/>
              <w:left w:val="nil"/>
              <w:bottom w:val="single" w:sz="12" w:space="0" w:color="auto"/>
              <w:right w:val="nil"/>
            </w:tcBorders>
            <w:hideMark/>
          </w:tcPr>
          <w:p w14:paraId="645B90FF" w14:textId="77777777" w:rsidR="00274EB4" w:rsidRPr="003D08CA" w:rsidRDefault="00274EB4" w:rsidP="009E1088">
            <w:pPr>
              <w:spacing w:line="360" w:lineRule="auto"/>
              <w:ind w:rightChars="100" w:right="210"/>
              <w:jc w:val="center"/>
              <w:rPr>
                <w:rFonts w:eastAsia="宋体"/>
                <w:b/>
                <w:bCs/>
                <w:color w:val="000000"/>
                <w:sz w:val="24"/>
                <w:szCs w:val="24"/>
              </w:rPr>
            </w:pPr>
            <w:r w:rsidRPr="003D08CA">
              <w:rPr>
                <w:rFonts w:eastAsia="宋体"/>
                <w:b/>
                <w:bCs/>
                <w:color w:val="000000"/>
                <w:sz w:val="24"/>
                <w:szCs w:val="24"/>
              </w:rPr>
              <w:t>湿球温度</w:t>
            </w:r>
            <w:r w:rsidRPr="003D08CA">
              <w:rPr>
                <w:rFonts w:eastAsia="宋体"/>
                <w:b/>
                <w:bCs/>
                <w:color w:val="000000"/>
                <w:sz w:val="24"/>
                <w:szCs w:val="24"/>
              </w:rPr>
              <w:t>℃</w:t>
            </w:r>
          </w:p>
        </w:tc>
        <w:tc>
          <w:tcPr>
            <w:tcW w:w="1605" w:type="dxa"/>
            <w:tcBorders>
              <w:top w:val="single" w:sz="12" w:space="0" w:color="auto"/>
              <w:left w:val="nil"/>
              <w:bottom w:val="single" w:sz="12" w:space="0" w:color="auto"/>
              <w:right w:val="nil"/>
            </w:tcBorders>
            <w:hideMark/>
          </w:tcPr>
          <w:p w14:paraId="27D66F63" w14:textId="77777777" w:rsidR="00274EB4" w:rsidRPr="003D08CA" w:rsidRDefault="00274EB4" w:rsidP="009E1088">
            <w:pPr>
              <w:spacing w:line="360" w:lineRule="auto"/>
              <w:ind w:rightChars="100" w:right="210"/>
              <w:jc w:val="center"/>
              <w:rPr>
                <w:rFonts w:eastAsia="宋体"/>
                <w:b/>
                <w:bCs/>
                <w:color w:val="000000"/>
                <w:sz w:val="24"/>
                <w:szCs w:val="24"/>
              </w:rPr>
            </w:pPr>
            <w:r w:rsidRPr="003D08CA">
              <w:rPr>
                <w:rFonts w:eastAsia="宋体"/>
                <w:b/>
                <w:bCs/>
                <w:color w:val="000000"/>
                <w:sz w:val="24"/>
                <w:szCs w:val="24"/>
              </w:rPr>
              <w:t>相对湿度</w:t>
            </w:r>
            <w:r w:rsidRPr="003D08CA">
              <w:rPr>
                <w:rFonts w:eastAsia="宋体"/>
                <w:b/>
                <w:bCs/>
                <w:color w:val="000000"/>
                <w:sz w:val="24"/>
                <w:szCs w:val="24"/>
              </w:rPr>
              <w:t>%</w:t>
            </w:r>
          </w:p>
        </w:tc>
        <w:tc>
          <w:tcPr>
            <w:tcW w:w="1811" w:type="dxa"/>
            <w:tcBorders>
              <w:top w:val="single" w:sz="12" w:space="0" w:color="auto"/>
              <w:left w:val="nil"/>
              <w:bottom w:val="single" w:sz="12" w:space="0" w:color="auto"/>
              <w:right w:val="nil"/>
            </w:tcBorders>
            <w:hideMark/>
          </w:tcPr>
          <w:p w14:paraId="687C0041" w14:textId="77777777" w:rsidR="00274EB4" w:rsidRPr="003D08CA" w:rsidRDefault="00274EB4" w:rsidP="009E1088">
            <w:pPr>
              <w:spacing w:line="360" w:lineRule="auto"/>
              <w:ind w:rightChars="100" w:right="210"/>
              <w:jc w:val="center"/>
              <w:rPr>
                <w:rFonts w:eastAsia="宋体"/>
                <w:b/>
                <w:bCs/>
                <w:color w:val="000000"/>
                <w:sz w:val="24"/>
                <w:szCs w:val="24"/>
              </w:rPr>
            </w:pPr>
            <w:r w:rsidRPr="003D08CA">
              <w:rPr>
                <w:rFonts w:eastAsia="宋体"/>
                <w:b/>
                <w:bCs/>
                <w:color w:val="000000"/>
                <w:sz w:val="24"/>
                <w:szCs w:val="24"/>
              </w:rPr>
              <w:t>露点温度</w:t>
            </w:r>
            <w:r w:rsidRPr="003D08CA">
              <w:rPr>
                <w:rFonts w:eastAsia="宋体"/>
                <w:b/>
                <w:bCs/>
                <w:color w:val="000000"/>
                <w:sz w:val="24"/>
                <w:szCs w:val="24"/>
              </w:rPr>
              <w:t>℃</w:t>
            </w:r>
          </w:p>
        </w:tc>
        <w:tc>
          <w:tcPr>
            <w:tcW w:w="1716" w:type="dxa"/>
            <w:tcBorders>
              <w:top w:val="single" w:sz="12" w:space="0" w:color="auto"/>
              <w:left w:val="nil"/>
              <w:bottom w:val="single" w:sz="12" w:space="0" w:color="auto"/>
              <w:right w:val="nil"/>
            </w:tcBorders>
            <w:hideMark/>
          </w:tcPr>
          <w:p w14:paraId="7822AEE7" w14:textId="77777777" w:rsidR="00274EB4" w:rsidRPr="003D08CA" w:rsidRDefault="00274EB4" w:rsidP="009E1088">
            <w:pPr>
              <w:spacing w:line="360" w:lineRule="auto"/>
              <w:ind w:rightChars="100" w:right="210"/>
              <w:jc w:val="center"/>
              <w:rPr>
                <w:rFonts w:eastAsia="宋体"/>
                <w:b/>
                <w:bCs/>
                <w:color w:val="000000"/>
                <w:sz w:val="24"/>
                <w:szCs w:val="24"/>
              </w:rPr>
            </w:pPr>
            <w:r w:rsidRPr="003D08CA">
              <w:rPr>
                <w:rFonts w:eastAsia="宋体"/>
                <w:b/>
                <w:bCs/>
                <w:color w:val="000000"/>
                <w:sz w:val="24"/>
                <w:szCs w:val="24"/>
              </w:rPr>
              <w:t>比</w:t>
            </w:r>
            <w:proofErr w:type="gramStart"/>
            <w:r w:rsidRPr="003D08CA">
              <w:rPr>
                <w:rFonts w:eastAsia="宋体"/>
                <w:b/>
                <w:bCs/>
                <w:color w:val="000000"/>
                <w:sz w:val="24"/>
                <w:szCs w:val="24"/>
              </w:rPr>
              <w:t>焓</w:t>
            </w:r>
            <w:proofErr w:type="gramEnd"/>
            <w:r w:rsidRPr="003D08CA">
              <w:rPr>
                <w:rFonts w:eastAsia="宋体"/>
                <w:b/>
                <w:bCs/>
                <w:color w:val="000000"/>
                <w:sz w:val="24"/>
                <w:szCs w:val="24"/>
              </w:rPr>
              <w:t>kJ/kg</w:t>
            </w:r>
          </w:p>
        </w:tc>
        <w:tc>
          <w:tcPr>
            <w:tcW w:w="1772" w:type="dxa"/>
            <w:tcBorders>
              <w:top w:val="single" w:sz="12" w:space="0" w:color="auto"/>
              <w:left w:val="nil"/>
              <w:bottom w:val="single" w:sz="12" w:space="0" w:color="auto"/>
              <w:right w:val="nil"/>
            </w:tcBorders>
            <w:hideMark/>
          </w:tcPr>
          <w:p w14:paraId="659CC655" w14:textId="77777777" w:rsidR="00274EB4" w:rsidRPr="003D08CA" w:rsidRDefault="00274EB4" w:rsidP="009E1088">
            <w:pPr>
              <w:spacing w:line="360" w:lineRule="auto"/>
              <w:ind w:rightChars="100" w:right="210"/>
              <w:jc w:val="center"/>
              <w:rPr>
                <w:rFonts w:eastAsia="宋体"/>
                <w:b/>
                <w:bCs/>
                <w:color w:val="000000"/>
                <w:sz w:val="24"/>
                <w:szCs w:val="24"/>
              </w:rPr>
            </w:pPr>
            <w:r w:rsidRPr="003D08CA">
              <w:rPr>
                <w:rFonts w:eastAsia="宋体"/>
                <w:b/>
                <w:bCs/>
                <w:color w:val="000000"/>
                <w:sz w:val="24"/>
                <w:szCs w:val="24"/>
              </w:rPr>
              <w:t>含湿量</w:t>
            </w:r>
            <w:r w:rsidRPr="003D08CA">
              <w:rPr>
                <w:rFonts w:eastAsia="宋体"/>
                <w:b/>
                <w:bCs/>
                <w:color w:val="000000"/>
                <w:sz w:val="24"/>
                <w:szCs w:val="24"/>
              </w:rPr>
              <w:t>g/kg</w:t>
            </w:r>
          </w:p>
        </w:tc>
      </w:tr>
      <w:tr w:rsidR="00274EB4" w:rsidRPr="003D08CA" w14:paraId="653C044A" w14:textId="77777777" w:rsidTr="009E1088">
        <w:tc>
          <w:tcPr>
            <w:tcW w:w="1806" w:type="dxa"/>
            <w:tcBorders>
              <w:top w:val="single" w:sz="12" w:space="0" w:color="auto"/>
              <w:left w:val="nil"/>
              <w:bottom w:val="single" w:sz="12" w:space="0" w:color="auto"/>
              <w:right w:val="nil"/>
            </w:tcBorders>
            <w:hideMark/>
          </w:tcPr>
          <w:p w14:paraId="0219C035" w14:textId="77777777" w:rsidR="00274EB4" w:rsidRPr="003D08CA" w:rsidRDefault="00274EB4" w:rsidP="009E1088">
            <w:pPr>
              <w:spacing w:line="360" w:lineRule="auto"/>
              <w:ind w:rightChars="100" w:right="210"/>
              <w:jc w:val="center"/>
              <w:rPr>
                <w:rFonts w:eastAsia="宋体"/>
                <w:color w:val="000000"/>
                <w:sz w:val="24"/>
                <w:szCs w:val="24"/>
              </w:rPr>
            </w:pPr>
            <w:r w:rsidRPr="003D08CA">
              <w:rPr>
                <w:rFonts w:eastAsia="宋体"/>
                <w:color w:val="000000"/>
                <w:sz w:val="24"/>
                <w:szCs w:val="24"/>
              </w:rPr>
              <w:t>18.92</w:t>
            </w:r>
          </w:p>
        </w:tc>
        <w:tc>
          <w:tcPr>
            <w:tcW w:w="1811" w:type="dxa"/>
            <w:tcBorders>
              <w:top w:val="single" w:sz="12" w:space="0" w:color="auto"/>
              <w:left w:val="nil"/>
              <w:bottom w:val="single" w:sz="12" w:space="0" w:color="auto"/>
              <w:right w:val="nil"/>
            </w:tcBorders>
            <w:hideMark/>
          </w:tcPr>
          <w:p w14:paraId="30EF5CCA" w14:textId="77777777" w:rsidR="00274EB4" w:rsidRPr="003D08CA" w:rsidRDefault="00274EB4" w:rsidP="009E1088">
            <w:pPr>
              <w:spacing w:line="360" w:lineRule="auto"/>
              <w:ind w:rightChars="100" w:right="210"/>
              <w:jc w:val="center"/>
              <w:rPr>
                <w:rFonts w:eastAsia="宋体"/>
                <w:color w:val="000000"/>
                <w:sz w:val="24"/>
                <w:szCs w:val="24"/>
              </w:rPr>
            </w:pPr>
            <w:r w:rsidRPr="003D08CA">
              <w:rPr>
                <w:rFonts w:eastAsia="宋体"/>
                <w:color w:val="000000"/>
                <w:sz w:val="24"/>
                <w:szCs w:val="24"/>
              </w:rPr>
              <w:t>17.81</w:t>
            </w:r>
          </w:p>
        </w:tc>
        <w:tc>
          <w:tcPr>
            <w:tcW w:w="1605" w:type="dxa"/>
            <w:tcBorders>
              <w:top w:val="single" w:sz="12" w:space="0" w:color="auto"/>
              <w:left w:val="nil"/>
              <w:bottom w:val="single" w:sz="12" w:space="0" w:color="auto"/>
              <w:right w:val="nil"/>
            </w:tcBorders>
            <w:hideMark/>
          </w:tcPr>
          <w:p w14:paraId="69C77950" w14:textId="77777777" w:rsidR="00274EB4" w:rsidRPr="003D08CA" w:rsidRDefault="00274EB4" w:rsidP="009E1088">
            <w:pPr>
              <w:spacing w:line="360" w:lineRule="auto"/>
              <w:ind w:rightChars="100" w:right="210"/>
              <w:jc w:val="center"/>
              <w:rPr>
                <w:rFonts w:eastAsia="宋体"/>
                <w:color w:val="000000"/>
                <w:sz w:val="24"/>
                <w:szCs w:val="24"/>
              </w:rPr>
            </w:pPr>
            <w:r w:rsidRPr="003D08CA">
              <w:rPr>
                <w:rFonts w:eastAsia="宋体"/>
                <w:color w:val="000000"/>
                <w:sz w:val="24"/>
                <w:szCs w:val="24"/>
              </w:rPr>
              <w:t>90</w:t>
            </w:r>
          </w:p>
        </w:tc>
        <w:tc>
          <w:tcPr>
            <w:tcW w:w="1811" w:type="dxa"/>
            <w:tcBorders>
              <w:top w:val="single" w:sz="12" w:space="0" w:color="auto"/>
              <w:left w:val="nil"/>
              <w:bottom w:val="single" w:sz="12" w:space="0" w:color="auto"/>
              <w:right w:val="nil"/>
            </w:tcBorders>
            <w:hideMark/>
          </w:tcPr>
          <w:p w14:paraId="2485F14B" w14:textId="77777777" w:rsidR="00274EB4" w:rsidRPr="003D08CA" w:rsidRDefault="00274EB4" w:rsidP="009E1088">
            <w:pPr>
              <w:spacing w:line="360" w:lineRule="auto"/>
              <w:ind w:rightChars="100" w:right="210"/>
              <w:jc w:val="center"/>
              <w:rPr>
                <w:rFonts w:eastAsia="宋体"/>
                <w:color w:val="000000"/>
                <w:sz w:val="24"/>
                <w:szCs w:val="24"/>
              </w:rPr>
            </w:pPr>
            <w:r w:rsidRPr="003D08CA">
              <w:rPr>
                <w:rFonts w:eastAsia="宋体"/>
                <w:color w:val="000000"/>
                <w:sz w:val="24"/>
                <w:szCs w:val="24"/>
              </w:rPr>
              <w:t>17.27</w:t>
            </w:r>
          </w:p>
        </w:tc>
        <w:tc>
          <w:tcPr>
            <w:tcW w:w="1716" w:type="dxa"/>
            <w:tcBorders>
              <w:top w:val="single" w:sz="12" w:space="0" w:color="auto"/>
              <w:left w:val="nil"/>
              <w:bottom w:val="single" w:sz="12" w:space="0" w:color="auto"/>
              <w:right w:val="nil"/>
            </w:tcBorders>
            <w:hideMark/>
          </w:tcPr>
          <w:p w14:paraId="41868E0E" w14:textId="77777777" w:rsidR="00274EB4" w:rsidRPr="003D08CA" w:rsidRDefault="00274EB4" w:rsidP="009E1088">
            <w:pPr>
              <w:spacing w:line="360" w:lineRule="auto"/>
              <w:ind w:rightChars="100" w:right="210"/>
              <w:jc w:val="center"/>
              <w:rPr>
                <w:rFonts w:eastAsia="宋体"/>
                <w:color w:val="000000"/>
                <w:sz w:val="24"/>
                <w:szCs w:val="24"/>
              </w:rPr>
            </w:pPr>
            <w:r w:rsidRPr="003D08CA">
              <w:rPr>
                <w:rFonts w:eastAsia="宋体"/>
                <w:color w:val="000000"/>
                <w:sz w:val="24"/>
                <w:szCs w:val="24"/>
              </w:rPr>
              <w:t>50.602</w:t>
            </w:r>
          </w:p>
        </w:tc>
        <w:tc>
          <w:tcPr>
            <w:tcW w:w="1772" w:type="dxa"/>
            <w:tcBorders>
              <w:top w:val="single" w:sz="12" w:space="0" w:color="auto"/>
              <w:left w:val="nil"/>
              <w:bottom w:val="single" w:sz="12" w:space="0" w:color="auto"/>
              <w:right w:val="nil"/>
            </w:tcBorders>
            <w:hideMark/>
          </w:tcPr>
          <w:p w14:paraId="620497AF" w14:textId="77777777" w:rsidR="00274EB4" w:rsidRPr="003D08CA" w:rsidRDefault="00274EB4" w:rsidP="009E1088">
            <w:pPr>
              <w:spacing w:line="360" w:lineRule="auto"/>
              <w:ind w:rightChars="100" w:right="210"/>
              <w:jc w:val="center"/>
              <w:rPr>
                <w:rFonts w:eastAsia="宋体"/>
                <w:color w:val="000000"/>
                <w:sz w:val="24"/>
                <w:szCs w:val="24"/>
              </w:rPr>
            </w:pPr>
            <w:r w:rsidRPr="003D08CA">
              <w:rPr>
                <w:rFonts w:eastAsia="宋体"/>
                <w:color w:val="000000"/>
                <w:sz w:val="24"/>
                <w:szCs w:val="24"/>
              </w:rPr>
              <w:t>12.43</w:t>
            </w:r>
          </w:p>
        </w:tc>
      </w:tr>
    </w:tbl>
    <w:p w14:paraId="4A7D846B" w14:textId="77777777" w:rsidR="00274EB4" w:rsidRPr="003D08CA" w:rsidRDefault="00274EB4" w:rsidP="00274EB4">
      <w:pPr>
        <w:spacing w:line="360" w:lineRule="auto"/>
        <w:ind w:rightChars="100" w:right="210"/>
        <w:rPr>
          <w:rFonts w:ascii="Times New Roman" w:eastAsia="宋体" w:hAnsi="Times New Roman" w:cs="Times New Roman"/>
          <w:sz w:val="24"/>
          <w:szCs w:val="24"/>
        </w:rPr>
      </w:pPr>
    </w:p>
    <w:p w14:paraId="4C4DC82C" w14:textId="77777777" w:rsidR="00274EB4" w:rsidRPr="003D08CA" w:rsidRDefault="00274EB4" w:rsidP="00274EB4">
      <w:pPr>
        <w:spacing w:line="360" w:lineRule="auto"/>
        <w:ind w:rightChars="100" w:right="210"/>
        <w:rPr>
          <w:rFonts w:ascii="Times New Roman" w:eastAsia="宋体" w:hAnsi="Times New Roman" w:cs="Times New Roman"/>
          <w:sz w:val="24"/>
          <w:szCs w:val="24"/>
        </w:rPr>
      </w:pPr>
      <w:r w:rsidRPr="003D08CA">
        <w:rPr>
          <w:rFonts w:ascii="Times New Roman" w:eastAsia="宋体" w:hAnsi="Times New Roman" w:cs="Times New Roman"/>
          <w:sz w:val="24"/>
          <w:szCs w:val="24"/>
        </w:rPr>
        <w:t>冷负荷送风量</w:t>
      </w:r>
    </w:p>
    <w:p w14:paraId="5F052EE0" w14:textId="77777777" w:rsidR="00274EB4" w:rsidRPr="003D08CA" w:rsidRDefault="00274EB4" w:rsidP="00274EB4">
      <w:pPr>
        <w:spacing w:line="360" w:lineRule="auto"/>
        <w:ind w:rightChars="100" w:right="210"/>
        <w:jc w:val="center"/>
        <w:rPr>
          <w:rFonts w:ascii="Times New Roman" w:eastAsia="宋体" w:hAnsi="Times New Roman" w:cs="Times New Roman"/>
          <w:sz w:val="24"/>
          <w:szCs w:val="24"/>
        </w:rPr>
      </w:pPr>
      <w:r w:rsidRPr="003D08CA">
        <w:rPr>
          <w:rFonts w:ascii="Times New Roman" w:eastAsia="宋体" w:hAnsi="Times New Roman" w:cs="Times New Roman"/>
          <w:sz w:val="24"/>
          <w:szCs w:val="24"/>
        </w:rPr>
        <w:t xml:space="preserve">G= </w:t>
      </w:r>
      <m:oMath>
        <m:f>
          <m:fPr>
            <m:ctrlPr>
              <w:rPr>
                <w:rFonts w:ascii="Cambria Math" w:eastAsia="宋体" w:hAnsi="Cambria Math" w:cs="Times New Roman"/>
                <w:i/>
                <w:sz w:val="24"/>
                <w:szCs w:val="24"/>
              </w:rPr>
            </m:ctrlPr>
          </m:fPr>
          <m:num>
            <m:r>
              <w:rPr>
                <w:rFonts w:ascii="Cambria Math" w:eastAsia="宋体" w:hAnsi="Cambria Math" w:cs="Times New Roman"/>
                <w:sz w:val="24"/>
                <w:szCs w:val="24"/>
              </w:rPr>
              <m:t>3600Q</m:t>
            </m:r>
          </m:num>
          <m:den>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h</m:t>
                </m:r>
              </m:e>
              <m:sub>
                <m:r>
                  <w:rPr>
                    <w:rFonts w:ascii="Cambria Math" w:eastAsia="宋体" w:hAnsi="Cambria Math" w:cs="Times New Roman"/>
                    <w:sz w:val="24"/>
                    <w:szCs w:val="24"/>
                  </w:rPr>
                  <m:t>n</m:t>
                </m:r>
              </m:sub>
            </m:sSub>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h</m:t>
                </m:r>
              </m:e>
              <m:sub>
                <m:r>
                  <w:rPr>
                    <w:rFonts w:ascii="Cambria Math" w:eastAsia="宋体" w:hAnsi="Cambria Math" w:cs="Times New Roman"/>
                    <w:sz w:val="24"/>
                    <w:szCs w:val="24"/>
                  </w:rPr>
                  <m:t>o</m:t>
                </m:r>
              </m:sub>
            </m:sSub>
            <m:r>
              <w:rPr>
                <w:rFonts w:ascii="Cambria Math" w:eastAsia="宋体" w:hAnsi="Cambria Math" w:cs="Times New Roman"/>
                <w:sz w:val="24"/>
                <w:szCs w:val="24"/>
              </w:rPr>
              <m:t>)ρ</m:t>
            </m:r>
          </m:den>
        </m:f>
      </m:oMath>
      <w:r w:rsidRPr="003D08CA">
        <w:rPr>
          <w:rFonts w:ascii="Times New Roman" w:eastAsia="宋体" w:hAnsi="Times New Roman" w:cs="Times New Roman"/>
          <w:sz w:val="24"/>
          <w:szCs w:val="24"/>
        </w:rPr>
        <w:t xml:space="preserve"> m</w:t>
      </w:r>
      <w:r w:rsidRPr="003D08CA">
        <w:rPr>
          <w:rFonts w:ascii="Times New Roman" w:eastAsia="宋体" w:hAnsi="Times New Roman" w:cs="Times New Roman"/>
          <w:sz w:val="24"/>
          <w:szCs w:val="24"/>
          <w:vertAlign w:val="superscript"/>
        </w:rPr>
        <w:t>3</w:t>
      </w:r>
      <w:r w:rsidRPr="003D08CA">
        <w:rPr>
          <w:rFonts w:ascii="Times New Roman" w:eastAsia="宋体" w:hAnsi="Times New Roman" w:cs="Times New Roman"/>
          <w:sz w:val="24"/>
          <w:szCs w:val="24"/>
        </w:rPr>
        <w:t>/h;</w:t>
      </w:r>
    </w:p>
    <w:p w14:paraId="64E440FB" w14:textId="77777777" w:rsidR="00274EB4" w:rsidRPr="003D08CA" w:rsidRDefault="00274EB4" w:rsidP="00274EB4">
      <w:pPr>
        <w:spacing w:line="360" w:lineRule="auto"/>
        <w:ind w:rightChars="100" w:right="210"/>
        <w:rPr>
          <w:rFonts w:ascii="Times New Roman" w:eastAsia="宋体" w:hAnsi="Times New Roman" w:cs="Times New Roman"/>
          <w:sz w:val="24"/>
          <w:szCs w:val="24"/>
        </w:rPr>
      </w:pPr>
      <w:r w:rsidRPr="003D08CA">
        <w:rPr>
          <w:rFonts w:ascii="Times New Roman" w:eastAsia="宋体" w:hAnsi="Times New Roman" w:cs="Times New Roman"/>
          <w:sz w:val="24"/>
          <w:szCs w:val="24"/>
        </w:rPr>
        <w:t>Q</w:t>
      </w:r>
      <w:r w:rsidRPr="003D08CA">
        <w:rPr>
          <w:rFonts w:ascii="Times New Roman" w:eastAsia="宋体" w:hAnsi="Times New Roman" w:cs="Times New Roman"/>
          <w:sz w:val="24"/>
          <w:szCs w:val="24"/>
        </w:rPr>
        <w:t>：空调系统室内冷负荷，</w:t>
      </w:r>
      <w:r w:rsidRPr="003D08CA">
        <w:rPr>
          <w:rFonts w:ascii="Times New Roman" w:eastAsia="宋体" w:hAnsi="Times New Roman" w:cs="Times New Roman"/>
          <w:sz w:val="24"/>
          <w:szCs w:val="24"/>
        </w:rPr>
        <w:t>W</w:t>
      </w:r>
      <w:r w:rsidRPr="003D08CA">
        <w:rPr>
          <w:rFonts w:ascii="Times New Roman" w:eastAsia="宋体" w:hAnsi="Times New Roman" w:cs="Times New Roman"/>
          <w:sz w:val="24"/>
          <w:szCs w:val="24"/>
        </w:rPr>
        <w:t>；</w:t>
      </w:r>
    </w:p>
    <w:p w14:paraId="239DD5D2" w14:textId="77777777" w:rsidR="00274EB4" w:rsidRPr="003D08CA" w:rsidRDefault="00274EB4" w:rsidP="00274EB4">
      <w:pPr>
        <w:spacing w:line="360" w:lineRule="auto"/>
        <w:ind w:rightChars="100" w:right="210"/>
        <w:rPr>
          <w:rFonts w:ascii="Times New Roman" w:eastAsia="宋体" w:hAnsi="Times New Roman" w:cs="Times New Roman"/>
          <w:sz w:val="24"/>
          <w:szCs w:val="24"/>
        </w:rPr>
      </w:pPr>
      <w:proofErr w:type="spellStart"/>
      <w:r w:rsidRPr="003D08CA">
        <w:rPr>
          <w:rFonts w:ascii="Times New Roman" w:eastAsia="宋体" w:hAnsi="Times New Roman" w:cs="Times New Roman"/>
          <w:sz w:val="24"/>
          <w:szCs w:val="24"/>
        </w:rPr>
        <w:t>h</w:t>
      </w:r>
      <w:r w:rsidRPr="003D08CA">
        <w:rPr>
          <w:rFonts w:ascii="Times New Roman" w:eastAsia="宋体" w:hAnsi="Times New Roman" w:cs="Times New Roman"/>
          <w:sz w:val="24"/>
          <w:szCs w:val="24"/>
          <w:vertAlign w:val="subscript"/>
        </w:rPr>
        <w:t>n</w:t>
      </w:r>
      <w:proofErr w:type="spellEnd"/>
      <w:r w:rsidRPr="003D08CA">
        <w:rPr>
          <w:rFonts w:ascii="Times New Roman" w:eastAsia="宋体" w:hAnsi="Times New Roman" w:cs="Times New Roman"/>
          <w:sz w:val="24"/>
          <w:szCs w:val="24"/>
        </w:rPr>
        <w:t>：室内空气</w:t>
      </w:r>
      <w:proofErr w:type="gramStart"/>
      <w:r w:rsidRPr="003D08CA">
        <w:rPr>
          <w:rFonts w:ascii="Times New Roman" w:eastAsia="宋体" w:hAnsi="Times New Roman" w:cs="Times New Roman"/>
          <w:sz w:val="24"/>
          <w:szCs w:val="24"/>
        </w:rPr>
        <w:t>焓</w:t>
      </w:r>
      <w:proofErr w:type="gramEnd"/>
      <w:r w:rsidRPr="003D08CA">
        <w:rPr>
          <w:rFonts w:ascii="Times New Roman" w:eastAsia="宋体" w:hAnsi="Times New Roman" w:cs="Times New Roman"/>
          <w:sz w:val="24"/>
          <w:szCs w:val="24"/>
        </w:rPr>
        <w:t>值，为</w:t>
      </w:r>
      <w:r w:rsidRPr="003D08CA">
        <w:rPr>
          <w:rFonts w:ascii="Times New Roman" w:eastAsia="宋体" w:hAnsi="Times New Roman" w:cs="Times New Roman"/>
          <w:sz w:val="24"/>
          <w:szCs w:val="24"/>
        </w:rPr>
        <w:t>58.67 kJ/kg</w:t>
      </w:r>
      <w:r w:rsidRPr="003D08CA">
        <w:rPr>
          <w:rFonts w:ascii="Times New Roman" w:eastAsia="宋体" w:hAnsi="Times New Roman" w:cs="Times New Roman"/>
          <w:sz w:val="24"/>
          <w:szCs w:val="24"/>
        </w:rPr>
        <w:t>；</w:t>
      </w:r>
    </w:p>
    <w:p w14:paraId="79209DB2" w14:textId="77777777" w:rsidR="00274EB4" w:rsidRPr="003D08CA" w:rsidRDefault="00274EB4" w:rsidP="00274EB4">
      <w:pPr>
        <w:spacing w:line="360" w:lineRule="auto"/>
        <w:ind w:rightChars="100" w:right="210"/>
        <w:rPr>
          <w:rFonts w:ascii="Times New Roman" w:eastAsia="宋体" w:hAnsi="Times New Roman" w:cs="Times New Roman"/>
          <w:sz w:val="24"/>
          <w:szCs w:val="24"/>
        </w:rPr>
      </w:pPr>
      <w:r w:rsidRPr="003D08CA">
        <w:rPr>
          <w:rFonts w:ascii="Times New Roman" w:eastAsia="宋体" w:hAnsi="Times New Roman" w:cs="Times New Roman"/>
          <w:sz w:val="24"/>
          <w:szCs w:val="24"/>
        </w:rPr>
        <w:t>h</w:t>
      </w:r>
      <w:r w:rsidRPr="003D08CA">
        <w:rPr>
          <w:rFonts w:ascii="Times New Roman" w:eastAsia="宋体" w:hAnsi="Times New Roman" w:cs="Times New Roman"/>
          <w:sz w:val="24"/>
          <w:szCs w:val="24"/>
          <w:vertAlign w:val="subscript"/>
        </w:rPr>
        <w:t>0</w:t>
      </w:r>
      <w:r w:rsidRPr="003D08CA">
        <w:rPr>
          <w:rFonts w:ascii="Times New Roman" w:eastAsia="宋体" w:hAnsi="Times New Roman" w:cs="Times New Roman"/>
          <w:sz w:val="24"/>
          <w:szCs w:val="24"/>
        </w:rPr>
        <w:t>：送风空气</w:t>
      </w:r>
      <w:proofErr w:type="gramStart"/>
      <w:r w:rsidRPr="003D08CA">
        <w:rPr>
          <w:rFonts w:ascii="Times New Roman" w:eastAsia="宋体" w:hAnsi="Times New Roman" w:cs="Times New Roman"/>
          <w:sz w:val="24"/>
          <w:szCs w:val="24"/>
        </w:rPr>
        <w:t>焓</w:t>
      </w:r>
      <w:proofErr w:type="gramEnd"/>
      <w:r w:rsidRPr="003D08CA">
        <w:rPr>
          <w:rFonts w:ascii="Times New Roman" w:eastAsia="宋体" w:hAnsi="Times New Roman" w:cs="Times New Roman"/>
          <w:sz w:val="24"/>
          <w:szCs w:val="24"/>
        </w:rPr>
        <w:t>值，</w:t>
      </w:r>
      <w:r w:rsidRPr="003D08CA">
        <w:rPr>
          <w:rFonts w:ascii="Times New Roman" w:eastAsia="宋体" w:hAnsi="Times New Roman" w:cs="Times New Roman"/>
          <w:sz w:val="24"/>
          <w:szCs w:val="24"/>
        </w:rPr>
        <w:t>20℃</w:t>
      </w:r>
      <w:r w:rsidRPr="003D08CA">
        <w:rPr>
          <w:rFonts w:ascii="Times New Roman" w:eastAsia="宋体" w:hAnsi="Times New Roman" w:cs="Times New Roman"/>
          <w:sz w:val="24"/>
          <w:szCs w:val="24"/>
        </w:rPr>
        <w:t>时，为</w:t>
      </w:r>
      <w:r w:rsidRPr="003D08CA">
        <w:rPr>
          <w:rFonts w:ascii="Times New Roman" w:eastAsia="宋体" w:hAnsi="Times New Roman" w:cs="Times New Roman"/>
          <w:sz w:val="24"/>
          <w:szCs w:val="24"/>
        </w:rPr>
        <w:t>50.81 kJ/kg</w:t>
      </w:r>
      <w:r w:rsidRPr="003D08CA">
        <w:rPr>
          <w:rFonts w:ascii="Times New Roman" w:eastAsia="宋体" w:hAnsi="Times New Roman" w:cs="Times New Roman"/>
          <w:sz w:val="24"/>
          <w:szCs w:val="24"/>
        </w:rPr>
        <w:t>；</w:t>
      </w:r>
    </w:p>
    <w:p w14:paraId="734EAFA5" w14:textId="77777777" w:rsidR="00274EB4" w:rsidRPr="003D08CA" w:rsidRDefault="00274EB4" w:rsidP="00274EB4">
      <w:pPr>
        <w:spacing w:line="360" w:lineRule="auto"/>
        <w:ind w:rightChars="100" w:right="210"/>
        <w:rPr>
          <w:rFonts w:ascii="Times New Roman" w:eastAsia="宋体" w:hAnsi="Times New Roman" w:cs="Times New Roman"/>
          <w:sz w:val="24"/>
          <w:szCs w:val="24"/>
        </w:rPr>
      </w:pPr>
      <w:r w:rsidRPr="003D08CA">
        <w:rPr>
          <w:rFonts w:ascii="Times New Roman" w:eastAsia="宋体" w:hAnsi="Times New Roman" w:cs="Times New Roman"/>
          <w:sz w:val="24"/>
          <w:szCs w:val="24"/>
        </w:rPr>
        <w:t>20℃</w:t>
      </w:r>
      <w:r w:rsidRPr="003D08CA">
        <w:rPr>
          <w:rFonts w:ascii="Times New Roman" w:eastAsia="宋体" w:hAnsi="Times New Roman" w:cs="Times New Roman"/>
          <w:sz w:val="24"/>
          <w:szCs w:val="24"/>
        </w:rPr>
        <w:t>时，</w:t>
      </w:r>
      <w:r w:rsidRPr="003D08CA">
        <w:rPr>
          <w:rFonts w:ascii="Times New Roman" w:eastAsia="宋体" w:hAnsi="Times New Roman" w:cs="Times New Roman"/>
          <w:sz w:val="24"/>
          <w:szCs w:val="24"/>
        </w:rPr>
        <w:t>ρ=1.209 kg/m</w:t>
      </w:r>
      <w:r w:rsidRPr="003D08CA">
        <w:rPr>
          <w:rFonts w:ascii="Times New Roman" w:eastAsia="宋体" w:hAnsi="Times New Roman" w:cs="Times New Roman"/>
          <w:sz w:val="24"/>
          <w:szCs w:val="24"/>
          <w:vertAlign w:val="superscript"/>
        </w:rPr>
        <w:t>3</w:t>
      </w:r>
      <w:r w:rsidRPr="003D08CA">
        <w:rPr>
          <w:rFonts w:ascii="Times New Roman" w:eastAsia="宋体" w:hAnsi="Times New Roman" w:cs="Times New Roman"/>
          <w:sz w:val="24"/>
          <w:szCs w:val="24"/>
        </w:rPr>
        <w:t>;</w:t>
      </w:r>
    </w:p>
    <w:p w14:paraId="2CB5420E" w14:textId="776DAFD6" w:rsidR="00274EB4" w:rsidRPr="003D08CA" w:rsidRDefault="00274EB4" w:rsidP="00274EB4">
      <w:pPr>
        <w:jc w:val="center"/>
        <w:rPr>
          <w:rFonts w:ascii="Times New Roman" w:eastAsia="宋体" w:hAnsi="Times New Roman" w:cs="Times New Roman"/>
          <w:szCs w:val="21"/>
        </w:rPr>
      </w:pPr>
      <w:r w:rsidRPr="003D08CA">
        <w:rPr>
          <w:rFonts w:ascii="Times New Roman" w:eastAsia="宋体" w:hAnsi="Times New Roman" w:cs="Times New Roman"/>
          <w:szCs w:val="21"/>
        </w:rPr>
        <w:t>表</w:t>
      </w:r>
      <w:r w:rsidRPr="003D08CA">
        <w:rPr>
          <w:rFonts w:ascii="Times New Roman" w:eastAsia="宋体" w:hAnsi="Times New Roman" w:cs="Times New Roman"/>
          <w:szCs w:val="21"/>
        </w:rPr>
        <w:t xml:space="preserve">3-9 </w:t>
      </w:r>
      <w:r w:rsidRPr="003D08CA">
        <w:rPr>
          <w:rFonts w:ascii="Times New Roman" w:eastAsia="宋体" w:hAnsi="Times New Roman" w:cs="Times New Roman"/>
          <w:szCs w:val="21"/>
        </w:rPr>
        <w:t>全空气系统选型参数</w:t>
      </w:r>
    </w:p>
    <w:tbl>
      <w:tblPr>
        <w:tblStyle w:val="a9"/>
        <w:tblW w:w="0" w:type="auto"/>
        <w:tblLook w:val="04A0" w:firstRow="1" w:lastRow="0" w:firstColumn="1" w:lastColumn="0" w:noHBand="0" w:noVBand="1"/>
      </w:tblPr>
      <w:tblGrid>
        <w:gridCol w:w="1630"/>
        <w:gridCol w:w="1679"/>
        <w:gridCol w:w="1680"/>
        <w:gridCol w:w="1681"/>
        <w:gridCol w:w="1636"/>
      </w:tblGrid>
      <w:tr w:rsidR="00274EB4" w:rsidRPr="003D08CA" w14:paraId="08D5CCFC" w14:textId="77777777" w:rsidTr="009E1088">
        <w:trPr>
          <w:cnfStyle w:val="100000000000" w:firstRow="1" w:lastRow="0" w:firstColumn="0" w:lastColumn="0" w:oddVBand="0" w:evenVBand="0" w:oddHBand="0" w:evenHBand="0" w:firstRowFirstColumn="0" w:firstRowLastColumn="0" w:lastRowFirstColumn="0" w:lastRowLastColumn="0"/>
        </w:trPr>
        <w:tc>
          <w:tcPr>
            <w:tcW w:w="1630" w:type="dxa"/>
            <w:tcBorders>
              <w:top w:val="single" w:sz="12" w:space="0" w:color="auto"/>
              <w:bottom w:val="single" w:sz="12" w:space="0" w:color="auto"/>
            </w:tcBorders>
            <w:vAlign w:val="center"/>
          </w:tcPr>
          <w:p w14:paraId="40B3E954" w14:textId="77777777" w:rsidR="00274EB4" w:rsidRPr="003D08CA" w:rsidRDefault="00274EB4" w:rsidP="009E1088">
            <w:pPr>
              <w:jc w:val="center"/>
              <w:rPr>
                <w:b/>
                <w:bCs/>
              </w:rPr>
            </w:pPr>
          </w:p>
        </w:tc>
        <w:tc>
          <w:tcPr>
            <w:tcW w:w="1679" w:type="dxa"/>
            <w:tcBorders>
              <w:top w:val="single" w:sz="12" w:space="0" w:color="auto"/>
              <w:bottom w:val="single" w:sz="12" w:space="0" w:color="auto"/>
            </w:tcBorders>
            <w:vAlign w:val="center"/>
          </w:tcPr>
          <w:p w14:paraId="510B17FA" w14:textId="77777777" w:rsidR="00274EB4" w:rsidRPr="003D08CA" w:rsidRDefault="00274EB4" w:rsidP="009E1088">
            <w:pPr>
              <w:jc w:val="center"/>
              <w:rPr>
                <w:b/>
                <w:bCs/>
              </w:rPr>
            </w:pPr>
            <w:r w:rsidRPr="003D08CA">
              <w:rPr>
                <w:b/>
                <w:bCs/>
              </w:rPr>
              <w:t>报告厅</w:t>
            </w:r>
          </w:p>
        </w:tc>
        <w:tc>
          <w:tcPr>
            <w:tcW w:w="1680" w:type="dxa"/>
            <w:tcBorders>
              <w:top w:val="single" w:sz="12" w:space="0" w:color="auto"/>
              <w:bottom w:val="single" w:sz="12" w:space="0" w:color="auto"/>
            </w:tcBorders>
            <w:vAlign w:val="center"/>
          </w:tcPr>
          <w:p w14:paraId="31A3B135" w14:textId="77777777" w:rsidR="00274EB4" w:rsidRPr="003D08CA" w:rsidRDefault="00274EB4" w:rsidP="009E1088">
            <w:pPr>
              <w:jc w:val="center"/>
              <w:rPr>
                <w:b/>
                <w:bCs/>
              </w:rPr>
            </w:pPr>
            <w:r w:rsidRPr="003D08CA">
              <w:rPr>
                <w:b/>
                <w:bCs/>
              </w:rPr>
              <w:t>阶梯教室</w:t>
            </w:r>
          </w:p>
        </w:tc>
        <w:tc>
          <w:tcPr>
            <w:tcW w:w="1681" w:type="dxa"/>
            <w:tcBorders>
              <w:top w:val="single" w:sz="12" w:space="0" w:color="auto"/>
              <w:bottom w:val="single" w:sz="12" w:space="0" w:color="auto"/>
            </w:tcBorders>
            <w:vAlign w:val="center"/>
          </w:tcPr>
          <w:p w14:paraId="6FD1FA7E" w14:textId="77777777" w:rsidR="00274EB4" w:rsidRPr="003D08CA" w:rsidRDefault="00274EB4" w:rsidP="009E1088">
            <w:pPr>
              <w:jc w:val="center"/>
              <w:rPr>
                <w:b/>
                <w:bCs/>
              </w:rPr>
            </w:pPr>
            <w:r w:rsidRPr="003D08CA">
              <w:rPr>
                <w:b/>
                <w:bCs/>
              </w:rPr>
              <w:t>大厅</w:t>
            </w:r>
          </w:p>
        </w:tc>
        <w:tc>
          <w:tcPr>
            <w:tcW w:w="1636" w:type="dxa"/>
            <w:tcBorders>
              <w:top w:val="single" w:sz="12" w:space="0" w:color="auto"/>
              <w:bottom w:val="single" w:sz="12" w:space="0" w:color="auto"/>
            </w:tcBorders>
            <w:vAlign w:val="center"/>
          </w:tcPr>
          <w:p w14:paraId="6583B579" w14:textId="77777777" w:rsidR="00274EB4" w:rsidRPr="003D08CA" w:rsidRDefault="00274EB4" w:rsidP="009E1088">
            <w:pPr>
              <w:jc w:val="center"/>
              <w:rPr>
                <w:b/>
                <w:bCs/>
              </w:rPr>
            </w:pPr>
            <w:r w:rsidRPr="003D08CA">
              <w:rPr>
                <w:b/>
                <w:bCs/>
              </w:rPr>
              <w:t>总</w:t>
            </w:r>
          </w:p>
        </w:tc>
      </w:tr>
      <w:tr w:rsidR="00274EB4" w:rsidRPr="003D08CA" w14:paraId="31993967" w14:textId="77777777" w:rsidTr="009E1088">
        <w:tc>
          <w:tcPr>
            <w:tcW w:w="1630" w:type="dxa"/>
            <w:tcBorders>
              <w:top w:val="single" w:sz="12" w:space="0" w:color="auto"/>
              <w:bottom w:val="nil"/>
            </w:tcBorders>
            <w:vAlign w:val="center"/>
          </w:tcPr>
          <w:p w14:paraId="0D2593DA" w14:textId="77777777" w:rsidR="00274EB4" w:rsidRPr="003D08CA" w:rsidRDefault="00274EB4" w:rsidP="009E1088">
            <w:pPr>
              <w:jc w:val="center"/>
            </w:pPr>
            <w:r w:rsidRPr="003D08CA">
              <w:t>冷负荷</w:t>
            </w:r>
          </w:p>
        </w:tc>
        <w:tc>
          <w:tcPr>
            <w:tcW w:w="1679" w:type="dxa"/>
            <w:tcBorders>
              <w:top w:val="single" w:sz="12" w:space="0" w:color="auto"/>
              <w:bottom w:val="nil"/>
            </w:tcBorders>
            <w:vAlign w:val="center"/>
          </w:tcPr>
          <w:p w14:paraId="75A5BD6D" w14:textId="77777777" w:rsidR="00274EB4" w:rsidRPr="003D08CA" w:rsidRDefault="00274EB4" w:rsidP="009E1088">
            <w:pPr>
              <w:jc w:val="center"/>
            </w:pPr>
            <w:r w:rsidRPr="003D08CA">
              <w:t>87</w:t>
            </w:r>
          </w:p>
        </w:tc>
        <w:tc>
          <w:tcPr>
            <w:tcW w:w="1680" w:type="dxa"/>
            <w:tcBorders>
              <w:top w:val="single" w:sz="12" w:space="0" w:color="auto"/>
              <w:bottom w:val="nil"/>
            </w:tcBorders>
            <w:vAlign w:val="center"/>
          </w:tcPr>
          <w:p w14:paraId="7260F761" w14:textId="77777777" w:rsidR="00274EB4" w:rsidRPr="003D08CA" w:rsidRDefault="00274EB4" w:rsidP="009E1088">
            <w:pPr>
              <w:jc w:val="center"/>
            </w:pPr>
            <w:r w:rsidRPr="003D08CA">
              <w:t>58</w:t>
            </w:r>
          </w:p>
        </w:tc>
        <w:tc>
          <w:tcPr>
            <w:tcW w:w="1681" w:type="dxa"/>
            <w:tcBorders>
              <w:top w:val="single" w:sz="12" w:space="0" w:color="auto"/>
              <w:bottom w:val="nil"/>
            </w:tcBorders>
            <w:vAlign w:val="center"/>
          </w:tcPr>
          <w:p w14:paraId="0CFF3CF4" w14:textId="77777777" w:rsidR="00274EB4" w:rsidRPr="003D08CA" w:rsidRDefault="00274EB4" w:rsidP="009E1088">
            <w:pPr>
              <w:jc w:val="center"/>
            </w:pPr>
            <w:r w:rsidRPr="003D08CA">
              <w:t>45</w:t>
            </w:r>
          </w:p>
        </w:tc>
        <w:tc>
          <w:tcPr>
            <w:tcW w:w="1636" w:type="dxa"/>
            <w:tcBorders>
              <w:top w:val="single" w:sz="12" w:space="0" w:color="auto"/>
              <w:bottom w:val="nil"/>
            </w:tcBorders>
            <w:vAlign w:val="center"/>
          </w:tcPr>
          <w:p w14:paraId="36D201BB" w14:textId="77777777" w:rsidR="00274EB4" w:rsidRPr="003D08CA" w:rsidRDefault="00274EB4" w:rsidP="009E1088">
            <w:pPr>
              <w:jc w:val="center"/>
            </w:pPr>
            <w:r w:rsidRPr="003D08CA">
              <w:t>422</w:t>
            </w:r>
          </w:p>
        </w:tc>
      </w:tr>
      <w:tr w:rsidR="00274EB4" w:rsidRPr="003D08CA" w14:paraId="3D6310A2" w14:textId="77777777" w:rsidTr="009E1088">
        <w:tc>
          <w:tcPr>
            <w:tcW w:w="1630" w:type="dxa"/>
            <w:tcBorders>
              <w:top w:val="nil"/>
              <w:bottom w:val="single" w:sz="12" w:space="0" w:color="auto"/>
            </w:tcBorders>
            <w:vAlign w:val="center"/>
          </w:tcPr>
          <w:p w14:paraId="5E3BEF6B" w14:textId="77777777" w:rsidR="00274EB4" w:rsidRPr="003D08CA" w:rsidRDefault="00274EB4" w:rsidP="009E1088">
            <w:pPr>
              <w:jc w:val="center"/>
            </w:pPr>
            <w:r w:rsidRPr="003D08CA">
              <w:t>送风量</w:t>
            </w:r>
            <w:r w:rsidRPr="003D08CA">
              <w:t>m</w:t>
            </w:r>
            <w:r w:rsidRPr="003D08CA">
              <w:rPr>
                <w:vertAlign w:val="superscript"/>
              </w:rPr>
              <w:t>3</w:t>
            </w:r>
            <w:r w:rsidRPr="003D08CA">
              <w:t>/h</w:t>
            </w:r>
          </w:p>
        </w:tc>
        <w:tc>
          <w:tcPr>
            <w:tcW w:w="1679" w:type="dxa"/>
            <w:tcBorders>
              <w:top w:val="nil"/>
              <w:bottom w:val="single" w:sz="12" w:space="0" w:color="auto"/>
            </w:tcBorders>
            <w:vAlign w:val="center"/>
          </w:tcPr>
          <w:p w14:paraId="3C5CD541" w14:textId="77777777" w:rsidR="00274EB4" w:rsidRPr="003D08CA" w:rsidRDefault="00274EB4" w:rsidP="009E1088">
            <w:pPr>
              <w:jc w:val="center"/>
            </w:pPr>
            <w:r w:rsidRPr="003D08CA">
              <w:t>32959</w:t>
            </w:r>
          </w:p>
        </w:tc>
        <w:tc>
          <w:tcPr>
            <w:tcW w:w="1680" w:type="dxa"/>
            <w:tcBorders>
              <w:top w:val="nil"/>
              <w:bottom w:val="single" w:sz="12" w:space="0" w:color="auto"/>
            </w:tcBorders>
            <w:vAlign w:val="center"/>
          </w:tcPr>
          <w:p w14:paraId="506E0258" w14:textId="77777777" w:rsidR="00274EB4" w:rsidRPr="003D08CA" w:rsidRDefault="00274EB4" w:rsidP="009E1088">
            <w:pPr>
              <w:jc w:val="center"/>
            </w:pPr>
            <w:r w:rsidRPr="003D08CA">
              <w:t>21570</w:t>
            </w:r>
          </w:p>
        </w:tc>
        <w:tc>
          <w:tcPr>
            <w:tcW w:w="1681" w:type="dxa"/>
            <w:tcBorders>
              <w:top w:val="nil"/>
              <w:bottom w:val="single" w:sz="12" w:space="0" w:color="auto"/>
            </w:tcBorders>
            <w:vAlign w:val="center"/>
          </w:tcPr>
          <w:p w14:paraId="275CBABE" w14:textId="77777777" w:rsidR="00274EB4" w:rsidRPr="003D08CA" w:rsidRDefault="00274EB4" w:rsidP="009E1088">
            <w:pPr>
              <w:jc w:val="center"/>
            </w:pPr>
            <w:r w:rsidRPr="003D08CA">
              <w:t>16735</w:t>
            </w:r>
          </w:p>
        </w:tc>
        <w:tc>
          <w:tcPr>
            <w:tcW w:w="1636" w:type="dxa"/>
            <w:tcBorders>
              <w:top w:val="nil"/>
              <w:bottom w:val="single" w:sz="12" w:space="0" w:color="auto"/>
            </w:tcBorders>
            <w:vAlign w:val="center"/>
          </w:tcPr>
          <w:p w14:paraId="2B74DD85" w14:textId="77777777" w:rsidR="00274EB4" w:rsidRPr="003D08CA" w:rsidRDefault="00274EB4" w:rsidP="009E1088">
            <w:pPr>
              <w:jc w:val="center"/>
            </w:pPr>
            <w:r w:rsidRPr="003D08CA">
              <w:t>156942</w:t>
            </w:r>
          </w:p>
        </w:tc>
      </w:tr>
    </w:tbl>
    <w:p w14:paraId="1C81DE1C" w14:textId="77777777" w:rsidR="00274EB4" w:rsidRPr="003D08CA" w:rsidRDefault="00274EB4" w:rsidP="00274EB4">
      <w:pPr>
        <w:jc w:val="center"/>
        <w:rPr>
          <w:rFonts w:ascii="Times New Roman" w:eastAsia="宋体" w:hAnsi="Times New Roman" w:cs="Times New Roman"/>
        </w:rPr>
      </w:pPr>
    </w:p>
    <w:tbl>
      <w:tblPr>
        <w:tblStyle w:val="a9"/>
        <w:tblW w:w="0" w:type="auto"/>
        <w:tblLook w:val="04A0" w:firstRow="1" w:lastRow="0" w:firstColumn="1" w:lastColumn="0" w:noHBand="0" w:noVBand="1"/>
      </w:tblPr>
      <w:tblGrid>
        <w:gridCol w:w="1266"/>
        <w:gridCol w:w="1404"/>
        <w:gridCol w:w="1417"/>
        <w:gridCol w:w="1368"/>
        <w:gridCol w:w="1447"/>
        <w:gridCol w:w="1394"/>
      </w:tblGrid>
      <w:tr w:rsidR="00274EB4" w:rsidRPr="003D08CA" w14:paraId="63EE3339" w14:textId="77777777" w:rsidTr="009E1088">
        <w:trPr>
          <w:cnfStyle w:val="100000000000" w:firstRow="1" w:lastRow="0" w:firstColumn="0" w:lastColumn="0" w:oddVBand="0" w:evenVBand="0" w:oddHBand="0" w:evenHBand="0" w:firstRowFirstColumn="0" w:firstRowLastColumn="0" w:lastRowFirstColumn="0" w:lastRowLastColumn="0"/>
        </w:trPr>
        <w:tc>
          <w:tcPr>
            <w:tcW w:w="1266" w:type="dxa"/>
            <w:vMerge w:val="restart"/>
            <w:tcBorders>
              <w:top w:val="single" w:sz="12" w:space="0" w:color="auto"/>
            </w:tcBorders>
            <w:vAlign w:val="center"/>
          </w:tcPr>
          <w:p w14:paraId="3D32A80C" w14:textId="77777777" w:rsidR="00274EB4" w:rsidRPr="003D08CA" w:rsidRDefault="00274EB4" w:rsidP="009E1088">
            <w:pPr>
              <w:jc w:val="center"/>
            </w:pPr>
            <w:r w:rsidRPr="003D08CA">
              <w:t>房间</w:t>
            </w:r>
          </w:p>
        </w:tc>
        <w:tc>
          <w:tcPr>
            <w:tcW w:w="1404" w:type="dxa"/>
            <w:vMerge w:val="restart"/>
            <w:tcBorders>
              <w:top w:val="single" w:sz="12" w:space="0" w:color="auto"/>
            </w:tcBorders>
            <w:vAlign w:val="center"/>
          </w:tcPr>
          <w:p w14:paraId="5B659FF6" w14:textId="77777777" w:rsidR="00274EB4" w:rsidRPr="003D08CA" w:rsidRDefault="00274EB4" w:rsidP="009E1088">
            <w:pPr>
              <w:jc w:val="center"/>
            </w:pPr>
            <w:r w:rsidRPr="003D08CA">
              <w:t>机组型号</w:t>
            </w:r>
            <w:r w:rsidRPr="003D08CA">
              <w:t>MDM</w:t>
            </w:r>
          </w:p>
        </w:tc>
        <w:tc>
          <w:tcPr>
            <w:tcW w:w="1417" w:type="dxa"/>
            <w:vMerge w:val="restart"/>
            <w:tcBorders>
              <w:top w:val="single" w:sz="12" w:space="0" w:color="auto"/>
            </w:tcBorders>
            <w:vAlign w:val="center"/>
          </w:tcPr>
          <w:p w14:paraId="64B684C5" w14:textId="77777777" w:rsidR="00274EB4" w:rsidRPr="003D08CA" w:rsidRDefault="00274EB4" w:rsidP="009E1088">
            <w:pPr>
              <w:jc w:val="center"/>
            </w:pPr>
            <w:r w:rsidRPr="003D08CA">
              <w:t>额定风量</w:t>
            </w:r>
          </w:p>
        </w:tc>
        <w:tc>
          <w:tcPr>
            <w:tcW w:w="1368" w:type="dxa"/>
            <w:vMerge w:val="restart"/>
            <w:tcBorders>
              <w:top w:val="single" w:sz="12" w:space="0" w:color="auto"/>
            </w:tcBorders>
            <w:vAlign w:val="center"/>
          </w:tcPr>
          <w:p w14:paraId="491062B1" w14:textId="77777777" w:rsidR="00274EB4" w:rsidRPr="003D08CA" w:rsidRDefault="00274EB4" w:rsidP="009E1088">
            <w:pPr>
              <w:jc w:val="center"/>
            </w:pPr>
            <w:r w:rsidRPr="003D08CA">
              <w:t>盘管迎风面积</w:t>
            </w:r>
          </w:p>
        </w:tc>
        <w:tc>
          <w:tcPr>
            <w:tcW w:w="2841" w:type="dxa"/>
            <w:gridSpan w:val="2"/>
            <w:tcBorders>
              <w:top w:val="single" w:sz="12" w:space="0" w:color="auto"/>
              <w:bottom w:val="single" w:sz="12" w:space="0" w:color="auto"/>
            </w:tcBorders>
            <w:vAlign w:val="center"/>
          </w:tcPr>
          <w:p w14:paraId="14A6F413" w14:textId="77777777" w:rsidR="00274EB4" w:rsidRPr="003D08CA" w:rsidRDefault="00274EB4" w:rsidP="009E1088">
            <w:pPr>
              <w:jc w:val="center"/>
            </w:pPr>
            <w:r w:rsidRPr="003D08CA">
              <w:t>风机性能</w:t>
            </w:r>
          </w:p>
        </w:tc>
      </w:tr>
      <w:tr w:rsidR="00274EB4" w:rsidRPr="003D08CA" w14:paraId="535108B6" w14:textId="77777777" w:rsidTr="009E1088">
        <w:tc>
          <w:tcPr>
            <w:tcW w:w="1266" w:type="dxa"/>
            <w:vMerge/>
            <w:tcBorders>
              <w:bottom w:val="single" w:sz="12" w:space="0" w:color="auto"/>
            </w:tcBorders>
            <w:vAlign w:val="center"/>
          </w:tcPr>
          <w:p w14:paraId="443005FF" w14:textId="77777777" w:rsidR="00274EB4" w:rsidRPr="003D08CA" w:rsidRDefault="00274EB4" w:rsidP="009E1088">
            <w:pPr>
              <w:jc w:val="center"/>
            </w:pPr>
          </w:p>
        </w:tc>
        <w:tc>
          <w:tcPr>
            <w:tcW w:w="1404" w:type="dxa"/>
            <w:vMerge/>
            <w:tcBorders>
              <w:bottom w:val="single" w:sz="12" w:space="0" w:color="auto"/>
            </w:tcBorders>
            <w:vAlign w:val="center"/>
          </w:tcPr>
          <w:p w14:paraId="0162DDE2" w14:textId="77777777" w:rsidR="00274EB4" w:rsidRPr="003D08CA" w:rsidRDefault="00274EB4" w:rsidP="009E1088">
            <w:pPr>
              <w:jc w:val="center"/>
            </w:pPr>
          </w:p>
        </w:tc>
        <w:tc>
          <w:tcPr>
            <w:tcW w:w="1417" w:type="dxa"/>
            <w:vMerge/>
            <w:tcBorders>
              <w:bottom w:val="single" w:sz="12" w:space="0" w:color="auto"/>
            </w:tcBorders>
            <w:vAlign w:val="center"/>
          </w:tcPr>
          <w:p w14:paraId="48E6DD33" w14:textId="77777777" w:rsidR="00274EB4" w:rsidRPr="003D08CA" w:rsidRDefault="00274EB4" w:rsidP="009E1088">
            <w:pPr>
              <w:jc w:val="center"/>
            </w:pPr>
          </w:p>
        </w:tc>
        <w:tc>
          <w:tcPr>
            <w:tcW w:w="1368" w:type="dxa"/>
            <w:vMerge/>
            <w:tcBorders>
              <w:bottom w:val="single" w:sz="12" w:space="0" w:color="auto"/>
            </w:tcBorders>
            <w:vAlign w:val="center"/>
          </w:tcPr>
          <w:p w14:paraId="5BC0CCE9" w14:textId="77777777" w:rsidR="00274EB4" w:rsidRPr="003D08CA" w:rsidRDefault="00274EB4" w:rsidP="009E1088">
            <w:pPr>
              <w:jc w:val="center"/>
            </w:pPr>
          </w:p>
        </w:tc>
        <w:tc>
          <w:tcPr>
            <w:tcW w:w="1447" w:type="dxa"/>
            <w:tcBorders>
              <w:top w:val="single" w:sz="12" w:space="0" w:color="auto"/>
              <w:bottom w:val="single" w:sz="12" w:space="0" w:color="auto"/>
            </w:tcBorders>
            <w:vAlign w:val="center"/>
          </w:tcPr>
          <w:p w14:paraId="0E81F4B8" w14:textId="77777777" w:rsidR="00274EB4" w:rsidRPr="003D08CA" w:rsidRDefault="00274EB4" w:rsidP="009E1088">
            <w:pPr>
              <w:jc w:val="center"/>
            </w:pPr>
            <w:r w:rsidRPr="003D08CA">
              <w:t>最大风机全压</w:t>
            </w:r>
          </w:p>
        </w:tc>
        <w:tc>
          <w:tcPr>
            <w:tcW w:w="1394" w:type="dxa"/>
            <w:tcBorders>
              <w:top w:val="single" w:sz="12" w:space="0" w:color="auto"/>
              <w:bottom w:val="single" w:sz="12" w:space="0" w:color="auto"/>
            </w:tcBorders>
            <w:vAlign w:val="center"/>
          </w:tcPr>
          <w:p w14:paraId="2A95E3CD" w14:textId="77777777" w:rsidR="00274EB4" w:rsidRPr="003D08CA" w:rsidRDefault="00274EB4" w:rsidP="009E1088">
            <w:pPr>
              <w:jc w:val="center"/>
            </w:pPr>
            <w:r w:rsidRPr="003D08CA">
              <w:t>最大风机功率</w:t>
            </w:r>
          </w:p>
        </w:tc>
      </w:tr>
      <w:tr w:rsidR="00274EB4" w:rsidRPr="003D08CA" w14:paraId="50F83995" w14:textId="77777777" w:rsidTr="009E1088">
        <w:tc>
          <w:tcPr>
            <w:tcW w:w="1266" w:type="dxa"/>
            <w:tcBorders>
              <w:top w:val="single" w:sz="12" w:space="0" w:color="auto"/>
            </w:tcBorders>
            <w:vAlign w:val="center"/>
          </w:tcPr>
          <w:p w14:paraId="66C814C4" w14:textId="77777777" w:rsidR="00274EB4" w:rsidRPr="003D08CA" w:rsidRDefault="00274EB4" w:rsidP="009E1088">
            <w:pPr>
              <w:jc w:val="center"/>
            </w:pPr>
            <w:r w:rsidRPr="003D08CA">
              <w:t>报告厅</w:t>
            </w:r>
          </w:p>
        </w:tc>
        <w:tc>
          <w:tcPr>
            <w:tcW w:w="1404" w:type="dxa"/>
            <w:tcBorders>
              <w:top w:val="single" w:sz="12" w:space="0" w:color="auto"/>
            </w:tcBorders>
            <w:vAlign w:val="center"/>
          </w:tcPr>
          <w:p w14:paraId="24D19D90" w14:textId="77777777" w:rsidR="00274EB4" w:rsidRPr="003D08CA" w:rsidRDefault="00274EB4" w:rsidP="009E1088">
            <w:pPr>
              <w:jc w:val="center"/>
            </w:pPr>
            <w:r w:rsidRPr="003D08CA">
              <w:t>1313</w:t>
            </w:r>
          </w:p>
        </w:tc>
        <w:tc>
          <w:tcPr>
            <w:tcW w:w="1417" w:type="dxa"/>
            <w:tcBorders>
              <w:top w:val="single" w:sz="12" w:space="0" w:color="auto"/>
            </w:tcBorders>
            <w:vAlign w:val="center"/>
          </w:tcPr>
          <w:p w14:paraId="1896688B" w14:textId="77777777" w:rsidR="00274EB4" w:rsidRPr="003D08CA" w:rsidRDefault="00274EB4" w:rsidP="009E1088">
            <w:pPr>
              <w:jc w:val="center"/>
            </w:pPr>
            <w:r w:rsidRPr="003D08CA">
              <w:t>35000</w:t>
            </w:r>
          </w:p>
        </w:tc>
        <w:tc>
          <w:tcPr>
            <w:tcW w:w="1368" w:type="dxa"/>
            <w:tcBorders>
              <w:top w:val="single" w:sz="12" w:space="0" w:color="auto"/>
            </w:tcBorders>
            <w:vAlign w:val="center"/>
          </w:tcPr>
          <w:p w14:paraId="5D355E0F" w14:textId="77777777" w:rsidR="00274EB4" w:rsidRPr="003D08CA" w:rsidRDefault="00274EB4" w:rsidP="009E1088">
            <w:pPr>
              <w:jc w:val="center"/>
            </w:pPr>
            <w:r w:rsidRPr="003D08CA">
              <w:t>3.40</w:t>
            </w:r>
          </w:p>
        </w:tc>
        <w:tc>
          <w:tcPr>
            <w:tcW w:w="1447" w:type="dxa"/>
            <w:tcBorders>
              <w:top w:val="single" w:sz="12" w:space="0" w:color="auto"/>
            </w:tcBorders>
            <w:vAlign w:val="center"/>
          </w:tcPr>
          <w:p w14:paraId="63663CD0" w14:textId="77777777" w:rsidR="00274EB4" w:rsidRPr="003D08CA" w:rsidRDefault="00274EB4" w:rsidP="009E1088">
            <w:pPr>
              <w:jc w:val="center"/>
            </w:pPr>
            <w:r w:rsidRPr="003D08CA">
              <w:t>2000 Pa</w:t>
            </w:r>
          </w:p>
        </w:tc>
        <w:tc>
          <w:tcPr>
            <w:tcW w:w="1394" w:type="dxa"/>
            <w:tcBorders>
              <w:top w:val="single" w:sz="12" w:space="0" w:color="auto"/>
            </w:tcBorders>
            <w:vAlign w:val="center"/>
          </w:tcPr>
          <w:p w14:paraId="6437EFD2" w14:textId="77777777" w:rsidR="00274EB4" w:rsidRPr="003D08CA" w:rsidRDefault="00274EB4" w:rsidP="009E1088">
            <w:pPr>
              <w:jc w:val="center"/>
            </w:pPr>
            <w:r w:rsidRPr="003D08CA">
              <w:t>30 KW</w:t>
            </w:r>
          </w:p>
        </w:tc>
      </w:tr>
      <w:tr w:rsidR="00274EB4" w:rsidRPr="003D08CA" w14:paraId="76FAAFFD" w14:textId="77777777" w:rsidTr="009E1088">
        <w:tc>
          <w:tcPr>
            <w:tcW w:w="1266" w:type="dxa"/>
            <w:tcBorders>
              <w:bottom w:val="nil"/>
            </w:tcBorders>
            <w:vAlign w:val="center"/>
          </w:tcPr>
          <w:p w14:paraId="5DC5F15A" w14:textId="77777777" w:rsidR="00274EB4" w:rsidRPr="003D08CA" w:rsidRDefault="00274EB4" w:rsidP="009E1088">
            <w:pPr>
              <w:jc w:val="center"/>
            </w:pPr>
            <w:r w:rsidRPr="003D08CA">
              <w:t>阶梯教室</w:t>
            </w:r>
          </w:p>
        </w:tc>
        <w:tc>
          <w:tcPr>
            <w:tcW w:w="1404" w:type="dxa"/>
            <w:tcBorders>
              <w:bottom w:val="nil"/>
            </w:tcBorders>
            <w:vAlign w:val="center"/>
          </w:tcPr>
          <w:p w14:paraId="0DC8FCF0" w14:textId="77777777" w:rsidR="00274EB4" w:rsidRPr="003D08CA" w:rsidRDefault="00274EB4" w:rsidP="009E1088">
            <w:pPr>
              <w:jc w:val="center"/>
            </w:pPr>
            <w:r w:rsidRPr="003D08CA">
              <w:t>0813</w:t>
            </w:r>
          </w:p>
        </w:tc>
        <w:tc>
          <w:tcPr>
            <w:tcW w:w="1417" w:type="dxa"/>
            <w:tcBorders>
              <w:bottom w:val="nil"/>
            </w:tcBorders>
            <w:vAlign w:val="center"/>
          </w:tcPr>
          <w:p w14:paraId="729C4499" w14:textId="77777777" w:rsidR="00274EB4" w:rsidRPr="003D08CA" w:rsidRDefault="00274EB4" w:rsidP="009E1088">
            <w:pPr>
              <w:jc w:val="center"/>
            </w:pPr>
            <w:r w:rsidRPr="003D08CA">
              <w:t>20000</w:t>
            </w:r>
          </w:p>
        </w:tc>
        <w:tc>
          <w:tcPr>
            <w:tcW w:w="1368" w:type="dxa"/>
            <w:tcBorders>
              <w:bottom w:val="nil"/>
            </w:tcBorders>
            <w:vAlign w:val="center"/>
          </w:tcPr>
          <w:p w14:paraId="7000915F" w14:textId="77777777" w:rsidR="00274EB4" w:rsidRPr="003D08CA" w:rsidRDefault="00274EB4" w:rsidP="009E1088">
            <w:pPr>
              <w:jc w:val="center"/>
            </w:pPr>
            <w:r w:rsidRPr="003D08CA">
              <w:t>1.98</w:t>
            </w:r>
          </w:p>
        </w:tc>
        <w:tc>
          <w:tcPr>
            <w:tcW w:w="1447" w:type="dxa"/>
            <w:tcBorders>
              <w:bottom w:val="nil"/>
            </w:tcBorders>
            <w:vAlign w:val="center"/>
          </w:tcPr>
          <w:p w14:paraId="60D5EA03" w14:textId="77777777" w:rsidR="00274EB4" w:rsidRPr="003D08CA" w:rsidRDefault="00274EB4" w:rsidP="009E1088">
            <w:pPr>
              <w:jc w:val="center"/>
            </w:pPr>
            <w:r w:rsidRPr="003D08CA">
              <w:t>2000 Pa</w:t>
            </w:r>
          </w:p>
        </w:tc>
        <w:tc>
          <w:tcPr>
            <w:tcW w:w="1394" w:type="dxa"/>
            <w:tcBorders>
              <w:bottom w:val="nil"/>
            </w:tcBorders>
            <w:vAlign w:val="center"/>
          </w:tcPr>
          <w:p w14:paraId="097F62B7" w14:textId="77777777" w:rsidR="00274EB4" w:rsidRPr="003D08CA" w:rsidRDefault="00274EB4" w:rsidP="009E1088">
            <w:pPr>
              <w:jc w:val="center"/>
            </w:pPr>
            <w:r w:rsidRPr="003D08CA">
              <w:t>18.5 KW</w:t>
            </w:r>
          </w:p>
        </w:tc>
      </w:tr>
      <w:tr w:rsidR="00274EB4" w:rsidRPr="003D08CA" w14:paraId="7CA575A2" w14:textId="77777777" w:rsidTr="009E1088">
        <w:tc>
          <w:tcPr>
            <w:tcW w:w="1266" w:type="dxa"/>
            <w:tcBorders>
              <w:top w:val="nil"/>
              <w:bottom w:val="single" w:sz="12" w:space="0" w:color="auto"/>
            </w:tcBorders>
            <w:vAlign w:val="center"/>
          </w:tcPr>
          <w:p w14:paraId="0A3E6EE1" w14:textId="77777777" w:rsidR="00274EB4" w:rsidRPr="003D08CA" w:rsidRDefault="00274EB4" w:rsidP="009E1088">
            <w:pPr>
              <w:jc w:val="center"/>
            </w:pPr>
            <w:r w:rsidRPr="003D08CA">
              <w:t>大厅</w:t>
            </w:r>
          </w:p>
        </w:tc>
        <w:tc>
          <w:tcPr>
            <w:tcW w:w="1404" w:type="dxa"/>
            <w:tcBorders>
              <w:top w:val="nil"/>
              <w:bottom w:val="single" w:sz="12" w:space="0" w:color="auto"/>
            </w:tcBorders>
            <w:vAlign w:val="center"/>
          </w:tcPr>
          <w:p w14:paraId="18306BDB" w14:textId="77777777" w:rsidR="00274EB4" w:rsidRPr="003D08CA" w:rsidRDefault="00274EB4" w:rsidP="009E1088">
            <w:pPr>
              <w:jc w:val="center"/>
            </w:pPr>
            <w:r w:rsidRPr="003D08CA">
              <w:t>0812</w:t>
            </w:r>
          </w:p>
        </w:tc>
        <w:tc>
          <w:tcPr>
            <w:tcW w:w="1417" w:type="dxa"/>
            <w:tcBorders>
              <w:top w:val="nil"/>
              <w:bottom w:val="single" w:sz="12" w:space="0" w:color="auto"/>
            </w:tcBorders>
            <w:vAlign w:val="center"/>
          </w:tcPr>
          <w:p w14:paraId="14A67A4A" w14:textId="77777777" w:rsidR="00274EB4" w:rsidRPr="003D08CA" w:rsidRDefault="00274EB4" w:rsidP="009E1088">
            <w:pPr>
              <w:jc w:val="center"/>
            </w:pPr>
            <w:r w:rsidRPr="003D08CA">
              <w:t>18000</w:t>
            </w:r>
          </w:p>
        </w:tc>
        <w:tc>
          <w:tcPr>
            <w:tcW w:w="1368" w:type="dxa"/>
            <w:tcBorders>
              <w:top w:val="nil"/>
              <w:bottom w:val="single" w:sz="12" w:space="0" w:color="auto"/>
            </w:tcBorders>
            <w:vAlign w:val="center"/>
          </w:tcPr>
          <w:p w14:paraId="51AE3888" w14:textId="77777777" w:rsidR="00274EB4" w:rsidRPr="003D08CA" w:rsidRDefault="00274EB4" w:rsidP="009E1088">
            <w:pPr>
              <w:jc w:val="center"/>
            </w:pPr>
            <w:r w:rsidRPr="003D08CA">
              <w:t>1.81</w:t>
            </w:r>
          </w:p>
        </w:tc>
        <w:tc>
          <w:tcPr>
            <w:tcW w:w="1447" w:type="dxa"/>
            <w:tcBorders>
              <w:top w:val="nil"/>
              <w:bottom w:val="single" w:sz="12" w:space="0" w:color="auto"/>
            </w:tcBorders>
            <w:vAlign w:val="center"/>
          </w:tcPr>
          <w:p w14:paraId="23BB9678" w14:textId="77777777" w:rsidR="00274EB4" w:rsidRPr="003D08CA" w:rsidRDefault="00274EB4" w:rsidP="009E1088">
            <w:pPr>
              <w:jc w:val="center"/>
            </w:pPr>
            <w:r w:rsidRPr="003D08CA">
              <w:t>2000 Pa</w:t>
            </w:r>
          </w:p>
        </w:tc>
        <w:tc>
          <w:tcPr>
            <w:tcW w:w="1394" w:type="dxa"/>
            <w:tcBorders>
              <w:top w:val="nil"/>
              <w:bottom w:val="single" w:sz="12" w:space="0" w:color="auto"/>
            </w:tcBorders>
            <w:vAlign w:val="center"/>
          </w:tcPr>
          <w:p w14:paraId="6E8843FF" w14:textId="77777777" w:rsidR="00274EB4" w:rsidRPr="003D08CA" w:rsidRDefault="00274EB4" w:rsidP="009E1088">
            <w:pPr>
              <w:jc w:val="center"/>
            </w:pPr>
            <w:r w:rsidRPr="003D08CA">
              <w:t>18.5 KW</w:t>
            </w:r>
          </w:p>
        </w:tc>
      </w:tr>
    </w:tbl>
    <w:p w14:paraId="729ECC8C" w14:textId="45FFA146" w:rsidR="00274EB4" w:rsidRPr="003D08CA" w:rsidRDefault="00274EB4" w:rsidP="00274EB4">
      <w:pPr>
        <w:pStyle w:val="2"/>
        <w:rPr>
          <w:rFonts w:ascii="Times New Roman" w:eastAsia="宋体" w:hAnsi="Times New Roman" w:cs="Times New Roman"/>
          <w:sz w:val="24"/>
          <w:szCs w:val="28"/>
        </w:rPr>
      </w:pPr>
      <w:bookmarkStart w:id="10" w:name="_Toc123420298"/>
      <w:r w:rsidRPr="003D08CA">
        <w:rPr>
          <w:rFonts w:ascii="Times New Roman" w:eastAsia="宋体" w:hAnsi="Times New Roman" w:cs="Times New Roman"/>
          <w:sz w:val="24"/>
          <w:szCs w:val="28"/>
        </w:rPr>
        <w:lastRenderedPageBreak/>
        <w:t xml:space="preserve">4 </w:t>
      </w:r>
      <w:r w:rsidRPr="003D08CA">
        <w:rPr>
          <w:rFonts w:ascii="Times New Roman" w:eastAsia="宋体" w:hAnsi="Times New Roman" w:cs="Times New Roman"/>
          <w:sz w:val="24"/>
          <w:szCs w:val="28"/>
        </w:rPr>
        <w:t>冷热源方案的选取</w:t>
      </w:r>
      <w:bookmarkEnd w:id="10"/>
    </w:p>
    <w:p w14:paraId="511A0B13" w14:textId="77777777" w:rsidR="00274EB4" w:rsidRPr="003D08CA" w:rsidRDefault="00274EB4" w:rsidP="00274EB4">
      <w:pPr>
        <w:pStyle w:val="3"/>
        <w:rPr>
          <w:rFonts w:ascii="Times New Roman" w:eastAsia="宋体" w:hAnsi="Times New Roman" w:cs="Times New Roman"/>
          <w:b w:val="0"/>
          <w:bCs w:val="0"/>
          <w:sz w:val="24"/>
        </w:rPr>
      </w:pPr>
      <w:bookmarkStart w:id="11" w:name="_Toc123420299"/>
      <w:r w:rsidRPr="003D08CA">
        <w:rPr>
          <w:rFonts w:ascii="宋体" w:eastAsia="宋体" w:hAnsi="宋体" w:cs="宋体" w:hint="eastAsia"/>
          <w:b w:val="0"/>
          <w:bCs w:val="0"/>
          <w:sz w:val="24"/>
          <w:szCs w:val="24"/>
        </w:rPr>
        <w:t>①</w:t>
      </w:r>
      <w:r w:rsidRPr="003D08CA">
        <w:rPr>
          <w:rFonts w:ascii="Times New Roman" w:eastAsia="宋体" w:hAnsi="Times New Roman" w:cs="Times New Roman"/>
          <w:b w:val="0"/>
          <w:bCs w:val="0"/>
          <w:sz w:val="24"/>
          <w:szCs w:val="24"/>
        </w:rPr>
        <w:t xml:space="preserve"> </w:t>
      </w:r>
      <w:r w:rsidRPr="003D08CA">
        <w:rPr>
          <w:rFonts w:ascii="Times New Roman" w:eastAsia="宋体" w:hAnsi="Times New Roman" w:cs="Times New Roman"/>
          <w:sz w:val="24"/>
          <w:szCs w:val="24"/>
        </w:rPr>
        <w:t>冷源方案</w:t>
      </w:r>
      <w:bookmarkEnd w:id="11"/>
    </w:p>
    <w:p w14:paraId="6F27A740" w14:textId="77777777" w:rsidR="00274EB4" w:rsidRPr="003D08CA" w:rsidRDefault="00274EB4" w:rsidP="00274EB4">
      <w:pPr>
        <w:pStyle w:val="21"/>
        <w:spacing w:line="360" w:lineRule="auto"/>
        <w:ind w:firstLineChars="200" w:firstLine="480"/>
        <w:rPr>
          <w:sz w:val="24"/>
          <w:szCs w:val="24"/>
        </w:rPr>
      </w:pPr>
      <w:r w:rsidRPr="003D08CA">
        <w:rPr>
          <w:sz w:val="24"/>
          <w:szCs w:val="24"/>
        </w:rPr>
        <w:t>采用水冷式冷水机组供冷，冷负荷为</w:t>
      </w:r>
      <w:r w:rsidRPr="003D08CA">
        <w:rPr>
          <w:sz w:val="24"/>
          <w:szCs w:val="24"/>
        </w:rPr>
        <w:t>422 KW</w:t>
      </w:r>
      <w:r w:rsidRPr="003D08CA">
        <w:rPr>
          <w:sz w:val="24"/>
          <w:szCs w:val="24"/>
        </w:rPr>
        <w:t>，选用两台冷水机组，每台制冷量为</w:t>
      </w:r>
      <w:r w:rsidRPr="003D08CA">
        <w:rPr>
          <w:sz w:val="24"/>
          <w:szCs w:val="24"/>
        </w:rPr>
        <w:t>211 KW,</w:t>
      </w:r>
      <w:r w:rsidRPr="003D08CA">
        <w:rPr>
          <w:sz w:val="24"/>
          <w:szCs w:val="24"/>
        </w:rPr>
        <w:t>因为</w:t>
      </w:r>
      <w:r w:rsidRPr="003D08CA">
        <w:rPr>
          <w:sz w:val="24"/>
          <w:szCs w:val="24"/>
        </w:rPr>
        <w:t>116≤211≤1054</w:t>
      </w:r>
      <w:r w:rsidRPr="003D08CA">
        <w:rPr>
          <w:sz w:val="24"/>
          <w:szCs w:val="24"/>
        </w:rPr>
        <w:t>，所以采用螺杆式冷水机组。冷却水进水温度</w:t>
      </w:r>
      <w:r w:rsidRPr="003D08CA">
        <w:rPr>
          <w:sz w:val="24"/>
          <w:szCs w:val="24"/>
        </w:rPr>
        <w:t>30 ℃</w:t>
      </w:r>
      <w:r w:rsidRPr="003D08CA">
        <w:rPr>
          <w:sz w:val="24"/>
          <w:szCs w:val="24"/>
        </w:rPr>
        <w:t>，出水温度</w:t>
      </w:r>
      <w:r w:rsidRPr="003D08CA">
        <w:rPr>
          <w:sz w:val="24"/>
          <w:szCs w:val="24"/>
        </w:rPr>
        <w:t>34 ℃</w:t>
      </w:r>
      <w:r w:rsidRPr="003D08CA">
        <w:rPr>
          <w:sz w:val="24"/>
          <w:szCs w:val="24"/>
        </w:rPr>
        <w:t>；</w:t>
      </w:r>
      <w:proofErr w:type="gramStart"/>
      <w:r w:rsidRPr="003D08CA">
        <w:rPr>
          <w:sz w:val="24"/>
          <w:szCs w:val="24"/>
        </w:rPr>
        <w:t>冷冻水</w:t>
      </w:r>
      <w:proofErr w:type="gramEnd"/>
      <w:r w:rsidRPr="003D08CA">
        <w:rPr>
          <w:sz w:val="24"/>
          <w:szCs w:val="24"/>
        </w:rPr>
        <w:t>进水温度</w:t>
      </w:r>
      <w:r w:rsidRPr="003D08CA">
        <w:rPr>
          <w:sz w:val="24"/>
          <w:szCs w:val="24"/>
        </w:rPr>
        <w:t>12 ℃</w:t>
      </w:r>
      <w:r w:rsidRPr="003D08CA">
        <w:rPr>
          <w:sz w:val="24"/>
          <w:szCs w:val="24"/>
        </w:rPr>
        <w:t>，出水温度</w:t>
      </w:r>
      <w:r w:rsidRPr="003D08CA">
        <w:rPr>
          <w:sz w:val="24"/>
          <w:szCs w:val="24"/>
        </w:rPr>
        <w:t>7 ℃</w:t>
      </w:r>
      <w:r w:rsidRPr="003D08CA">
        <w:rPr>
          <w:sz w:val="24"/>
          <w:szCs w:val="24"/>
        </w:rPr>
        <w:t>。</w:t>
      </w:r>
    </w:p>
    <w:p w14:paraId="5F4829CD" w14:textId="04E1154D" w:rsidR="00274EB4" w:rsidRPr="003D08CA" w:rsidRDefault="00274EB4" w:rsidP="00274EB4">
      <w:pPr>
        <w:pStyle w:val="F"/>
        <w:ind w:leftChars="0" w:left="0" w:right="210" w:firstLine="420"/>
        <w:jc w:val="center"/>
        <w:rPr>
          <w:sz w:val="21"/>
          <w:szCs w:val="21"/>
        </w:rPr>
      </w:pPr>
      <w:r w:rsidRPr="003D08CA">
        <w:rPr>
          <w:sz w:val="21"/>
          <w:szCs w:val="21"/>
        </w:rPr>
        <w:t xml:space="preserve">   </w:t>
      </w:r>
      <w:r w:rsidRPr="003D08CA">
        <w:rPr>
          <w:sz w:val="21"/>
          <w:szCs w:val="21"/>
        </w:rPr>
        <w:t>表</w:t>
      </w:r>
      <w:r w:rsidRPr="003D08CA">
        <w:rPr>
          <w:sz w:val="21"/>
          <w:szCs w:val="21"/>
        </w:rPr>
        <w:t>4-1 LSBLGZ230</w:t>
      </w:r>
      <w:r w:rsidRPr="003D08CA">
        <w:rPr>
          <w:sz w:val="21"/>
          <w:szCs w:val="21"/>
        </w:rPr>
        <w:t>型螺杆式冷水机组参数</w:t>
      </w:r>
    </w:p>
    <w:tbl>
      <w:tblPr>
        <w:tblStyle w:val="aa"/>
        <w:tblW w:w="5504" w:type="dxa"/>
        <w:jc w:val="center"/>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1678"/>
        <w:gridCol w:w="2076"/>
        <w:gridCol w:w="1750"/>
      </w:tblGrid>
      <w:tr w:rsidR="00274EB4" w:rsidRPr="003D08CA" w14:paraId="6778D325" w14:textId="77777777" w:rsidTr="009E1088">
        <w:trPr>
          <w:trHeight w:val="480"/>
          <w:jc w:val="center"/>
        </w:trPr>
        <w:tc>
          <w:tcPr>
            <w:tcW w:w="1678" w:type="dxa"/>
            <w:tcBorders>
              <w:top w:val="single" w:sz="12" w:space="0" w:color="auto"/>
              <w:left w:val="nil"/>
              <w:bottom w:val="single" w:sz="12" w:space="0" w:color="auto"/>
              <w:right w:val="nil"/>
            </w:tcBorders>
            <w:vAlign w:val="center"/>
            <w:hideMark/>
          </w:tcPr>
          <w:p w14:paraId="6E787882" w14:textId="77777777" w:rsidR="00274EB4" w:rsidRPr="003D08CA" w:rsidRDefault="00274EB4" w:rsidP="009E1088">
            <w:pPr>
              <w:pStyle w:val="F"/>
              <w:ind w:leftChars="0" w:left="0" w:right="210" w:firstLineChars="0" w:firstLine="0"/>
              <w:jc w:val="center"/>
              <w:rPr>
                <w:sz w:val="21"/>
                <w:szCs w:val="21"/>
              </w:rPr>
            </w:pPr>
            <w:r w:rsidRPr="003D08CA">
              <w:rPr>
                <w:sz w:val="21"/>
                <w:szCs w:val="21"/>
              </w:rPr>
              <w:t>型号</w:t>
            </w:r>
          </w:p>
        </w:tc>
        <w:tc>
          <w:tcPr>
            <w:tcW w:w="2076" w:type="dxa"/>
            <w:tcBorders>
              <w:top w:val="single" w:sz="12" w:space="0" w:color="auto"/>
              <w:left w:val="nil"/>
              <w:bottom w:val="single" w:sz="12" w:space="0" w:color="auto"/>
              <w:right w:val="nil"/>
            </w:tcBorders>
            <w:vAlign w:val="center"/>
            <w:hideMark/>
          </w:tcPr>
          <w:p w14:paraId="1EB407AB" w14:textId="77777777" w:rsidR="00274EB4" w:rsidRPr="003D08CA" w:rsidRDefault="00274EB4" w:rsidP="009E1088">
            <w:pPr>
              <w:pStyle w:val="F"/>
              <w:ind w:leftChars="0" w:left="0" w:right="210" w:firstLineChars="0" w:firstLine="0"/>
              <w:jc w:val="center"/>
              <w:rPr>
                <w:sz w:val="21"/>
                <w:szCs w:val="21"/>
              </w:rPr>
            </w:pPr>
            <w:r w:rsidRPr="003D08CA">
              <w:rPr>
                <w:sz w:val="21"/>
                <w:szCs w:val="21"/>
              </w:rPr>
              <w:t>名义工况制冷量</w:t>
            </w:r>
          </w:p>
        </w:tc>
        <w:tc>
          <w:tcPr>
            <w:tcW w:w="1750" w:type="dxa"/>
            <w:tcBorders>
              <w:top w:val="single" w:sz="12" w:space="0" w:color="auto"/>
              <w:left w:val="nil"/>
              <w:bottom w:val="single" w:sz="12" w:space="0" w:color="auto"/>
              <w:right w:val="nil"/>
            </w:tcBorders>
            <w:vAlign w:val="center"/>
            <w:hideMark/>
          </w:tcPr>
          <w:p w14:paraId="7B96E915" w14:textId="77777777" w:rsidR="00274EB4" w:rsidRPr="003D08CA" w:rsidRDefault="00274EB4" w:rsidP="009E1088">
            <w:pPr>
              <w:pStyle w:val="F"/>
              <w:ind w:leftChars="0" w:left="0" w:right="210" w:firstLineChars="0" w:firstLine="0"/>
              <w:jc w:val="center"/>
              <w:rPr>
                <w:sz w:val="21"/>
                <w:szCs w:val="21"/>
              </w:rPr>
            </w:pPr>
            <w:r w:rsidRPr="003D08CA">
              <w:rPr>
                <w:sz w:val="21"/>
                <w:szCs w:val="21"/>
              </w:rPr>
              <w:t>输入功率</w:t>
            </w:r>
          </w:p>
        </w:tc>
      </w:tr>
      <w:tr w:rsidR="00274EB4" w:rsidRPr="003D08CA" w14:paraId="57039BF5" w14:textId="77777777" w:rsidTr="009E1088">
        <w:trPr>
          <w:jc w:val="center"/>
        </w:trPr>
        <w:tc>
          <w:tcPr>
            <w:tcW w:w="1678" w:type="dxa"/>
            <w:tcBorders>
              <w:top w:val="single" w:sz="12" w:space="0" w:color="auto"/>
              <w:left w:val="nil"/>
              <w:bottom w:val="single" w:sz="12" w:space="0" w:color="auto"/>
              <w:right w:val="nil"/>
            </w:tcBorders>
            <w:hideMark/>
          </w:tcPr>
          <w:p w14:paraId="214930D9" w14:textId="77777777" w:rsidR="00274EB4" w:rsidRPr="003D08CA" w:rsidRDefault="00274EB4" w:rsidP="009E1088">
            <w:pPr>
              <w:pStyle w:val="F"/>
              <w:ind w:leftChars="0" w:left="0" w:right="210" w:firstLineChars="0" w:firstLine="0"/>
              <w:jc w:val="center"/>
              <w:rPr>
                <w:sz w:val="21"/>
                <w:szCs w:val="21"/>
              </w:rPr>
            </w:pPr>
            <w:r w:rsidRPr="003D08CA">
              <w:rPr>
                <w:sz w:val="21"/>
                <w:szCs w:val="21"/>
              </w:rPr>
              <w:t>LSBLGZ230</w:t>
            </w:r>
          </w:p>
        </w:tc>
        <w:tc>
          <w:tcPr>
            <w:tcW w:w="2076" w:type="dxa"/>
            <w:tcBorders>
              <w:top w:val="single" w:sz="12" w:space="0" w:color="auto"/>
              <w:left w:val="nil"/>
              <w:bottom w:val="single" w:sz="12" w:space="0" w:color="auto"/>
              <w:right w:val="nil"/>
            </w:tcBorders>
            <w:hideMark/>
          </w:tcPr>
          <w:p w14:paraId="0FE3B8B8" w14:textId="77777777" w:rsidR="00274EB4" w:rsidRPr="003D08CA" w:rsidRDefault="00274EB4" w:rsidP="009E1088">
            <w:pPr>
              <w:pStyle w:val="F"/>
              <w:ind w:leftChars="0" w:left="0" w:right="210" w:firstLineChars="0" w:firstLine="0"/>
              <w:jc w:val="center"/>
              <w:rPr>
                <w:sz w:val="21"/>
                <w:szCs w:val="21"/>
              </w:rPr>
            </w:pPr>
            <w:r w:rsidRPr="003D08CA">
              <w:rPr>
                <w:sz w:val="21"/>
                <w:szCs w:val="21"/>
              </w:rPr>
              <w:t>230kW</w:t>
            </w:r>
          </w:p>
        </w:tc>
        <w:tc>
          <w:tcPr>
            <w:tcW w:w="1750" w:type="dxa"/>
            <w:tcBorders>
              <w:top w:val="single" w:sz="12" w:space="0" w:color="auto"/>
              <w:left w:val="nil"/>
              <w:bottom w:val="single" w:sz="12" w:space="0" w:color="auto"/>
              <w:right w:val="nil"/>
            </w:tcBorders>
            <w:hideMark/>
          </w:tcPr>
          <w:p w14:paraId="2E32340D" w14:textId="77777777" w:rsidR="00274EB4" w:rsidRPr="003D08CA" w:rsidRDefault="00274EB4" w:rsidP="009E1088">
            <w:pPr>
              <w:pStyle w:val="F"/>
              <w:ind w:leftChars="0" w:left="0" w:right="210" w:firstLineChars="0" w:firstLine="0"/>
              <w:jc w:val="center"/>
              <w:rPr>
                <w:sz w:val="21"/>
                <w:szCs w:val="21"/>
              </w:rPr>
            </w:pPr>
            <w:r w:rsidRPr="003D08CA">
              <w:rPr>
                <w:sz w:val="21"/>
                <w:szCs w:val="21"/>
              </w:rPr>
              <w:t>81kw</w:t>
            </w:r>
          </w:p>
        </w:tc>
      </w:tr>
    </w:tbl>
    <w:p w14:paraId="4082D98D" w14:textId="77777777" w:rsidR="00274EB4" w:rsidRPr="003D08CA" w:rsidRDefault="00274EB4" w:rsidP="00274EB4">
      <w:pPr>
        <w:pStyle w:val="21"/>
        <w:spacing w:line="360" w:lineRule="auto"/>
        <w:ind w:firstLineChars="200" w:firstLine="480"/>
        <w:rPr>
          <w:sz w:val="24"/>
          <w:szCs w:val="24"/>
        </w:rPr>
      </w:pPr>
      <w:r w:rsidRPr="003D08CA">
        <w:rPr>
          <w:sz w:val="24"/>
          <w:szCs w:val="24"/>
        </w:rPr>
        <w:t>南京市夏季空调室外湿球温度为</w:t>
      </w:r>
      <w:r w:rsidRPr="003D08CA">
        <w:rPr>
          <w:sz w:val="24"/>
          <w:szCs w:val="24"/>
        </w:rPr>
        <w:t>28 ℃</w:t>
      </w:r>
      <w:r w:rsidRPr="003D08CA">
        <w:rPr>
          <w:sz w:val="24"/>
          <w:szCs w:val="24"/>
        </w:rPr>
        <w:t>，冷却塔进水温度为</w:t>
      </w:r>
      <w:r w:rsidRPr="003D08CA">
        <w:rPr>
          <w:sz w:val="24"/>
          <w:szCs w:val="24"/>
        </w:rPr>
        <w:t>30 ℃</w:t>
      </w:r>
      <w:r w:rsidRPr="003D08CA">
        <w:rPr>
          <w:sz w:val="24"/>
          <w:szCs w:val="24"/>
        </w:rPr>
        <w:t>，出水温度为</w:t>
      </w:r>
      <w:r w:rsidRPr="003D08CA">
        <w:rPr>
          <w:sz w:val="24"/>
          <w:szCs w:val="24"/>
        </w:rPr>
        <w:t>34 ℃</w:t>
      </w:r>
      <w:r w:rsidRPr="003D08CA">
        <w:rPr>
          <w:sz w:val="24"/>
          <w:szCs w:val="24"/>
        </w:rPr>
        <w:t>。</w:t>
      </w:r>
    </w:p>
    <w:p w14:paraId="76E0BE00" w14:textId="77777777" w:rsidR="00274EB4" w:rsidRPr="003D08CA" w:rsidRDefault="00274EB4" w:rsidP="00274EB4">
      <w:pPr>
        <w:pStyle w:val="21"/>
        <w:spacing w:line="360" w:lineRule="auto"/>
        <w:rPr>
          <w:sz w:val="24"/>
          <w:szCs w:val="24"/>
        </w:rPr>
      </w:pPr>
      <w:r w:rsidRPr="003D08CA">
        <w:rPr>
          <w:sz w:val="24"/>
          <w:szCs w:val="24"/>
        </w:rPr>
        <w:t>水流量为</w:t>
      </w:r>
      <w:r w:rsidRPr="003D08CA">
        <w:rPr>
          <w:sz w:val="24"/>
          <w:szCs w:val="24"/>
        </w:rPr>
        <w:t>0.86×</w:t>
      </w:r>
      <m:oMath>
        <m:f>
          <m:fPr>
            <m:ctrlPr>
              <w:rPr>
                <w:rFonts w:ascii="Cambria Math" w:hAnsi="Cambria Math"/>
                <w:i/>
                <w:sz w:val="24"/>
                <w:szCs w:val="24"/>
              </w:rPr>
            </m:ctrlPr>
          </m:fPr>
          <m:num>
            <m:r>
              <w:rPr>
                <w:rFonts w:ascii="Cambria Math" w:hAnsi="Cambria Math"/>
                <w:sz w:val="24"/>
                <w:szCs w:val="24"/>
              </w:rPr>
              <m:t>Ф</m:t>
            </m:r>
          </m:num>
          <m:den>
            <m:r>
              <w:rPr>
                <w:rFonts w:ascii="Cambria Math" w:hAnsi="Cambria Math"/>
                <w:sz w:val="24"/>
                <w:szCs w:val="24"/>
              </w:rPr>
              <m:t>ΔT</m:t>
            </m:r>
          </m:den>
        </m:f>
      </m:oMath>
      <w:r w:rsidRPr="003D08CA">
        <w:rPr>
          <w:sz w:val="24"/>
          <w:szCs w:val="24"/>
        </w:rPr>
        <w:t xml:space="preserve"> =0.86×</w:t>
      </w:r>
      <m:oMath>
        <m:f>
          <m:fPr>
            <m:ctrlPr>
              <w:rPr>
                <w:rFonts w:ascii="Cambria Math" w:hAnsi="Cambria Math"/>
                <w:i/>
                <w:sz w:val="24"/>
                <w:szCs w:val="24"/>
              </w:rPr>
            </m:ctrlPr>
          </m:fPr>
          <m:num>
            <m:r>
              <w:rPr>
                <w:rFonts w:ascii="Cambria Math" w:hAnsi="Cambria Math"/>
                <w:sz w:val="24"/>
                <w:szCs w:val="24"/>
              </w:rPr>
              <m:t>460</m:t>
            </m:r>
          </m:num>
          <m:den>
            <m:r>
              <w:rPr>
                <w:rFonts w:ascii="Cambria Math" w:hAnsi="Cambria Math"/>
                <w:sz w:val="24"/>
                <w:szCs w:val="24"/>
              </w:rPr>
              <m:t>5</m:t>
            </m:r>
          </m:den>
        </m:f>
      </m:oMath>
      <w:r w:rsidRPr="003D08CA">
        <w:rPr>
          <w:sz w:val="24"/>
          <w:szCs w:val="24"/>
        </w:rPr>
        <w:t xml:space="preserve"> = 79.12 m</w:t>
      </w:r>
      <w:r w:rsidRPr="003D08CA">
        <w:rPr>
          <w:sz w:val="24"/>
          <w:szCs w:val="24"/>
          <w:vertAlign w:val="superscript"/>
        </w:rPr>
        <w:t>3</w:t>
      </w:r>
      <w:r w:rsidRPr="003D08CA">
        <w:rPr>
          <w:sz w:val="24"/>
          <w:szCs w:val="24"/>
        </w:rPr>
        <w:t xml:space="preserve">/h, </w:t>
      </w:r>
    </w:p>
    <w:p w14:paraId="26E606A7" w14:textId="77777777" w:rsidR="00274EB4" w:rsidRPr="003D08CA" w:rsidRDefault="00274EB4" w:rsidP="00274EB4">
      <w:pPr>
        <w:pStyle w:val="21"/>
        <w:spacing w:line="360" w:lineRule="auto"/>
        <w:ind w:firstLineChars="200" w:firstLine="480"/>
        <w:rPr>
          <w:sz w:val="24"/>
          <w:szCs w:val="24"/>
        </w:rPr>
      </w:pPr>
      <w:r w:rsidRPr="003D08CA">
        <w:rPr>
          <w:sz w:val="24"/>
          <w:szCs w:val="24"/>
        </w:rPr>
        <w:t>富裕系数取</w:t>
      </w:r>
      <w:r w:rsidRPr="003D08CA">
        <w:rPr>
          <w:sz w:val="24"/>
          <w:szCs w:val="24"/>
        </w:rPr>
        <w:t>1.1</w:t>
      </w:r>
      <w:r w:rsidRPr="003D08CA">
        <w:rPr>
          <w:sz w:val="24"/>
          <w:szCs w:val="24"/>
        </w:rPr>
        <w:t>，</w:t>
      </w:r>
    </w:p>
    <w:p w14:paraId="619A09DC" w14:textId="77777777" w:rsidR="00274EB4" w:rsidRPr="003D08CA" w:rsidRDefault="00274EB4" w:rsidP="00274EB4">
      <w:pPr>
        <w:pStyle w:val="21"/>
        <w:spacing w:line="360" w:lineRule="auto"/>
        <w:ind w:firstLineChars="200" w:firstLine="480"/>
        <w:rPr>
          <w:sz w:val="24"/>
          <w:szCs w:val="24"/>
        </w:rPr>
      </w:pPr>
      <w:r w:rsidRPr="003D08CA">
        <w:rPr>
          <w:sz w:val="24"/>
          <w:szCs w:val="24"/>
        </w:rPr>
        <w:t>水流量</w:t>
      </w:r>
      <w:r w:rsidRPr="003D08CA">
        <w:rPr>
          <w:sz w:val="24"/>
          <w:szCs w:val="24"/>
        </w:rPr>
        <w:t>=1.1×79.12=87 m</w:t>
      </w:r>
      <w:r w:rsidRPr="003D08CA">
        <w:rPr>
          <w:sz w:val="24"/>
          <w:szCs w:val="24"/>
          <w:vertAlign w:val="superscript"/>
        </w:rPr>
        <w:t>3</w:t>
      </w:r>
      <w:r w:rsidRPr="003D08CA">
        <w:rPr>
          <w:sz w:val="24"/>
          <w:szCs w:val="24"/>
        </w:rPr>
        <w:t>/h</w:t>
      </w:r>
      <w:r w:rsidRPr="003D08CA">
        <w:rPr>
          <w:sz w:val="24"/>
          <w:szCs w:val="24"/>
        </w:rPr>
        <w:t>，</w:t>
      </w:r>
    </w:p>
    <w:p w14:paraId="6D792AEA" w14:textId="49FAE245" w:rsidR="00274EB4" w:rsidRPr="003D08CA" w:rsidRDefault="00274EB4" w:rsidP="00274EB4">
      <w:pPr>
        <w:pStyle w:val="21"/>
        <w:spacing w:line="360" w:lineRule="auto"/>
        <w:ind w:firstLineChars="200" w:firstLine="480"/>
        <w:rPr>
          <w:sz w:val="24"/>
          <w:szCs w:val="24"/>
        </w:rPr>
      </w:pPr>
      <w:r w:rsidRPr="003D08CA">
        <w:rPr>
          <w:sz w:val="24"/>
          <w:szCs w:val="24"/>
        </w:rPr>
        <w:t>选择</w:t>
      </w:r>
      <w:r w:rsidRPr="003D08CA">
        <w:rPr>
          <w:sz w:val="24"/>
          <w:szCs w:val="24"/>
        </w:rPr>
        <w:t>3</w:t>
      </w:r>
      <w:r w:rsidRPr="003D08CA">
        <w:rPr>
          <w:sz w:val="24"/>
          <w:szCs w:val="24"/>
        </w:rPr>
        <w:t>台</w:t>
      </w:r>
      <w:r w:rsidRPr="003D08CA">
        <w:rPr>
          <w:sz w:val="24"/>
          <w:szCs w:val="24"/>
        </w:rPr>
        <w:t>QW80-43-13-3</w:t>
      </w:r>
      <w:r w:rsidRPr="003D08CA">
        <w:rPr>
          <w:sz w:val="24"/>
          <w:szCs w:val="24"/>
        </w:rPr>
        <w:t>冷冻水泵，其相关参数见表</w:t>
      </w:r>
      <w:r w:rsidRPr="003D08CA">
        <w:rPr>
          <w:sz w:val="24"/>
          <w:szCs w:val="24"/>
        </w:rPr>
        <w:t>4-2</w:t>
      </w:r>
      <w:r w:rsidRPr="003D08CA">
        <w:rPr>
          <w:sz w:val="24"/>
          <w:szCs w:val="24"/>
        </w:rPr>
        <w:t>。</w:t>
      </w:r>
    </w:p>
    <w:p w14:paraId="5C7045B9" w14:textId="38C74CDB" w:rsidR="00274EB4" w:rsidRPr="003D08CA" w:rsidRDefault="00274EB4" w:rsidP="00274EB4">
      <w:pPr>
        <w:pStyle w:val="F"/>
        <w:ind w:leftChars="0" w:left="0" w:right="210" w:firstLine="420"/>
        <w:jc w:val="center"/>
        <w:rPr>
          <w:sz w:val="21"/>
          <w:szCs w:val="21"/>
        </w:rPr>
      </w:pPr>
      <w:r w:rsidRPr="003D08CA">
        <w:rPr>
          <w:sz w:val="21"/>
          <w:szCs w:val="21"/>
        </w:rPr>
        <w:t xml:space="preserve">   </w:t>
      </w:r>
      <w:r w:rsidRPr="003D08CA">
        <w:rPr>
          <w:sz w:val="21"/>
          <w:szCs w:val="21"/>
        </w:rPr>
        <w:t>表</w:t>
      </w:r>
      <w:r w:rsidRPr="003D08CA">
        <w:rPr>
          <w:sz w:val="21"/>
          <w:szCs w:val="21"/>
        </w:rPr>
        <w:t>4-2 QW80-43-13-3</w:t>
      </w:r>
      <w:r w:rsidRPr="003D08CA">
        <w:rPr>
          <w:sz w:val="21"/>
          <w:szCs w:val="21"/>
        </w:rPr>
        <w:t>冷冻水泵参数</w:t>
      </w:r>
    </w:p>
    <w:tbl>
      <w:tblPr>
        <w:tblStyle w:val="a9"/>
        <w:tblW w:w="0" w:type="auto"/>
        <w:jc w:val="left"/>
        <w:tblBorders>
          <w:top w:val="single" w:sz="12" w:space="0" w:color="auto"/>
          <w:bottom w:val="single" w:sz="12" w:space="0" w:color="auto"/>
          <w:insideH w:val="single" w:sz="4" w:space="0" w:color="auto"/>
        </w:tblBorders>
        <w:tblLook w:val="04A0" w:firstRow="1" w:lastRow="0" w:firstColumn="1" w:lastColumn="0" w:noHBand="0" w:noVBand="1"/>
      </w:tblPr>
      <w:tblGrid>
        <w:gridCol w:w="1659"/>
        <w:gridCol w:w="1659"/>
        <w:gridCol w:w="1659"/>
        <w:gridCol w:w="1659"/>
        <w:gridCol w:w="1660"/>
      </w:tblGrid>
      <w:tr w:rsidR="00274EB4" w:rsidRPr="003D08CA" w14:paraId="658A9983" w14:textId="77777777" w:rsidTr="009E1088">
        <w:trPr>
          <w:cnfStyle w:val="100000000000" w:firstRow="1" w:lastRow="0" w:firstColumn="0" w:lastColumn="0" w:oddVBand="0" w:evenVBand="0" w:oddHBand="0" w:evenHBand="0" w:firstRowFirstColumn="0" w:firstRowLastColumn="0" w:lastRowFirstColumn="0" w:lastRowLastColumn="0"/>
          <w:jc w:val="left"/>
        </w:trPr>
        <w:tc>
          <w:tcPr>
            <w:tcW w:w="1659" w:type="dxa"/>
            <w:tcBorders>
              <w:top w:val="single" w:sz="12" w:space="0" w:color="auto"/>
              <w:bottom w:val="single" w:sz="12" w:space="0" w:color="auto"/>
            </w:tcBorders>
          </w:tcPr>
          <w:p w14:paraId="5A2FA7A4" w14:textId="77777777" w:rsidR="00274EB4" w:rsidRPr="003D08CA" w:rsidRDefault="00274EB4" w:rsidP="009E1088">
            <w:pPr>
              <w:pStyle w:val="21"/>
              <w:jc w:val="center"/>
              <w:rPr>
                <w:b/>
                <w:bCs/>
              </w:rPr>
            </w:pPr>
            <w:r w:rsidRPr="003D08CA">
              <w:rPr>
                <w:b/>
                <w:bCs/>
              </w:rPr>
              <w:t>型号</w:t>
            </w:r>
          </w:p>
        </w:tc>
        <w:tc>
          <w:tcPr>
            <w:tcW w:w="1659" w:type="dxa"/>
            <w:tcBorders>
              <w:top w:val="single" w:sz="12" w:space="0" w:color="auto"/>
              <w:bottom w:val="single" w:sz="12" w:space="0" w:color="auto"/>
            </w:tcBorders>
          </w:tcPr>
          <w:p w14:paraId="713F2BD2" w14:textId="77777777" w:rsidR="00274EB4" w:rsidRPr="003D08CA" w:rsidRDefault="00274EB4" w:rsidP="009E1088">
            <w:pPr>
              <w:pStyle w:val="21"/>
              <w:jc w:val="center"/>
              <w:rPr>
                <w:b/>
                <w:bCs/>
              </w:rPr>
            </w:pPr>
            <w:r w:rsidRPr="003D08CA">
              <w:rPr>
                <w:b/>
                <w:bCs/>
              </w:rPr>
              <w:t>流量</w:t>
            </w:r>
          </w:p>
        </w:tc>
        <w:tc>
          <w:tcPr>
            <w:tcW w:w="1659" w:type="dxa"/>
            <w:tcBorders>
              <w:top w:val="single" w:sz="12" w:space="0" w:color="auto"/>
              <w:bottom w:val="single" w:sz="12" w:space="0" w:color="auto"/>
            </w:tcBorders>
          </w:tcPr>
          <w:p w14:paraId="1F81110D" w14:textId="77777777" w:rsidR="00274EB4" w:rsidRPr="003D08CA" w:rsidRDefault="00274EB4" w:rsidP="009E1088">
            <w:pPr>
              <w:pStyle w:val="21"/>
              <w:jc w:val="center"/>
              <w:rPr>
                <w:b/>
                <w:bCs/>
              </w:rPr>
            </w:pPr>
            <w:r w:rsidRPr="003D08CA">
              <w:rPr>
                <w:b/>
                <w:bCs/>
              </w:rPr>
              <w:t>口径</w:t>
            </w:r>
          </w:p>
        </w:tc>
        <w:tc>
          <w:tcPr>
            <w:tcW w:w="1659" w:type="dxa"/>
            <w:tcBorders>
              <w:top w:val="single" w:sz="12" w:space="0" w:color="auto"/>
              <w:bottom w:val="single" w:sz="12" w:space="0" w:color="auto"/>
            </w:tcBorders>
          </w:tcPr>
          <w:p w14:paraId="3577D9A5" w14:textId="77777777" w:rsidR="00274EB4" w:rsidRPr="003D08CA" w:rsidRDefault="00274EB4" w:rsidP="009E1088">
            <w:pPr>
              <w:pStyle w:val="21"/>
              <w:jc w:val="center"/>
              <w:rPr>
                <w:b/>
                <w:bCs/>
              </w:rPr>
            </w:pPr>
            <w:r w:rsidRPr="003D08CA">
              <w:rPr>
                <w:b/>
                <w:bCs/>
              </w:rPr>
              <w:t>扬程</w:t>
            </w:r>
          </w:p>
        </w:tc>
        <w:tc>
          <w:tcPr>
            <w:tcW w:w="1660" w:type="dxa"/>
            <w:tcBorders>
              <w:top w:val="single" w:sz="12" w:space="0" w:color="auto"/>
              <w:bottom w:val="single" w:sz="12" w:space="0" w:color="auto"/>
            </w:tcBorders>
          </w:tcPr>
          <w:p w14:paraId="51E55214" w14:textId="77777777" w:rsidR="00274EB4" w:rsidRPr="003D08CA" w:rsidRDefault="00274EB4" w:rsidP="009E1088">
            <w:pPr>
              <w:pStyle w:val="21"/>
              <w:jc w:val="center"/>
              <w:rPr>
                <w:b/>
                <w:bCs/>
              </w:rPr>
            </w:pPr>
            <w:r w:rsidRPr="003D08CA">
              <w:rPr>
                <w:b/>
                <w:bCs/>
              </w:rPr>
              <w:t>功率</w:t>
            </w:r>
          </w:p>
        </w:tc>
      </w:tr>
      <w:tr w:rsidR="00274EB4" w:rsidRPr="003D08CA" w14:paraId="7189D242" w14:textId="77777777" w:rsidTr="009E1088">
        <w:trPr>
          <w:jc w:val="left"/>
        </w:trPr>
        <w:tc>
          <w:tcPr>
            <w:tcW w:w="1659" w:type="dxa"/>
            <w:tcBorders>
              <w:top w:val="single" w:sz="12" w:space="0" w:color="auto"/>
            </w:tcBorders>
          </w:tcPr>
          <w:p w14:paraId="1130250A" w14:textId="77777777" w:rsidR="00274EB4" w:rsidRPr="003D08CA" w:rsidRDefault="00274EB4" w:rsidP="009E1088">
            <w:pPr>
              <w:pStyle w:val="21"/>
              <w:jc w:val="center"/>
            </w:pPr>
            <w:r w:rsidRPr="003D08CA">
              <w:t>QW80-43-13-3</w:t>
            </w:r>
          </w:p>
        </w:tc>
        <w:tc>
          <w:tcPr>
            <w:tcW w:w="1659" w:type="dxa"/>
            <w:tcBorders>
              <w:top w:val="single" w:sz="12" w:space="0" w:color="auto"/>
            </w:tcBorders>
          </w:tcPr>
          <w:p w14:paraId="7F099A11" w14:textId="77777777" w:rsidR="00274EB4" w:rsidRPr="003D08CA" w:rsidRDefault="00274EB4" w:rsidP="009E1088">
            <w:pPr>
              <w:pStyle w:val="21"/>
              <w:jc w:val="center"/>
            </w:pPr>
            <w:r w:rsidRPr="003D08CA">
              <w:t>43</w:t>
            </w:r>
          </w:p>
        </w:tc>
        <w:tc>
          <w:tcPr>
            <w:tcW w:w="1659" w:type="dxa"/>
            <w:tcBorders>
              <w:top w:val="single" w:sz="12" w:space="0" w:color="auto"/>
            </w:tcBorders>
          </w:tcPr>
          <w:p w14:paraId="2E68692D" w14:textId="77777777" w:rsidR="00274EB4" w:rsidRPr="003D08CA" w:rsidRDefault="00274EB4" w:rsidP="009E1088">
            <w:pPr>
              <w:pStyle w:val="21"/>
              <w:jc w:val="center"/>
            </w:pPr>
            <w:r w:rsidRPr="003D08CA">
              <w:t>80</w:t>
            </w:r>
          </w:p>
        </w:tc>
        <w:tc>
          <w:tcPr>
            <w:tcW w:w="1659" w:type="dxa"/>
            <w:tcBorders>
              <w:top w:val="single" w:sz="12" w:space="0" w:color="auto"/>
            </w:tcBorders>
          </w:tcPr>
          <w:p w14:paraId="7697A582" w14:textId="77777777" w:rsidR="00274EB4" w:rsidRPr="003D08CA" w:rsidRDefault="00274EB4" w:rsidP="009E1088">
            <w:pPr>
              <w:pStyle w:val="21"/>
              <w:jc w:val="center"/>
            </w:pPr>
            <w:r w:rsidRPr="003D08CA">
              <w:t>13</w:t>
            </w:r>
          </w:p>
        </w:tc>
        <w:tc>
          <w:tcPr>
            <w:tcW w:w="1660" w:type="dxa"/>
            <w:tcBorders>
              <w:top w:val="single" w:sz="12" w:space="0" w:color="auto"/>
            </w:tcBorders>
          </w:tcPr>
          <w:p w14:paraId="32B554FA" w14:textId="77777777" w:rsidR="00274EB4" w:rsidRPr="003D08CA" w:rsidRDefault="00274EB4" w:rsidP="009E1088">
            <w:pPr>
              <w:pStyle w:val="21"/>
              <w:jc w:val="center"/>
            </w:pPr>
            <w:r w:rsidRPr="003D08CA">
              <w:t>3</w:t>
            </w:r>
          </w:p>
        </w:tc>
      </w:tr>
    </w:tbl>
    <w:p w14:paraId="4F542D34" w14:textId="77777777" w:rsidR="00274EB4" w:rsidRPr="003D08CA" w:rsidRDefault="00274EB4" w:rsidP="00274EB4">
      <w:pPr>
        <w:pStyle w:val="21"/>
        <w:ind w:firstLineChars="200" w:firstLine="480"/>
        <w:rPr>
          <w:sz w:val="24"/>
          <w:szCs w:val="24"/>
        </w:rPr>
      </w:pPr>
    </w:p>
    <w:p w14:paraId="6B570E36" w14:textId="50DC3497" w:rsidR="00274EB4" w:rsidRPr="003D08CA" w:rsidRDefault="00274EB4" w:rsidP="00274EB4">
      <w:pPr>
        <w:pStyle w:val="21"/>
        <w:ind w:firstLineChars="200" w:firstLine="480"/>
        <w:rPr>
          <w:sz w:val="24"/>
          <w:szCs w:val="24"/>
        </w:rPr>
      </w:pPr>
      <w:r w:rsidRPr="003D08CA">
        <w:rPr>
          <w:sz w:val="24"/>
          <w:szCs w:val="24"/>
        </w:rPr>
        <w:t>选择</w:t>
      </w:r>
      <w:r w:rsidRPr="003D08CA">
        <w:rPr>
          <w:sz w:val="24"/>
          <w:szCs w:val="24"/>
        </w:rPr>
        <w:t>3</w:t>
      </w:r>
      <w:r w:rsidRPr="003D08CA">
        <w:rPr>
          <w:sz w:val="24"/>
          <w:szCs w:val="24"/>
        </w:rPr>
        <w:t>台</w:t>
      </w:r>
      <w:r w:rsidRPr="003D08CA">
        <w:rPr>
          <w:sz w:val="24"/>
          <w:szCs w:val="24"/>
        </w:rPr>
        <w:t>QW80-43-13-3</w:t>
      </w:r>
      <w:r w:rsidRPr="003D08CA">
        <w:rPr>
          <w:sz w:val="24"/>
          <w:szCs w:val="24"/>
        </w:rPr>
        <w:t>冷却水泵，其相关参数见表</w:t>
      </w:r>
      <w:r w:rsidRPr="003D08CA">
        <w:rPr>
          <w:sz w:val="24"/>
          <w:szCs w:val="24"/>
        </w:rPr>
        <w:t>4-3</w:t>
      </w:r>
      <w:r w:rsidRPr="003D08CA">
        <w:rPr>
          <w:sz w:val="24"/>
          <w:szCs w:val="24"/>
        </w:rPr>
        <w:t>。</w:t>
      </w:r>
    </w:p>
    <w:p w14:paraId="05C92428" w14:textId="2ADA6630" w:rsidR="00274EB4" w:rsidRPr="003D08CA" w:rsidRDefault="00274EB4" w:rsidP="00274EB4">
      <w:pPr>
        <w:pStyle w:val="F"/>
        <w:ind w:leftChars="0" w:left="0" w:right="210" w:firstLine="420"/>
        <w:jc w:val="center"/>
        <w:rPr>
          <w:sz w:val="21"/>
          <w:szCs w:val="21"/>
        </w:rPr>
      </w:pPr>
      <w:r w:rsidRPr="003D08CA">
        <w:rPr>
          <w:sz w:val="21"/>
          <w:szCs w:val="21"/>
        </w:rPr>
        <w:t>表</w:t>
      </w:r>
      <w:r w:rsidRPr="003D08CA">
        <w:rPr>
          <w:sz w:val="21"/>
          <w:szCs w:val="21"/>
        </w:rPr>
        <w:t>4-3 QW80-43-13-3</w:t>
      </w:r>
      <w:r w:rsidRPr="003D08CA">
        <w:rPr>
          <w:sz w:val="21"/>
          <w:szCs w:val="21"/>
        </w:rPr>
        <w:t>冷却水泵参数</w:t>
      </w:r>
    </w:p>
    <w:tbl>
      <w:tblPr>
        <w:tblStyle w:val="a9"/>
        <w:tblW w:w="0" w:type="auto"/>
        <w:tblBorders>
          <w:top w:val="single" w:sz="12" w:space="0" w:color="auto"/>
          <w:bottom w:val="single" w:sz="12" w:space="0" w:color="auto"/>
          <w:insideH w:val="single" w:sz="4" w:space="0" w:color="auto"/>
        </w:tblBorders>
        <w:tblLook w:val="04A0" w:firstRow="1" w:lastRow="0" w:firstColumn="1" w:lastColumn="0" w:noHBand="0" w:noVBand="1"/>
      </w:tblPr>
      <w:tblGrid>
        <w:gridCol w:w="1659"/>
        <w:gridCol w:w="1659"/>
        <w:gridCol w:w="1659"/>
        <w:gridCol w:w="1659"/>
        <w:gridCol w:w="1660"/>
      </w:tblGrid>
      <w:tr w:rsidR="00274EB4" w:rsidRPr="003D08CA" w14:paraId="6324D3A4" w14:textId="77777777" w:rsidTr="009E1088">
        <w:trPr>
          <w:cnfStyle w:val="100000000000" w:firstRow="1" w:lastRow="0" w:firstColumn="0" w:lastColumn="0" w:oddVBand="0" w:evenVBand="0" w:oddHBand="0" w:evenHBand="0" w:firstRowFirstColumn="0" w:firstRowLastColumn="0" w:lastRowFirstColumn="0" w:lastRowLastColumn="0"/>
        </w:trPr>
        <w:tc>
          <w:tcPr>
            <w:tcW w:w="1659" w:type="dxa"/>
            <w:tcBorders>
              <w:top w:val="single" w:sz="12" w:space="0" w:color="auto"/>
              <w:bottom w:val="single" w:sz="12" w:space="0" w:color="auto"/>
            </w:tcBorders>
          </w:tcPr>
          <w:p w14:paraId="107CD3CC" w14:textId="77777777" w:rsidR="00274EB4" w:rsidRPr="003D08CA" w:rsidRDefault="00274EB4" w:rsidP="009E1088">
            <w:pPr>
              <w:pStyle w:val="21"/>
              <w:jc w:val="center"/>
              <w:rPr>
                <w:b/>
                <w:bCs/>
              </w:rPr>
            </w:pPr>
            <w:r w:rsidRPr="003D08CA">
              <w:rPr>
                <w:b/>
                <w:bCs/>
              </w:rPr>
              <w:t>型号</w:t>
            </w:r>
          </w:p>
        </w:tc>
        <w:tc>
          <w:tcPr>
            <w:tcW w:w="1659" w:type="dxa"/>
            <w:tcBorders>
              <w:top w:val="single" w:sz="12" w:space="0" w:color="auto"/>
              <w:bottom w:val="single" w:sz="12" w:space="0" w:color="auto"/>
            </w:tcBorders>
          </w:tcPr>
          <w:p w14:paraId="1FD5F49B" w14:textId="77777777" w:rsidR="00274EB4" w:rsidRPr="003D08CA" w:rsidRDefault="00274EB4" w:rsidP="009E1088">
            <w:pPr>
              <w:pStyle w:val="21"/>
              <w:jc w:val="center"/>
              <w:rPr>
                <w:b/>
                <w:bCs/>
              </w:rPr>
            </w:pPr>
            <w:r w:rsidRPr="003D08CA">
              <w:rPr>
                <w:b/>
                <w:bCs/>
              </w:rPr>
              <w:t>流量</w:t>
            </w:r>
          </w:p>
        </w:tc>
        <w:tc>
          <w:tcPr>
            <w:tcW w:w="1659" w:type="dxa"/>
            <w:tcBorders>
              <w:top w:val="single" w:sz="12" w:space="0" w:color="auto"/>
              <w:bottom w:val="single" w:sz="12" w:space="0" w:color="auto"/>
            </w:tcBorders>
          </w:tcPr>
          <w:p w14:paraId="6E159A53" w14:textId="77777777" w:rsidR="00274EB4" w:rsidRPr="003D08CA" w:rsidRDefault="00274EB4" w:rsidP="009E1088">
            <w:pPr>
              <w:pStyle w:val="21"/>
              <w:jc w:val="center"/>
              <w:rPr>
                <w:b/>
                <w:bCs/>
              </w:rPr>
            </w:pPr>
            <w:r w:rsidRPr="003D08CA">
              <w:rPr>
                <w:b/>
                <w:bCs/>
              </w:rPr>
              <w:t>口径</w:t>
            </w:r>
          </w:p>
        </w:tc>
        <w:tc>
          <w:tcPr>
            <w:tcW w:w="1659" w:type="dxa"/>
            <w:tcBorders>
              <w:top w:val="single" w:sz="12" w:space="0" w:color="auto"/>
              <w:bottom w:val="single" w:sz="12" w:space="0" w:color="auto"/>
            </w:tcBorders>
          </w:tcPr>
          <w:p w14:paraId="4DCE4EF3" w14:textId="77777777" w:rsidR="00274EB4" w:rsidRPr="003D08CA" w:rsidRDefault="00274EB4" w:rsidP="009E1088">
            <w:pPr>
              <w:pStyle w:val="21"/>
              <w:jc w:val="center"/>
              <w:rPr>
                <w:b/>
                <w:bCs/>
              </w:rPr>
            </w:pPr>
            <w:r w:rsidRPr="003D08CA">
              <w:rPr>
                <w:b/>
                <w:bCs/>
              </w:rPr>
              <w:t>扬程</w:t>
            </w:r>
          </w:p>
        </w:tc>
        <w:tc>
          <w:tcPr>
            <w:tcW w:w="1660" w:type="dxa"/>
            <w:tcBorders>
              <w:top w:val="single" w:sz="12" w:space="0" w:color="auto"/>
              <w:bottom w:val="single" w:sz="12" w:space="0" w:color="auto"/>
            </w:tcBorders>
          </w:tcPr>
          <w:p w14:paraId="7EB79039" w14:textId="77777777" w:rsidR="00274EB4" w:rsidRPr="003D08CA" w:rsidRDefault="00274EB4" w:rsidP="009E1088">
            <w:pPr>
              <w:pStyle w:val="21"/>
              <w:jc w:val="center"/>
              <w:rPr>
                <w:b/>
                <w:bCs/>
              </w:rPr>
            </w:pPr>
            <w:r w:rsidRPr="003D08CA">
              <w:rPr>
                <w:b/>
                <w:bCs/>
              </w:rPr>
              <w:t>功率</w:t>
            </w:r>
          </w:p>
        </w:tc>
      </w:tr>
      <w:tr w:rsidR="00274EB4" w:rsidRPr="003D08CA" w14:paraId="0F8CD9B9" w14:textId="77777777" w:rsidTr="009E1088">
        <w:tc>
          <w:tcPr>
            <w:tcW w:w="1659" w:type="dxa"/>
            <w:tcBorders>
              <w:top w:val="single" w:sz="12" w:space="0" w:color="auto"/>
            </w:tcBorders>
          </w:tcPr>
          <w:p w14:paraId="16D81B04" w14:textId="77777777" w:rsidR="00274EB4" w:rsidRPr="003D08CA" w:rsidRDefault="00274EB4" w:rsidP="009E1088">
            <w:pPr>
              <w:pStyle w:val="21"/>
              <w:jc w:val="center"/>
            </w:pPr>
            <w:r w:rsidRPr="003D08CA">
              <w:t>50QW20-40-7.5</w:t>
            </w:r>
          </w:p>
        </w:tc>
        <w:tc>
          <w:tcPr>
            <w:tcW w:w="1659" w:type="dxa"/>
            <w:tcBorders>
              <w:top w:val="single" w:sz="12" w:space="0" w:color="auto"/>
            </w:tcBorders>
          </w:tcPr>
          <w:p w14:paraId="7B911329" w14:textId="77777777" w:rsidR="00274EB4" w:rsidRPr="003D08CA" w:rsidRDefault="00274EB4" w:rsidP="009E1088">
            <w:pPr>
              <w:pStyle w:val="21"/>
              <w:jc w:val="center"/>
            </w:pPr>
            <w:r w:rsidRPr="003D08CA">
              <w:t>50</w:t>
            </w:r>
          </w:p>
        </w:tc>
        <w:tc>
          <w:tcPr>
            <w:tcW w:w="1659" w:type="dxa"/>
            <w:tcBorders>
              <w:top w:val="single" w:sz="12" w:space="0" w:color="auto"/>
            </w:tcBorders>
          </w:tcPr>
          <w:p w14:paraId="0798FA45" w14:textId="77777777" w:rsidR="00274EB4" w:rsidRPr="003D08CA" w:rsidRDefault="00274EB4" w:rsidP="009E1088">
            <w:pPr>
              <w:pStyle w:val="21"/>
              <w:jc w:val="center"/>
            </w:pPr>
            <w:r w:rsidRPr="003D08CA">
              <w:t>50</w:t>
            </w:r>
          </w:p>
        </w:tc>
        <w:tc>
          <w:tcPr>
            <w:tcW w:w="1659" w:type="dxa"/>
            <w:tcBorders>
              <w:top w:val="single" w:sz="12" w:space="0" w:color="auto"/>
            </w:tcBorders>
          </w:tcPr>
          <w:p w14:paraId="12C5CB9D" w14:textId="77777777" w:rsidR="00274EB4" w:rsidRPr="003D08CA" w:rsidRDefault="00274EB4" w:rsidP="009E1088">
            <w:pPr>
              <w:pStyle w:val="21"/>
              <w:jc w:val="center"/>
            </w:pPr>
            <w:r w:rsidRPr="003D08CA">
              <w:t>20</w:t>
            </w:r>
          </w:p>
        </w:tc>
        <w:tc>
          <w:tcPr>
            <w:tcW w:w="1660" w:type="dxa"/>
            <w:tcBorders>
              <w:top w:val="single" w:sz="12" w:space="0" w:color="auto"/>
            </w:tcBorders>
          </w:tcPr>
          <w:p w14:paraId="4920EF65" w14:textId="77777777" w:rsidR="00274EB4" w:rsidRPr="003D08CA" w:rsidRDefault="00274EB4" w:rsidP="009E1088">
            <w:pPr>
              <w:pStyle w:val="21"/>
              <w:jc w:val="center"/>
            </w:pPr>
            <w:r w:rsidRPr="003D08CA">
              <w:t>7.5</w:t>
            </w:r>
          </w:p>
        </w:tc>
      </w:tr>
    </w:tbl>
    <w:p w14:paraId="2989547E" w14:textId="77777777" w:rsidR="00274EB4" w:rsidRPr="003D08CA" w:rsidRDefault="00274EB4" w:rsidP="00274EB4">
      <w:pPr>
        <w:pStyle w:val="21"/>
        <w:ind w:firstLineChars="200" w:firstLine="480"/>
        <w:rPr>
          <w:sz w:val="24"/>
          <w:szCs w:val="24"/>
        </w:rPr>
      </w:pPr>
    </w:p>
    <w:p w14:paraId="147B27CA" w14:textId="77777777" w:rsidR="00274EB4" w:rsidRPr="003D08CA" w:rsidRDefault="00274EB4" w:rsidP="00274EB4">
      <w:pPr>
        <w:pStyle w:val="21"/>
        <w:ind w:firstLineChars="200" w:firstLine="480"/>
        <w:rPr>
          <w:sz w:val="24"/>
          <w:szCs w:val="24"/>
        </w:rPr>
      </w:pPr>
    </w:p>
    <w:p w14:paraId="53B224D5" w14:textId="77777777" w:rsidR="00274EB4" w:rsidRPr="003D08CA" w:rsidRDefault="00274EB4" w:rsidP="00274EB4">
      <w:pPr>
        <w:pStyle w:val="21"/>
        <w:ind w:firstLineChars="200" w:firstLine="480"/>
        <w:rPr>
          <w:sz w:val="24"/>
          <w:szCs w:val="24"/>
        </w:rPr>
      </w:pPr>
    </w:p>
    <w:p w14:paraId="743BDEE9" w14:textId="77777777" w:rsidR="00274EB4" w:rsidRPr="003D08CA" w:rsidRDefault="00274EB4" w:rsidP="00274EB4">
      <w:pPr>
        <w:pStyle w:val="21"/>
        <w:ind w:firstLineChars="200" w:firstLine="480"/>
        <w:rPr>
          <w:sz w:val="24"/>
          <w:szCs w:val="24"/>
        </w:rPr>
      </w:pPr>
    </w:p>
    <w:p w14:paraId="37E38130" w14:textId="178F1768" w:rsidR="00274EB4" w:rsidRPr="003D08CA" w:rsidRDefault="00274EB4" w:rsidP="00274EB4">
      <w:pPr>
        <w:pStyle w:val="21"/>
        <w:ind w:firstLineChars="200" w:firstLine="480"/>
        <w:rPr>
          <w:sz w:val="24"/>
          <w:szCs w:val="24"/>
        </w:rPr>
      </w:pPr>
      <w:r w:rsidRPr="003D08CA">
        <w:rPr>
          <w:sz w:val="24"/>
          <w:szCs w:val="24"/>
        </w:rPr>
        <w:lastRenderedPageBreak/>
        <w:t>选择</w:t>
      </w:r>
      <w:r w:rsidRPr="003D08CA">
        <w:rPr>
          <w:sz w:val="24"/>
          <w:szCs w:val="24"/>
        </w:rPr>
        <w:t>2</w:t>
      </w:r>
      <w:r w:rsidRPr="003D08CA">
        <w:rPr>
          <w:sz w:val="24"/>
          <w:szCs w:val="24"/>
        </w:rPr>
        <w:t>台</w:t>
      </w:r>
      <w:r w:rsidRPr="003D08CA">
        <w:rPr>
          <w:sz w:val="24"/>
          <w:szCs w:val="24"/>
        </w:rPr>
        <w:t>25QW7-8-0.55</w:t>
      </w:r>
      <w:r w:rsidRPr="003D08CA">
        <w:rPr>
          <w:sz w:val="24"/>
          <w:szCs w:val="24"/>
        </w:rPr>
        <w:t>补水泵，补给率为</w:t>
      </w:r>
      <w:r w:rsidRPr="003D08CA">
        <w:rPr>
          <w:sz w:val="24"/>
          <w:szCs w:val="24"/>
        </w:rPr>
        <w:t>4%</w:t>
      </w:r>
      <w:r w:rsidRPr="003D08CA">
        <w:rPr>
          <w:sz w:val="24"/>
          <w:szCs w:val="24"/>
        </w:rPr>
        <w:t>，其相关参数见表</w:t>
      </w:r>
      <w:r w:rsidRPr="003D08CA">
        <w:rPr>
          <w:sz w:val="24"/>
          <w:szCs w:val="24"/>
        </w:rPr>
        <w:t>4-4</w:t>
      </w:r>
      <w:r w:rsidRPr="003D08CA">
        <w:rPr>
          <w:sz w:val="24"/>
          <w:szCs w:val="24"/>
        </w:rPr>
        <w:t>。</w:t>
      </w:r>
    </w:p>
    <w:p w14:paraId="2DDFE1AF" w14:textId="6781ADB2" w:rsidR="00274EB4" w:rsidRPr="003D08CA" w:rsidRDefault="00274EB4" w:rsidP="00274EB4">
      <w:pPr>
        <w:pStyle w:val="F"/>
        <w:ind w:leftChars="0" w:left="0" w:right="210" w:firstLine="420"/>
        <w:jc w:val="center"/>
        <w:rPr>
          <w:sz w:val="21"/>
          <w:szCs w:val="21"/>
        </w:rPr>
      </w:pPr>
      <w:r w:rsidRPr="003D08CA">
        <w:rPr>
          <w:sz w:val="21"/>
          <w:szCs w:val="21"/>
        </w:rPr>
        <w:t>表</w:t>
      </w:r>
      <w:r w:rsidRPr="003D08CA">
        <w:rPr>
          <w:sz w:val="21"/>
          <w:szCs w:val="21"/>
        </w:rPr>
        <w:t>4-4 25QW7-8-0.55</w:t>
      </w:r>
      <w:r w:rsidRPr="003D08CA">
        <w:rPr>
          <w:sz w:val="21"/>
          <w:szCs w:val="21"/>
        </w:rPr>
        <w:t>补水泵参数</w:t>
      </w:r>
    </w:p>
    <w:tbl>
      <w:tblPr>
        <w:tblStyle w:val="a9"/>
        <w:tblW w:w="0" w:type="auto"/>
        <w:tblLook w:val="04A0" w:firstRow="1" w:lastRow="0" w:firstColumn="1" w:lastColumn="0" w:noHBand="0" w:noVBand="1"/>
      </w:tblPr>
      <w:tblGrid>
        <w:gridCol w:w="1659"/>
        <w:gridCol w:w="1659"/>
        <w:gridCol w:w="1659"/>
        <w:gridCol w:w="1659"/>
        <w:gridCol w:w="1660"/>
      </w:tblGrid>
      <w:tr w:rsidR="00274EB4" w:rsidRPr="003D08CA" w14:paraId="5B870CBF" w14:textId="77777777" w:rsidTr="009E1088">
        <w:trPr>
          <w:cnfStyle w:val="100000000000" w:firstRow="1" w:lastRow="0" w:firstColumn="0" w:lastColumn="0" w:oddVBand="0" w:evenVBand="0" w:oddHBand="0" w:evenHBand="0" w:firstRowFirstColumn="0" w:firstRowLastColumn="0" w:lastRowFirstColumn="0" w:lastRowLastColumn="0"/>
        </w:trPr>
        <w:tc>
          <w:tcPr>
            <w:tcW w:w="1659" w:type="dxa"/>
            <w:tcBorders>
              <w:top w:val="single" w:sz="12" w:space="0" w:color="auto"/>
              <w:bottom w:val="single" w:sz="12" w:space="0" w:color="auto"/>
            </w:tcBorders>
          </w:tcPr>
          <w:p w14:paraId="00E1C8DA" w14:textId="77777777" w:rsidR="00274EB4" w:rsidRPr="003D08CA" w:rsidRDefault="00274EB4" w:rsidP="009E1088">
            <w:pPr>
              <w:pStyle w:val="21"/>
              <w:jc w:val="center"/>
              <w:rPr>
                <w:b/>
                <w:bCs/>
              </w:rPr>
            </w:pPr>
            <w:r w:rsidRPr="003D08CA">
              <w:rPr>
                <w:b/>
                <w:bCs/>
              </w:rPr>
              <w:t>型号</w:t>
            </w:r>
          </w:p>
        </w:tc>
        <w:tc>
          <w:tcPr>
            <w:tcW w:w="1659" w:type="dxa"/>
            <w:tcBorders>
              <w:top w:val="single" w:sz="12" w:space="0" w:color="auto"/>
              <w:bottom w:val="single" w:sz="12" w:space="0" w:color="auto"/>
            </w:tcBorders>
          </w:tcPr>
          <w:p w14:paraId="70E2F13D" w14:textId="77777777" w:rsidR="00274EB4" w:rsidRPr="003D08CA" w:rsidRDefault="00274EB4" w:rsidP="009E1088">
            <w:pPr>
              <w:pStyle w:val="21"/>
              <w:jc w:val="center"/>
              <w:rPr>
                <w:b/>
                <w:bCs/>
              </w:rPr>
            </w:pPr>
            <w:r w:rsidRPr="003D08CA">
              <w:rPr>
                <w:b/>
                <w:bCs/>
              </w:rPr>
              <w:t>流量</w:t>
            </w:r>
          </w:p>
        </w:tc>
        <w:tc>
          <w:tcPr>
            <w:tcW w:w="1659" w:type="dxa"/>
            <w:tcBorders>
              <w:top w:val="single" w:sz="12" w:space="0" w:color="auto"/>
              <w:bottom w:val="single" w:sz="12" w:space="0" w:color="auto"/>
            </w:tcBorders>
          </w:tcPr>
          <w:p w14:paraId="4D4DAB25" w14:textId="77777777" w:rsidR="00274EB4" w:rsidRPr="003D08CA" w:rsidRDefault="00274EB4" w:rsidP="009E1088">
            <w:pPr>
              <w:pStyle w:val="21"/>
              <w:jc w:val="center"/>
              <w:rPr>
                <w:b/>
                <w:bCs/>
              </w:rPr>
            </w:pPr>
            <w:r w:rsidRPr="003D08CA">
              <w:rPr>
                <w:b/>
                <w:bCs/>
              </w:rPr>
              <w:t>口径</w:t>
            </w:r>
          </w:p>
        </w:tc>
        <w:tc>
          <w:tcPr>
            <w:tcW w:w="1659" w:type="dxa"/>
            <w:tcBorders>
              <w:top w:val="single" w:sz="12" w:space="0" w:color="auto"/>
              <w:bottom w:val="single" w:sz="12" w:space="0" w:color="auto"/>
            </w:tcBorders>
          </w:tcPr>
          <w:p w14:paraId="37AB84BB" w14:textId="77777777" w:rsidR="00274EB4" w:rsidRPr="003D08CA" w:rsidRDefault="00274EB4" w:rsidP="009E1088">
            <w:pPr>
              <w:pStyle w:val="21"/>
              <w:jc w:val="center"/>
              <w:rPr>
                <w:b/>
                <w:bCs/>
              </w:rPr>
            </w:pPr>
            <w:r w:rsidRPr="003D08CA">
              <w:rPr>
                <w:b/>
                <w:bCs/>
              </w:rPr>
              <w:t>扬程</w:t>
            </w:r>
          </w:p>
        </w:tc>
        <w:tc>
          <w:tcPr>
            <w:tcW w:w="1660" w:type="dxa"/>
            <w:tcBorders>
              <w:top w:val="single" w:sz="12" w:space="0" w:color="auto"/>
              <w:bottom w:val="single" w:sz="12" w:space="0" w:color="auto"/>
            </w:tcBorders>
          </w:tcPr>
          <w:p w14:paraId="4A0FCF0D" w14:textId="77777777" w:rsidR="00274EB4" w:rsidRPr="003D08CA" w:rsidRDefault="00274EB4" w:rsidP="009E1088">
            <w:pPr>
              <w:pStyle w:val="21"/>
              <w:jc w:val="center"/>
              <w:rPr>
                <w:b/>
                <w:bCs/>
              </w:rPr>
            </w:pPr>
            <w:r w:rsidRPr="003D08CA">
              <w:rPr>
                <w:b/>
                <w:bCs/>
              </w:rPr>
              <w:t>功率</w:t>
            </w:r>
          </w:p>
        </w:tc>
      </w:tr>
      <w:tr w:rsidR="00274EB4" w:rsidRPr="003D08CA" w14:paraId="6FBB18A4" w14:textId="77777777" w:rsidTr="009E1088">
        <w:tc>
          <w:tcPr>
            <w:tcW w:w="1659" w:type="dxa"/>
            <w:tcBorders>
              <w:top w:val="single" w:sz="12" w:space="0" w:color="auto"/>
              <w:bottom w:val="single" w:sz="12" w:space="0" w:color="auto"/>
            </w:tcBorders>
          </w:tcPr>
          <w:p w14:paraId="6700F239" w14:textId="77777777" w:rsidR="00274EB4" w:rsidRPr="003D08CA" w:rsidRDefault="00274EB4" w:rsidP="009E1088">
            <w:pPr>
              <w:pStyle w:val="21"/>
              <w:jc w:val="center"/>
            </w:pPr>
            <w:r w:rsidRPr="003D08CA">
              <w:t>25QW7-8-0.55</w:t>
            </w:r>
          </w:p>
        </w:tc>
        <w:tc>
          <w:tcPr>
            <w:tcW w:w="1659" w:type="dxa"/>
            <w:tcBorders>
              <w:top w:val="single" w:sz="12" w:space="0" w:color="auto"/>
              <w:bottom w:val="single" w:sz="12" w:space="0" w:color="auto"/>
            </w:tcBorders>
          </w:tcPr>
          <w:p w14:paraId="2A5951B2" w14:textId="77777777" w:rsidR="00274EB4" w:rsidRPr="003D08CA" w:rsidRDefault="00274EB4" w:rsidP="009E1088">
            <w:pPr>
              <w:pStyle w:val="21"/>
              <w:jc w:val="center"/>
            </w:pPr>
            <w:r w:rsidRPr="003D08CA">
              <w:t>7</w:t>
            </w:r>
          </w:p>
        </w:tc>
        <w:tc>
          <w:tcPr>
            <w:tcW w:w="1659" w:type="dxa"/>
            <w:tcBorders>
              <w:top w:val="single" w:sz="12" w:space="0" w:color="auto"/>
              <w:bottom w:val="single" w:sz="12" w:space="0" w:color="auto"/>
            </w:tcBorders>
          </w:tcPr>
          <w:p w14:paraId="3F9FDD1A" w14:textId="77777777" w:rsidR="00274EB4" w:rsidRPr="003D08CA" w:rsidRDefault="00274EB4" w:rsidP="009E1088">
            <w:pPr>
              <w:pStyle w:val="21"/>
              <w:jc w:val="center"/>
            </w:pPr>
            <w:r w:rsidRPr="003D08CA">
              <w:t>25</w:t>
            </w:r>
          </w:p>
        </w:tc>
        <w:tc>
          <w:tcPr>
            <w:tcW w:w="1659" w:type="dxa"/>
            <w:tcBorders>
              <w:top w:val="single" w:sz="12" w:space="0" w:color="auto"/>
              <w:bottom w:val="single" w:sz="12" w:space="0" w:color="auto"/>
            </w:tcBorders>
          </w:tcPr>
          <w:p w14:paraId="72F1F433" w14:textId="77777777" w:rsidR="00274EB4" w:rsidRPr="003D08CA" w:rsidRDefault="00274EB4" w:rsidP="009E1088">
            <w:pPr>
              <w:pStyle w:val="21"/>
              <w:jc w:val="center"/>
            </w:pPr>
            <w:r w:rsidRPr="003D08CA">
              <w:t>8</w:t>
            </w:r>
          </w:p>
        </w:tc>
        <w:tc>
          <w:tcPr>
            <w:tcW w:w="1660" w:type="dxa"/>
            <w:tcBorders>
              <w:top w:val="single" w:sz="12" w:space="0" w:color="auto"/>
              <w:bottom w:val="single" w:sz="12" w:space="0" w:color="auto"/>
            </w:tcBorders>
          </w:tcPr>
          <w:p w14:paraId="47324CDA" w14:textId="77777777" w:rsidR="00274EB4" w:rsidRPr="003D08CA" w:rsidRDefault="00274EB4" w:rsidP="009E1088">
            <w:pPr>
              <w:pStyle w:val="21"/>
              <w:jc w:val="center"/>
            </w:pPr>
            <w:r w:rsidRPr="003D08CA">
              <w:t>0.55</w:t>
            </w:r>
          </w:p>
        </w:tc>
      </w:tr>
    </w:tbl>
    <w:p w14:paraId="77AD366C" w14:textId="77777777" w:rsidR="00274EB4" w:rsidRPr="003D08CA" w:rsidRDefault="00274EB4" w:rsidP="00274EB4">
      <w:pPr>
        <w:widowControl/>
        <w:spacing w:line="360" w:lineRule="auto"/>
        <w:ind w:firstLineChars="200" w:firstLine="480"/>
        <w:jc w:val="left"/>
        <w:rPr>
          <w:rFonts w:ascii="Times New Roman" w:eastAsia="宋体" w:hAnsi="Times New Roman" w:cs="Times New Roman"/>
          <w:color w:val="000000"/>
          <w:kern w:val="0"/>
          <w:sz w:val="24"/>
          <w:szCs w:val="24"/>
          <w:lang w:bidi="ar"/>
        </w:rPr>
      </w:pPr>
    </w:p>
    <w:p w14:paraId="4B0DCE56" w14:textId="77777777" w:rsidR="00274EB4" w:rsidRPr="003D08CA" w:rsidRDefault="00274EB4" w:rsidP="00274EB4">
      <w:pPr>
        <w:widowControl/>
        <w:spacing w:line="360" w:lineRule="auto"/>
        <w:ind w:firstLineChars="200" w:firstLine="480"/>
        <w:jc w:val="left"/>
        <w:rPr>
          <w:rFonts w:ascii="Times New Roman" w:eastAsia="宋体" w:hAnsi="Times New Roman" w:cs="Times New Roman"/>
          <w:color w:val="000000"/>
          <w:kern w:val="0"/>
          <w:sz w:val="24"/>
          <w:szCs w:val="24"/>
          <w:lang w:bidi="ar"/>
        </w:rPr>
      </w:pPr>
      <w:r w:rsidRPr="003D08CA">
        <w:rPr>
          <w:rFonts w:ascii="Times New Roman" w:eastAsia="宋体" w:hAnsi="Times New Roman" w:cs="Times New Roman"/>
          <w:color w:val="000000"/>
          <w:kern w:val="0"/>
          <w:sz w:val="24"/>
          <w:szCs w:val="24"/>
          <w:lang w:bidi="ar"/>
        </w:rPr>
        <w:t>安装在每层建筑物的风机盘管、新风机组回水管路末端最高点，均应装设自动排气阀。</w:t>
      </w:r>
      <w:proofErr w:type="gramStart"/>
      <w:r w:rsidRPr="003D08CA">
        <w:rPr>
          <w:rFonts w:ascii="Times New Roman" w:eastAsia="宋体" w:hAnsi="Times New Roman" w:cs="Times New Roman"/>
          <w:color w:val="000000"/>
          <w:kern w:val="0"/>
          <w:sz w:val="24"/>
          <w:szCs w:val="24"/>
          <w:lang w:bidi="ar"/>
        </w:rPr>
        <w:t>如支环路</w:t>
      </w:r>
      <w:proofErr w:type="gramEnd"/>
      <w:r w:rsidRPr="003D08CA">
        <w:rPr>
          <w:rFonts w:ascii="Times New Roman" w:eastAsia="宋体" w:hAnsi="Times New Roman" w:cs="Times New Roman"/>
          <w:color w:val="000000"/>
          <w:kern w:val="0"/>
          <w:sz w:val="24"/>
          <w:szCs w:val="24"/>
          <w:lang w:bidi="ar"/>
        </w:rPr>
        <w:t>较长而使管路转弯较多时，或某些水管为躲避消防管、新风管和装设在吊顶内的较大断面电缆等而有上下转弯时，均应在转弯的最高点设置自动排气阀。</w:t>
      </w:r>
    </w:p>
    <w:p w14:paraId="6BB191E1" w14:textId="77777777" w:rsidR="00274EB4" w:rsidRPr="003D08CA" w:rsidRDefault="00274EB4" w:rsidP="00274EB4">
      <w:pPr>
        <w:widowControl/>
        <w:spacing w:line="360" w:lineRule="auto"/>
        <w:ind w:firstLineChars="200" w:firstLine="482"/>
        <w:jc w:val="left"/>
        <w:rPr>
          <w:rFonts w:ascii="Times New Roman" w:eastAsia="宋体" w:hAnsi="Times New Roman" w:cs="Times New Roman"/>
          <w:b/>
          <w:bCs/>
          <w:color w:val="000000"/>
          <w:kern w:val="0"/>
          <w:sz w:val="24"/>
          <w:szCs w:val="24"/>
          <w:lang w:bidi="ar"/>
        </w:rPr>
      </w:pPr>
      <w:r w:rsidRPr="003D08CA">
        <w:rPr>
          <w:rFonts w:ascii="Times New Roman" w:eastAsia="宋体" w:hAnsi="Times New Roman" w:cs="Times New Roman"/>
          <w:b/>
          <w:bCs/>
          <w:color w:val="000000"/>
          <w:kern w:val="0"/>
          <w:sz w:val="24"/>
          <w:szCs w:val="24"/>
          <w:lang w:bidi="ar"/>
        </w:rPr>
        <w:t>水系统的水处理与水过滤：</w:t>
      </w:r>
    </w:p>
    <w:p w14:paraId="1636605F" w14:textId="77777777" w:rsidR="00274EB4" w:rsidRPr="003D08CA" w:rsidRDefault="00274EB4" w:rsidP="00274EB4">
      <w:pPr>
        <w:widowControl/>
        <w:spacing w:line="360" w:lineRule="auto"/>
        <w:ind w:firstLineChars="200" w:firstLine="480"/>
        <w:jc w:val="left"/>
        <w:rPr>
          <w:rFonts w:ascii="Times New Roman" w:eastAsia="宋体" w:hAnsi="Times New Roman" w:cs="Times New Roman"/>
          <w:color w:val="000000"/>
          <w:kern w:val="0"/>
          <w:sz w:val="24"/>
          <w:szCs w:val="24"/>
          <w:lang w:bidi="ar"/>
        </w:rPr>
      </w:pPr>
      <w:r w:rsidRPr="003D08CA">
        <w:rPr>
          <w:rFonts w:ascii="Times New Roman" w:eastAsia="宋体" w:hAnsi="Times New Roman" w:cs="Times New Roman"/>
          <w:color w:val="000000"/>
          <w:kern w:val="0"/>
          <w:sz w:val="24"/>
          <w:szCs w:val="24"/>
          <w:lang w:bidi="ar"/>
        </w:rPr>
        <w:t>机组长时间循环使用的</w:t>
      </w:r>
      <w:proofErr w:type="gramStart"/>
      <w:r w:rsidRPr="003D08CA">
        <w:rPr>
          <w:rFonts w:ascii="Times New Roman" w:eastAsia="宋体" w:hAnsi="Times New Roman" w:cs="Times New Roman"/>
          <w:color w:val="000000"/>
          <w:kern w:val="0"/>
          <w:sz w:val="24"/>
          <w:szCs w:val="24"/>
          <w:lang w:bidi="ar"/>
        </w:rPr>
        <w:t>冷冻水</w:t>
      </w:r>
      <w:proofErr w:type="gramEnd"/>
      <w:r w:rsidRPr="003D08CA">
        <w:rPr>
          <w:rFonts w:ascii="Times New Roman" w:eastAsia="宋体" w:hAnsi="Times New Roman" w:cs="Times New Roman"/>
          <w:color w:val="000000"/>
          <w:kern w:val="0"/>
          <w:sz w:val="24"/>
          <w:szCs w:val="24"/>
          <w:lang w:bidi="ar"/>
        </w:rPr>
        <w:t>和冷却水往往由于重碳酸盐、细菌和藻类杂物等因素，使冷水机组中的蒸发器和冷凝器等热交换设备结垢或腐蚀，从而增大设备热阻、降低制冷量和机组寿命。</w:t>
      </w:r>
    </w:p>
    <w:p w14:paraId="3F1BEB43" w14:textId="77777777" w:rsidR="00274EB4" w:rsidRPr="003D08CA" w:rsidRDefault="00274EB4" w:rsidP="00274EB4">
      <w:pPr>
        <w:widowControl/>
        <w:spacing w:line="360" w:lineRule="auto"/>
        <w:ind w:firstLineChars="200" w:firstLine="482"/>
        <w:jc w:val="left"/>
        <w:rPr>
          <w:rFonts w:ascii="Times New Roman" w:eastAsia="宋体" w:hAnsi="Times New Roman" w:cs="Times New Roman"/>
          <w:color w:val="000000"/>
          <w:kern w:val="0"/>
          <w:sz w:val="24"/>
          <w:szCs w:val="24"/>
          <w:lang w:bidi="ar"/>
        </w:rPr>
      </w:pPr>
      <w:r w:rsidRPr="003D08CA">
        <w:rPr>
          <w:rFonts w:ascii="Times New Roman" w:eastAsia="宋体" w:hAnsi="Times New Roman" w:cs="Times New Roman"/>
          <w:b/>
          <w:bCs/>
          <w:color w:val="000000"/>
          <w:kern w:val="0"/>
          <w:sz w:val="24"/>
          <w:szCs w:val="24"/>
          <w:lang w:bidi="ar"/>
        </w:rPr>
        <w:t xml:space="preserve"> </w:t>
      </w:r>
      <w:r w:rsidRPr="003D08CA">
        <w:rPr>
          <w:rFonts w:ascii="Times New Roman" w:eastAsia="宋体" w:hAnsi="Times New Roman" w:cs="Times New Roman"/>
          <w:b/>
          <w:bCs/>
          <w:color w:val="000000"/>
          <w:kern w:val="0"/>
          <w:sz w:val="24"/>
          <w:szCs w:val="24"/>
          <w:lang w:bidi="ar"/>
        </w:rPr>
        <w:t>水处理：</w:t>
      </w:r>
      <w:r w:rsidRPr="003D08CA">
        <w:rPr>
          <w:rFonts w:ascii="Times New Roman" w:eastAsia="宋体" w:hAnsi="Times New Roman" w:cs="Times New Roman"/>
          <w:color w:val="000000"/>
          <w:kern w:val="0"/>
          <w:sz w:val="24"/>
          <w:szCs w:val="24"/>
          <w:lang w:bidi="ar"/>
        </w:rPr>
        <w:t>效果较好的有药物水处理法和电子水处理法。药物水处理多用于冷却水系统的水质处理，有通用型、</w:t>
      </w:r>
      <w:proofErr w:type="gramStart"/>
      <w:r w:rsidRPr="003D08CA">
        <w:rPr>
          <w:rFonts w:ascii="Times New Roman" w:eastAsia="宋体" w:hAnsi="Times New Roman" w:cs="Times New Roman"/>
          <w:color w:val="000000"/>
          <w:kern w:val="0"/>
          <w:sz w:val="24"/>
          <w:szCs w:val="24"/>
          <w:lang w:bidi="ar"/>
        </w:rPr>
        <w:t>缓蚀型</w:t>
      </w:r>
      <w:proofErr w:type="gramEnd"/>
      <w:r w:rsidRPr="003D08CA">
        <w:rPr>
          <w:rFonts w:ascii="Times New Roman" w:eastAsia="宋体" w:hAnsi="Times New Roman" w:cs="Times New Roman"/>
          <w:color w:val="000000"/>
          <w:kern w:val="0"/>
          <w:sz w:val="24"/>
          <w:szCs w:val="24"/>
          <w:lang w:bidi="ar"/>
        </w:rPr>
        <w:t>和</w:t>
      </w:r>
      <w:proofErr w:type="gramStart"/>
      <w:r w:rsidRPr="003D08CA">
        <w:rPr>
          <w:rFonts w:ascii="Times New Roman" w:eastAsia="宋体" w:hAnsi="Times New Roman" w:cs="Times New Roman"/>
          <w:color w:val="000000"/>
          <w:kern w:val="0"/>
          <w:sz w:val="24"/>
          <w:szCs w:val="24"/>
          <w:lang w:bidi="ar"/>
        </w:rPr>
        <w:t>阻垢</w:t>
      </w:r>
      <w:proofErr w:type="gramEnd"/>
      <w:r w:rsidRPr="003D08CA">
        <w:rPr>
          <w:rFonts w:ascii="Times New Roman" w:eastAsia="宋体" w:hAnsi="Times New Roman" w:cs="Times New Roman"/>
          <w:color w:val="000000"/>
          <w:kern w:val="0"/>
          <w:sz w:val="24"/>
          <w:szCs w:val="24"/>
          <w:lang w:bidi="ar"/>
        </w:rPr>
        <w:t>型。而电子水处理不但适用于冷却水系统，而且也可用于冷冻水（冷媒水）系统的水质处理，不同规格的电子水处理仪可安装在管径为</w:t>
      </w:r>
      <w:r w:rsidRPr="003D08CA">
        <w:rPr>
          <w:rFonts w:ascii="Times New Roman" w:eastAsia="宋体" w:hAnsi="Times New Roman" w:cs="Times New Roman"/>
          <w:color w:val="000000"/>
          <w:kern w:val="0"/>
          <w:sz w:val="24"/>
          <w:szCs w:val="24"/>
          <w:lang w:bidi="ar"/>
        </w:rPr>
        <w:t>DN15-DN300</w:t>
      </w:r>
      <w:r w:rsidRPr="003D08CA">
        <w:rPr>
          <w:rFonts w:ascii="Times New Roman" w:eastAsia="宋体" w:hAnsi="Times New Roman" w:cs="Times New Roman"/>
          <w:color w:val="000000"/>
          <w:kern w:val="0"/>
          <w:sz w:val="24"/>
          <w:szCs w:val="24"/>
          <w:lang w:bidi="ar"/>
        </w:rPr>
        <w:t>的管路上，水处理效果非常明显，目前在一些工程上已广泛应用。本设计选用</w:t>
      </w:r>
      <w:r w:rsidRPr="003D08CA">
        <w:rPr>
          <w:rFonts w:ascii="Times New Roman" w:eastAsia="宋体" w:hAnsi="Times New Roman" w:cs="Times New Roman"/>
          <w:color w:val="000000"/>
          <w:kern w:val="0"/>
          <w:sz w:val="24"/>
          <w:szCs w:val="24"/>
          <w:lang w:bidi="ar"/>
        </w:rPr>
        <w:t>DW</w:t>
      </w:r>
      <w:r w:rsidRPr="003D08CA">
        <w:rPr>
          <w:rFonts w:ascii="Times New Roman" w:eastAsia="宋体" w:hAnsi="Times New Roman" w:cs="Times New Roman"/>
          <w:color w:val="000000"/>
          <w:kern w:val="0"/>
          <w:sz w:val="24"/>
          <w:szCs w:val="24"/>
          <w:lang w:bidi="ar"/>
        </w:rPr>
        <w:t>系列电子水处理。</w:t>
      </w:r>
    </w:p>
    <w:p w14:paraId="2D1D3F82" w14:textId="77777777" w:rsidR="00274EB4" w:rsidRPr="003D08CA" w:rsidRDefault="00274EB4" w:rsidP="00274EB4">
      <w:pPr>
        <w:widowControl/>
        <w:spacing w:line="360" w:lineRule="auto"/>
        <w:ind w:firstLineChars="200" w:firstLine="482"/>
        <w:jc w:val="left"/>
        <w:rPr>
          <w:rFonts w:ascii="Times New Roman" w:eastAsia="宋体" w:hAnsi="Times New Roman" w:cs="Times New Roman"/>
          <w:color w:val="000000"/>
          <w:kern w:val="0"/>
          <w:sz w:val="24"/>
          <w:szCs w:val="24"/>
          <w:lang w:bidi="ar"/>
        </w:rPr>
      </w:pPr>
      <w:r w:rsidRPr="003D08CA">
        <w:rPr>
          <w:rFonts w:ascii="Times New Roman" w:eastAsia="宋体" w:hAnsi="Times New Roman" w:cs="Times New Roman"/>
          <w:b/>
          <w:bCs/>
          <w:color w:val="000000"/>
          <w:kern w:val="0"/>
          <w:sz w:val="24"/>
          <w:szCs w:val="24"/>
          <w:lang w:bidi="ar"/>
        </w:rPr>
        <w:t>水过滤：</w:t>
      </w:r>
      <w:r w:rsidRPr="003D08CA">
        <w:rPr>
          <w:rFonts w:ascii="Times New Roman" w:eastAsia="宋体" w:hAnsi="Times New Roman" w:cs="Times New Roman"/>
          <w:color w:val="000000"/>
          <w:kern w:val="0"/>
          <w:sz w:val="24"/>
          <w:szCs w:val="24"/>
          <w:lang w:bidi="ar"/>
        </w:rPr>
        <w:t>在水系统中设置水过滤器滤除循环水中的粉尘纤维、砂石砖块、植物性碎屑等极为重要。常用的过滤装置有金属网、尼龙网状过滤器，</w:t>
      </w:r>
      <w:r w:rsidRPr="003D08CA">
        <w:rPr>
          <w:rFonts w:ascii="Times New Roman" w:eastAsia="宋体" w:hAnsi="Times New Roman" w:cs="Times New Roman"/>
          <w:color w:val="000000"/>
          <w:kern w:val="0"/>
          <w:sz w:val="24"/>
          <w:szCs w:val="24"/>
          <w:lang w:bidi="ar"/>
        </w:rPr>
        <w:t>Y</w:t>
      </w:r>
      <w:r w:rsidRPr="003D08CA">
        <w:rPr>
          <w:rFonts w:ascii="Times New Roman" w:eastAsia="宋体" w:hAnsi="Times New Roman" w:cs="Times New Roman"/>
          <w:color w:val="000000"/>
          <w:kern w:val="0"/>
          <w:sz w:val="24"/>
          <w:szCs w:val="24"/>
          <w:lang w:bidi="ar"/>
        </w:rPr>
        <w:t>型管道式过滤器等，在水系统运转期间过滤器要定期清结，以保证水路畅通无阻。</w:t>
      </w:r>
    </w:p>
    <w:p w14:paraId="561A33B8" w14:textId="77777777" w:rsidR="00274EB4" w:rsidRPr="003D08CA" w:rsidRDefault="00274EB4" w:rsidP="00274EB4">
      <w:pPr>
        <w:widowControl/>
        <w:spacing w:line="360" w:lineRule="auto"/>
        <w:ind w:firstLineChars="200" w:firstLine="480"/>
        <w:jc w:val="left"/>
        <w:rPr>
          <w:rFonts w:ascii="Times New Roman" w:eastAsia="宋体" w:hAnsi="Times New Roman" w:cs="Times New Roman"/>
          <w:color w:val="000000"/>
          <w:kern w:val="0"/>
          <w:sz w:val="24"/>
          <w:szCs w:val="24"/>
          <w:lang w:bidi="ar"/>
        </w:rPr>
      </w:pPr>
      <w:r w:rsidRPr="003D08CA">
        <w:rPr>
          <w:rFonts w:ascii="Times New Roman" w:eastAsia="宋体" w:hAnsi="Times New Roman" w:cs="Times New Roman"/>
          <w:color w:val="000000"/>
          <w:kern w:val="0"/>
          <w:sz w:val="24"/>
          <w:szCs w:val="24"/>
          <w:lang w:bidi="ar"/>
        </w:rPr>
        <w:t>设置闭式隔膜膨胀水罐或补水泵变频定压方式。定压点也即定</w:t>
      </w:r>
      <w:proofErr w:type="gramStart"/>
      <w:r w:rsidRPr="003D08CA">
        <w:rPr>
          <w:rFonts w:ascii="Times New Roman" w:eastAsia="宋体" w:hAnsi="Times New Roman" w:cs="Times New Roman"/>
          <w:color w:val="000000"/>
          <w:kern w:val="0"/>
          <w:sz w:val="24"/>
          <w:szCs w:val="24"/>
          <w:lang w:bidi="ar"/>
        </w:rPr>
        <w:t>压设备</w:t>
      </w:r>
      <w:proofErr w:type="gramEnd"/>
      <w:r w:rsidRPr="003D08CA">
        <w:rPr>
          <w:rFonts w:ascii="Times New Roman" w:eastAsia="宋体" w:hAnsi="Times New Roman" w:cs="Times New Roman"/>
          <w:color w:val="000000"/>
          <w:kern w:val="0"/>
          <w:sz w:val="24"/>
          <w:szCs w:val="24"/>
          <w:lang w:bidi="ar"/>
        </w:rPr>
        <w:t>与水系统的连接点。定压点确定的最主要原则是，保证系统内任何一点不出现负压或热水汽化的问题。在空调水系统中，定压点的最低运行压力应保证水系统最高点的压力为</w:t>
      </w:r>
      <w:r w:rsidRPr="003D08CA">
        <w:rPr>
          <w:rFonts w:ascii="Times New Roman" w:eastAsia="宋体" w:hAnsi="Times New Roman" w:cs="Times New Roman"/>
          <w:color w:val="000000"/>
          <w:kern w:val="0"/>
          <w:sz w:val="24"/>
          <w:szCs w:val="24"/>
          <w:lang w:bidi="ar"/>
        </w:rPr>
        <w:t>5 kPa</w:t>
      </w:r>
      <w:r w:rsidRPr="003D08CA">
        <w:rPr>
          <w:rFonts w:ascii="Times New Roman" w:eastAsia="宋体" w:hAnsi="Times New Roman" w:cs="Times New Roman"/>
          <w:color w:val="000000"/>
          <w:kern w:val="0"/>
          <w:sz w:val="24"/>
          <w:szCs w:val="24"/>
          <w:lang w:bidi="ar"/>
        </w:rPr>
        <w:t>以上。</w:t>
      </w:r>
    </w:p>
    <w:p w14:paraId="463EFD59" w14:textId="77777777" w:rsidR="00274EB4" w:rsidRPr="003D08CA" w:rsidRDefault="00274EB4" w:rsidP="00274EB4">
      <w:pPr>
        <w:pStyle w:val="21"/>
        <w:spacing w:line="360" w:lineRule="auto"/>
        <w:ind w:firstLineChars="200" w:firstLine="480"/>
        <w:rPr>
          <w:sz w:val="24"/>
          <w:szCs w:val="24"/>
        </w:rPr>
      </w:pPr>
      <w:r w:rsidRPr="003D08CA">
        <w:rPr>
          <w:sz w:val="24"/>
          <w:szCs w:val="24"/>
        </w:rPr>
        <w:t>分集水器，共分为</w:t>
      </w:r>
      <w:r w:rsidRPr="003D08CA">
        <w:rPr>
          <w:sz w:val="24"/>
          <w:szCs w:val="24"/>
        </w:rPr>
        <w:t>7</w:t>
      </w:r>
      <w:r w:rsidRPr="003D08CA">
        <w:rPr>
          <w:sz w:val="24"/>
          <w:szCs w:val="24"/>
        </w:rPr>
        <w:t>个区域，分别为党校报告厅，</w:t>
      </w:r>
      <w:r w:rsidRPr="003D08CA">
        <w:rPr>
          <w:sz w:val="24"/>
          <w:szCs w:val="24"/>
        </w:rPr>
        <w:t>5</w:t>
      </w:r>
      <w:r w:rsidRPr="003D08CA">
        <w:rPr>
          <w:sz w:val="24"/>
          <w:szCs w:val="24"/>
        </w:rPr>
        <w:t>个阶梯教室和大厅。</w:t>
      </w:r>
    </w:p>
    <w:p w14:paraId="798A218F" w14:textId="77777777" w:rsidR="00274EB4" w:rsidRPr="003D08CA" w:rsidRDefault="00274EB4" w:rsidP="00274EB4">
      <w:pPr>
        <w:pStyle w:val="21"/>
        <w:spacing w:line="360" w:lineRule="auto"/>
        <w:ind w:firstLineChars="200" w:firstLine="480"/>
      </w:pPr>
      <w:r w:rsidRPr="003D08CA">
        <w:rPr>
          <w:bCs/>
          <w:sz w:val="24"/>
          <w:szCs w:val="24"/>
        </w:rPr>
        <w:t>补水箱的容积可按贮存</w:t>
      </w:r>
      <w:r w:rsidRPr="003D08CA">
        <w:rPr>
          <w:bCs/>
          <w:sz w:val="24"/>
          <w:szCs w:val="24"/>
        </w:rPr>
        <w:t>20~30 min</w:t>
      </w:r>
      <w:r w:rsidRPr="003D08CA">
        <w:rPr>
          <w:bCs/>
          <w:sz w:val="24"/>
          <w:szCs w:val="24"/>
        </w:rPr>
        <w:t>的补水量来确定</w:t>
      </w:r>
      <w:r w:rsidRPr="003D08CA">
        <w:rPr>
          <w:bCs/>
        </w:rPr>
        <w:t>。</w:t>
      </w:r>
    </w:p>
    <w:p w14:paraId="4336702C" w14:textId="77777777" w:rsidR="00274EB4" w:rsidRPr="003D08CA" w:rsidRDefault="00274EB4" w:rsidP="00274EB4">
      <w:pPr>
        <w:pStyle w:val="3"/>
        <w:rPr>
          <w:rFonts w:ascii="Times New Roman" w:eastAsia="宋体" w:hAnsi="Times New Roman" w:cs="Times New Roman"/>
          <w:b w:val="0"/>
          <w:bCs w:val="0"/>
          <w:sz w:val="24"/>
        </w:rPr>
      </w:pPr>
      <w:bookmarkStart w:id="12" w:name="_Toc123420300"/>
      <w:r w:rsidRPr="003D08CA">
        <w:rPr>
          <w:rFonts w:ascii="宋体" w:eastAsia="宋体" w:hAnsi="宋体" w:cs="宋体" w:hint="eastAsia"/>
          <w:b w:val="0"/>
          <w:bCs w:val="0"/>
          <w:sz w:val="24"/>
          <w:szCs w:val="24"/>
        </w:rPr>
        <w:lastRenderedPageBreak/>
        <w:t>②</w:t>
      </w:r>
      <w:r w:rsidRPr="003D08CA">
        <w:rPr>
          <w:rFonts w:ascii="Times New Roman" w:eastAsia="宋体" w:hAnsi="Times New Roman" w:cs="Times New Roman"/>
          <w:b w:val="0"/>
          <w:bCs w:val="0"/>
          <w:sz w:val="24"/>
          <w:szCs w:val="24"/>
        </w:rPr>
        <w:t xml:space="preserve"> </w:t>
      </w:r>
      <w:r w:rsidRPr="003D08CA">
        <w:rPr>
          <w:rFonts w:ascii="Times New Roman" w:eastAsia="宋体" w:hAnsi="Times New Roman" w:cs="Times New Roman"/>
          <w:sz w:val="24"/>
          <w:szCs w:val="24"/>
        </w:rPr>
        <w:t>热源方案</w:t>
      </w:r>
      <w:bookmarkEnd w:id="12"/>
    </w:p>
    <w:p w14:paraId="1A7A2054" w14:textId="74F1795A" w:rsidR="00274EB4" w:rsidRPr="003D08CA" w:rsidRDefault="00274EB4" w:rsidP="00274EB4">
      <w:pPr>
        <w:ind w:firstLineChars="200" w:firstLine="480"/>
        <w:rPr>
          <w:rFonts w:ascii="Times New Roman" w:eastAsia="宋体" w:hAnsi="Times New Roman" w:cs="Times New Roman"/>
          <w:sz w:val="24"/>
          <w:szCs w:val="24"/>
        </w:rPr>
      </w:pPr>
      <w:r w:rsidRPr="003D08CA">
        <w:rPr>
          <w:rFonts w:ascii="Times New Roman" w:eastAsia="宋体" w:hAnsi="Times New Roman" w:cs="Times New Roman"/>
          <w:sz w:val="24"/>
          <w:szCs w:val="24"/>
        </w:rPr>
        <w:t>全空气系统热负荷为</w:t>
      </w:r>
      <w:r w:rsidRPr="003D08CA">
        <w:rPr>
          <w:rFonts w:ascii="Times New Roman" w:eastAsia="宋体" w:hAnsi="Times New Roman" w:cs="Times New Roman"/>
          <w:sz w:val="24"/>
          <w:szCs w:val="24"/>
        </w:rPr>
        <w:t>390</w:t>
      </w:r>
      <w:r>
        <w:rPr>
          <w:rFonts w:ascii="Times New Roman" w:eastAsia="宋体" w:hAnsi="Times New Roman" w:cs="Times New Roman"/>
          <w:sz w:val="24"/>
          <w:szCs w:val="24"/>
        </w:rPr>
        <w:t xml:space="preserve"> KW</w:t>
      </w:r>
      <w:r w:rsidRPr="003D08CA">
        <w:rPr>
          <w:rFonts w:ascii="Times New Roman" w:eastAsia="宋体" w:hAnsi="Times New Roman" w:cs="Times New Roman"/>
          <w:sz w:val="24"/>
          <w:szCs w:val="24"/>
        </w:rPr>
        <w:t>。选两个</w:t>
      </w:r>
      <w:r w:rsidRPr="003D08CA">
        <w:rPr>
          <w:rFonts w:ascii="Times New Roman" w:eastAsia="宋体" w:hAnsi="Times New Roman" w:cs="Times New Roman"/>
          <w:sz w:val="24"/>
          <w:szCs w:val="24"/>
        </w:rPr>
        <w:t>LL1GBQ200-WHTB200BL</w:t>
      </w:r>
      <w:r w:rsidRPr="003D08CA">
        <w:rPr>
          <w:rFonts w:ascii="Times New Roman" w:eastAsia="宋体" w:hAnsi="Times New Roman" w:cs="Times New Roman"/>
          <w:sz w:val="24"/>
          <w:szCs w:val="24"/>
        </w:rPr>
        <w:t>锅炉，相关参数见表</w:t>
      </w:r>
      <w:r w:rsidRPr="003D08CA">
        <w:rPr>
          <w:rFonts w:ascii="Times New Roman" w:eastAsia="宋体" w:hAnsi="Times New Roman" w:cs="Times New Roman"/>
          <w:sz w:val="24"/>
          <w:szCs w:val="24"/>
        </w:rPr>
        <w:t>4-5</w:t>
      </w:r>
      <w:r w:rsidRPr="003D08CA">
        <w:rPr>
          <w:rFonts w:ascii="Times New Roman" w:eastAsia="宋体" w:hAnsi="Times New Roman" w:cs="Times New Roman"/>
          <w:sz w:val="24"/>
          <w:szCs w:val="24"/>
        </w:rPr>
        <w:t>。</w:t>
      </w:r>
    </w:p>
    <w:p w14:paraId="5A36EFE9" w14:textId="0F7C0688" w:rsidR="00274EB4" w:rsidRPr="003D08CA" w:rsidRDefault="00274EB4" w:rsidP="00274EB4">
      <w:pPr>
        <w:pStyle w:val="F"/>
        <w:ind w:leftChars="0" w:left="0" w:right="210" w:firstLine="420"/>
        <w:jc w:val="center"/>
        <w:rPr>
          <w:sz w:val="21"/>
          <w:szCs w:val="21"/>
        </w:rPr>
      </w:pPr>
      <w:r w:rsidRPr="003D08CA">
        <w:rPr>
          <w:sz w:val="21"/>
          <w:szCs w:val="21"/>
        </w:rPr>
        <w:t>表</w:t>
      </w:r>
      <w:r w:rsidRPr="003D08CA">
        <w:rPr>
          <w:sz w:val="21"/>
          <w:szCs w:val="21"/>
        </w:rPr>
        <w:t>4-5 LL1GBQ200-WHTB200BL</w:t>
      </w:r>
      <w:r w:rsidRPr="003D08CA">
        <w:rPr>
          <w:sz w:val="21"/>
          <w:szCs w:val="21"/>
        </w:rPr>
        <w:t>锅炉参数</w:t>
      </w:r>
    </w:p>
    <w:tbl>
      <w:tblPr>
        <w:tblStyle w:val="a9"/>
        <w:tblW w:w="10479" w:type="dxa"/>
        <w:tblBorders>
          <w:top w:val="single" w:sz="12" w:space="0" w:color="auto"/>
          <w:bottom w:val="single" w:sz="12" w:space="0" w:color="auto"/>
          <w:insideH w:val="single" w:sz="4" w:space="0" w:color="auto"/>
        </w:tblBorders>
        <w:tblLook w:val="04A0" w:firstRow="1" w:lastRow="0" w:firstColumn="1" w:lastColumn="0" w:noHBand="0" w:noVBand="1"/>
      </w:tblPr>
      <w:tblGrid>
        <w:gridCol w:w="3119"/>
        <w:gridCol w:w="1376"/>
        <w:gridCol w:w="1850"/>
        <w:gridCol w:w="1377"/>
        <w:gridCol w:w="1381"/>
        <w:gridCol w:w="1376"/>
      </w:tblGrid>
      <w:tr w:rsidR="00274EB4" w:rsidRPr="003D08CA" w14:paraId="097FFE0B" w14:textId="77777777" w:rsidTr="009E1088">
        <w:trPr>
          <w:cnfStyle w:val="100000000000" w:firstRow="1" w:lastRow="0" w:firstColumn="0" w:lastColumn="0" w:oddVBand="0" w:evenVBand="0" w:oddHBand="0" w:evenHBand="0" w:firstRowFirstColumn="0" w:firstRowLastColumn="0" w:lastRowFirstColumn="0" w:lastRowLastColumn="0"/>
        </w:trPr>
        <w:tc>
          <w:tcPr>
            <w:tcW w:w="3119" w:type="dxa"/>
            <w:tcBorders>
              <w:top w:val="single" w:sz="12" w:space="0" w:color="auto"/>
              <w:bottom w:val="single" w:sz="12" w:space="0" w:color="auto"/>
            </w:tcBorders>
          </w:tcPr>
          <w:p w14:paraId="089E9CBB" w14:textId="77777777" w:rsidR="00274EB4" w:rsidRPr="003D08CA" w:rsidRDefault="00274EB4" w:rsidP="009E1088">
            <w:pPr>
              <w:jc w:val="center"/>
              <w:rPr>
                <w:b/>
                <w:bCs/>
              </w:rPr>
            </w:pPr>
            <w:r w:rsidRPr="003D08CA">
              <w:rPr>
                <w:b/>
                <w:bCs/>
              </w:rPr>
              <w:t>型号</w:t>
            </w:r>
          </w:p>
        </w:tc>
        <w:tc>
          <w:tcPr>
            <w:tcW w:w="1376" w:type="dxa"/>
            <w:tcBorders>
              <w:top w:val="single" w:sz="12" w:space="0" w:color="auto"/>
              <w:bottom w:val="single" w:sz="12" w:space="0" w:color="auto"/>
            </w:tcBorders>
          </w:tcPr>
          <w:p w14:paraId="47EF78AA" w14:textId="77777777" w:rsidR="00274EB4" w:rsidRPr="003D08CA" w:rsidRDefault="00274EB4" w:rsidP="009E1088">
            <w:pPr>
              <w:jc w:val="center"/>
              <w:rPr>
                <w:b/>
                <w:bCs/>
              </w:rPr>
            </w:pPr>
            <w:r w:rsidRPr="003D08CA">
              <w:rPr>
                <w:b/>
                <w:bCs/>
              </w:rPr>
              <w:t>额定热输入</w:t>
            </w:r>
          </w:p>
        </w:tc>
        <w:tc>
          <w:tcPr>
            <w:tcW w:w="1850" w:type="dxa"/>
            <w:tcBorders>
              <w:top w:val="single" w:sz="12" w:space="0" w:color="auto"/>
              <w:bottom w:val="single" w:sz="12" w:space="0" w:color="auto"/>
            </w:tcBorders>
          </w:tcPr>
          <w:p w14:paraId="48F4FD94" w14:textId="77777777" w:rsidR="00274EB4" w:rsidRPr="003D08CA" w:rsidRDefault="00274EB4" w:rsidP="009E1088">
            <w:pPr>
              <w:jc w:val="center"/>
              <w:rPr>
                <w:b/>
                <w:bCs/>
              </w:rPr>
            </w:pPr>
            <w:r w:rsidRPr="003D08CA">
              <w:rPr>
                <w:b/>
                <w:bCs/>
              </w:rPr>
              <w:t>额定供暖热输出</w:t>
            </w:r>
          </w:p>
        </w:tc>
        <w:tc>
          <w:tcPr>
            <w:tcW w:w="1377" w:type="dxa"/>
            <w:tcBorders>
              <w:top w:val="single" w:sz="12" w:space="0" w:color="auto"/>
              <w:bottom w:val="single" w:sz="12" w:space="0" w:color="auto"/>
            </w:tcBorders>
          </w:tcPr>
          <w:p w14:paraId="79B0FF36" w14:textId="77777777" w:rsidR="00274EB4" w:rsidRPr="003D08CA" w:rsidRDefault="00274EB4" w:rsidP="009E1088">
            <w:pPr>
              <w:jc w:val="center"/>
              <w:rPr>
                <w:b/>
                <w:bCs/>
              </w:rPr>
            </w:pPr>
            <w:r w:rsidRPr="003D08CA">
              <w:rPr>
                <w:b/>
                <w:bCs/>
              </w:rPr>
              <w:t>电功率</w:t>
            </w:r>
          </w:p>
        </w:tc>
        <w:tc>
          <w:tcPr>
            <w:tcW w:w="1381" w:type="dxa"/>
            <w:tcBorders>
              <w:top w:val="single" w:sz="12" w:space="0" w:color="auto"/>
              <w:bottom w:val="single" w:sz="12" w:space="0" w:color="auto"/>
            </w:tcBorders>
          </w:tcPr>
          <w:p w14:paraId="163BC2C4" w14:textId="77777777" w:rsidR="00274EB4" w:rsidRPr="003D08CA" w:rsidRDefault="00274EB4" w:rsidP="009E1088">
            <w:pPr>
              <w:jc w:val="center"/>
              <w:rPr>
                <w:b/>
                <w:bCs/>
              </w:rPr>
            </w:pPr>
            <w:r w:rsidRPr="003D08CA">
              <w:rPr>
                <w:b/>
                <w:bCs/>
              </w:rPr>
              <w:t>供暖面积</w:t>
            </w:r>
          </w:p>
        </w:tc>
        <w:tc>
          <w:tcPr>
            <w:tcW w:w="1376" w:type="dxa"/>
            <w:tcBorders>
              <w:top w:val="single" w:sz="12" w:space="0" w:color="auto"/>
              <w:bottom w:val="single" w:sz="12" w:space="0" w:color="auto"/>
            </w:tcBorders>
          </w:tcPr>
          <w:p w14:paraId="0DAB8E55" w14:textId="77777777" w:rsidR="00274EB4" w:rsidRPr="003D08CA" w:rsidRDefault="00274EB4" w:rsidP="009E1088">
            <w:pPr>
              <w:jc w:val="center"/>
              <w:rPr>
                <w:b/>
                <w:bCs/>
              </w:rPr>
            </w:pPr>
            <w:r w:rsidRPr="003D08CA">
              <w:rPr>
                <w:b/>
                <w:bCs/>
              </w:rPr>
              <w:t>能效等级</w:t>
            </w:r>
          </w:p>
        </w:tc>
      </w:tr>
      <w:tr w:rsidR="00274EB4" w:rsidRPr="003D08CA" w14:paraId="581ACD68" w14:textId="77777777" w:rsidTr="009E1088">
        <w:tc>
          <w:tcPr>
            <w:tcW w:w="3119" w:type="dxa"/>
            <w:tcBorders>
              <w:top w:val="single" w:sz="12" w:space="0" w:color="auto"/>
            </w:tcBorders>
          </w:tcPr>
          <w:p w14:paraId="0E419117" w14:textId="77777777" w:rsidR="00274EB4" w:rsidRPr="003D08CA" w:rsidRDefault="00274EB4" w:rsidP="009E1088">
            <w:pPr>
              <w:jc w:val="center"/>
            </w:pPr>
            <w:r w:rsidRPr="003D08CA">
              <w:t>LL1GBQ200-WHTB200BL</w:t>
            </w:r>
          </w:p>
        </w:tc>
        <w:tc>
          <w:tcPr>
            <w:tcW w:w="1376" w:type="dxa"/>
            <w:tcBorders>
              <w:top w:val="single" w:sz="12" w:space="0" w:color="auto"/>
            </w:tcBorders>
          </w:tcPr>
          <w:p w14:paraId="0467CF77" w14:textId="77777777" w:rsidR="00274EB4" w:rsidRPr="003D08CA" w:rsidRDefault="00274EB4" w:rsidP="009E1088">
            <w:pPr>
              <w:jc w:val="center"/>
            </w:pPr>
            <w:r w:rsidRPr="003D08CA">
              <w:t>200</w:t>
            </w:r>
          </w:p>
        </w:tc>
        <w:tc>
          <w:tcPr>
            <w:tcW w:w="1850" w:type="dxa"/>
            <w:tcBorders>
              <w:top w:val="single" w:sz="12" w:space="0" w:color="auto"/>
            </w:tcBorders>
          </w:tcPr>
          <w:p w14:paraId="1D8EACDF" w14:textId="6EC95CEA" w:rsidR="00274EB4" w:rsidRPr="003D08CA" w:rsidRDefault="00274EB4" w:rsidP="009E1088">
            <w:pPr>
              <w:jc w:val="center"/>
            </w:pPr>
            <w:r w:rsidRPr="003D08CA">
              <w:t>198</w:t>
            </w:r>
          </w:p>
        </w:tc>
        <w:tc>
          <w:tcPr>
            <w:tcW w:w="1377" w:type="dxa"/>
            <w:tcBorders>
              <w:top w:val="single" w:sz="12" w:space="0" w:color="auto"/>
            </w:tcBorders>
          </w:tcPr>
          <w:p w14:paraId="058ABA09" w14:textId="77777777" w:rsidR="00274EB4" w:rsidRPr="003D08CA" w:rsidRDefault="00274EB4" w:rsidP="009E1088">
            <w:pPr>
              <w:jc w:val="center"/>
            </w:pPr>
            <w:r w:rsidRPr="003D08CA">
              <w:t>320</w:t>
            </w:r>
          </w:p>
        </w:tc>
        <w:tc>
          <w:tcPr>
            <w:tcW w:w="1381" w:type="dxa"/>
            <w:tcBorders>
              <w:top w:val="single" w:sz="12" w:space="0" w:color="auto"/>
            </w:tcBorders>
          </w:tcPr>
          <w:p w14:paraId="360FA8A3" w14:textId="77777777" w:rsidR="00274EB4" w:rsidRPr="003D08CA" w:rsidRDefault="00274EB4" w:rsidP="009E1088">
            <w:pPr>
              <w:jc w:val="center"/>
            </w:pPr>
            <w:r w:rsidRPr="003D08CA">
              <w:t>2000~5000</w:t>
            </w:r>
          </w:p>
        </w:tc>
        <w:tc>
          <w:tcPr>
            <w:tcW w:w="1376" w:type="dxa"/>
            <w:tcBorders>
              <w:top w:val="single" w:sz="12" w:space="0" w:color="auto"/>
            </w:tcBorders>
          </w:tcPr>
          <w:p w14:paraId="11C545FE" w14:textId="77777777" w:rsidR="00274EB4" w:rsidRPr="003D08CA" w:rsidRDefault="00274EB4" w:rsidP="009E1088">
            <w:pPr>
              <w:jc w:val="center"/>
            </w:pPr>
            <w:r w:rsidRPr="003D08CA">
              <w:t>Ⅰ</w:t>
            </w:r>
            <w:r w:rsidRPr="003D08CA">
              <w:t>级</w:t>
            </w:r>
          </w:p>
        </w:tc>
      </w:tr>
    </w:tbl>
    <w:p w14:paraId="1746E819" w14:textId="77777777" w:rsidR="00274EB4" w:rsidRPr="003D08CA" w:rsidRDefault="00274EB4" w:rsidP="00274EB4">
      <w:pPr>
        <w:rPr>
          <w:rFonts w:ascii="Times New Roman" w:eastAsia="宋体" w:hAnsi="Times New Roman" w:cs="Times New Roman"/>
        </w:rPr>
      </w:pPr>
    </w:p>
    <w:p w14:paraId="1642CE57" w14:textId="3DFE7A83" w:rsidR="00274EB4" w:rsidRPr="003D08CA" w:rsidRDefault="00274EB4" w:rsidP="00274EB4">
      <w:pPr>
        <w:ind w:firstLineChars="200" w:firstLine="480"/>
        <w:rPr>
          <w:rFonts w:ascii="Times New Roman" w:eastAsia="宋体" w:hAnsi="Times New Roman" w:cs="Times New Roman"/>
          <w:sz w:val="24"/>
          <w:szCs w:val="24"/>
        </w:rPr>
      </w:pPr>
      <w:r w:rsidRPr="003D08CA">
        <w:rPr>
          <w:rFonts w:ascii="Times New Roman" w:eastAsia="宋体" w:hAnsi="Times New Roman" w:cs="Times New Roman"/>
          <w:sz w:val="24"/>
          <w:szCs w:val="24"/>
        </w:rPr>
        <w:t>选用</w:t>
      </w:r>
      <w:r w:rsidRPr="003D08CA">
        <w:rPr>
          <w:rFonts w:ascii="Times New Roman" w:eastAsia="宋体" w:hAnsi="Times New Roman" w:cs="Times New Roman"/>
          <w:sz w:val="24"/>
          <w:szCs w:val="24"/>
        </w:rPr>
        <w:t>2</w:t>
      </w:r>
      <w:r w:rsidRPr="003D08CA">
        <w:rPr>
          <w:rFonts w:ascii="Times New Roman" w:eastAsia="宋体" w:hAnsi="Times New Roman" w:cs="Times New Roman"/>
          <w:sz w:val="24"/>
          <w:szCs w:val="24"/>
        </w:rPr>
        <w:t>个</w:t>
      </w:r>
      <w:r w:rsidRPr="003D08CA">
        <w:rPr>
          <w:rFonts w:ascii="Times New Roman" w:eastAsia="宋体" w:hAnsi="Times New Roman" w:cs="Times New Roman"/>
          <w:sz w:val="24"/>
          <w:szCs w:val="24"/>
        </w:rPr>
        <w:t>32QW8-12-0.75</w:t>
      </w:r>
      <w:r w:rsidRPr="003D08CA">
        <w:rPr>
          <w:rFonts w:ascii="Times New Roman" w:eastAsia="宋体" w:hAnsi="Times New Roman" w:cs="Times New Roman"/>
          <w:sz w:val="24"/>
          <w:szCs w:val="24"/>
        </w:rPr>
        <w:t>循环水泵，相关参数见表</w:t>
      </w:r>
      <w:r w:rsidRPr="003D08CA">
        <w:rPr>
          <w:rFonts w:ascii="Times New Roman" w:eastAsia="宋体" w:hAnsi="Times New Roman" w:cs="Times New Roman"/>
          <w:sz w:val="24"/>
          <w:szCs w:val="24"/>
        </w:rPr>
        <w:t>4-6</w:t>
      </w:r>
      <w:r w:rsidRPr="003D08CA">
        <w:rPr>
          <w:rFonts w:ascii="Times New Roman" w:eastAsia="宋体" w:hAnsi="Times New Roman" w:cs="Times New Roman"/>
          <w:sz w:val="24"/>
          <w:szCs w:val="24"/>
        </w:rPr>
        <w:t>。</w:t>
      </w:r>
    </w:p>
    <w:p w14:paraId="1BF2AF7B" w14:textId="23E7D250" w:rsidR="00274EB4" w:rsidRPr="003D08CA" w:rsidRDefault="00274EB4" w:rsidP="00274EB4">
      <w:pPr>
        <w:pStyle w:val="F"/>
        <w:ind w:leftChars="0" w:left="0" w:right="210" w:firstLine="420"/>
        <w:jc w:val="center"/>
        <w:rPr>
          <w:sz w:val="21"/>
          <w:szCs w:val="21"/>
        </w:rPr>
      </w:pPr>
      <w:r w:rsidRPr="003D08CA">
        <w:rPr>
          <w:sz w:val="21"/>
          <w:szCs w:val="21"/>
        </w:rPr>
        <w:t>表</w:t>
      </w:r>
      <w:r w:rsidRPr="003D08CA">
        <w:rPr>
          <w:sz w:val="21"/>
          <w:szCs w:val="21"/>
        </w:rPr>
        <w:t>4-6 32QW8-12-0.75</w:t>
      </w:r>
      <w:r w:rsidRPr="003D08CA">
        <w:rPr>
          <w:sz w:val="21"/>
          <w:szCs w:val="21"/>
        </w:rPr>
        <w:t>循环水泵参数</w:t>
      </w:r>
    </w:p>
    <w:tbl>
      <w:tblPr>
        <w:tblStyle w:val="a9"/>
        <w:tblW w:w="0" w:type="auto"/>
        <w:tblBorders>
          <w:top w:val="single" w:sz="12" w:space="0" w:color="auto"/>
          <w:bottom w:val="single" w:sz="12" w:space="0" w:color="auto"/>
          <w:insideH w:val="single" w:sz="4" w:space="0" w:color="auto"/>
        </w:tblBorders>
        <w:tblLook w:val="04A0" w:firstRow="1" w:lastRow="0" w:firstColumn="1" w:lastColumn="0" w:noHBand="0" w:noVBand="1"/>
      </w:tblPr>
      <w:tblGrid>
        <w:gridCol w:w="1659"/>
        <w:gridCol w:w="1659"/>
        <w:gridCol w:w="1659"/>
        <w:gridCol w:w="1659"/>
        <w:gridCol w:w="1660"/>
      </w:tblGrid>
      <w:tr w:rsidR="00274EB4" w:rsidRPr="003D08CA" w14:paraId="5BABAF93" w14:textId="77777777" w:rsidTr="009E1088">
        <w:trPr>
          <w:cnfStyle w:val="100000000000" w:firstRow="1" w:lastRow="0" w:firstColumn="0" w:lastColumn="0" w:oddVBand="0" w:evenVBand="0" w:oddHBand="0" w:evenHBand="0" w:firstRowFirstColumn="0" w:firstRowLastColumn="0" w:lastRowFirstColumn="0" w:lastRowLastColumn="0"/>
        </w:trPr>
        <w:tc>
          <w:tcPr>
            <w:tcW w:w="1659" w:type="dxa"/>
            <w:tcBorders>
              <w:top w:val="single" w:sz="12" w:space="0" w:color="auto"/>
              <w:bottom w:val="single" w:sz="12" w:space="0" w:color="auto"/>
            </w:tcBorders>
          </w:tcPr>
          <w:p w14:paraId="4842CD49" w14:textId="77777777" w:rsidR="00274EB4" w:rsidRPr="003D08CA" w:rsidRDefault="00274EB4" w:rsidP="009E1088">
            <w:pPr>
              <w:pStyle w:val="21"/>
              <w:jc w:val="center"/>
              <w:rPr>
                <w:b/>
                <w:bCs/>
              </w:rPr>
            </w:pPr>
            <w:r w:rsidRPr="003D08CA">
              <w:rPr>
                <w:b/>
                <w:bCs/>
              </w:rPr>
              <w:t>型号</w:t>
            </w:r>
          </w:p>
        </w:tc>
        <w:tc>
          <w:tcPr>
            <w:tcW w:w="1659" w:type="dxa"/>
            <w:tcBorders>
              <w:top w:val="single" w:sz="12" w:space="0" w:color="auto"/>
              <w:bottom w:val="single" w:sz="12" w:space="0" w:color="auto"/>
            </w:tcBorders>
          </w:tcPr>
          <w:p w14:paraId="45CA4DEC" w14:textId="77777777" w:rsidR="00274EB4" w:rsidRPr="003D08CA" w:rsidRDefault="00274EB4" w:rsidP="009E1088">
            <w:pPr>
              <w:pStyle w:val="21"/>
              <w:jc w:val="center"/>
              <w:rPr>
                <w:b/>
                <w:bCs/>
              </w:rPr>
            </w:pPr>
            <w:r w:rsidRPr="003D08CA">
              <w:rPr>
                <w:b/>
                <w:bCs/>
              </w:rPr>
              <w:t>流量</w:t>
            </w:r>
          </w:p>
        </w:tc>
        <w:tc>
          <w:tcPr>
            <w:tcW w:w="1659" w:type="dxa"/>
            <w:tcBorders>
              <w:top w:val="single" w:sz="12" w:space="0" w:color="auto"/>
              <w:bottom w:val="single" w:sz="12" w:space="0" w:color="auto"/>
            </w:tcBorders>
          </w:tcPr>
          <w:p w14:paraId="7D1C3FDB" w14:textId="77777777" w:rsidR="00274EB4" w:rsidRPr="003D08CA" w:rsidRDefault="00274EB4" w:rsidP="009E1088">
            <w:pPr>
              <w:pStyle w:val="21"/>
              <w:jc w:val="center"/>
              <w:rPr>
                <w:b/>
                <w:bCs/>
              </w:rPr>
            </w:pPr>
            <w:r w:rsidRPr="003D08CA">
              <w:rPr>
                <w:b/>
                <w:bCs/>
              </w:rPr>
              <w:t>口径</w:t>
            </w:r>
          </w:p>
        </w:tc>
        <w:tc>
          <w:tcPr>
            <w:tcW w:w="1659" w:type="dxa"/>
            <w:tcBorders>
              <w:top w:val="single" w:sz="12" w:space="0" w:color="auto"/>
              <w:bottom w:val="single" w:sz="12" w:space="0" w:color="auto"/>
            </w:tcBorders>
          </w:tcPr>
          <w:p w14:paraId="3FCAAEB1" w14:textId="77777777" w:rsidR="00274EB4" w:rsidRPr="003D08CA" w:rsidRDefault="00274EB4" w:rsidP="009E1088">
            <w:pPr>
              <w:pStyle w:val="21"/>
              <w:jc w:val="center"/>
              <w:rPr>
                <w:b/>
                <w:bCs/>
              </w:rPr>
            </w:pPr>
            <w:r w:rsidRPr="003D08CA">
              <w:rPr>
                <w:b/>
                <w:bCs/>
              </w:rPr>
              <w:t>扬程</w:t>
            </w:r>
          </w:p>
        </w:tc>
        <w:tc>
          <w:tcPr>
            <w:tcW w:w="1660" w:type="dxa"/>
            <w:tcBorders>
              <w:top w:val="single" w:sz="12" w:space="0" w:color="auto"/>
              <w:bottom w:val="single" w:sz="12" w:space="0" w:color="auto"/>
            </w:tcBorders>
          </w:tcPr>
          <w:p w14:paraId="5D9C9923" w14:textId="77777777" w:rsidR="00274EB4" w:rsidRPr="003D08CA" w:rsidRDefault="00274EB4" w:rsidP="009E1088">
            <w:pPr>
              <w:pStyle w:val="21"/>
              <w:jc w:val="center"/>
              <w:rPr>
                <w:b/>
                <w:bCs/>
              </w:rPr>
            </w:pPr>
            <w:r w:rsidRPr="003D08CA">
              <w:rPr>
                <w:b/>
                <w:bCs/>
              </w:rPr>
              <w:t>功率</w:t>
            </w:r>
          </w:p>
        </w:tc>
      </w:tr>
      <w:tr w:rsidR="00274EB4" w:rsidRPr="003D08CA" w14:paraId="58D7092C" w14:textId="77777777" w:rsidTr="009E1088">
        <w:tc>
          <w:tcPr>
            <w:tcW w:w="1659" w:type="dxa"/>
            <w:tcBorders>
              <w:top w:val="single" w:sz="12" w:space="0" w:color="auto"/>
            </w:tcBorders>
          </w:tcPr>
          <w:p w14:paraId="647B8EC4" w14:textId="77777777" w:rsidR="00274EB4" w:rsidRPr="003D08CA" w:rsidRDefault="00274EB4" w:rsidP="009E1088">
            <w:pPr>
              <w:pStyle w:val="21"/>
              <w:jc w:val="center"/>
            </w:pPr>
            <w:r w:rsidRPr="003D08CA">
              <w:t>32QW8-12-0.75</w:t>
            </w:r>
          </w:p>
        </w:tc>
        <w:tc>
          <w:tcPr>
            <w:tcW w:w="1659" w:type="dxa"/>
            <w:tcBorders>
              <w:top w:val="single" w:sz="12" w:space="0" w:color="auto"/>
            </w:tcBorders>
          </w:tcPr>
          <w:p w14:paraId="7320D269" w14:textId="77777777" w:rsidR="00274EB4" w:rsidRPr="003D08CA" w:rsidRDefault="00274EB4" w:rsidP="009E1088">
            <w:pPr>
              <w:pStyle w:val="21"/>
              <w:jc w:val="center"/>
            </w:pPr>
            <w:r w:rsidRPr="003D08CA">
              <w:t>8</w:t>
            </w:r>
          </w:p>
        </w:tc>
        <w:tc>
          <w:tcPr>
            <w:tcW w:w="1659" w:type="dxa"/>
            <w:tcBorders>
              <w:top w:val="single" w:sz="12" w:space="0" w:color="auto"/>
            </w:tcBorders>
          </w:tcPr>
          <w:p w14:paraId="4D3504D9" w14:textId="77777777" w:rsidR="00274EB4" w:rsidRPr="003D08CA" w:rsidRDefault="00274EB4" w:rsidP="009E1088">
            <w:pPr>
              <w:pStyle w:val="21"/>
              <w:jc w:val="center"/>
            </w:pPr>
            <w:r w:rsidRPr="003D08CA">
              <w:t>32</w:t>
            </w:r>
          </w:p>
        </w:tc>
        <w:tc>
          <w:tcPr>
            <w:tcW w:w="1659" w:type="dxa"/>
            <w:tcBorders>
              <w:top w:val="single" w:sz="12" w:space="0" w:color="auto"/>
            </w:tcBorders>
          </w:tcPr>
          <w:p w14:paraId="0607D8AB" w14:textId="77777777" w:rsidR="00274EB4" w:rsidRPr="003D08CA" w:rsidRDefault="00274EB4" w:rsidP="009E1088">
            <w:pPr>
              <w:pStyle w:val="21"/>
              <w:jc w:val="center"/>
            </w:pPr>
            <w:r w:rsidRPr="003D08CA">
              <w:t>12</w:t>
            </w:r>
          </w:p>
        </w:tc>
        <w:tc>
          <w:tcPr>
            <w:tcW w:w="1660" w:type="dxa"/>
            <w:tcBorders>
              <w:top w:val="single" w:sz="12" w:space="0" w:color="auto"/>
            </w:tcBorders>
          </w:tcPr>
          <w:p w14:paraId="760FD7CF" w14:textId="77777777" w:rsidR="00274EB4" w:rsidRPr="003D08CA" w:rsidRDefault="00274EB4" w:rsidP="009E1088">
            <w:pPr>
              <w:pStyle w:val="21"/>
              <w:jc w:val="center"/>
            </w:pPr>
            <w:r w:rsidRPr="003D08CA">
              <w:t>0.75</w:t>
            </w:r>
          </w:p>
        </w:tc>
      </w:tr>
    </w:tbl>
    <w:p w14:paraId="4C87C941" w14:textId="77777777" w:rsidR="00274EB4" w:rsidRPr="003D08CA" w:rsidRDefault="00274EB4" w:rsidP="00274EB4">
      <w:pPr>
        <w:pStyle w:val="3"/>
        <w:rPr>
          <w:rFonts w:ascii="Times New Roman" w:eastAsia="宋体" w:hAnsi="Times New Roman" w:cs="Times New Roman"/>
          <w:b w:val="0"/>
          <w:bCs w:val="0"/>
          <w:sz w:val="24"/>
        </w:rPr>
      </w:pPr>
      <w:bookmarkStart w:id="13" w:name="_Toc123420301"/>
      <w:r w:rsidRPr="003D08CA">
        <w:rPr>
          <w:rFonts w:ascii="宋体" w:eastAsia="宋体" w:hAnsi="宋体" w:cs="宋体" w:hint="eastAsia"/>
          <w:b w:val="0"/>
          <w:bCs w:val="0"/>
          <w:sz w:val="24"/>
          <w:szCs w:val="24"/>
        </w:rPr>
        <w:t>③</w:t>
      </w:r>
      <w:r w:rsidRPr="003D08CA">
        <w:rPr>
          <w:rFonts w:ascii="Times New Roman" w:eastAsia="宋体" w:hAnsi="Times New Roman" w:cs="Times New Roman"/>
          <w:b w:val="0"/>
          <w:bCs w:val="0"/>
          <w:sz w:val="24"/>
          <w:szCs w:val="24"/>
        </w:rPr>
        <w:t xml:space="preserve"> </w:t>
      </w:r>
      <w:r w:rsidRPr="003D08CA">
        <w:rPr>
          <w:rFonts w:ascii="Times New Roman" w:eastAsia="宋体" w:hAnsi="Times New Roman" w:cs="Times New Roman"/>
          <w:sz w:val="24"/>
          <w:szCs w:val="24"/>
        </w:rPr>
        <w:t>空调设备及管道的保冷、保温、消声与隔振</w:t>
      </w:r>
      <w:bookmarkEnd w:id="13"/>
    </w:p>
    <w:p w14:paraId="1040AE83" w14:textId="77777777" w:rsidR="00274EB4" w:rsidRPr="003D08CA" w:rsidRDefault="00274EB4" w:rsidP="00274EB4">
      <w:pPr>
        <w:spacing w:line="360" w:lineRule="auto"/>
        <w:ind w:firstLineChars="200" w:firstLine="480"/>
        <w:rPr>
          <w:rFonts w:ascii="Times New Roman" w:eastAsia="宋体" w:hAnsi="Times New Roman" w:cs="Times New Roman"/>
          <w:kern w:val="0"/>
          <w:sz w:val="24"/>
          <w:szCs w:val="24"/>
        </w:rPr>
      </w:pPr>
      <w:r w:rsidRPr="003D08CA">
        <w:rPr>
          <w:rFonts w:ascii="Times New Roman" w:eastAsia="宋体" w:hAnsi="Times New Roman" w:cs="Times New Roman"/>
          <w:kern w:val="0"/>
          <w:sz w:val="24"/>
          <w:szCs w:val="24"/>
        </w:rPr>
        <w:t>空调设备、风道与冷、热水管道的保冷、保温设计，是为了保持供冷、供热生产能力以及输送能力，减少冷、热能量的损失，节省能源；另外，对于供冷设备及其管道，保冷还是</w:t>
      </w:r>
      <w:proofErr w:type="gramStart"/>
      <w:r w:rsidRPr="003D08CA">
        <w:rPr>
          <w:rFonts w:ascii="Times New Roman" w:eastAsia="宋体" w:hAnsi="Times New Roman" w:cs="Times New Roman"/>
          <w:kern w:val="0"/>
          <w:sz w:val="24"/>
          <w:szCs w:val="24"/>
        </w:rPr>
        <w:t>为了防结露</w:t>
      </w:r>
      <w:proofErr w:type="gramEnd"/>
      <w:r w:rsidRPr="003D08CA">
        <w:rPr>
          <w:rFonts w:ascii="Times New Roman" w:eastAsia="宋体" w:hAnsi="Times New Roman" w:cs="Times New Roman"/>
          <w:kern w:val="0"/>
          <w:sz w:val="24"/>
          <w:szCs w:val="24"/>
        </w:rPr>
        <w:t>；对于表面温度过高的管道或设备，</w:t>
      </w:r>
      <w:proofErr w:type="gramStart"/>
      <w:r w:rsidRPr="003D08CA">
        <w:rPr>
          <w:rFonts w:ascii="Times New Roman" w:eastAsia="宋体" w:hAnsi="Times New Roman" w:cs="Times New Roman"/>
          <w:kern w:val="0"/>
          <w:sz w:val="24"/>
          <w:szCs w:val="24"/>
        </w:rPr>
        <w:t>保温还</w:t>
      </w:r>
      <w:proofErr w:type="gramEnd"/>
      <w:r w:rsidRPr="003D08CA">
        <w:rPr>
          <w:rFonts w:ascii="Times New Roman" w:eastAsia="宋体" w:hAnsi="Times New Roman" w:cs="Times New Roman"/>
          <w:kern w:val="0"/>
          <w:sz w:val="24"/>
          <w:szCs w:val="24"/>
        </w:rPr>
        <w:t>可防止人被烫伤、或辐射强度过高而造成对人的损害。</w:t>
      </w:r>
    </w:p>
    <w:p w14:paraId="1C73A0A6" w14:textId="77777777" w:rsidR="00274EB4" w:rsidRPr="003D08CA" w:rsidRDefault="00274EB4" w:rsidP="00274EB4">
      <w:pPr>
        <w:spacing w:line="360" w:lineRule="auto"/>
        <w:ind w:firstLineChars="200" w:firstLine="480"/>
        <w:rPr>
          <w:rFonts w:ascii="Times New Roman" w:eastAsia="宋体" w:hAnsi="Times New Roman" w:cs="Times New Roman"/>
          <w:kern w:val="0"/>
          <w:sz w:val="24"/>
          <w:szCs w:val="24"/>
        </w:rPr>
      </w:pPr>
      <w:r w:rsidRPr="003D08CA">
        <w:rPr>
          <w:rFonts w:ascii="Times New Roman" w:eastAsia="宋体" w:hAnsi="Times New Roman" w:cs="Times New Roman"/>
          <w:kern w:val="0"/>
          <w:sz w:val="24"/>
          <w:szCs w:val="24"/>
        </w:rPr>
        <w:t>空调通风系统中的噪声源主要有风机、空调机等机械设备产生的噪声，气流</w:t>
      </w:r>
    </w:p>
    <w:p w14:paraId="1AE6B79B" w14:textId="77777777" w:rsidR="00274EB4" w:rsidRPr="003D08CA" w:rsidRDefault="00274EB4" w:rsidP="00274EB4">
      <w:pPr>
        <w:spacing w:line="360" w:lineRule="auto"/>
        <w:ind w:firstLineChars="200" w:firstLine="480"/>
        <w:rPr>
          <w:rFonts w:ascii="Times New Roman" w:eastAsia="宋体" w:hAnsi="Times New Roman" w:cs="Times New Roman"/>
          <w:kern w:val="0"/>
          <w:sz w:val="24"/>
          <w:szCs w:val="24"/>
        </w:rPr>
      </w:pPr>
      <w:r w:rsidRPr="003D08CA">
        <w:rPr>
          <w:rFonts w:ascii="Times New Roman" w:eastAsia="宋体" w:hAnsi="Times New Roman" w:cs="Times New Roman"/>
          <w:kern w:val="0"/>
          <w:sz w:val="24"/>
          <w:szCs w:val="24"/>
        </w:rPr>
        <w:t>产生的噪声，入射到风管内而传入室内的噪声等。民用建筑空调通风系统的减振设计包括两部分：一是设备减振，它们包括冷水机组、空调机组、水泵、风机（包括落地式安装和吊装风机）以及其他可能产生较大振动的设备；二是管道的隔振：主要是防止设备的振动通过水管及风管进行传递。</w:t>
      </w:r>
    </w:p>
    <w:p w14:paraId="201E6ABC" w14:textId="77777777" w:rsidR="00274EB4" w:rsidRPr="003D08CA" w:rsidRDefault="00274EB4" w:rsidP="00274EB4">
      <w:pPr>
        <w:spacing w:line="360" w:lineRule="auto"/>
        <w:ind w:firstLineChars="200" w:firstLine="480"/>
        <w:rPr>
          <w:rFonts w:ascii="Times New Roman" w:eastAsia="宋体" w:hAnsi="Times New Roman" w:cs="Times New Roman"/>
          <w:kern w:val="0"/>
          <w:sz w:val="24"/>
          <w:szCs w:val="24"/>
        </w:rPr>
      </w:pPr>
      <w:r w:rsidRPr="003D08CA">
        <w:rPr>
          <w:rFonts w:ascii="Times New Roman" w:eastAsia="宋体" w:hAnsi="Times New Roman" w:cs="Times New Roman"/>
          <w:kern w:val="0"/>
          <w:sz w:val="24"/>
          <w:szCs w:val="24"/>
        </w:rPr>
        <w:t>水泵、冷水机组、风几盘管机组、新风空调箱、组合式空调机组等设备与水管连接时，通常是在连接处用</w:t>
      </w:r>
      <w:proofErr w:type="gramStart"/>
      <w:r w:rsidRPr="003D08CA">
        <w:rPr>
          <w:rFonts w:ascii="Times New Roman" w:eastAsia="宋体" w:hAnsi="Times New Roman" w:cs="Times New Roman"/>
          <w:kern w:val="0"/>
          <w:sz w:val="24"/>
          <w:szCs w:val="24"/>
        </w:rPr>
        <w:t>一</w:t>
      </w:r>
      <w:proofErr w:type="gramEnd"/>
      <w:r w:rsidRPr="003D08CA">
        <w:rPr>
          <w:rFonts w:ascii="Times New Roman" w:eastAsia="宋体" w:hAnsi="Times New Roman" w:cs="Times New Roman"/>
          <w:kern w:val="0"/>
          <w:sz w:val="24"/>
          <w:szCs w:val="24"/>
        </w:rPr>
        <w:t>小段软管连接。水管敷设时，在管道支架、吊卡、穿墙处作隔振处理，通常是管道与支架、</w:t>
      </w:r>
      <w:proofErr w:type="gramStart"/>
      <w:r w:rsidRPr="003D08CA">
        <w:rPr>
          <w:rFonts w:ascii="Times New Roman" w:eastAsia="宋体" w:hAnsi="Times New Roman" w:cs="Times New Roman"/>
          <w:kern w:val="0"/>
          <w:sz w:val="24"/>
          <w:szCs w:val="24"/>
        </w:rPr>
        <w:t>吊卡间垫软</w:t>
      </w:r>
      <w:proofErr w:type="gramEnd"/>
      <w:r w:rsidRPr="003D08CA">
        <w:rPr>
          <w:rFonts w:ascii="Times New Roman" w:eastAsia="宋体" w:hAnsi="Times New Roman" w:cs="Times New Roman"/>
          <w:kern w:val="0"/>
          <w:sz w:val="24"/>
          <w:szCs w:val="24"/>
        </w:rPr>
        <w:t>材料，采用隔振吊架（有弹簧型、橡胶型）。</w:t>
      </w:r>
    </w:p>
    <w:p w14:paraId="49F17554" w14:textId="3E998DF5" w:rsidR="00274EB4" w:rsidRPr="003D08CA" w:rsidRDefault="00274EB4" w:rsidP="00274EB4">
      <w:pPr>
        <w:pStyle w:val="2"/>
        <w:rPr>
          <w:rFonts w:ascii="Times New Roman" w:eastAsia="宋体" w:hAnsi="Times New Roman" w:cs="Times New Roman"/>
          <w:sz w:val="24"/>
          <w:szCs w:val="28"/>
        </w:rPr>
      </w:pPr>
      <w:bookmarkStart w:id="14" w:name="_Toc123420302"/>
      <w:r w:rsidRPr="003D08CA">
        <w:rPr>
          <w:rFonts w:ascii="Times New Roman" w:eastAsia="宋体" w:hAnsi="Times New Roman" w:cs="Times New Roman"/>
          <w:sz w:val="24"/>
          <w:szCs w:val="28"/>
        </w:rPr>
        <w:lastRenderedPageBreak/>
        <w:t xml:space="preserve">5 </w:t>
      </w:r>
      <w:r w:rsidRPr="003D08CA">
        <w:rPr>
          <w:rFonts w:ascii="Times New Roman" w:eastAsia="宋体" w:hAnsi="Times New Roman" w:cs="Times New Roman"/>
          <w:sz w:val="24"/>
          <w:szCs w:val="28"/>
        </w:rPr>
        <w:t>照明方案改造</w:t>
      </w:r>
      <w:bookmarkEnd w:id="14"/>
    </w:p>
    <w:p w14:paraId="4F2EF8D9" w14:textId="24133D1D" w:rsidR="00274EB4" w:rsidRPr="003D08CA" w:rsidRDefault="00274EB4" w:rsidP="00274EB4">
      <w:pPr>
        <w:spacing w:line="360" w:lineRule="auto"/>
        <w:ind w:firstLineChars="200" w:firstLine="480"/>
        <w:rPr>
          <w:rFonts w:ascii="Times New Roman" w:eastAsia="宋体" w:hAnsi="Times New Roman" w:cs="Times New Roman"/>
          <w:kern w:val="0"/>
          <w:sz w:val="24"/>
          <w:szCs w:val="24"/>
        </w:rPr>
      </w:pPr>
      <w:r w:rsidRPr="003D08CA">
        <w:rPr>
          <w:rFonts w:ascii="Times New Roman" w:eastAsia="宋体" w:hAnsi="Times New Roman" w:cs="Times New Roman"/>
          <w:kern w:val="0"/>
          <w:sz w:val="24"/>
          <w:szCs w:val="24"/>
        </w:rPr>
        <w:t>教学建筑的照明系统是教学类建筑能耗的重要部分，由于教学类建筑为保障师生的教学和学习照明要求，因此通过对照明系统的节能改造，可以有效降低室内照明能耗，实现节能效果。在教学楼后期实际设置中，在满足照明质量的情况下调整</w:t>
      </w:r>
      <w:r w:rsidRPr="003D08CA">
        <w:rPr>
          <w:rFonts w:ascii="Times New Roman" w:eastAsia="宋体" w:hAnsi="Times New Roman" w:cs="Times New Roman"/>
          <w:kern w:val="0"/>
          <w:sz w:val="24"/>
          <w:szCs w:val="24"/>
        </w:rPr>
        <w:t>LPD</w:t>
      </w:r>
      <w:r w:rsidRPr="003D08CA">
        <w:rPr>
          <w:rFonts w:ascii="Times New Roman" w:eastAsia="宋体" w:hAnsi="Times New Roman" w:cs="Times New Roman"/>
          <w:kern w:val="0"/>
          <w:sz w:val="24"/>
          <w:szCs w:val="24"/>
        </w:rPr>
        <w:t>（照明功率密度值），降低非作业区域照度，对教室部分照明系统在自然采光的区域设置定时和光电控制设施，非自然采光区通过照度控制器和传感器实现本地自控，同时在建筑整体上采取分层分区分时段的照明控制，最大限度的优化建筑照明．本次节能改造将建筑原始使用的</w:t>
      </w:r>
      <w:r w:rsidRPr="003D08CA">
        <w:rPr>
          <w:rFonts w:ascii="Times New Roman" w:eastAsia="宋体" w:hAnsi="Times New Roman" w:cs="Times New Roman"/>
          <w:kern w:val="0"/>
          <w:sz w:val="24"/>
          <w:szCs w:val="24"/>
        </w:rPr>
        <w:t>T8</w:t>
      </w:r>
      <w:r w:rsidRPr="003D08CA">
        <w:rPr>
          <w:rFonts w:ascii="Times New Roman" w:eastAsia="宋体" w:hAnsi="Times New Roman" w:cs="Times New Roman"/>
          <w:kern w:val="0"/>
          <w:sz w:val="24"/>
          <w:szCs w:val="24"/>
        </w:rPr>
        <w:t>灯管照明设备进行改造，通过文献调研和市场分析后决定使用</w:t>
      </w:r>
      <w:r w:rsidRPr="003D08CA">
        <w:rPr>
          <w:rFonts w:ascii="Times New Roman" w:eastAsia="宋体" w:hAnsi="Times New Roman" w:cs="Times New Roman"/>
          <w:kern w:val="0"/>
          <w:sz w:val="24"/>
          <w:szCs w:val="24"/>
        </w:rPr>
        <w:t>LED</w:t>
      </w:r>
      <w:r w:rsidRPr="003D08CA">
        <w:rPr>
          <w:rFonts w:ascii="Times New Roman" w:eastAsia="宋体" w:hAnsi="Times New Roman" w:cs="Times New Roman"/>
          <w:kern w:val="0"/>
          <w:sz w:val="24"/>
          <w:szCs w:val="24"/>
        </w:rPr>
        <w:t>灯管进行节能改造。改造前后的照明设备相关信息如表</w:t>
      </w:r>
      <w:r w:rsidRPr="003D08CA">
        <w:rPr>
          <w:rFonts w:ascii="Times New Roman" w:eastAsia="宋体" w:hAnsi="Times New Roman" w:cs="Times New Roman"/>
          <w:kern w:val="0"/>
          <w:sz w:val="24"/>
          <w:szCs w:val="24"/>
        </w:rPr>
        <w:t>4-7</w:t>
      </w:r>
      <w:r w:rsidRPr="003D08CA">
        <w:rPr>
          <w:rFonts w:ascii="Times New Roman" w:eastAsia="宋体" w:hAnsi="Times New Roman" w:cs="Times New Roman"/>
          <w:kern w:val="0"/>
          <w:sz w:val="24"/>
          <w:szCs w:val="24"/>
        </w:rPr>
        <w:t>。</w:t>
      </w:r>
    </w:p>
    <w:p w14:paraId="580D74CC" w14:textId="111C53BC" w:rsidR="00274EB4" w:rsidRPr="003D08CA" w:rsidRDefault="00274EB4" w:rsidP="00274EB4">
      <w:pPr>
        <w:pStyle w:val="F"/>
        <w:ind w:leftChars="0" w:left="0" w:right="210" w:firstLine="420"/>
        <w:jc w:val="center"/>
        <w:rPr>
          <w:sz w:val="21"/>
          <w:szCs w:val="21"/>
        </w:rPr>
      </w:pPr>
      <w:r w:rsidRPr="003D08CA">
        <w:rPr>
          <w:sz w:val="21"/>
          <w:szCs w:val="21"/>
        </w:rPr>
        <w:t>表</w:t>
      </w:r>
      <w:r w:rsidRPr="003D08CA">
        <w:rPr>
          <w:sz w:val="21"/>
          <w:szCs w:val="21"/>
        </w:rPr>
        <w:t xml:space="preserve">4-7 </w:t>
      </w:r>
      <w:r w:rsidRPr="003D08CA">
        <w:rPr>
          <w:sz w:val="21"/>
          <w:szCs w:val="21"/>
        </w:rPr>
        <w:t>改造前后照明设备相关信息对比</w:t>
      </w:r>
      <w:r w:rsidRPr="003D08CA">
        <w:rPr>
          <w:sz w:val="21"/>
          <w:szCs w:val="21"/>
        </w:rPr>
        <w:t xml:space="preserve"> </w:t>
      </w:r>
    </w:p>
    <w:tbl>
      <w:tblPr>
        <w:tblStyle w:val="a9"/>
        <w:tblW w:w="0" w:type="auto"/>
        <w:tblLook w:val="04A0" w:firstRow="1" w:lastRow="0" w:firstColumn="1" w:lastColumn="0" w:noHBand="0" w:noVBand="1"/>
      </w:tblPr>
      <w:tblGrid>
        <w:gridCol w:w="2074"/>
        <w:gridCol w:w="2074"/>
        <w:gridCol w:w="2074"/>
        <w:gridCol w:w="2074"/>
      </w:tblGrid>
      <w:tr w:rsidR="00274EB4" w:rsidRPr="003D08CA" w14:paraId="0A775EA8" w14:textId="77777777" w:rsidTr="009E1088">
        <w:trPr>
          <w:cnfStyle w:val="100000000000" w:firstRow="1" w:lastRow="0" w:firstColumn="0" w:lastColumn="0" w:oddVBand="0" w:evenVBand="0" w:oddHBand="0" w:evenHBand="0" w:firstRowFirstColumn="0" w:firstRowLastColumn="0" w:lastRowFirstColumn="0" w:lastRowLastColumn="0"/>
        </w:trPr>
        <w:tc>
          <w:tcPr>
            <w:tcW w:w="8296" w:type="dxa"/>
            <w:gridSpan w:val="4"/>
            <w:tcBorders>
              <w:top w:val="single" w:sz="12" w:space="0" w:color="auto"/>
              <w:left w:val="nil"/>
              <w:bottom w:val="single" w:sz="12" w:space="0" w:color="auto"/>
              <w:right w:val="nil"/>
            </w:tcBorders>
            <w:hideMark/>
          </w:tcPr>
          <w:p w14:paraId="17469964" w14:textId="77777777" w:rsidR="00274EB4" w:rsidRPr="003D08CA" w:rsidRDefault="00274EB4" w:rsidP="009E1088">
            <w:pPr>
              <w:pStyle w:val="12"/>
              <w:ind w:firstLineChars="0" w:firstLine="0"/>
              <w:jc w:val="center"/>
              <w:rPr>
                <w:rFonts w:ascii="Times New Roman" w:hAnsi="Times New Roman"/>
                <w:b/>
                <w:bCs/>
              </w:rPr>
            </w:pPr>
            <w:r w:rsidRPr="003D08CA">
              <w:rPr>
                <w:rFonts w:ascii="Times New Roman" w:hAnsi="Times New Roman"/>
                <w:b/>
                <w:bCs/>
              </w:rPr>
              <w:t>改造前</w:t>
            </w:r>
          </w:p>
        </w:tc>
      </w:tr>
      <w:tr w:rsidR="00274EB4" w:rsidRPr="003D08CA" w14:paraId="48221A70" w14:textId="77777777" w:rsidTr="009E1088">
        <w:tc>
          <w:tcPr>
            <w:tcW w:w="2074" w:type="dxa"/>
            <w:tcBorders>
              <w:top w:val="single" w:sz="12" w:space="0" w:color="auto"/>
              <w:left w:val="nil"/>
              <w:bottom w:val="nil"/>
              <w:right w:val="nil"/>
            </w:tcBorders>
            <w:hideMark/>
          </w:tcPr>
          <w:p w14:paraId="207717E5" w14:textId="77777777" w:rsidR="00274EB4" w:rsidRPr="003D08CA" w:rsidRDefault="00274EB4" w:rsidP="009E1088">
            <w:pPr>
              <w:pStyle w:val="12"/>
              <w:ind w:firstLineChars="0" w:firstLine="0"/>
              <w:jc w:val="center"/>
              <w:rPr>
                <w:rFonts w:ascii="Times New Roman" w:hAnsi="Times New Roman"/>
              </w:rPr>
            </w:pPr>
            <w:r w:rsidRPr="003D08CA">
              <w:rPr>
                <w:rFonts w:ascii="Times New Roman" w:hAnsi="Times New Roman"/>
              </w:rPr>
              <w:t>照明类型</w:t>
            </w:r>
          </w:p>
        </w:tc>
        <w:tc>
          <w:tcPr>
            <w:tcW w:w="2074" w:type="dxa"/>
            <w:tcBorders>
              <w:top w:val="single" w:sz="12" w:space="0" w:color="auto"/>
              <w:left w:val="nil"/>
              <w:bottom w:val="nil"/>
              <w:right w:val="nil"/>
            </w:tcBorders>
            <w:hideMark/>
          </w:tcPr>
          <w:p w14:paraId="13DC5CE6" w14:textId="77777777" w:rsidR="00274EB4" w:rsidRPr="003D08CA" w:rsidRDefault="00274EB4" w:rsidP="009E1088">
            <w:pPr>
              <w:pStyle w:val="12"/>
              <w:ind w:firstLineChars="0" w:firstLine="0"/>
              <w:jc w:val="center"/>
              <w:rPr>
                <w:rFonts w:ascii="Times New Roman" w:hAnsi="Times New Roman"/>
              </w:rPr>
            </w:pPr>
            <w:r w:rsidRPr="003D08CA">
              <w:rPr>
                <w:rFonts w:ascii="Times New Roman" w:hAnsi="Times New Roman"/>
              </w:rPr>
              <w:t>T8</w:t>
            </w:r>
            <w:r w:rsidRPr="003D08CA">
              <w:rPr>
                <w:rFonts w:ascii="Times New Roman" w:hAnsi="Times New Roman"/>
              </w:rPr>
              <w:t>灯管</w:t>
            </w:r>
          </w:p>
        </w:tc>
        <w:tc>
          <w:tcPr>
            <w:tcW w:w="2074" w:type="dxa"/>
            <w:tcBorders>
              <w:top w:val="single" w:sz="12" w:space="0" w:color="auto"/>
              <w:left w:val="nil"/>
              <w:bottom w:val="nil"/>
              <w:right w:val="nil"/>
            </w:tcBorders>
            <w:hideMark/>
          </w:tcPr>
          <w:p w14:paraId="07E49995" w14:textId="77777777" w:rsidR="00274EB4" w:rsidRPr="003D08CA" w:rsidRDefault="00274EB4" w:rsidP="009E1088">
            <w:pPr>
              <w:pStyle w:val="12"/>
              <w:ind w:firstLineChars="0" w:firstLine="0"/>
              <w:jc w:val="center"/>
              <w:rPr>
                <w:rFonts w:ascii="Times New Roman" w:hAnsi="Times New Roman"/>
              </w:rPr>
            </w:pPr>
            <w:r w:rsidRPr="003D08CA">
              <w:rPr>
                <w:rFonts w:ascii="Times New Roman" w:hAnsi="Times New Roman"/>
              </w:rPr>
              <w:t>功率密度</w:t>
            </w:r>
          </w:p>
        </w:tc>
        <w:tc>
          <w:tcPr>
            <w:tcW w:w="2074" w:type="dxa"/>
            <w:tcBorders>
              <w:top w:val="single" w:sz="12" w:space="0" w:color="auto"/>
              <w:left w:val="nil"/>
              <w:bottom w:val="nil"/>
              <w:right w:val="nil"/>
            </w:tcBorders>
            <w:hideMark/>
          </w:tcPr>
          <w:p w14:paraId="67E49B2E" w14:textId="77777777" w:rsidR="00274EB4" w:rsidRPr="003D08CA" w:rsidRDefault="00274EB4" w:rsidP="009E1088">
            <w:pPr>
              <w:pStyle w:val="12"/>
              <w:ind w:firstLineChars="0" w:firstLine="0"/>
              <w:jc w:val="center"/>
              <w:rPr>
                <w:rFonts w:ascii="Times New Roman" w:hAnsi="Times New Roman"/>
              </w:rPr>
            </w:pPr>
            <w:r w:rsidRPr="00B322A6">
              <w:rPr>
                <w:rFonts w:ascii="Times New Roman" w:hAnsi="Times New Roman"/>
                <w:highlight w:val="yellow"/>
              </w:rPr>
              <w:t>3.3 W/m</w:t>
            </w:r>
            <w:r w:rsidRPr="00B322A6">
              <w:rPr>
                <w:rFonts w:ascii="Times New Roman" w:hAnsi="Times New Roman"/>
                <w:highlight w:val="yellow"/>
                <w:vertAlign w:val="superscript"/>
              </w:rPr>
              <w:t>2</w:t>
            </w:r>
            <w:r w:rsidRPr="00B322A6">
              <w:rPr>
                <w:rFonts w:ascii="Times New Roman" w:hAnsi="Times New Roman"/>
                <w:highlight w:val="yellow"/>
              </w:rPr>
              <w:t>·100 lux</w:t>
            </w:r>
          </w:p>
        </w:tc>
      </w:tr>
      <w:tr w:rsidR="00274EB4" w:rsidRPr="003D08CA" w14:paraId="4E610072" w14:textId="77777777" w:rsidTr="009E1088">
        <w:tc>
          <w:tcPr>
            <w:tcW w:w="2074" w:type="dxa"/>
            <w:tcBorders>
              <w:top w:val="nil"/>
              <w:left w:val="nil"/>
              <w:bottom w:val="single" w:sz="12" w:space="0" w:color="auto"/>
              <w:right w:val="nil"/>
            </w:tcBorders>
            <w:hideMark/>
          </w:tcPr>
          <w:p w14:paraId="5F5D15A6" w14:textId="77777777" w:rsidR="00274EB4" w:rsidRPr="003D08CA" w:rsidRDefault="00274EB4" w:rsidP="009E1088">
            <w:pPr>
              <w:pStyle w:val="12"/>
              <w:ind w:firstLineChars="0" w:firstLine="0"/>
              <w:jc w:val="center"/>
              <w:rPr>
                <w:rFonts w:ascii="Times New Roman" w:hAnsi="Times New Roman"/>
              </w:rPr>
            </w:pPr>
            <w:r w:rsidRPr="003D08CA">
              <w:rPr>
                <w:rFonts w:ascii="Times New Roman" w:hAnsi="Times New Roman"/>
              </w:rPr>
              <w:t>辐照系数</w:t>
            </w:r>
          </w:p>
        </w:tc>
        <w:tc>
          <w:tcPr>
            <w:tcW w:w="2074" w:type="dxa"/>
            <w:tcBorders>
              <w:top w:val="nil"/>
              <w:left w:val="nil"/>
              <w:bottom w:val="single" w:sz="12" w:space="0" w:color="auto"/>
              <w:right w:val="nil"/>
            </w:tcBorders>
            <w:hideMark/>
          </w:tcPr>
          <w:p w14:paraId="11146EC7" w14:textId="77777777" w:rsidR="00274EB4" w:rsidRPr="003D08CA" w:rsidRDefault="00274EB4" w:rsidP="009E1088">
            <w:pPr>
              <w:pStyle w:val="12"/>
              <w:ind w:firstLineChars="0" w:firstLine="0"/>
              <w:jc w:val="center"/>
              <w:rPr>
                <w:rFonts w:ascii="Times New Roman" w:hAnsi="Times New Roman"/>
              </w:rPr>
            </w:pPr>
            <w:r w:rsidRPr="003D08CA">
              <w:rPr>
                <w:rFonts w:ascii="Times New Roman" w:hAnsi="Times New Roman"/>
              </w:rPr>
              <w:t>0.42</w:t>
            </w:r>
          </w:p>
        </w:tc>
        <w:tc>
          <w:tcPr>
            <w:tcW w:w="2074" w:type="dxa"/>
            <w:tcBorders>
              <w:top w:val="nil"/>
              <w:left w:val="nil"/>
              <w:bottom w:val="single" w:sz="12" w:space="0" w:color="auto"/>
              <w:right w:val="nil"/>
            </w:tcBorders>
            <w:hideMark/>
          </w:tcPr>
          <w:p w14:paraId="57EA8A3B" w14:textId="77777777" w:rsidR="00274EB4" w:rsidRPr="003D08CA" w:rsidRDefault="00274EB4" w:rsidP="009E1088">
            <w:pPr>
              <w:pStyle w:val="12"/>
              <w:ind w:firstLineChars="0" w:firstLine="0"/>
              <w:jc w:val="center"/>
              <w:rPr>
                <w:rFonts w:ascii="Times New Roman" w:hAnsi="Times New Roman"/>
              </w:rPr>
            </w:pPr>
            <w:r w:rsidRPr="003D08CA">
              <w:rPr>
                <w:rFonts w:ascii="Times New Roman" w:hAnsi="Times New Roman"/>
              </w:rPr>
              <w:t>可视系数</w:t>
            </w:r>
          </w:p>
        </w:tc>
        <w:tc>
          <w:tcPr>
            <w:tcW w:w="2074" w:type="dxa"/>
            <w:tcBorders>
              <w:top w:val="nil"/>
              <w:left w:val="nil"/>
              <w:bottom w:val="single" w:sz="12" w:space="0" w:color="auto"/>
              <w:right w:val="nil"/>
            </w:tcBorders>
            <w:hideMark/>
          </w:tcPr>
          <w:p w14:paraId="5BC5CD47" w14:textId="77777777" w:rsidR="00274EB4" w:rsidRPr="003D08CA" w:rsidRDefault="00274EB4" w:rsidP="009E1088">
            <w:pPr>
              <w:pStyle w:val="12"/>
              <w:ind w:firstLineChars="0" w:firstLine="0"/>
              <w:jc w:val="center"/>
              <w:rPr>
                <w:rFonts w:ascii="Times New Roman" w:hAnsi="Times New Roman"/>
              </w:rPr>
            </w:pPr>
            <w:r w:rsidRPr="003D08CA">
              <w:rPr>
                <w:rFonts w:ascii="Times New Roman" w:hAnsi="Times New Roman"/>
              </w:rPr>
              <w:t>0.18</w:t>
            </w:r>
          </w:p>
        </w:tc>
      </w:tr>
      <w:tr w:rsidR="00274EB4" w:rsidRPr="003D08CA" w14:paraId="10F1FBC0" w14:textId="77777777" w:rsidTr="009E1088">
        <w:tc>
          <w:tcPr>
            <w:tcW w:w="8296" w:type="dxa"/>
            <w:gridSpan w:val="4"/>
            <w:tcBorders>
              <w:top w:val="single" w:sz="12" w:space="0" w:color="auto"/>
              <w:left w:val="nil"/>
              <w:bottom w:val="single" w:sz="12" w:space="0" w:color="auto"/>
              <w:right w:val="nil"/>
            </w:tcBorders>
            <w:hideMark/>
          </w:tcPr>
          <w:p w14:paraId="7A5B0594" w14:textId="77777777" w:rsidR="00274EB4" w:rsidRPr="003D08CA" w:rsidRDefault="00274EB4" w:rsidP="009E1088">
            <w:pPr>
              <w:pStyle w:val="12"/>
              <w:ind w:firstLineChars="0" w:firstLine="0"/>
              <w:jc w:val="center"/>
              <w:rPr>
                <w:rFonts w:ascii="Times New Roman" w:hAnsi="Times New Roman"/>
                <w:b/>
                <w:bCs/>
              </w:rPr>
            </w:pPr>
            <w:r w:rsidRPr="003D08CA">
              <w:rPr>
                <w:rFonts w:ascii="Times New Roman" w:hAnsi="Times New Roman"/>
                <w:b/>
                <w:bCs/>
              </w:rPr>
              <w:t>改造后</w:t>
            </w:r>
          </w:p>
        </w:tc>
      </w:tr>
      <w:tr w:rsidR="00274EB4" w:rsidRPr="00B322A6" w14:paraId="6005E39F" w14:textId="77777777" w:rsidTr="009E1088">
        <w:tc>
          <w:tcPr>
            <w:tcW w:w="2074" w:type="dxa"/>
            <w:tcBorders>
              <w:top w:val="single" w:sz="12" w:space="0" w:color="auto"/>
              <w:left w:val="nil"/>
              <w:bottom w:val="nil"/>
              <w:right w:val="nil"/>
            </w:tcBorders>
            <w:hideMark/>
          </w:tcPr>
          <w:p w14:paraId="2E53A754" w14:textId="77777777" w:rsidR="00274EB4" w:rsidRPr="003D08CA" w:rsidRDefault="00274EB4" w:rsidP="009E1088">
            <w:pPr>
              <w:pStyle w:val="12"/>
              <w:ind w:firstLineChars="0" w:firstLine="0"/>
              <w:jc w:val="center"/>
              <w:rPr>
                <w:rFonts w:ascii="Times New Roman" w:hAnsi="Times New Roman"/>
              </w:rPr>
            </w:pPr>
            <w:r w:rsidRPr="003D08CA">
              <w:rPr>
                <w:rFonts w:ascii="Times New Roman" w:hAnsi="Times New Roman"/>
              </w:rPr>
              <w:t>照明类型</w:t>
            </w:r>
          </w:p>
        </w:tc>
        <w:tc>
          <w:tcPr>
            <w:tcW w:w="2074" w:type="dxa"/>
            <w:tcBorders>
              <w:top w:val="single" w:sz="12" w:space="0" w:color="auto"/>
              <w:left w:val="nil"/>
              <w:bottom w:val="nil"/>
              <w:right w:val="nil"/>
            </w:tcBorders>
            <w:hideMark/>
          </w:tcPr>
          <w:p w14:paraId="5A470C4B" w14:textId="77777777" w:rsidR="00274EB4" w:rsidRPr="003D08CA" w:rsidRDefault="00274EB4" w:rsidP="009E1088">
            <w:pPr>
              <w:pStyle w:val="12"/>
              <w:ind w:firstLineChars="0" w:firstLine="0"/>
              <w:jc w:val="center"/>
              <w:rPr>
                <w:rFonts w:ascii="Times New Roman" w:hAnsi="Times New Roman"/>
              </w:rPr>
            </w:pPr>
            <w:r w:rsidRPr="003D08CA">
              <w:rPr>
                <w:rFonts w:ascii="Times New Roman" w:hAnsi="Times New Roman"/>
              </w:rPr>
              <w:t>LED</w:t>
            </w:r>
            <w:r w:rsidRPr="003D08CA">
              <w:rPr>
                <w:rFonts w:ascii="Times New Roman" w:hAnsi="Times New Roman"/>
              </w:rPr>
              <w:t>灯管</w:t>
            </w:r>
          </w:p>
        </w:tc>
        <w:tc>
          <w:tcPr>
            <w:tcW w:w="2074" w:type="dxa"/>
            <w:tcBorders>
              <w:top w:val="single" w:sz="12" w:space="0" w:color="auto"/>
              <w:left w:val="nil"/>
              <w:bottom w:val="nil"/>
              <w:right w:val="nil"/>
            </w:tcBorders>
            <w:hideMark/>
          </w:tcPr>
          <w:p w14:paraId="72AF7DB9" w14:textId="77777777" w:rsidR="00274EB4" w:rsidRPr="003D08CA" w:rsidRDefault="00274EB4" w:rsidP="009E1088">
            <w:pPr>
              <w:pStyle w:val="12"/>
              <w:ind w:firstLineChars="0" w:firstLine="0"/>
              <w:jc w:val="center"/>
              <w:rPr>
                <w:rFonts w:ascii="Times New Roman" w:hAnsi="Times New Roman"/>
              </w:rPr>
            </w:pPr>
            <w:r w:rsidRPr="003D08CA">
              <w:rPr>
                <w:rFonts w:ascii="Times New Roman" w:hAnsi="Times New Roman"/>
              </w:rPr>
              <w:t>功率密度</w:t>
            </w:r>
          </w:p>
        </w:tc>
        <w:tc>
          <w:tcPr>
            <w:tcW w:w="2074" w:type="dxa"/>
            <w:tcBorders>
              <w:top w:val="single" w:sz="12" w:space="0" w:color="auto"/>
              <w:left w:val="nil"/>
              <w:bottom w:val="nil"/>
              <w:right w:val="nil"/>
            </w:tcBorders>
            <w:hideMark/>
          </w:tcPr>
          <w:p w14:paraId="5177124D" w14:textId="77777777" w:rsidR="00274EB4" w:rsidRPr="00B322A6" w:rsidRDefault="00274EB4" w:rsidP="009E1088">
            <w:pPr>
              <w:pStyle w:val="12"/>
              <w:ind w:firstLineChars="0" w:firstLine="0"/>
              <w:jc w:val="center"/>
              <w:rPr>
                <w:rFonts w:ascii="Times New Roman" w:hAnsi="Times New Roman"/>
                <w:highlight w:val="yellow"/>
              </w:rPr>
            </w:pPr>
            <w:r w:rsidRPr="00B322A6">
              <w:rPr>
                <w:rFonts w:ascii="Times New Roman" w:hAnsi="Times New Roman"/>
                <w:highlight w:val="yellow"/>
              </w:rPr>
              <w:t>3.3 W/m</w:t>
            </w:r>
            <w:r w:rsidRPr="00B322A6">
              <w:rPr>
                <w:rFonts w:ascii="Times New Roman" w:hAnsi="Times New Roman"/>
                <w:highlight w:val="yellow"/>
                <w:vertAlign w:val="superscript"/>
              </w:rPr>
              <w:t>2</w:t>
            </w:r>
            <w:r w:rsidRPr="00B322A6">
              <w:rPr>
                <w:rFonts w:ascii="Times New Roman" w:hAnsi="Times New Roman"/>
                <w:highlight w:val="yellow"/>
              </w:rPr>
              <w:t>·100 lux</w:t>
            </w:r>
          </w:p>
        </w:tc>
      </w:tr>
      <w:tr w:rsidR="00274EB4" w:rsidRPr="003D08CA" w14:paraId="1A8A534B" w14:textId="77777777" w:rsidTr="009E1088">
        <w:tc>
          <w:tcPr>
            <w:tcW w:w="2074" w:type="dxa"/>
            <w:tcBorders>
              <w:top w:val="nil"/>
              <w:left w:val="nil"/>
              <w:bottom w:val="nil"/>
              <w:right w:val="nil"/>
            </w:tcBorders>
            <w:hideMark/>
          </w:tcPr>
          <w:p w14:paraId="5CFA27D2" w14:textId="77777777" w:rsidR="00274EB4" w:rsidRPr="003D08CA" w:rsidRDefault="00274EB4" w:rsidP="009E1088">
            <w:pPr>
              <w:pStyle w:val="12"/>
              <w:ind w:firstLineChars="0" w:firstLine="0"/>
              <w:jc w:val="center"/>
              <w:rPr>
                <w:rFonts w:ascii="Times New Roman" w:hAnsi="Times New Roman"/>
              </w:rPr>
            </w:pPr>
            <w:r w:rsidRPr="003D08CA">
              <w:rPr>
                <w:rFonts w:ascii="Times New Roman" w:hAnsi="Times New Roman"/>
              </w:rPr>
              <w:t>辐照系数</w:t>
            </w:r>
          </w:p>
        </w:tc>
        <w:tc>
          <w:tcPr>
            <w:tcW w:w="2074" w:type="dxa"/>
            <w:tcBorders>
              <w:top w:val="nil"/>
              <w:left w:val="nil"/>
              <w:bottom w:val="nil"/>
              <w:right w:val="nil"/>
            </w:tcBorders>
            <w:hideMark/>
          </w:tcPr>
          <w:p w14:paraId="03D6940F" w14:textId="77777777" w:rsidR="00274EB4" w:rsidRPr="003D08CA" w:rsidRDefault="00274EB4" w:rsidP="009E1088">
            <w:pPr>
              <w:pStyle w:val="12"/>
              <w:ind w:firstLineChars="0" w:firstLine="0"/>
              <w:jc w:val="center"/>
              <w:rPr>
                <w:rFonts w:ascii="Times New Roman" w:hAnsi="Times New Roman"/>
              </w:rPr>
            </w:pPr>
            <w:r w:rsidRPr="003D08CA">
              <w:rPr>
                <w:rFonts w:ascii="Times New Roman" w:hAnsi="Times New Roman"/>
              </w:rPr>
              <w:t>0.42</w:t>
            </w:r>
          </w:p>
        </w:tc>
        <w:tc>
          <w:tcPr>
            <w:tcW w:w="2074" w:type="dxa"/>
            <w:tcBorders>
              <w:top w:val="nil"/>
              <w:left w:val="nil"/>
              <w:bottom w:val="nil"/>
              <w:right w:val="nil"/>
            </w:tcBorders>
            <w:hideMark/>
          </w:tcPr>
          <w:p w14:paraId="59FAC516" w14:textId="77777777" w:rsidR="00274EB4" w:rsidRPr="003D08CA" w:rsidRDefault="00274EB4" w:rsidP="009E1088">
            <w:pPr>
              <w:pStyle w:val="12"/>
              <w:ind w:firstLineChars="0" w:firstLine="0"/>
              <w:jc w:val="center"/>
              <w:rPr>
                <w:rFonts w:ascii="Times New Roman" w:hAnsi="Times New Roman"/>
              </w:rPr>
            </w:pPr>
            <w:r w:rsidRPr="003D08CA">
              <w:rPr>
                <w:rFonts w:ascii="Times New Roman" w:hAnsi="Times New Roman"/>
              </w:rPr>
              <w:t>可视系数</w:t>
            </w:r>
          </w:p>
        </w:tc>
        <w:tc>
          <w:tcPr>
            <w:tcW w:w="2074" w:type="dxa"/>
            <w:tcBorders>
              <w:top w:val="nil"/>
              <w:left w:val="nil"/>
              <w:bottom w:val="nil"/>
              <w:right w:val="nil"/>
            </w:tcBorders>
            <w:hideMark/>
          </w:tcPr>
          <w:p w14:paraId="0467BB55" w14:textId="77777777" w:rsidR="00274EB4" w:rsidRPr="003D08CA" w:rsidRDefault="00274EB4" w:rsidP="009E1088">
            <w:pPr>
              <w:pStyle w:val="12"/>
              <w:ind w:firstLineChars="0" w:firstLine="0"/>
              <w:jc w:val="center"/>
              <w:rPr>
                <w:rFonts w:ascii="Times New Roman" w:hAnsi="Times New Roman"/>
              </w:rPr>
            </w:pPr>
            <w:r w:rsidRPr="003D08CA">
              <w:rPr>
                <w:rFonts w:ascii="Times New Roman" w:hAnsi="Times New Roman"/>
              </w:rPr>
              <w:t>0.18</w:t>
            </w:r>
          </w:p>
        </w:tc>
      </w:tr>
      <w:tr w:rsidR="00274EB4" w:rsidRPr="003D08CA" w14:paraId="6D625294" w14:textId="77777777" w:rsidTr="009E1088">
        <w:tc>
          <w:tcPr>
            <w:tcW w:w="2074" w:type="dxa"/>
            <w:tcBorders>
              <w:top w:val="nil"/>
              <w:left w:val="nil"/>
              <w:bottom w:val="single" w:sz="12" w:space="0" w:color="auto"/>
              <w:right w:val="nil"/>
            </w:tcBorders>
            <w:hideMark/>
          </w:tcPr>
          <w:p w14:paraId="47AA2C8D" w14:textId="77777777" w:rsidR="00274EB4" w:rsidRPr="003D08CA" w:rsidRDefault="00274EB4" w:rsidP="009E1088">
            <w:pPr>
              <w:pStyle w:val="12"/>
              <w:ind w:firstLineChars="0" w:firstLine="0"/>
              <w:jc w:val="center"/>
              <w:rPr>
                <w:rFonts w:ascii="Times New Roman" w:hAnsi="Times New Roman"/>
              </w:rPr>
            </w:pPr>
            <w:r w:rsidRPr="003D08CA">
              <w:rPr>
                <w:rFonts w:ascii="Times New Roman" w:hAnsi="Times New Roman"/>
              </w:rPr>
              <w:t>增量成本</w:t>
            </w:r>
          </w:p>
        </w:tc>
        <w:tc>
          <w:tcPr>
            <w:tcW w:w="2074" w:type="dxa"/>
            <w:tcBorders>
              <w:top w:val="nil"/>
              <w:left w:val="nil"/>
              <w:bottom w:val="single" w:sz="12" w:space="0" w:color="auto"/>
              <w:right w:val="nil"/>
            </w:tcBorders>
            <w:hideMark/>
          </w:tcPr>
          <w:p w14:paraId="667C01ED" w14:textId="77777777" w:rsidR="00274EB4" w:rsidRPr="003D08CA" w:rsidRDefault="00274EB4" w:rsidP="009E1088">
            <w:pPr>
              <w:pStyle w:val="12"/>
              <w:ind w:firstLineChars="0" w:firstLine="0"/>
              <w:jc w:val="center"/>
              <w:rPr>
                <w:rFonts w:ascii="Times New Roman" w:hAnsi="Times New Roman"/>
              </w:rPr>
            </w:pPr>
            <w:r w:rsidRPr="003D08CA">
              <w:rPr>
                <w:rFonts w:ascii="Times New Roman" w:hAnsi="Times New Roman"/>
              </w:rPr>
              <w:t>10</w:t>
            </w:r>
            <w:r w:rsidRPr="003D08CA">
              <w:rPr>
                <w:rFonts w:ascii="Times New Roman" w:hAnsi="Times New Roman"/>
              </w:rPr>
              <w:t>元</w:t>
            </w:r>
            <w:r w:rsidRPr="003D08CA">
              <w:rPr>
                <w:rFonts w:ascii="Times New Roman" w:hAnsi="Times New Roman"/>
              </w:rPr>
              <w:t>/</w:t>
            </w:r>
            <w:r w:rsidRPr="003D08CA">
              <w:rPr>
                <w:rFonts w:ascii="Times New Roman" w:hAnsi="Times New Roman"/>
              </w:rPr>
              <w:t>㎡</w:t>
            </w:r>
          </w:p>
        </w:tc>
        <w:tc>
          <w:tcPr>
            <w:tcW w:w="4148" w:type="dxa"/>
            <w:gridSpan w:val="2"/>
            <w:tcBorders>
              <w:top w:val="nil"/>
              <w:left w:val="nil"/>
              <w:bottom w:val="single" w:sz="12" w:space="0" w:color="auto"/>
              <w:right w:val="nil"/>
            </w:tcBorders>
            <w:hideMark/>
          </w:tcPr>
          <w:p w14:paraId="3E62BFBC" w14:textId="77777777" w:rsidR="00274EB4" w:rsidRPr="003D08CA" w:rsidRDefault="00274EB4" w:rsidP="009E1088">
            <w:pPr>
              <w:pStyle w:val="12"/>
              <w:ind w:firstLineChars="0" w:firstLine="0"/>
              <w:jc w:val="center"/>
              <w:rPr>
                <w:rFonts w:ascii="Times New Roman" w:hAnsi="Times New Roman"/>
              </w:rPr>
            </w:pPr>
          </w:p>
        </w:tc>
      </w:tr>
    </w:tbl>
    <w:p w14:paraId="7006FC50" w14:textId="03E335F4" w:rsidR="00274EB4" w:rsidRPr="003D08CA" w:rsidRDefault="00274EB4" w:rsidP="00274EB4">
      <w:pPr>
        <w:pStyle w:val="2"/>
        <w:rPr>
          <w:rFonts w:ascii="Times New Roman" w:eastAsia="宋体" w:hAnsi="Times New Roman" w:cs="Times New Roman"/>
          <w:sz w:val="24"/>
          <w:szCs w:val="28"/>
        </w:rPr>
      </w:pPr>
      <w:bookmarkStart w:id="15" w:name="_Toc123420303"/>
      <w:r w:rsidRPr="003D08CA">
        <w:rPr>
          <w:rFonts w:ascii="Times New Roman" w:eastAsia="宋体" w:hAnsi="Times New Roman" w:cs="Times New Roman"/>
          <w:sz w:val="24"/>
          <w:szCs w:val="28"/>
        </w:rPr>
        <w:t xml:space="preserve">6 </w:t>
      </w:r>
      <w:r w:rsidRPr="003D08CA">
        <w:rPr>
          <w:rFonts w:ascii="Times New Roman" w:eastAsia="宋体" w:hAnsi="Times New Roman" w:cs="Times New Roman"/>
          <w:sz w:val="24"/>
          <w:szCs w:val="28"/>
        </w:rPr>
        <w:t>智慧运维系统</w:t>
      </w:r>
      <w:bookmarkEnd w:id="15"/>
    </w:p>
    <w:p w14:paraId="570A6F57" w14:textId="77777777" w:rsidR="00274EB4" w:rsidRPr="003D08CA" w:rsidRDefault="00274EB4" w:rsidP="00274EB4">
      <w:pPr>
        <w:spacing w:line="360" w:lineRule="auto"/>
        <w:ind w:firstLineChars="200" w:firstLine="480"/>
        <w:rPr>
          <w:rFonts w:ascii="Times New Roman" w:eastAsia="宋体" w:hAnsi="Times New Roman" w:cs="Times New Roman"/>
          <w:kern w:val="0"/>
          <w:sz w:val="24"/>
          <w:szCs w:val="24"/>
        </w:rPr>
      </w:pPr>
      <w:r w:rsidRPr="003D08CA">
        <w:rPr>
          <w:rFonts w:ascii="Times New Roman" w:eastAsia="宋体" w:hAnsi="Times New Roman" w:cs="Times New Roman"/>
          <w:kern w:val="0"/>
          <w:sz w:val="24"/>
          <w:szCs w:val="24"/>
        </w:rPr>
        <w:t>智慧运</w:t>
      </w:r>
      <w:proofErr w:type="gramStart"/>
      <w:r w:rsidRPr="003D08CA">
        <w:rPr>
          <w:rFonts w:ascii="Times New Roman" w:eastAsia="宋体" w:hAnsi="Times New Roman" w:cs="Times New Roman"/>
          <w:kern w:val="0"/>
          <w:sz w:val="24"/>
          <w:szCs w:val="24"/>
        </w:rPr>
        <w:t>维系统</w:t>
      </w:r>
      <w:proofErr w:type="gramEnd"/>
      <w:r w:rsidRPr="003D08CA">
        <w:rPr>
          <w:rFonts w:ascii="Times New Roman" w:eastAsia="宋体" w:hAnsi="Times New Roman" w:cs="Times New Roman"/>
          <w:kern w:val="0"/>
          <w:sz w:val="24"/>
          <w:szCs w:val="24"/>
        </w:rPr>
        <w:t>将数字化、可视化技术与楼宇自控系统相结合，构建出了一种数字化、智慧化的运</w:t>
      </w:r>
      <w:proofErr w:type="gramStart"/>
      <w:r w:rsidRPr="003D08CA">
        <w:rPr>
          <w:rFonts w:ascii="Times New Roman" w:eastAsia="宋体" w:hAnsi="Times New Roman" w:cs="Times New Roman"/>
          <w:kern w:val="0"/>
          <w:sz w:val="24"/>
          <w:szCs w:val="24"/>
        </w:rPr>
        <w:t>维管理</w:t>
      </w:r>
      <w:proofErr w:type="gramEnd"/>
      <w:r w:rsidRPr="003D08CA">
        <w:rPr>
          <w:rFonts w:ascii="Times New Roman" w:eastAsia="宋体" w:hAnsi="Times New Roman" w:cs="Times New Roman"/>
          <w:kern w:val="0"/>
          <w:sz w:val="24"/>
          <w:szCs w:val="24"/>
        </w:rPr>
        <w:t>体系，在满足可视化运维管</w:t>
      </w:r>
      <w:proofErr w:type="gramStart"/>
      <w:r w:rsidRPr="003D08CA">
        <w:rPr>
          <w:rFonts w:ascii="Times New Roman" w:eastAsia="宋体" w:hAnsi="Times New Roman" w:cs="Times New Roman"/>
          <w:kern w:val="0"/>
          <w:sz w:val="24"/>
          <w:szCs w:val="24"/>
        </w:rPr>
        <w:t>控需求</w:t>
      </w:r>
      <w:proofErr w:type="gramEnd"/>
      <w:r w:rsidRPr="003D08CA">
        <w:rPr>
          <w:rFonts w:ascii="Times New Roman" w:eastAsia="宋体" w:hAnsi="Times New Roman" w:cs="Times New Roman"/>
          <w:kern w:val="0"/>
          <w:sz w:val="24"/>
          <w:szCs w:val="24"/>
        </w:rPr>
        <w:t>的同时，带来更可观的节能效果。</w:t>
      </w:r>
    </w:p>
    <w:p w14:paraId="465E3432" w14:textId="77777777" w:rsidR="00274EB4" w:rsidRPr="003D08CA" w:rsidRDefault="00274EB4" w:rsidP="00274EB4">
      <w:pPr>
        <w:spacing w:line="360" w:lineRule="auto"/>
        <w:ind w:firstLineChars="200" w:firstLine="480"/>
        <w:rPr>
          <w:rFonts w:ascii="Times New Roman" w:eastAsia="宋体" w:hAnsi="Times New Roman" w:cs="Times New Roman"/>
          <w:kern w:val="0"/>
          <w:sz w:val="24"/>
          <w:szCs w:val="24"/>
        </w:rPr>
      </w:pPr>
      <w:r w:rsidRPr="003D08CA">
        <w:rPr>
          <w:rFonts w:ascii="Times New Roman" w:eastAsia="宋体" w:hAnsi="Times New Roman" w:cs="Times New Roman"/>
          <w:kern w:val="0"/>
          <w:sz w:val="24"/>
          <w:szCs w:val="24"/>
        </w:rPr>
        <w:t>高校可以利用物联网与数据可视化技术实现室内环境参数的实时监测与设备能耗的后台管理，室内人员可以通过可视化大屏实时了解到当前房间的温湿度、污染物以及颗粒物浓度等参数信息。同时该大屏还兼具上下课、直播、录屏、安防等实用功能，通过大小屏互动模块还可以实现设备远程调控操作，使室内人员</w:t>
      </w:r>
      <w:r w:rsidRPr="003D08CA">
        <w:rPr>
          <w:rFonts w:ascii="Times New Roman" w:eastAsia="宋体" w:hAnsi="Times New Roman" w:cs="Times New Roman"/>
          <w:kern w:val="0"/>
          <w:sz w:val="24"/>
          <w:szCs w:val="24"/>
        </w:rPr>
        <w:lastRenderedPageBreak/>
        <w:t>可以结合自身需求对当前房间的空调参数进行便捷的调控。后台的能耗管理系统主要包括各空调设备与建筑系统的统计，通过能耗管理平台能够直观的看到当前设备以及建筑系统的耗电量，分析能耗问题并及时采取有针对性的节能优化措施。</w:t>
      </w:r>
    </w:p>
    <w:p w14:paraId="0DB9D139" w14:textId="77777777" w:rsidR="00584B5F" w:rsidRPr="00274EB4" w:rsidRDefault="00584B5F"/>
    <w:sectPr w:rsidR="00584B5F" w:rsidRPr="00274E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dobe 黑体 Std R">
    <w:altName w:val="微软雅黑"/>
    <w:panose1 w:val="020B0400000000000000"/>
    <w:charset w:val="86"/>
    <w:family w:val="swiss"/>
    <w:notTrueType/>
    <w:pitch w:val="variable"/>
    <w:sig w:usb0="00000207" w:usb1="0A0F1810" w:usb2="00000016" w:usb3="00000000" w:csb0="00060007"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47175F"/>
    <w:multiLevelType w:val="singleLevel"/>
    <w:tmpl w:val="8647175F"/>
    <w:lvl w:ilvl="0">
      <w:start w:val="2"/>
      <w:numFmt w:val="decimal"/>
      <w:lvlText w:val="%1."/>
      <w:lvlJc w:val="left"/>
      <w:pPr>
        <w:tabs>
          <w:tab w:val="left" w:pos="312"/>
        </w:tabs>
      </w:pPr>
    </w:lvl>
  </w:abstractNum>
  <w:abstractNum w:abstractNumId="1" w15:restartNumberingAfterBreak="0">
    <w:nsid w:val="C6E3CBB9"/>
    <w:multiLevelType w:val="singleLevel"/>
    <w:tmpl w:val="C6E3CBB9"/>
    <w:lvl w:ilvl="0">
      <w:start w:val="1"/>
      <w:numFmt w:val="decimal"/>
      <w:lvlText w:val="[%1]"/>
      <w:lvlJc w:val="left"/>
      <w:pPr>
        <w:tabs>
          <w:tab w:val="left" w:pos="312"/>
        </w:tabs>
      </w:pPr>
    </w:lvl>
  </w:abstractNum>
  <w:abstractNum w:abstractNumId="2" w15:restartNumberingAfterBreak="0">
    <w:nsid w:val="0C9E4D97"/>
    <w:multiLevelType w:val="hybridMultilevel"/>
    <w:tmpl w:val="BFE44934"/>
    <w:lvl w:ilvl="0" w:tplc="8086066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71524C"/>
    <w:multiLevelType w:val="hybridMultilevel"/>
    <w:tmpl w:val="C7489710"/>
    <w:lvl w:ilvl="0" w:tplc="63CE5B6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BD82CAB"/>
    <w:multiLevelType w:val="hybridMultilevel"/>
    <w:tmpl w:val="C596BE8E"/>
    <w:lvl w:ilvl="0" w:tplc="29C6F86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F540E0"/>
    <w:multiLevelType w:val="hybridMultilevel"/>
    <w:tmpl w:val="C0FAB186"/>
    <w:lvl w:ilvl="0" w:tplc="F326AEF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2A652C2"/>
    <w:multiLevelType w:val="hybridMultilevel"/>
    <w:tmpl w:val="2DF2E9A0"/>
    <w:lvl w:ilvl="0" w:tplc="6100C68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FE3290B"/>
    <w:multiLevelType w:val="hybridMultilevel"/>
    <w:tmpl w:val="65F60726"/>
    <w:lvl w:ilvl="0" w:tplc="A830C32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9AC6ECD"/>
    <w:multiLevelType w:val="hybridMultilevel"/>
    <w:tmpl w:val="52D42394"/>
    <w:lvl w:ilvl="0" w:tplc="8EA254EC">
      <w:start w:val="1"/>
      <w:numFmt w:val="decimalEnclosedCircle"/>
      <w:lvlText w:val="%1"/>
      <w:lvlJc w:val="left"/>
      <w:pPr>
        <w:ind w:left="928" w:hanging="360"/>
      </w:pPr>
      <w:rPr>
        <w:rFonts w:ascii="宋体" w:hAnsi="宋体" w:cs="宋体"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9" w15:restartNumberingAfterBreak="0">
    <w:nsid w:val="709C60BB"/>
    <w:multiLevelType w:val="hybridMultilevel"/>
    <w:tmpl w:val="FF608FD2"/>
    <w:lvl w:ilvl="0" w:tplc="E8DE4FF6">
      <w:start w:val="1"/>
      <w:numFmt w:val="decimalEnclosedCircle"/>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3803709"/>
    <w:multiLevelType w:val="hybridMultilevel"/>
    <w:tmpl w:val="D9DEC994"/>
    <w:lvl w:ilvl="0" w:tplc="DF264934">
      <w:start w:val="1"/>
      <w:numFmt w:val="decimalEnclosedCircle"/>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58372FF"/>
    <w:multiLevelType w:val="hybridMultilevel"/>
    <w:tmpl w:val="D004AA56"/>
    <w:lvl w:ilvl="0" w:tplc="55007952">
      <w:start w:val="2"/>
      <w:numFmt w:val="decimalEnclosedCircle"/>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9AF732C"/>
    <w:multiLevelType w:val="hybridMultilevel"/>
    <w:tmpl w:val="6854F93C"/>
    <w:lvl w:ilvl="0" w:tplc="0DA82F82">
      <w:start w:val="1"/>
      <w:numFmt w:val="decimal"/>
      <w:lvlText w:val="%1."/>
      <w:lvlJc w:val="left"/>
      <w:pPr>
        <w:tabs>
          <w:tab w:val="num" w:pos="720"/>
        </w:tabs>
        <w:ind w:left="720" w:hanging="360"/>
      </w:pPr>
    </w:lvl>
    <w:lvl w:ilvl="1" w:tplc="F57E8EE4" w:tentative="1">
      <w:start w:val="1"/>
      <w:numFmt w:val="decimal"/>
      <w:lvlText w:val="%2."/>
      <w:lvlJc w:val="left"/>
      <w:pPr>
        <w:tabs>
          <w:tab w:val="num" w:pos="1440"/>
        </w:tabs>
        <w:ind w:left="1440" w:hanging="360"/>
      </w:pPr>
    </w:lvl>
    <w:lvl w:ilvl="2" w:tplc="61E86336" w:tentative="1">
      <w:start w:val="1"/>
      <w:numFmt w:val="decimal"/>
      <w:lvlText w:val="%3."/>
      <w:lvlJc w:val="left"/>
      <w:pPr>
        <w:tabs>
          <w:tab w:val="num" w:pos="2160"/>
        </w:tabs>
        <w:ind w:left="2160" w:hanging="360"/>
      </w:pPr>
    </w:lvl>
    <w:lvl w:ilvl="3" w:tplc="AA365288" w:tentative="1">
      <w:start w:val="1"/>
      <w:numFmt w:val="decimal"/>
      <w:lvlText w:val="%4."/>
      <w:lvlJc w:val="left"/>
      <w:pPr>
        <w:tabs>
          <w:tab w:val="num" w:pos="2880"/>
        </w:tabs>
        <w:ind w:left="2880" w:hanging="360"/>
      </w:pPr>
    </w:lvl>
    <w:lvl w:ilvl="4" w:tplc="BDEC857A" w:tentative="1">
      <w:start w:val="1"/>
      <w:numFmt w:val="decimal"/>
      <w:lvlText w:val="%5."/>
      <w:lvlJc w:val="left"/>
      <w:pPr>
        <w:tabs>
          <w:tab w:val="num" w:pos="3600"/>
        </w:tabs>
        <w:ind w:left="3600" w:hanging="360"/>
      </w:pPr>
    </w:lvl>
    <w:lvl w:ilvl="5" w:tplc="3D22AE54" w:tentative="1">
      <w:start w:val="1"/>
      <w:numFmt w:val="decimal"/>
      <w:lvlText w:val="%6."/>
      <w:lvlJc w:val="left"/>
      <w:pPr>
        <w:tabs>
          <w:tab w:val="num" w:pos="4320"/>
        </w:tabs>
        <w:ind w:left="4320" w:hanging="360"/>
      </w:pPr>
    </w:lvl>
    <w:lvl w:ilvl="6" w:tplc="60AE615E" w:tentative="1">
      <w:start w:val="1"/>
      <w:numFmt w:val="decimal"/>
      <w:lvlText w:val="%7."/>
      <w:lvlJc w:val="left"/>
      <w:pPr>
        <w:tabs>
          <w:tab w:val="num" w:pos="5040"/>
        </w:tabs>
        <w:ind w:left="5040" w:hanging="360"/>
      </w:pPr>
    </w:lvl>
    <w:lvl w:ilvl="7" w:tplc="DF08BBEC" w:tentative="1">
      <w:start w:val="1"/>
      <w:numFmt w:val="decimal"/>
      <w:lvlText w:val="%8."/>
      <w:lvlJc w:val="left"/>
      <w:pPr>
        <w:tabs>
          <w:tab w:val="num" w:pos="5760"/>
        </w:tabs>
        <w:ind w:left="5760" w:hanging="360"/>
      </w:pPr>
    </w:lvl>
    <w:lvl w:ilvl="8" w:tplc="C6D8CF78" w:tentative="1">
      <w:start w:val="1"/>
      <w:numFmt w:val="decimal"/>
      <w:lvlText w:val="%9."/>
      <w:lvlJc w:val="left"/>
      <w:pPr>
        <w:tabs>
          <w:tab w:val="num" w:pos="6480"/>
        </w:tabs>
        <w:ind w:left="6480" w:hanging="360"/>
      </w:pPr>
    </w:lvl>
  </w:abstractNum>
  <w:num w:numId="1" w16cid:durableId="721949533">
    <w:abstractNumId w:val="1"/>
  </w:num>
  <w:num w:numId="2" w16cid:durableId="220870691">
    <w:abstractNumId w:val="8"/>
  </w:num>
  <w:num w:numId="3" w16cid:durableId="1676373273">
    <w:abstractNumId w:val="0"/>
  </w:num>
  <w:num w:numId="4" w16cid:durableId="800153453">
    <w:abstractNumId w:val="4"/>
  </w:num>
  <w:num w:numId="5" w16cid:durableId="400567090">
    <w:abstractNumId w:val="2"/>
  </w:num>
  <w:num w:numId="6" w16cid:durableId="1746150968">
    <w:abstractNumId w:val="6"/>
  </w:num>
  <w:num w:numId="7" w16cid:durableId="1821114693">
    <w:abstractNumId w:val="10"/>
  </w:num>
  <w:num w:numId="8" w16cid:durableId="1516841792">
    <w:abstractNumId w:val="9"/>
  </w:num>
  <w:num w:numId="9" w16cid:durableId="1671716456">
    <w:abstractNumId w:val="11"/>
  </w:num>
  <w:num w:numId="10" w16cid:durableId="200828392">
    <w:abstractNumId w:val="7"/>
  </w:num>
  <w:num w:numId="11" w16cid:durableId="920483841">
    <w:abstractNumId w:val="3"/>
  </w:num>
  <w:num w:numId="12" w16cid:durableId="189415201">
    <w:abstractNumId w:val="5"/>
  </w:num>
  <w:num w:numId="13" w16cid:durableId="1129419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EB4"/>
    <w:rsid w:val="00274EB4"/>
    <w:rsid w:val="00584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808BB"/>
  <w15:chartTrackingRefBased/>
  <w15:docId w15:val="{CFEB8141-394A-4639-A16E-58553E8E8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4EB4"/>
    <w:pPr>
      <w:widowControl w:val="0"/>
      <w:jc w:val="both"/>
    </w:pPr>
  </w:style>
  <w:style w:type="paragraph" w:styleId="1">
    <w:name w:val="heading 1"/>
    <w:basedOn w:val="a"/>
    <w:next w:val="a"/>
    <w:link w:val="10"/>
    <w:uiPriority w:val="9"/>
    <w:qFormat/>
    <w:rsid w:val="00274EB4"/>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274EB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274EB4"/>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274EB4"/>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4EB4"/>
    <w:rPr>
      <w:b/>
      <w:bCs/>
      <w:kern w:val="44"/>
      <w:sz w:val="44"/>
      <w:szCs w:val="44"/>
    </w:rPr>
  </w:style>
  <w:style w:type="character" w:customStyle="1" w:styleId="20">
    <w:name w:val="标题 2 字符"/>
    <w:basedOn w:val="a0"/>
    <w:link w:val="2"/>
    <w:uiPriority w:val="9"/>
    <w:rsid w:val="00274EB4"/>
    <w:rPr>
      <w:rFonts w:asciiTheme="majorHAnsi" w:eastAsiaTheme="majorEastAsia" w:hAnsiTheme="majorHAnsi" w:cstheme="majorBidi"/>
      <w:b/>
      <w:bCs/>
      <w:sz w:val="32"/>
      <w:szCs w:val="32"/>
    </w:rPr>
  </w:style>
  <w:style w:type="character" w:customStyle="1" w:styleId="30">
    <w:name w:val="标题 3 字符"/>
    <w:basedOn w:val="a0"/>
    <w:link w:val="3"/>
    <w:uiPriority w:val="9"/>
    <w:rsid w:val="00274EB4"/>
    <w:rPr>
      <w:b/>
      <w:bCs/>
      <w:sz w:val="32"/>
      <w:szCs w:val="32"/>
    </w:rPr>
  </w:style>
  <w:style w:type="character" w:customStyle="1" w:styleId="40">
    <w:name w:val="标题 4 字符"/>
    <w:basedOn w:val="a0"/>
    <w:link w:val="4"/>
    <w:uiPriority w:val="9"/>
    <w:semiHidden/>
    <w:rsid w:val="00274EB4"/>
    <w:rPr>
      <w:rFonts w:asciiTheme="majorHAnsi" w:eastAsiaTheme="majorEastAsia" w:hAnsiTheme="majorHAnsi" w:cstheme="majorBidi"/>
      <w:b/>
      <w:bCs/>
      <w:sz w:val="28"/>
      <w:szCs w:val="28"/>
    </w:rPr>
  </w:style>
  <w:style w:type="character" w:styleId="a3">
    <w:name w:val="annotation reference"/>
    <w:basedOn w:val="a0"/>
    <w:uiPriority w:val="99"/>
    <w:semiHidden/>
    <w:unhideWhenUsed/>
    <w:rsid w:val="00274EB4"/>
    <w:rPr>
      <w:sz w:val="21"/>
      <w:szCs w:val="21"/>
    </w:rPr>
  </w:style>
  <w:style w:type="paragraph" w:styleId="a4">
    <w:name w:val="annotation text"/>
    <w:basedOn w:val="a"/>
    <w:link w:val="a5"/>
    <w:uiPriority w:val="99"/>
    <w:semiHidden/>
    <w:unhideWhenUsed/>
    <w:rsid w:val="00274EB4"/>
    <w:pPr>
      <w:jc w:val="left"/>
    </w:pPr>
  </w:style>
  <w:style w:type="character" w:customStyle="1" w:styleId="a5">
    <w:name w:val="批注文字 字符"/>
    <w:basedOn w:val="a0"/>
    <w:link w:val="a4"/>
    <w:uiPriority w:val="99"/>
    <w:semiHidden/>
    <w:rsid w:val="00274EB4"/>
  </w:style>
  <w:style w:type="character" w:styleId="a6">
    <w:name w:val="Hyperlink"/>
    <w:basedOn w:val="a0"/>
    <w:uiPriority w:val="99"/>
    <w:unhideWhenUsed/>
    <w:rsid w:val="00274EB4"/>
    <w:rPr>
      <w:color w:val="0563C1" w:themeColor="hyperlink"/>
      <w:u w:val="single"/>
    </w:rPr>
  </w:style>
  <w:style w:type="paragraph" w:styleId="a7">
    <w:name w:val="caption"/>
    <w:basedOn w:val="a"/>
    <w:next w:val="a"/>
    <w:link w:val="a8"/>
    <w:uiPriority w:val="35"/>
    <w:unhideWhenUsed/>
    <w:qFormat/>
    <w:rsid w:val="00274EB4"/>
    <w:pPr>
      <w:keepNext/>
      <w:spacing w:beforeLines="50" w:before="163" w:line="400" w:lineRule="atLeast"/>
      <w:ind w:firstLine="357"/>
      <w:jc w:val="center"/>
    </w:pPr>
    <w:rPr>
      <w:rFonts w:ascii="Times New Roman" w:eastAsia="黑体" w:hAnsi="Times New Roman" w:cstheme="majorBidi"/>
      <w:szCs w:val="20"/>
    </w:rPr>
  </w:style>
  <w:style w:type="table" w:customStyle="1" w:styleId="a9">
    <w:name w:val="三线"/>
    <w:basedOn w:val="a1"/>
    <w:uiPriority w:val="99"/>
    <w:qFormat/>
    <w:rsid w:val="00274EB4"/>
    <w:pPr>
      <w:spacing w:line="400" w:lineRule="atLeast"/>
      <w:jc w:val="center"/>
    </w:pPr>
    <w:rPr>
      <w:rFonts w:ascii="Times New Roman" w:eastAsia="宋体" w:hAnsi="Times New Roman" w:cs="Times New Roman"/>
      <w:kern w:val="0"/>
      <w:szCs w:val="20"/>
    </w:rPr>
    <w:tblPr>
      <w:jc w:val="center"/>
      <w:tblBorders>
        <w:top w:val="single" w:sz="4" w:space="0" w:color="auto"/>
        <w:bottom w:val="single" w:sz="4" w:space="0" w:color="auto"/>
      </w:tblBorders>
    </w:tblPr>
    <w:trPr>
      <w:jc w:val="center"/>
    </w:trPr>
    <w:tblStylePr w:type="firstRow">
      <w:tblPr/>
      <w:tcPr>
        <w:tcBorders>
          <w:bottom w:val="single" w:sz="4" w:space="0" w:color="auto"/>
        </w:tcBorders>
      </w:tcPr>
    </w:tblStylePr>
  </w:style>
  <w:style w:type="character" w:customStyle="1" w:styleId="a8">
    <w:name w:val="题注 字符"/>
    <w:basedOn w:val="a0"/>
    <w:link w:val="a7"/>
    <w:uiPriority w:val="35"/>
    <w:qFormat/>
    <w:rsid w:val="00274EB4"/>
    <w:rPr>
      <w:rFonts w:ascii="Times New Roman" w:eastAsia="黑体" w:hAnsi="Times New Roman" w:cstheme="majorBidi"/>
      <w:szCs w:val="20"/>
    </w:rPr>
  </w:style>
  <w:style w:type="table" w:styleId="aa">
    <w:name w:val="Table Grid"/>
    <w:basedOn w:val="a1"/>
    <w:uiPriority w:val="39"/>
    <w:qFormat/>
    <w:rsid w:val="00274EB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274EB4"/>
  </w:style>
  <w:style w:type="paragraph" w:styleId="ac">
    <w:name w:val="List Paragraph"/>
    <w:basedOn w:val="a"/>
    <w:uiPriority w:val="34"/>
    <w:qFormat/>
    <w:rsid w:val="00274EB4"/>
    <w:pPr>
      <w:ind w:firstLineChars="200" w:firstLine="420"/>
    </w:pPr>
  </w:style>
  <w:style w:type="table" w:customStyle="1" w:styleId="11">
    <w:name w:val="网格型1"/>
    <w:basedOn w:val="a1"/>
    <w:next w:val="aa"/>
    <w:uiPriority w:val="99"/>
    <w:rsid w:val="00274EB4"/>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正文2"/>
    <w:rsid w:val="00274EB4"/>
    <w:pPr>
      <w:jc w:val="both"/>
    </w:pPr>
    <w:rPr>
      <w:rFonts w:ascii="Times New Roman" w:eastAsia="宋体" w:hAnsi="Times New Roman" w:cs="Times New Roman"/>
      <w:szCs w:val="21"/>
    </w:rPr>
  </w:style>
  <w:style w:type="paragraph" w:customStyle="1" w:styleId="F">
    <w:name w:val="F正文"/>
    <w:basedOn w:val="a"/>
    <w:rsid w:val="00274EB4"/>
    <w:pPr>
      <w:spacing w:before="100" w:beforeAutospacing="1" w:after="100" w:afterAutospacing="1" w:line="360" w:lineRule="auto"/>
      <w:ind w:leftChars="100" w:left="100" w:rightChars="100" w:right="100" w:firstLineChars="200" w:firstLine="200"/>
    </w:pPr>
    <w:rPr>
      <w:rFonts w:ascii="Times New Roman" w:eastAsia="宋体" w:hAnsi="Times New Roman" w:cs="Times New Roman"/>
      <w:color w:val="000000"/>
      <w:sz w:val="24"/>
      <w:szCs w:val="24"/>
    </w:rPr>
  </w:style>
  <w:style w:type="paragraph" w:styleId="ad">
    <w:name w:val="header"/>
    <w:basedOn w:val="a"/>
    <w:link w:val="ae"/>
    <w:uiPriority w:val="99"/>
    <w:unhideWhenUsed/>
    <w:rsid w:val="00274EB4"/>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rsid w:val="00274EB4"/>
    <w:rPr>
      <w:sz w:val="18"/>
      <w:szCs w:val="18"/>
    </w:rPr>
  </w:style>
  <w:style w:type="paragraph" w:styleId="af">
    <w:name w:val="footer"/>
    <w:basedOn w:val="a"/>
    <w:link w:val="af0"/>
    <w:uiPriority w:val="99"/>
    <w:unhideWhenUsed/>
    <w:rsid w:val="00274EB4"/>
    <w:pPr>
      <w:tabs>
        <w:tab w:val="center" w:pos="4153"/>
        <w:tab w:val="right" w:pos="8306"/>
      </w:tabs>
      <w:snapToGrid w:val="0"/>
      <w:jc w:val="left"/>
    </w:pPr>
    <w:rPr>
      <w:sz w:val="18"/>
      <w:szCs w:val="18"/>
    </w:rPr>
  </w:style>
  <w:style w:type="character" w:customStyle="1" w:styleId="af0">
    <w:name w:val="页脚 字符"/>
    <w:basedOn w:val="a0"/>
    <w:link w:val="af"/>
    <w:uiPriority w:val="99"/>
    <w:rsid w:val="00274EB4"/>
    <w:rPr>
      <w:sz w:val="18"/>
      <w:szCs w:val="18"/>
    </w:rPr>
  </w:style>
  <w:style w:type="paragraph" w:customStyle="1" w:styleId="12">
    <w:name w:val="正文1"/>
    <w:basedOn w:val="a"/>
    <w:rsid w:val="00274EB4"/>
    <w:pPr>
      <w:widowControl/>
      <w:spacing w:before="100" w:beforeAutospacing="1" w:line="360" w:lineRule="auto"/>
      <w:ind w:firstLineChars="200" w:firstLine="420"/>
    </w:pPr>
    <w:rPr>
      <w:rFonts w:ascii="Adobe 黑体 Std R" w:eastAsia="宋体" w:hAnsi="Adobe 黑体 Std R" w:cs="Times New Roman"/>
      <w:kern w:val="0"/>
      <w:szCs w:val="21"/>
    </w:rPr>
  </w:style>
  <w:style w:type="character" w:customStyle="1" w:styleId="font01">
    <w:name w:val="font01"/>
    <w:basedOn w:val="a0"/>
    <w:rsid w:val="00274EB4"/>
    <w:rPr>
      <w:rFonts w:ascii="Times New Roman" w:hAnsi="Times New Roman" w:cs="Times New Roman" w:hint="default"/>
      <w:color w:val="000000"/>
      <w:sz w:val="22"/>
      <w:szCs w:val="22"/>
      <w:u w:val="none"/>
    </w:rPr>
  </w:style>
  <w:style w:type="character" w:customStyle="1" w:styleId="font21">
    <w:name w:val="font21"/>
    <w:basedOn w:val="a0"/>
    <w:rsid w:val="00274EB4"/>
    <w:rPr>
      <w:rFonts w:ascii="宋体" w:eastAsia="宋体" w:hAnsi="宋体" w:cs="宋体" w:hint="eastAsia"/>
      <w:color w:val="000000"/>
      <w:sz w:val="22"/>
      <w:szCs w:val="22"/>
      <w:u w:val="none"/>
    </w:rPr>
  </w:style>
  <w:style w:type="paragraph" w:styleId="af1">
    <w:name w:val="No Spacing"/>
    <w:link w:val="af2"/>
    <w:uiPriority w:val="1"/>
    <w:qFormat/>
    <w:rsid w:val="00274EB4"/>
    <w:rPr>
      <w:kern w:val="0"/>
      <w:sz w:val="22"/>
    </w:rPr>
  </w:style>
  <w:style w:type="character" w:customStyle="1" w:styleId="af2">
    <w:name w:val="无间隔 字符"/>
    <w:basedOn w:val="a0"/>
    <w:link w:val="af1"/>
    <w:uiPriority w:val="1"/>
    <w:rsid w:val="00274EB4"/>
    <w:rPr>
      <w:kern w:val="0"/>
      <w:sz w:val="22"/>
    </w:rPr>
  </w:style>
  <w:style w:type="paragraph" w:styleId="TOC">
    <w:name w:val="TOC Heading"/>
    <w:basedOn w:val="1"/>
    <w:next w:val="a"/>
    <w:uiPriority w:val="39"/>
    <w:unhideWhenUsed/>
    <w:qFormat/>
    <w:rsid w:val="00274EB4"/>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
    <w:next w:val="a"/>
    <w:autoRedefine/>
    <w:uiPriority w:val="39"/>
    <w:unhideWhenUsed/>
    <w:rsid w:val="00274EB4"/>
  </w:style>
  <w:style w:type="paragraph" w:styleId="TOC2">
    <w:name w:val="toc 2"/>
    <w:basedOn w:val="a"/>
    <w:next w:val="a"/>
    <w:autoRedefine/>
    <w:uiPriority w:val="39"/>
    <w:unhideWhenUsed/>
    <w:rsid w:val="00274EB4"/>
    <w:pPr>
      <w:ind w:leftChars="200" w:left="420"/>
    </w:pPr>
  </w:style>
  <w:style w:type="paragraph" w:styleId="TOC3">
    <w:name w:val="toc 3"/>
    <w:basedOn w:val="a"/>
    <w:next w:val="a"/>
    <w:autoRedefine/>
    <w:uiPriority w:val="39"/>
    <w:unhideWhenUsed/>
    <w:rsid w:val="00274E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1250</Words>
  <Characters>7127</Characters>
  <Application>Microsoft Office Word</Application>
  <DocSecurity>0</DocSecurity>
  <Lines>59</Lines>
  <Paragraphs>16</Paragraphs>
  <ScaleCrop>false</ScaleCrop>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 嘉钰</dc:creator>
  <cp:keywords/>
  <dc:description/>
  <cp:lastModifiedBy>胡 嘉钰</cp:lastModifiedBy>
  <cp:revision>1</cp:revision>
  <dcterms:created xsi:type="dcterms:W3CDTF">2023-03-06T02:46:00Z</dcterms:created>
  <dcterms:modified xsi:type="dcterms:W3CDTF">2023-03-06T02:47:00Z</dcterms:modified>
</cp:coreProperties>
</file>