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3F3E" w:rsidRPr="00A22524" w:rsidRDefault="00EE3F3E" w:rsidP="00EE3F3E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地区"/>
      <w:r>
        <w:rPr>
          <w:rFonts w:ascii="黑体" w:eastAsia="黑体" w:hAnsi="宋体" w:hint="eastAsia"/>
          <w:b/>
          <w:bCs/>
          <w:sz w:val="72"/>
          <w:szCs w:val="72"/>
        </w:rPr>
        <w:t>低能耗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>
        <w:rPr>
          <w:rFonts w:ascii="黑体" w:eastAsia="黑体" w:hAnsi="宋体" w:hint="eastAsia"/>
          <w:b/>
          <w:bCs/>
          <w:sz w:val="72"/>
          <w:szCs w:val="72"/>
        </w:rPr>
        <w:t>评估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2A562E" w:rsidRDefault="00583D5F" w:rsidP="00CB6F43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CD0329" w:rsidRDefault="00CD0329" w:rsidP="00CB6F43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</w:p>
    <w:p w:rsidR="00C7778C" w:rsidRDefault="00C7778C" w:rsidP="00CB6F43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</w:p>
    <w:p w:rsidR="00C7778C" w:rsidRDefault="00C7778C" w:rsidP="00CB6F43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</w:p>
    <w:p w:rsidR="00C7778C" w:rsidRDefault="00C7778C" w:rsidP="00CB6F43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</w:p>
    <w:p w:rsidR="00C7778C" w:rsidRDefault="00C7778C" w:rsidP="00CB6F43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</w:p>
    <w:p w:rsidR="00C7778C" w:rsidRDefault="00C7778C" w:rsidP="00CB6F43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</w:p>
    <w:p w:rsidR="00C7778C" w:rsidRDefault="00C7778C" w:rsidP="00CB6F43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</w:p>
    <w:p w:rsidR="00C7778C" w:rsidRPr="00CB6F43" w:rsidRDefault="00C7778C" w:rsidP="00CB6F43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2A562E" w:rsidRPr="00D40158" w:rsidTr="0060075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2A562E" w:rsidRPr="00D40158" w:rsidRDefault="002A562E" w:rsidP="0060075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2A562E" w:rsidRPr="00D40158" w:rsidRDefault="002A562E" w:rsidP="00600759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2A562E" w:rsidRPr="00D40158" w:rsidTr="0060075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2A562E" w:rsidRPr="00D40158" w:rsidRDefault="002A562E" w:rsidP="00600759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2A562E" w:rsidRPr="00D40158" w:rsidRDefault="002A562E" w:rsidP="00600759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</w:t>
            </w:r>
            <w:r>
              <w:t>-</w:t>
            </w:r>
            <w:r>
              <w:t>成都</w:t>
            </w:r>
            <w:bookmarkEnd w:id="2"/>
          </w:p>
        </w:tc>
      </w:tr>
      <w:tr w:rsidR="002A562E" w:rsidRPr="00D40158" w:rsidTr="0060075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2A562E" w:rsidRPr="00D40158" w:rsidRDefault="002A562E" w:rsidP="00600759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2A562E" w:rsidRPr="00D40158" w:rsidRDefault="002A562E" w:rsidP="00600759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2A562E" w:rsidRPr="00D40158" w:rsidTr="0060075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2A562E" w:rsidRPr="00D40158" w:rsidRDefault="002A562E" w:rsidP="00600759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2A562E" w:rsidRPr="00D40158" w:rsidRDefault="002A562E" w:rsidP="00600759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2A562E" w:rsidRPr="00D40158" w:rsidTr="0060075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2A562E" w:rsidRPr="00D40158" w:rsidRDefault="002A562E" w:rsidP="00600759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2A562E" w:rsidRPr="00D40158" w:rsidRDefault="002A562E" w:rsidP="00600759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2A562E" w:rsidRPr="00D40158" w:rsidTr="0060075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2A562E" w:rsidRPr="00D40158" w:rsidRDefault="002A562E" w:rsidP="00600759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2A562E" w:rsidRPr="00D40158" w:rsidRDefault="002A562E" w:rsidP="00600759">
            <w:pPr>
              <w:rPr>
                <w:rFonts w:ascii="宋体" w:hAnsi="宋体"/>
                <w:szCs w:val="21"/>
              </w:rPr>
            </w:pPr>
          </w:p>
        </w:tc>
      </w:tr>
      <w:tr w:rsidR="002A562E" w:rsidRPr="00D40158" w:rsidTr="0060075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2A562E" w:rsidRPr="00D40158" w:rsidRDefault="002A562E" w:rsidP="00600759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2A562E" w:rsidRPr="00D40158" w:rsidRDefault="002A562E" w:rsidP="00600759">
            <w:pPr>
              <w:rPr>
                <w:rFonts w:ascii="宋体" w:hAnsi="宋体"/>
                <w:szCs w:val="21"/>
              </w:rPr>
            </w:pPr>
          </w:p>
        </w:tc>
      </w:tr>
      <w:tr w:rsidR="002A562E" w:rsidRPr="00D40158" w:rsidTr="0060075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2A562E" w:rsidRPr="00D40158" w:rsidRDefault="002A562E" w:rsidP="00600759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2A562E" w:rsidRPr="00D40158" w:rsidRDefault="002A562E" w:rsidP="00600759">
            <w:pPr>
              <w:rPr>
                <w:rFonts w:ascii="宋体" w:hAnsi="宋体"/>
                <w:szCs w:val="21"/>
              </w:rPr>
            </w:pPr>
          </w:p>
        </w:tc>
      </w:tr>
      <w:tr w:rsidR="002A562E" w:rsidRPr="00D40158" w:rsidTr="00EA050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2A562E" w:rsidRPr="00D40158" w:rsidRDefault="002A562E" w:rsidP="00600759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2A562E" w:rsidRPr="00D40158" w:rsidRDefault="002A562E" w:rsidP="00600759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2022年</w:t>
            </w:r>
            <w:r w:rsidR="000E5818">
              <w:rPr>
                <w:rFonts w:ascii="宋体" w:hAnsi="宋体" w:hint="eastAsia"/>
                <w:szCs w:val="21"/>
              </w:rPr>
              <w:t>12</w:t>
            </w:r>
            <w:r w:rsidRPr="00D40158">
              <w:rPr>
                <w:rFonts w:ascii="宋体" w:hAnsi="宋体" w:hint="eastAsia"/>
                <w:szCs w:val="21"/>
              </w:rPr>
              <w:t>月</w:t>
            </w:r>
            <w:r w:rsidR="000E5818">
              <w:rPr>
                <w:rFonts w:ascii="宋体" w:hAnsi="宋体" w:hint="eastAsia"/>
                <w:szCs w:val="21"/>
              </w:rPr>
              <w:t>2</w:t>
            </w:r>
            <w:r w:rsidRPr="00D40158">
              <w:rPr>
                <w:rFonts w:ascii="宋体" w:hAnsi="宋体" w:hint="eastAsia"/>
                <w:szCs w:val="21"/>
              </w:rPr>
              <w:t>6日</w:t>
            </w:r>
            <w:bookmarkEnd w:id="6"/>
          </w:p>
        </w:tc>
      </w:tr>
      <w:tr w:rsidR="00EA0508" w:rsidRPr="00D40158" w:rsidTr="0060075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EA0508" w:rsidRPr="00D40158" w:rsidRDefault="00EA0508" w:rsidP="00600759">
            <w:pPr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3780" w:type="dxa"/>
          </w:tcPr>
          <w:p w:rsidR="00EA0508" w:rsidRPr="00D40158" w:rsidRDefault="00EA0508" w:rsidP="00600759">
            <w:pPr>
              <w:rPr>
                <w:rFonts w:ascii="宋体" w:hAnsi="宋体"/>
                <w:szCs w:val="21"/>
              </w:rPr>
            </w:pPr>
          </w:p>
        </w:tc>
      </w:tr>
    </w:tbl>
    <w:bookmarkStart w:id="7" w:name="_Toc92391621" w:displacedByCustomXml="next"/>
    <w:sdt>
      <w:sdtPr>
        <w:rPr>
          <w:rFonts w:ascii="Times New Roman" w:eastAsia="宋体" w:hAnsi="Times New Roman" w:cs="Times New Roman"/>
          <w:color w:val="auto"/>
          <w:sz w:val="21"/>
          <w:szCs w:val="20"/>
          <w:lang w:val="zh-CN"/>
        </w:rPr>
        <w:id w:val="127412721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A0508" w:rsidRDefault="00EA0508">
          <w:pPr>
            <w:pStyle w:val="TOC"/>
          </w:pPr>
          <w:r>
            <w:rPr>
              <w:lang w:val="zh-CN"/>
            </w:rPr>
            <w:t>目录</w:t>
          </w:r>
        </w:p>
        <w:p w:rsidR="00EB045A" w:rsidRDefault="00EA0508">
          <w:pPr>
            <w:pStyle w:val="TOC1"/>
            <w:tabs>
              <w:tab w:val="left" w:pos="4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3241575" w:history="1">
            <w:r w:rsidR="00EB045A" w:rsidRPr="000F71C5">
              <w:rPr>
                <w:rStyle w:val="a9"/>
                <w:noProof/>
              </w:rPr>
              <w:t>1</w:t>
            </w:r>
            <w:r w:rsidR="00EB045A"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US"/>
              </w:rPr>
              <w:tab/>
            </w:r>
            <w:r w:rsidR="00EB045A" w:rsidRPr="000F71C5">
              <w:rPr>
                <w:rStyle w:val="a9"/>
                <w:noProof/>
              </w:rPr>
              <w:t>建筑概况</w:t>
            </w:r>
            <w:r w:rsidR="00EB045A">
              <w:rPr>
                <w:noProof/>
                <w:webHidden/>
              </w:rPr>
              <w:tab/>
            </w:r>
            <w:r w:rsidR="00EB045A">
              <w:rPr>
                <w:noProof/>
                <w:webHidden/>
              </w:rPr>
              <w:fldChar w:fldCharType="begin"/>
            </w:r>
            <w:r w:rsidR="00EB045A">
              <w:rPr>
                <w:noProof/>
                <w:webHidden/>
              </w:rPr>
              <w:instrText xml:space="preserve"> PAGEREF _Toc123241575 \h </w:instrText>
            </w:r>
            <w:r w:rsidR="00EB045A">
              <w:rPr>
                <w:noProof/>
                <w:webHidden/>
              </w:rPr>
            </w:r>
            <w:r w:rsidR="00EB045A">
              <w:rPr>
                <w:noProof/>
                <w:webHidden/>
              </w:rPr>
              <w:fldChar w:fldCharType="separate"/>
            </w:r>
            <w:r w:rsidR="00EB045A">
              <w:rPr>
                <w:noProof/>
                <w:webHidden/>
              </w:rPr>
              <w:t>3</w:t>
            </w:r>
            <w:r w:rsidR="00EB045A">
              <w:rPr>
                <w:noProof/>
                <w:webHidden/>
              </w:rPr>
              <w:fldChar w:fldCharType="end"/>
            </w:r>
          </w:hyperlink>
        </w:p>
        <w:p w:rsidR="00EB045A" w:rsidRDefault="00EB045A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US"/>
            </w:rPr>
          </w:pPr>
          <w:hyperlink w:anchor="_Toc123241576" w:history="1"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_Toc123241576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B045A" w:rsidRDefault="00EB045A">
          <w:pPr>
            <w:pStyle w:val="TOC1"/>
            <w:tabs>
              <w:tab w:val="left" w:pos="4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US"/>
            </w:rPr>
          </w:pPr>
          <w:hyperlink w:anchor="_Toc123241577" w:history="1">
            <w:r w:rsidRPr="000F71C5">
              <w:rPr>
                <w:rStyle w:val="a9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US"/>
              </w:rPr>
              <w:tab/>
            </w:r>
            <w:r w:rsidRPr="000F71C5">
              <w:rPr>
                <w:rStyle w:val="a9"/>
                <w:noProof/>
              </w:rPr>
              <w:t>计算依据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_Toc123241577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B045A" w:rsidRDefault="00EB045A">
          <w:pPr>
            <w:pStyle w:val="TOC1"/>
            <w:tabs>
              <w:tab w:val="left" w:pos="4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US"/>
            </w:rPr>
          </w:pPr>
          <w:hyperlink w:anchor="_Toc123241578" w:history="1">
            <w:r w:rsidRPr="000F71C5">
              <w:rPr>
                <w:rStyle w:val="a9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US"/>
              </w:rPr>
              <w:tab/>
            </w:r>
            <w:r w:rsidRPr="000F71C5">
              <w:rPr>
                <w:rStyle w:val="a9"/>
                <w:noProof/>
              </w:rPr>
              <w:t>维护结构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_Toc123241578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B045A" w:rsidRDefault="00EB045A">
          <w:pPr>
            <w:pStyle w:val="TOC2"/>
            <w:tabs>
              <w:tab w:val="left" w:pos="105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US"/>
            </w:rPr>
          </w:pPr>
          <w:hyperlink w:anchor="_Toc123241579" w:history="1">
            <w:r w:rsidRPr="000F71C5">
              <w:rPr>
                <w:rStyle w:val="a9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US"/>
              </w:rPr>
              <w:tab/>
            </w:r>
            <w:r w:rsidRPr="000F71C5">
              <w:rPr>
                <w:rStyle w:val="a9"/>
                <w:noProof/>
              </w:rPr>
              <w:t>窗墙比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_Toc123241579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B045A" w:rsidRDefault="00EB045A">
          <w:pPr>
            <w:pStyle w:val="TOC2"/>
            <w:tabs>
              <w:tab w:val="left" w:pos="105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US"/>
            </w:rPr>
          </w:pPr>
          <w:hyperlink w:anchor="_Toc123241580" w:history="1">
            <w:r w:rsidRPr="000F71C5">
              <w:rPr>
                <w:rStyle w:val="a9"/>
                <w:noProof/>
                <w:lang w:eastAsia="en-US"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US"/>
              </w:rPr>
              <w:tab/>
            </w:r>
            <w:r w:rsidRPr="000F71C5">
              <w:rPr>
                <w:rStyle w:val="a9"/>
                <w:noProof/>
              </w:rPr>
              <w:t>外窗表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_Toc123241580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B045A" w:rsidRDefault="00EB045A">
          <w:pPr>
            <w:pStyle w:val="TOC2"/>
            <w:tabs>
              <w:tab w:val="left" w:pos="105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US"/>
            </w:rPr>
          </w:pPr>
          <w:hyperlink w:anchor="_Toc123241581" w:history="1">
            <w:r w:rsidRPr="000F71C5">
              <w:rPr>
                <w:rStyle w:val="a9"/>
                <w:noProof/>
              </w:rPr>
              <w:t>3.3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US"/>
              </w:rPr>
              <w:tab/>
            </w:r>
            <w:r w:rsidRPr="000F71C5">
              <w:rPr>
                <w:rStyle w:val="a9"/>
                <w:noProof/>
              </w:rPr>
              <w:t>节能检查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_Toc123241581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B045A" w:rsidRDefault="00EB045A">
          <w:pPr>
            <w:pStyle w:val="TOC1"/>
            <w:tabs>
              <w:tab w:val="left" w:pos="42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kern w:val="2"/>
              <w:szCs w:val="22"/>
              <w:lang w:val="en-US"/>
            </w:rPr>
          </w:pPr>
          <w:hyperlink w:anchor="_Toc123241582" w:history="1">
            <w:r w:rsidRPr="000F71C5">
              <w:rPr>
                <w:rStyle w:val="a9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2"/>
                <w:lang w:val="en-US"/>
              </w:rPr>
              <w:tab/>
            </w:r>
            <w:r w:rsidRPr="000F71C5">
              <w:rPr>
                <w:rStyle w:val="a9"/>
                <w:noProof/>
              </w:rPr>
              <w:t>计算结果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_Toc123241582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A0508" w:rsidRDefault="00EA0508">
          <w:r>
            <w:rPr>
              <w:b/>
              <w:bCs/>
              <w:lang w:val="zh-CN"/>
            </w:rPr>
            <w:fldChar w:fldCharType="end"/>
          </w:r>
        </w:p>
      </w:sdtContent>
    </w:sdt>
    <w:p w:rsidR="00EA0508" w:rsidRDefault="00EA0508" w:rsidP="00EA0508"/>
    <w:p w:rsidR="00EA0508" w:rsidRDefault="00EA0508" w:rsidP="00EA0508">
      <w:pPr>
        <w:pStyle w:val="a0"/>
        <w:ind w:firstLine="420"/>
        <w:rPr>
          <w:lang w:val="en-US"/>
        </w:rPr>
      </w:pPr>
    </w:p>
    <w:p w:rsidR="00EA0508" w:rsidRDefault="00EA0508" w:rsidP="00EA0508">
      <w:pPr>
        <w:pStyle w:val="a0"/>
        <w:ind w:firstLine="420"/>
        <w:rPr>
          <w:lang w:val="en-US"/>
        </w:rPr>
      </w:pPr>
    </w:p>
    <w:p w:rsidR="00EA0508" w:rsidRDefault="00EA0508" w:rsidP="00EA0508">
      <w:pPr>
        <w:pStyle w:val="a0"/>
        <w:ind w:firstLine="420"/>
        <w:rPr>
          <w:lang w:val="en-US"/>
        </w:rPr>
      </w:pPr>
    </w:p>
    <w:p w:rsidR="00EA0508" w:rsidRDefault="00EA0508" w:rsidP="00EA0508">
      <w:pPr>
        <w:pStyle w:val="a0"/>
        <w:ind w:firstLine="420"/>
        <w:rPr>
          <w:lang w:val="en-US"/>
        </w:rPr>
      </w:pPr>
    </w:p>
    <w:p w:rsidR="00EA0508" w:rsidRDefault="00EA0508" w:rsidP="00EA0508">
      <w:pPr>
        <w:pStyle w:val="a0"/>
        <w:ind w:firstLine="420"/>
        <w:rPr>
          <w:lang w:val="en-US"/>
        </w:rPr>
      </w:pPr>
    </w:p>
    <w:p w:rsidR="00EA0508" w:rsidRDefault="00EA0508" w:rsidP="00EA0508">
      <w:pPr>
        <w:pStyle w:val="a0"/>
        <w:ind w:firstLine="420"/>
        <w:rPr>
          <w:lang w:val="en-US"/>
        </w:rPr>
      </w:pPr>
    </w:p>
    <w:p w:rsidR="00EA0508" w:rsidRDefault="00EA0508" w:rsidP="00EA0508">
      <w:pPr>
        <w:pStyle w:val="a0"/>
        <w:ind w:firstLine="420"/>
        <w:rPr>
          <w:lang w:val="en-US"/>
        </w:rPr>
      </w:pPr>
    </w:p>
    <w:p w:rsidR="00EA0508" w:rsidRDefault="00EA0508" w:rsidP="00EA0508">
      <w:pPr>
        <w:pStyle w:val="a0"/>
        <w:ind w:firstLine="420"/>
        <w:rPr>
          <w:lang w:val="en-US"/>
        </w:rPr>
      </w:pPr>
    </w:p>
    <w:p w:rsidR="00EA0508" w:rsidRDefault="00EA0508" w:rsidP="00EA0508">
      <w:pPr>
        <w:pStyle w:val="a0"/>
        <w:ind w:firstLine="420"/>
        <w:rPr>
          <w:lang w:val="en-US"/>
        </w:rPr>
      </w:pPr>
    </w:p>
    <w:p w:rsidR="00EA0508" w:rsidRDefault="00EA0508" w:rsidP="00EA0508">
      <w:pPr>
        <w:pStyle w:val="a0"/>
        <w:ind w:firstLine="420"/>
        <w:rPr>
          <w:lang w:val="en-US"/>
        </w:rPr>
      </w:pPr>
    </w:p>
    <w:p w:rsidR="00EA0508" w:rsidRDefault="00EA0508" w:rsidP="00EA0508">
      <w:pPr>
        <w:pStyle w:val="a0"/>
        <w:ind w:firstLine="420"/>
        <w:rPr>
          <w:lang w:val="en-US"/>
        </w:rPr>
      </w:pPr>
    </w:p>
    <w:p w:rsidR="00EA0508" w:rsidRDefault="00EA0508" w:rsidP="00EA0508">
      <w:pPr>
        <w:pStyle w:val="a0"/>
        <w:ind w:firstLine="420"/>
        <w:rPr>
          <w:lang w:val="en-US"/>
        </w:rPr>
      </w:pPr>
    </w:p>
    <w:p w:rsidR="00EA0508" w:rsidRDefault="00EA0508" w:rsidP="00EA0508">
      <w:pPr>
        <w:pStyle w:val="a0"/>
        <w:ind w:firstLine="420"/>
        <w:rPr>
          <w:lang w:val="en-US"/>
        </w:rPr>
      </w:pPr>
    </w:p>
    <w:p w:rsidR="00EA0508" w:rsidRDefault="00EA0508" w:rsidP="00EA0508">
      <w:pPr>
        <w:pStyle w:val="a0"/>
        <w:ind w:firstLine="420"/>
        <w:rPr>
          <w:lang w:val="en-US"/>
        </w:rPr>
      </w:pPr>
    </w:p>
    <w:p w:rsidR="00EA0508" w:rsidRDefault="00EA0508" w:rsidP="00EA0508">
      <w:pPr>
        <w:pStyle w:val="a0"/>
        <w:ind w:firstLine="420"/>
        <w:rPr>
          <w:lang w:val="en-US"/>
        </w:rPr>
      </w:pPr>
    </w:p>
    <w:p w:rsidR="00EA0508" w:rsidRDefault="00EA0508" w:rsidP="00EA0508">
      <w:pPr>
        <w:pStyle w:val="a0"/>
        <w:ind w:firstLine="420"/>
        <w:rPr>
          <w:lang w:val="en-US"/>
        </w:rPr>
      </w:pPr>
    </w:p>
    <w:p w:rsidR="00EA0508" w:rsidRDefault="00EA0508" w:rsidP="00EA0508">
      <w:pPr>
        <w:pStyle w:val="a0"/>
        <w:ind w:firstLine="420"/>
        <w:rPr>
          <w:lang w:val="en-US"/>
        </w:rPr>
      </w:pPr>
    </w:p>
    <w:p w:rsidR="00EA0508" w:rsidRDefault="00EA0508" w:rsidP="00EA0508">
      <w:pPr>
        <w:pStyle w:val="a0"/>
        <w:ind w:firstLine="420"/>
        <w:rPr>
          <w:lang w:val="en-US"/>
        </w:rPr>
      </w:pPr>
    </w:p>
    <w:p w:rsidR="00EA0508" w:rsidRDefault="00EA0508" w:rsidP="00EA0508">
      <w:pPr>
        <w:pStyle w:val="a0"/>
        <w:ind w:firstLine="420"/>
        <w:rPr>
          <w:lang w:val="en-US"/>
        </w:rPr>
      </w:pPr>
    </w:p>
    <w:p w:rsidR="00EA0508" w:rsidRDefault="00EA0508" w:rsidP="00EA0508">
      <w:pPr>
        <w:pStyle w:val="a0"/>
        <w:ind w:firstLine="420"/>
        <w:rPr>
          <w:lang w:val="en-US"/>
        </w:rPr>
      </w:pPr>
    </w:p>
    <w:p w:rsidR="00EA0508" w:rsidRDefault="00EA0508" w:rsidP="00EA0508">
      <w:pPr>
        <w:pStyle w:val="a0"/>
        <w:ind w:firstLine="420"/>
        <w:rPr>
          <w:lang w:val="en-US"/>
        </w:rPr>
      </w:pPr>
    </w:p>
    <w:p w:rsidR="00EA0508" w:rsidRDefault="00EA0508" w:rsidP="00EA0508">
      <w:pPr>
        <w:pStyle w:val="a0"/>
        <w:ind w:firstLine="420"/>
        <w:rPr>
          <w:lang w:val="en-US"/>
        </w:rPr>
      </w:pPr>
    </w:p>
    <w:p w:rsidR="00EA0508" w:rsidRDefault="00EA0508" w:rsidP="00EA0508">
      <w:pPr>
        <w:pStyle w:val="a0"/>
        <w:ind w:firstLine="420"/>
        <w:rPr>
          <w:lang w:val="en-US"/>
        </w:rPr>
      </w:pPr>
    </w:p>
    <w:p w:rsidR="00EA0508" w:rsidRDefault="00EA0508" w:rsidP="00EA0508">
      <w:pPr>
        <w:pStyle w:val="a0"/>
        <w:ind w:firstLine="420"/>
        <w:rPr>
          <w:lang w:val="en-US"/>
        </w:rPr>
      </w:pPr>
    </w:p>
    <w:p w:rsidR="00EA0508" w:rsidRDefault="00EA0508" w:rsidP="00EA0508">
      <w:pPr>
        <w:pStyle w:val="a0"/>
        <w:ind w:firstLine="420"/>
        <w:rPr>
          <w:lang w:val="en-US"/>
        </w:rPr>
      </w:pPr>
    </w:p>
    <w:p w:rsidR="00EA0508" w:rsidRPr="00EA0508" w:rsidRDefault="00EA0508" w:rsidP="00767D46">
      <w:pPr>
        <w:pStyle w:val="a0"/>
        <w:ind w:firstLineChars="0" w:firstLine="0"/>
        <w:rPr>
          <w:lang w:val="en-US"/>
        </w:rPr>
      </w:pPr>
    </w:p>
    <w:p w:rsidR="00196043" w:rsidRDefault="00196043" w:rsidP="00196043">
      <w:pPr>
        <w:pStyle w:val="1"/>
      </w:pPr>
      <w:bookmarkStart w:id="8" w:name="_Toc123241575"/>
      <w:r w:rsidRPr="005E5F93">
        <w:rPr>
          <w:rFonts w:hint="eastAsia"/>
        </w:rPr>
        <w:t>建筑概况</w:t>
      </w:r>
      <w:bookmarkEnd w:id="7"/>
      <w:bookmarkEnd w:id="8"/>
    </w:p>
    <w:p w:rsidR="00690D25" w:rsidRPr="00690D25" w:rsidRDefault="00690D25" w:rsidP="00690D25">
      <w:pPr>
        <w:pStyle w:val="a0"/>
        <w:ind w:firstLine="420"/>
        <w:rPr>
          <w:lang w:val="en-US"/>
        </w:rPr>
      </w:pPr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08"/>
        <w:gridCol w:w="2781"/>
        <w:gridCol w:w="2797"/>
      </w:tblGrid>
      <w:tr w:rsidR="00196043" w:rsidRPr="00FF2243" w:rsidTr="004F0BFC">
        <w:tc>
          <w:tcPr>
            <w:tcW w:w="2508" w:type="dxa"/>
            <w:shd w:val="clear" w:color="auto" w:fill="E6E6E6"/>
          </w:tcPr>
          <w:p w:rsidR="00196043" w:rsidRPr="00FF2243" w:rsidRDefault="00196043" w:rsidP="0060075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5578" w:type="dxa"/>
            <w:gridSpan w:val="2"/>
          </w:tcPr>
          <w:p w:rsidR="00196043" w:rsidRPr="00FF2243" w:rsidRDefault="00196043" w:rsidP="0060075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9" w:name="工程名称"/>
            <w:r>
              <w:t>新建项目</w:t>
            </w:r>
            <w:bookmarkEnd w:id="9"/>
          </w:p>
        </w:tc>
      </w:tr>
      <w:tr w:rsidR="00196043" w:rsidRPr="00FF2243" w:rsidTr="004F0BFC">
        <w:tc>
          <w:tcPr>
            <w:tcW w:w="2508" w:type="dxa"/>
            <w:shd w:val="clear" w:color="auto" w:fill="E6E6E6"/>
          </w:tcPr>
          <w:p w:rsidR="00196043" w:rsidRPr="00FF2243" w:rsidRDefault="00196043" w:rsidP="0060075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5578" w:type="dxa"/>
            <w:gridSpan w:val="2"/>
          </w:tcPr>
          <w:p w:rsidR="00196043" w:rsidRPr="00FF2243" w:rsidRDefault="00196043" w:rsidP="0060075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0" w:name="工程地点"/>
            <w:r>
              <w:t>四川</w:t>
            </w:r>
            <w:r>
              <w:t>-</w:t>
            </w:r>
            <w:r>
              <w:t>成都</w:t>
            </w:r>
            <w:bookmarkEnd w:id="10"/>
          </w:p>
        </w:tc>
      </w:tr>
      <w:tr w:rsidR="00196043" w:rsidRPr="00FF2243" w:rsidTr="004F0BFC">
        <w:tc>
          <w:tcPr>
            <w:tcW w:w="2508" w:type="dxa"/>
            <w:shd w:val="clear" w:color="auto" w:fill="E6E6E6"/>
          </w:tcPr>
          <w:p w:rsidR="00196043" w:rsidRPr="00FF2243" w:rsidRDefault="00196043" w:rsidP="0060075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2781" w:type="dxa"/>
          </w:tcPr>
          <w:p w:rsidR="00196043" w:rsidRPr="00FF2243" w:rsidRDefault="00196043" w:rsidP="0060075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1" w:name="纬度"/>
            <w:r w:rsidRPr="00FF2243">
              <w:rPr>
                <w:rFonts w:ascii="宋体" w:hAnsi="宋体" w:hint="eastAsia"/>
                <w:lang w:val="en-US"/>
              </w:rPr>
              <w:t>31.00</w:t>
            </w:r>
            <w:bookmarkEnd w:id="11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2797" w:type="dxa"/>
          </w:tcPr>
          <w:p w:rsidR="00196043" w:rsidRPr="00FF2243" w:rsidRDefault="00196043" w:rsidP="0060075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2" w:name="经度"/>
            <w:r w:rsidRPr="00FF2243">
              <w:rPr>
                <w:rFonts w:ascii="宋体" w:hAnsi="宋体" w:hint="eastAsia"/>
                <w:lang w:val="en-US"/>
              </w:rPr>
              <w:t>104.01</w:t>
            </w:r>
            <w:bookmarkEnd w:id="12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196043" w:rsidRPr="00FF2243" w:rsidTr="004F0BFC">
        <w:tc>
          <w:tcPr>
            <w:tcW w:w="2508" w:type="dxa"/>
            <w:shd w:val="clear" w:color="auto" w:fill="E6E6E6"/>
          </w:tcPr>
          <w:p w:rsidR="00196043" w:rsidRPr="00FF2243" w:rsidRDefault="00196043" w:rsidP="0060075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5578" w:type="dxa"/>
            <w:gridSpan w:val="2"/>
          </w:tcPr>
          <w:p w:rsidR="00196043" w:rsidRPr="00FF2243" w:rsidRDefault="00196043" w:rsidP="0060075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建筑寿命"/>
            <w:r>
              <w:t>50</w:t>
            </w:r>
            <w:bookmarkEnd w:id="13"/>
          </w:p>
        </w:tc>
      </w:tr>
      <w:tr w:rsidR="006D3741" w:rsidRPr="00FF2243" w:rsidTr="004F0BFC">
        <w:tc>
          <w:tcPr>
            <w:tcW w:w="2508" w:type="dxa"/>
            <w:shd w:val="clear" w:color="auto" w:fill="E6E6E6"/>
          </w:tcPr>
          <w:p w:rsidR="006D3741" w:rsidRDefault="006D3741" w:rsidP="006D3741">
            <w:pPr>
              <w:pStyle w:val="a0"/>
              <w:ind w:firstLine="420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5578" w:type="dxa"/>
            <w:gridSpan w:val="2"/>
          </w:tcPr>
          <w:p w:rsidR="006D3741" w:rsidRDefault="006D3741" w:rsidP="006D3741">
            <w:pPr>
              <w:pStyle w:val="a0"/>
              <w:ind w:firstLine="420"/>
            </w:pPr>
            <w:r>
              <w:rPr>
                <w:rFonts w:hint="eastAsia"/>
              </w:rPr>
              <w:t>地上</w:t>
            </w:r>
            <w:r>
              <w:rPr>
                <w:rFonts w:hint="eastAsia"/>
              </w:rPr>
              <w:t xml:space="preserve">  15706.06</w:t>
            </w:r>
            <w:r>
              <w:rPr>
                <w:rFonts w:hint="eastAsia"/>
              </w:rPr>
              <w:t>㎡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地下</w:t>
            </w:r>
            <w:r>
              <w:rPr>
                <w:rFonts w:hint="eastAsia"/>
              </w:rPr>
              <w:t xml:space="preserve">  6658.56</w:t>
            </w:r>
            <w:r>
              <w:rPr>
                <w:rFonts w:hint="eastAsia"/>
              </w:rPr>
              <w:t>㎡</w:t>
            </w:r>
          </w:p>
        </w:tc>
      </w:tr>
      <w:tr w:rsidR="006D3741" w:rsidRPr="00FF2243" w:rsidTr="004F0BFC">
        <w:tc>
          <w:tcPr>
            <w:tcW w:w="2508" w:type="dxa"/>
            <w:shd w:val="clear" w:color="auto" w:fill="E6E6E6"/>
          </w:tcPr>
          <w:p w:rsidR="006D3741" w:rsidRDefault="006D3741" w:rsidP="006D3741">
            <w:pPr>
              <w:pStyle w:val="a0"/>
              <w:ind w:firstLine="420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5578" w:type="dxa"/>
            <w:gridSpan w:val="2"/>
          </w:tcPr>
          <w:p w:rsidR="006D3741" w:rsidRDefault="006D3741" w:rsidP="006D3741">
            <w:pPr>
              <w:pStyle w:val="a0"/>
              <w:ind w:firstLine="420"/>
            </w:pPr>
            <w:r>
              <w:rPr>
                <w:rFonts w:hint="eastAsia"/>
              </w:rPr>
              <w:t>地上</w:t>
            </w:r>
            <w:r>
              <w:rPr>
                <w:rFonts w:hint="eastAsia"/>
              </w:rPr>
              <w:t xml:space="preserve">  6          </w:t>
            </w:r>
            <w:r>
              <w:rPr>
                <w:rFonts w:hint="eastAsia"/>
              </w:rPr>
              <w:t>地下</w:t>
            </w:r>
            <w:r>
              <w:rPr>
                <w:rFonts w:hint="eastAsia"/>
              </w:rPr>
              <w:t xml:space="preserve"> 1</w:t>
            </w:r>
          </w:p>
        </w:tc>
      </w:tr>
      <w:tr w:rsidR="006D3741" w:rsidRPr="00FF2243" w:rsidTr="004F0BFC">
        <w:tc>
          <w:tcPr>
            <w:tcW w:w="2508" w:type="dxa"/>
            <w:shd w:val="clear" w:color="auto" w:fill="E6E6E6"/>
          </w:tcPr>
          <w:p w:rsidR="006D3741" w:rsidRDefault="006D3741" w:rsidP="006D3741">
            <w:pPr>
              <w:pStyle w:val="a0"/>
              <w:ind w:firstLine="420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5578" w:type="dxa"/>
            <w:gridSpan w:val="2"/>
          </w:tcPr>
          <w:p w:rsidR="006D3741" w:rsidRDefault="006D3741" w:rsidP="006D3741">
            <w:pPr>
              <w:pStyle w:val="a0"/>
              <w:ind w:firstLine="420"/>
            </w:pPr>
            <w:r>
              <w:rPr>
                <w:rFonts w:hint="eastAsia"/>
              </w:rPr>
              <w:t>地上</w:t>
            </w:r>
            <w:r>
              <w:rPr>
                <w:rFonts w:hint="eastAsia"/>
              </w:rPr>
              <w:t xml:space="preserve"> 20.7 m     </w:t>
            </w:r>
            <w:r>
              <w:rPr>
                <w:rFonts w:hint="eastAsia"/>
              </w:rPr>
              <w:t>地下</w:t>
            </w:r>
            <w:r>
              <w:rPr>
                <w:rFonts w:hint="eastAsia"/>
              </w:rPr>
              <w:t xml:space="preserve">  4.5m</w:t>
            </w:r>
          </w:p>
        </w:tc>
      </w:tr>
      <w:tr w:rsidR="006D3741" w:rsidRPr="00FF2243" w:rsidTr="004F0BFC">
        <w:tc>
          <w:tcPr>
            <w:tcW w:w="2508" w:type="dxa"/>
            <w:shd w:val="clear" w:color="auto" w:fill="E6E6E6"/>
          </w:tcPr>
          <w:p w:rsidR="006D3741" w:rsidRDefault="006D3741" w:rsidP="006D3741">
            <w:pPr>
              <w:pStyle w:val="a0"/>
              <w:ind w:firstLineChars="0" w:firstLine="0"/>
            </w:pPr>
          </w:p>
        </w:tc>
        <w:tc>
          <w:tcPr>
            <w:tcW w:w="5578" w:type="dxa"/>
            <w:gridSpan w:val="2"/>
          </w:tcPr>
          <w:p w:rsidR="006D3741" w:rsidRDefault="006D3741" w:rsidP="006D3741">
            <w:pPr>
              <w:pStyle w:val="a0"/>
              <w:ind w:firstLineChars="0" w:firstLine="0"/>
            </w:pPr>
          </w:p>
        </w:tc>
      </w:tr>
      <w:tr w:rsidR="00833EDD" w:rsidRPr="00FF2243" w:rsidTr="004F0BFC">
        <w:tc>
          <w:tcPr>
            <w:tcW w:w="2508" w:type="dxa"/>
            <w:shd w:val="clear" w:color="auto" w:fill="E6E6E6"/>
          </w:tcPr>
          <w:p w:rsidR="00833EDD" w:rsidRDefault="00833EDD" w:rsidP="006D3741">
            <w:pPr>
              <w:pStyle w:val="a0"/>
              <w:ind w:firstLineChars="0" w:firstLine="0"/>
            </w:pPr>
          </w:p>
        </w:tc>
        <w:tc>
          <w:tcPr>
            <w:tcW w:w="5578" w:type="dxa"/>
            <w:gridSpan w:val="2"/>
          </w:tcPr>
          <w:p w:rsidR="00833EDD" w:rsidRDefault="00833EDD" w:rsidP="006D3741">
            <w:pPr>
              <w:pStyle w:val="a0"/>
              <w:ind w:firstLineChars="0" w:firstLine="0"/>
            </w:pPr>
          </w:p>
        </w:tc>
      </w:tr>
      <w:tr w:rsidR="00833EDD" w:rsidRPr="00FF2243" w:rsidTr="004F0BFC">
        <w:tc>
          <w:tcPr>
            <w:tcW w:w="2508" w:type="dxa"/>
            <w:shd w:val="clear" w:color="auto" w:fill="E6E6E6"/>
          </w:tcPr>
          <w:p w:rsidR="00833EDD" w:rsidRDefault="00833EDD" w:rsidP="006D3741">
            <w:pPr>
              <w:pStyle w:val="a0"/>
              <w:ind w:firstLineChars="0" w:firstLine="0"/>
            </w:pPr>
          </w:p>
        </w:tc>
        <w:tc>
          <w:tcPr>
            <w:tcW w:w="5578" w:type="dxa"/>
            <w:gridSpan w:val="2"/>
          </w:tcPr>
          <w:p w:rsidR="00833EDD" w:rsidRDefault="00833EDD" w:rsidP="006D3741">
            <w:pPr>
              <w:pStyle w:val="a0"/>
              <w:ind w:firstLineChars="0" w:firstLine="0"/>
            </w:pPr>
          </w:p>
        </w:tc>
      </w:tr>
    </w:tbl>
    <w:p w:rsidR="00833EDD" w:rsidRDefault="0022237E" w:rsidP="00833EDD">
      <w:pPr>
        <w:pStyle w:val="1"/>
        <w:numPr>
          <w:ilvl w:val="0"/>
          <w:numId w:val="0"/>
        </w:numPr>
      </w:pPr>
      <w:bookmarkStart w:id="14" w:name="_Toc92391622"/>
      <w:bookmarkStart w:id="15" w:name="_Toc123241576"/>
      <w:r>
        <w:rPr>
          <w:noProof/>
        </w:rPr>
        <w:drawing>
          <wp:inline distT="0" distB="0" distL="0" distR="0" wp14:anchorId="0EB4D31A" wp14:editId="01591189">
            <wp:extent cx="5274310" cy="369443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9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5"/>
    </w:p>
    <w:p w:rsidR="008E4BEC" w:rsidRDefault="008E4BEC" w:rsidP="008E4BEC">
      <w:pPr>
        <w:pStyle w:val="1"/>
      </w:pPr>
      <w:bookmarkStart w:id="16" w:name="_Toc123241577"/>
      <w:r>
        <w:rPr>
          <w:rFonts w:hint="eastAsia"/>
        </w:rPr>
        <w:t>计算依据</w:t>
      </w:r>
      <w:bookmarkEnd w:id="14"/>
      <w:bookmarkEnd w:id="16"/>
    </w:p>
    <w:p w:rsidR="00BF2CE1" w:rsidRPr="00D62A9A" w:rsidRDefault="00BF2CE1" w:rsidP="00BF2CE1">
      <w:pPr>
        <w:widowControl w:val="0"/>
        <w:jc w:val="both"/>
        <w:rPr>
          <w:kern w:val="2"/>
          <w:szCs w:val="24"/>
          <w:lang w:val="en-US"/>
        </w:rPr>
      </w:pPr>
      <w:bookmarkStart w:id="17" w:name="计算依据"/>
      <w:bookmarkStart w:id="18" w:name="_Toc31856"/>
      <w:bookmarkStart w:id="19" w:name="_Toc25351"/>
      <w:bookmarkStart w:id="20" w:name="_Toc91885803"/>
      <w:bookmarkEnd w:id="17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《近零能耗建筑技术标准》</w:t>
      </w:r>
      <w:r>
        <w:rPr>
          <w:kern w:val="2"/>
          <w:szCs w:val="24"/>
          <w:lang w:val="en-US"/>
        </w:rPr>
        <w:t>(GB/T51350-2019)</w:t>
      </w:r>
    </w:p>
    <w:p w:rsidR="00BF2CE1" w:rsidRDefault="00BF2CE1" w:rsidP="00BF2CE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:rsidR="00BF2CE1" w:rsidRDefault="00BF2CE1" w:rsidP="00BF2CE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BF2CE1" w:rsidRDefault="00BF2CE1" w:rsidP="00BF2CE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292753" w:rsidRPr="00215AAE" w:rsidRDefault="00BF2CE1" w:rsidP="00B1581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  <w:bookmarkEnd w:id="18"/>
      <w:bookmarkEnd w:id="19"/>
      <w:bookmarkEnd w:id="20"/>
    </w:p>
    <w:p w:rsidR="003E0761" w:rsidRDefault="003E0761" w:rsidP="003E0761">
      <w:pPr>
        <w:pStyle w:val="1"/>
      </w:pPr>
      <w:bookmarkStart w:id="21" w:name="_Toc123241578"/>
      <w:r>
        <w:rPr>
          <w:rFonts w:hint="eastAsia"/>
        </w:rPr>
        <w:lastRenderedPageBreak/>
        <w:t>维护结构</w:t>
      </w:r>
      <w:bookmarkEnd w:id="21"/>
    </w:p>
    <w:p w:rsidR="00CB5BA6" w:rsidRPr="00CB5BA6" w:rsidRDefault="00CB5BA6" w:rsidP="00CB5BA6">
      <w:pPr>
        <w:pStyle w:val="2"/>
      </w:pPr>
      <w:bookmarkStart w:id="22" w:name="_Toc123241579"/>
      <w:proofErr w:type="gramStart"/>
      <w:r>
        <w:rPr>
          <w:rFonts w:hint="eastAsia"/>
        </w:rPr>
        <w:t>窗墙比</w:t>
      </w:r>
      <w:bookmarkEnd w:id="22"/>
      <w:proofErr w:type="gramEnd"/>
    </w:p>
    <w:p w:rsidR="003E0761" w:rsidRDefault="003E0761" w:rsidP="00B1581C">
      <w:pPr>
        <w:widowControl w:val="0"/>
        <w:jc w:val="both"/>
      </w:pPr>
      <w:r>
        <w:rPr>
          <w:noProof/>
        </w:rPr>
        <w:drawing>
          <wp:inline distT="0" distB="0" distL="0" distR="0" wp14:anchorId="2F9653E9" wp14:editId="061FCBA9">
            <wp:extent cx="5274310" cy="288417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707" w:rsidRDefault="00B95707" w:rsidP="00B95707">
      <w:pPr>
        <w:rPr>
          <w:rFonts w:eastAsiaTheme="minorEastAsia"/>
          <w:lang w:val="en-US"/>
        </w:rPr>
      </w:pPr>
      <w:proofErr w:type="gramStart"/>
      <w:r>
        <w:rPr>
          <w:rFonts w:hint="eastAsia"/>
          <w:lang w:val="en-US"/>
        </w:rPr>
        <w:t>开间窗墙比</w:t>
      </w:r>
      <w:proofErr w:type="gramEnd"/>
    </w:p>
    <w:tbl>
      <w:tblPr>
        <w:tblW w:w="225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3"/>
        <w:gridCol w:w="5644"/>
        <w:gridCol w:w="5644"/>
        <w:gridCol w:w="5644"/>
      </w:tblGrid>
      <w:tr w:rsidR="00B95707" w:rsidTr="00B95707">
        <w:tc>
          <w:tcPr>
            <w:tcW w:w="564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EDEDE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朝向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房间编号</w:t>
            </w:r>
          </w:p>
        </w:tc>
        <w:tc>
          <w:tcPr>
            <w:tcW w:w="564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DEDE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窗面积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564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DEDE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立面面积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564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EDEDE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proofErr w:type="gramStart"/>
            <w:r>
              <w:rPr>
                <w:rFonts w:hint="eastAsia"/>
                <w:lang w:val="en-US"/>
              </w:rPr>
              <w:t>窗墙比</w:t>
            </w:r>
            <w:proofErr w:type="gramEnd"/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○东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95707" w:rsidRDefault="00B95707">
            <w:pPr>
              <w:rPr>
                <w:color w:val="000000"/>
                <w:lang w:val="en-US"/>
              </w:rPr>
            </w:pP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95707" w:rsidRDefault="00B95707">
            <w:pPr>
              <w:rPr>
                <w:color w:val="000000"/>
                <w:lang w:val="en-US"/>
              </w:rPr>
            </w:pP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95707" w:rsidRDefault="00B95707">
            <w:pPr>
              <w:rPr>
                <w:color w:val="000000"/>
                <w:lang w:val="en-US"/>
              </w:rPr>
            </w:pP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1008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39.12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106.38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0.37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1010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8.64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36.45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0.24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1011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8.64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36.45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0.24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1013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4.32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18.90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0.23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1020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12.00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29.16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0.41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1031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2.40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8.78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0.27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1032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2.40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8.78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0.27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2005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24.00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91.22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0.26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2015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12.00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44.10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0.27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2017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8.64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34.02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0.25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2020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8.64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34.02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0.25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2021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12.00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34.02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0.35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2026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4.32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17.54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0.25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2039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12.00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27.22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0.44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2049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2.40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8.19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0.29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2050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2.40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8.19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0.29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3001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41.28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79.20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0.52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3003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31.20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70.92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0.44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3008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12.00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24.30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0.49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3017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4.80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19.35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0.25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lastRenderedPageBreak/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3018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4.80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19.35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0.25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3034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12.00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19.44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0.62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4001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31.20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70.92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0.44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4002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41.28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79.20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0.52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4014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4.80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19.35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0.25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4015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4.80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19.35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0.25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4040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12.00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19.44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0.62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5001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41.28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79.20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0.52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5013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4.80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19.35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0.25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5014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4.80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19.35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0.25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└</w:t>
            </w:r>
            <w:r>
              <w:rPr>
                <w:rFonts w:hint="eastAsia"/>
                <w:color w:val="000000"/>
                <w:lang w:val="en-US"/>
              </w:rPr>
              <w:t xml:space="preserve"> 6001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41.28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79.20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0.52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○西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95707" w:rsidRDefault="00B95707">
            <w:pPr>
              <w:rPr>
                <w:color w:val="000000"/>
                <w:lang w:val="en-US"/>
              </w:rPr>
            </w:pP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95707" w:rsidRDefault="00B95707">
            <w:pPr>
              <w:rPr>
                <w:color w:val="000000"/>
                <w:lang w:val="en-US"/>
              </w:rPr>
            </w:pP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95707" w:rsidRDefault="00B95707">
            <w:pPr>
              <w:rPr>
                <w:color w:val="000000"/>
                <w:lang w:val="en-US"/>
              </w:rPr>
            </w:pP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1015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9.60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36.45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0.26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1021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13.50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0.27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1025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9.67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0.37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1026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9.23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0.39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1028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11.48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0.31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1030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11.48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0.31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2006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32.40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102.06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0.32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2019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8.64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23.94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0.36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2033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9.60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34.02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0.28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2043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9.03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2044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8.61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0.42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3013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9.60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24.30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3014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9.60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24.30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3015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9.60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24.30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3029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9.60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24.30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3033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9.00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3036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6.45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0.56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3037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6.15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0.59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3038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7.65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0.47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3041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7.65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0.47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4010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9.60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24.30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4011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9.60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24.30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4012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9.60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24.30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4022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0.29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4036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9.60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24.30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4041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9.00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4043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6.45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0.56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4044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6.15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0.59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4045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7.65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0.47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lastRenderedPageBreak/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4048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7.65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0.47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5007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9.60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24.30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5009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9.60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24.30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5010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9.60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24.30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5011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9.60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24.30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5016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0.29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5026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9.60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24.30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5029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6.45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0.56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5030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6.15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0.59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6003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9.60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24.30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└</w:t>
            </w:r>
            <w:r>
              <w:rPr>
                <w:rFonts w:hint="eastAsia"/>
                <w:color w:val="000000"/>
                <w:lang w:val="en-US"/>
              </w:rPr>
              <w:t xml:space="preserve"> 6005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0.29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○北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95707" w:rsidRDefault="00B95707">
            <w:pPr>
              <w:rPr>
                <w:color w:val="000000"/>
                <w:lang w:val="en-US"/>
              </w:rPr>
            </w:pP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95707" w:rsidRDefault="00B95707">
            <w:pPr>
              <w:rPr>
                <w:color w:val="000000"/>
                <w:lang w:val="en-US"/>
              </w:rPr>
            </w:pP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B95707" w:rsidRDefault="00B95707">
            <w:pPr>
              <w:rPr>
                <w:color w:val="000000"/>
                <w:lang w:val="en-US"/>
              </w:rPr>
            </w:pP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1001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90.00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213.76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0.42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1002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97.20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286.20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0.34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1004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79.92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206.55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0.39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1005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24.00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91.80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0.26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1006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49.68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146.04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0.34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1007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18.48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103.95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0.18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1009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9.60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74.25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0.13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1012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8.04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60.64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0.13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1014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7.20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55.35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0.13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1016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7.20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36.45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1019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7.20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31.86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0.23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1023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7.20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15.75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0.46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1027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11.48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0.31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1029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11.48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0.31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2001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38.88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142.38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0.27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2002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42.30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146.16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0.29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2003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74.25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220.50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0.34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2004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27.12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102.98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0.26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2007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12.00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51.66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0.23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2008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12.00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34.02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0.35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2009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12.00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34.02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0.35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2010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12.00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50.40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0.24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2011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12.00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34.02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0.35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2012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9.60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75.60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0.13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2016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9.60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69.20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0.14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2018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9.60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34.02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0.28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2022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9.60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34.02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0.28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2023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4.80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17.64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0.27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2024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51.66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0.07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lastRenderedPageBreak/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2025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17.64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2027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17.01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0.21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2028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17.01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0.21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2029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4.80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17.64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0.27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2030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4.80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17.64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0.27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2031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4.80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16.38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0.29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2032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4.80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16.38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0.29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2034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9.60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34.02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0.28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2037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7.20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42.34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0.17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2041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7.20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14.70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0.49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3002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36.00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88.20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0.41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3004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24.00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60.30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3005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12.00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24.30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0.49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3007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12.00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24.30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0.49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3009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12.00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24.30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0.49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3010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21.60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54.00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3012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9.60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31.50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3016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9.60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24.30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3019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36.90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0.10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3020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0.29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3021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12.15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3022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12.15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3023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11.70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0.31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3024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4.80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0.38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3025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4.80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25.20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0.19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3026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4.80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0.38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3027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4.80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24.30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3028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4.80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11.70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0.41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3030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9.60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24.30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3032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2.31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7.65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3040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2.31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13.95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0.17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4003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36.00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88.20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0.41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4005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12.00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24.30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0.49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4006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21.60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54.00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4009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9.60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31.50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4013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9.60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24.30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4016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36.90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0.10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4017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4.80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0.38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4018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4.80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0.38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4019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4.80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0.38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4020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4.80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0.38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lastRenderedPageBreak/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4021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4.80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0.38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4023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0.29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4024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12.15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4025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12.15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4026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4.80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11.70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0.41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4027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4.80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11.70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0.41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4028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4.80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11.70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0.41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4029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4.80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23.40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0.21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4030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11.70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0.31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4031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4.80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0.38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4032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4.80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0.38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4033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4.80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0.38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4034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4.80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11.70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0.41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4035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4.80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11.70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0.41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4037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9.60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24.30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5002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36.00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88.20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0.41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5004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12.00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24.30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0.49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5005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21.60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54.00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5008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9.60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31.50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5012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9.60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24.30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5015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36.90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0.10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5017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0.29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5018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12.15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5019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12.15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5020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11.70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0.31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5021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4.80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0.38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5022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4.80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0.38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5023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4.80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0.38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5024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4.80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11.70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0.41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5025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4.80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11.70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0.41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5027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9.60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24.30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6004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36.90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0.10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6006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0.29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6007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12.15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6008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12.15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0.30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6009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3.60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11.70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0.31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6010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4.80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0.38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6011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4.80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0.38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6012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4.80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12.60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0.38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├</w:t>
            </w:r>
            <w:r>
              <w:rPr>
                <w:rFonts w:hint="eastAsia"/>
                <w:color w:val="000000"/>
                <w:lang w:val="en-US"/>
              </w:rPr>
              <w:t xml:space="preserve"> 6013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4.80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11.70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0.41</w:t>
            </w:r>
          </w:p>
        </w:tc>
      </w:tr>
      <w:tr w:rsidR="00B95707" w:rsidTr="00B95707">
        <w:tc>
          <w:tcPr>
            <w:tcW w:w="564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└</w:t>
            </w:r>
            <w:r>
              <w:rPr>
                <w:rFonts w:hint="eastAsia"/>
                <w:color w:val="000000"/>
                <w:lang w:val="en-US"/>
              </w:rPr>
              <w:t xml:space="preserve"> 6014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4.80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11.70</w:t>
            </w:r>
          </w:p>
        </w:tc>
        <w:tc>
          <w:tcPr>
            <w:tcW w:w="564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B95707" w:rsidRDefault="00B95707">
            <w:pPr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0.41</w:t>
            </w:r>
          </w:p>
        </w:tc>
      </w:tr>
    </w:tbl>
    <w:p w:rsidR="00B95707" w:rsidRDefault="00B95707" w:rsidP="00B95707">
      <w:pPr>
        <w:pStyle w:val="2"/>
        <w:rPr>
          <w:lang w:eastAsia="en-US"/>
        </w:rPr>
      </w:pPr>
      <w:bookmarkStart w:id="23" w:name="_Toc123241580"/>
      <w:r>
        <w:rPr>
          <w:rFonts w:hint="eastAsia"/>
        </w:rPr>
        <w:lastRenderedPageBreak/>
        <w:t>外窗表</w:t>
      </w:r>
      <w:bookmarkEnd w:id="23"/>
    </w:p>
    <w:p w:rsidR="00B95707" w:rsidRDefault="00B95707" w:rsidP="00B1581C">
      <w:pPr>
        <w:widowControl w:val="0"/>
        <w:jc w:val="both"/>
      </w:pPr>
      <w:r>
        <w:rPr>
          <w:noProof/>
        </w:rPr>
        <w:drawing>
          <wp:inline distT="0" distB="0" distL="0" distR="0" wp14:anchorId="24453F99" wp14:editId="6A1BC64A">
            <wp:extent cx="5274310" cy="3571875"/>
            <wp:effectExtent l="0" t="0" r="254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01A" w:rsidRDefault="004669D5" w:rsidP="004669D5">
      <w:pPr>
        <w:pStyle w:val="2"/>
      </w:pPr>
      <w:bookmarkStart w:id="24" w:name="_Toc123241581"/>
      <w:r>
        <w:rPr>
          <w:rFonts w:hint="eastAsia"/>
        </w:rPr>
        <w:t>节能检查</w:t>
      </w:r>
      <w:bookmarkEnd w:id="24"/>
    </w:p>
    <w:p w:rsidR="0003401A" w:rsidRDefault="0003401A" w:rsidP="00B1581C">
      <w:pPr>
        <w:widowControl w:val="0"/>
        <w:jc w:val="both"/>
      </w:pPr>
      <w:r>
        <w:rPr>
          <w:noProof/>
        </w:rPr>
        <w:drawing>
          <wp:inline distT="0" distB="0" distL="0" distR="0" wp14:anchorId="20F3C724" wp14:editId="3F2B0527">
            <wp:extent cx="5274310" cy="3521075"/>
            <wp:effectExtent l="0" t="0" r="2540" b="31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2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AC2" w:rsidRDefault="000F4AC2" w:rsidP="000F4AC2">
      <w:pPr>
        <w:pStyle w:val="1"/>
        <w:widowControl w:val="0"/>
        <w:jc w:val="both"/>
        <w:rPr>
          <w:color w:val="000000"/>
        </w:rPr>
      </w:pPr>
      <w:bookmarkStart w:id="25" w:name="_Toc91885855"/>
      <w:bookmarkStart w:id="26" w:name="_Toc123241582"/>
      <w:r>
        <w:rPr>
          <w:color w:val="000000"/>
        </w:rPr>
        <w:lastRenderedPageBreak/>
        <w:t>计算结果</w:t>
      </w:r>
      <w:bookmarkEnd w:id="25"/>
      <w:bookmarkEnd w:id="26"/>
    </w:p>
    <w:p w:rsidR="00DC0565" w:rsidRDefault="001A20C3" w:rsidP="00227C6B">
      <w:pPr>
        <w:jc w:val="center"/>
      </w:pPr>
      <w:r>
        <w:rPr>
          <w:noProof/>
        </w:rPr>
        <w:drawing>
          <wp:inline distT="0" distB="0" distL="0" distR="0" wp14:anchorId="54743F4B" wp14:editId="112E81DE">
            <wp:extent cx="4535601" cy="3073791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49897" cy="3083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E6" w:rsidRDefault="000136E6" w:rsidP="000136E6">
      <w:bookmarkStart w:id="27" w:name="标准要求"/>
      <w:r>
        <w:rPr>
          <w:rFonts w:hint="eastAsia"/>
        </w:rPr>
        <w:t>建筑综合节能率应≥</w:t>
      </w:r>
      <w:r>
        <w:rPr>
          <w:rFonts w:hint="eastAsia"/>
        </w:rPr>
        <w:t xml:space="preserve">50%; </w:t>
      </w:r>
      <w:bookmarkEnd w:id="27"/>
    </w:p>
    <w:sectPr w:rsidR="00013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7B4B" w:rsidRDefault="00367B4B" w:rsidP="000D49EF">
      <w:r>
        <w:separator/>
      </w:r>
    </w:p>
  </w:endnote>
  <w:endnote w:type="continuationSeparator" w:id="0">
    <w:p w:rsidR="00367B4B" w:rsidRDefault="00367B4B" w:rsidP="000D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7B4B" w:rsidRDefault="00367B4B" w:rsidP="000D49EF">
      <w:r>
        <w:separator/>
      </w:r>
    </w:p>
  </w:footnote>
  <w:footnote w:type="continuationSeparator" w:id="0">
    <w:p w:rsidR="00367B4B" w:rsidRDefault="00367B4B" w:rsidP="000D4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871650130">
    <w:abstractNumId w:val="0"/>
  </w:num>
  <w:num w:numId="2" w16cid:durableId="93686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99"/>
    <w:rsid w:val="0000544C"/>
    <w:rsid w:val="000136E6"/>
    <w:rsid w:val="0003401A"/>
    <w:rsid w:val="00090074"/>
    <w:rsid w:val="000B1806"/>
    <w:rsid w:val="000C4196"/>
    <w:rsid w:val="000D49EF"/>
    <w:rsid w:val="000E5818"/>
    <w:rsid w:val="000F4AC2"/>
    <w:rsid w:val="00181798"/>
    <w:rsid w:val="00193A08"/>
    <w:rsid w:val="00196043"/>
    <w:rsid w:val="001A20C3"/>
    <w:rsid w:val="001B1846"/>
    <w:rsid w:val="001E3A1E"/>
    <w:rsid w:val="001E7BAB"/>
    <w:rsid w:val="001F05B8"/>
    <w:rsid w:val="00215AAE"/>
    <w:rsid w:val="0022237E"/>
    <w:rsid w:val="00227C6B"/>
    <w:rsid w:val="00292753"/>
    <w:rsid w:val="002A562E"/>
    <w:rsid w:val="00354A8B"/>
    <w:rsid w:val="00367B4B"/>
    <w:rsid w:val="003753DD"/>
    <w:rsid w:val="00377B3F"/>
    <w:rsid w:val="003E0761"/>
    <w:rsid w:val="003F1F24"/>
    <w:rsid w:val="00444C78"/>
    <w:rsid w:val="004669D5"/>
    <w:rsid w:val="004B6220"/>
    <w:rsid w:val="004F0BFC"/>
    <w:rsid w:val="004F6E3F"/>
    <w:rsid w:val="00533C08"/>
    <w:rsid w:val="00583D5F"/>
    <w:rsid w:val="005E583B"/>
    <w:rsid w:val="00615881"/>
    <w:rsid w:val="00640207"/>
    <w:rsid w:val="00690D25"/>
    <w:rsid w:val="006B7014"/>
    <w:rsid w:val="006B78DA"/>
    <w:rsid w:val="006D3741"/>
    <w:rsid w:val="00730F51"/>
    <w:rsid w:val="00767D46"/>
    <w:rsid w:val="00791F30"/>
    <w:rsid w:val="007C77BE"/>
    <w:rsid w:val="00833EDD"/>
    <w:rsid w:val="008C683C"/>
    <w:rsid w:val="008E4BEC"/>
    <w:rsid w:val="009D5399"/>
    <w:rsid w:val="00A5567D"/>
    <w:rsid w:val="00A961E5"/>
    <w:rsid w:val="00AD68CA"/>
    <w:rsid w:val="00B115AF"/>
    <w:rsid w:val="00B1581C"/>
    <w:rsid w:val="00B73C82"/>
    <w:rsid w:val="00B95707"/>
    <w:rsid w:val="00BF2CE1"/>
    <w:rsid w:val="00C7778C"/>
    <w:rsid w:val="00C862B3"/>
    <w:rsid w:val="00CB5BA6"/>
    <w:rsid w:val="00CB6F43"/>
    <w:rsid w:val="00CD0329"/>
    <w:rsid w:val="00CD774C"/>
    <w:rsid w:val="00D501C7"/>
    <w:rsid w:val="00DC0565"/>
    <w:rsid w:val="00DD0108"/>
    <w:rsid w:val="00EA0508"/>
    <w:rsid w:val="00EB045A"/>
    <w:rsid w:val="00EE3F3E"/>
    <w:rsid w:val="00EF50E9"/>
    <w:rsid w:val="00EF62C3"/>
    <w:rsid w:val="00FF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97F545B-897A-41BC-9B24-1B62D14F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BAB"/>
    <w:rPr>
      <w:rFonts w:ascii="Times New Roman" w:eastAsia="宋体" w:hAnsi="Times New Roman" w:cs="Times New Roman"/>
      <w:kern w:val="0"/>
      <w:szCs w:val="20"/>
      <w:lang w:val="en-GB"/>
    </w:rPr>
  </w:style>
  <w:style w:type="paragraph" w:styleId="1">
    <w:name w:val="heading 1"/>
    <w:next w:val="a0"/>
    <w:link w:val="10"/>
    <w:autoRedefine/>
    <w:uiPriority w:val="9"/>
    <w:qFormat/>
    <w:rsid w:val="00196043"/>
    <w:pPr>
      <w:keepNext/>
      <w:numPr>
        <w:numId w:val="1"/>
      </w:numPr>
      <w:kinsoku w:val="0"/>
      <w:spacing w:before="240" w:after="60"/>
      <w:outlineLvl w:val="0"/>
    </w:pPr>
    <w:rPr>
      <w:rFonts w:ascii="Times New Roman" w:eastAsia="宋体" w:hAnsi="Times New Roman" w:cs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uiPriority w:val="9"/>
    <w:qFormat/>
    <w:rsid w:val="0019604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3">
    <w:name w:val="heading 3"/>
    <w:next w:val="a0"/>
    <w:link w:val="30"/>
    <w:autoRedefine/>
    <w:uiPriority w:val="9"/>
    <w:qFormat/>
    <w:rsid w:val="00196043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kern w:val="0"/>
      <w:szCs w:val="21"/>
    </w:rPr>
  </w:style>
  <w:style w:type="paragraph" w:styleId="4">
    <w:name w:val="heading 4"/>
    <w:basedOn w:val="a"/>
    <w:next w:val="a"/>
    <w:link w:val="40"/>
    <w:uiPriority w:val="9"/>
    <w:qFormat/>
    <w:rsid w:val="00196043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qFormat/>
    <w:rsid w:val="00196043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uiPriority w:val="9"/>
    <w:qFormat/>
    <w:rsid w:val="00196043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uiPriority w:val="9"/>
    <w:qFormat/>
    <w:rsid w:val="00196043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196043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9604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2A5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a5">
    <w:name w:val="页眉 字符"/>
    <w:basedOn w:val="a1"/>
    <w:link w:val="a4"/>
    <w:rsid w:val="002A562E"/>
    <w:rPr>
      <w:rFonts w:ascii="Times New Roman" w:eastAsia="宋体" w:hAnsi="Times New Roman" w:cs="Times New Roman"/>
      <w:kern w:val="0"/>
      <w:szCs w:val="18"/>
      <w:lang w:val="en-GB"/>
    </w:rPr>
  </w:style>
  <w:style w:type="paragraph" w:styleId="a6">
    <w:name w:val="footer"/>
    <w:basedOn w:val="a"/>
    <w:link w:val="a7"/>
    <w:rsid w:val="002A562E"/>
    <w:pPr>
      <w:tabs>
        <w:tab w:val="center" w:pos="4153"/>
        <w:tab w:val="right" w:pos="8306"/>
      </w:tabs>
      <w:snapToGrid w:val="0"/>
    </w:pPr>
    <w:rPr>
      <w:szCs w:val="18"/>
    </w:rPr>
  </w:style>
  <w:style w:type="character" w:customStyle="1" w:styleId="a7">
    <w:name w:val="页脚 字符"/>
    <w:basedOn w:val="a1"/>
    <w:link w:val="a6"/>
    <w:rsid w:val="002A562E"/>
    <w:rPr>
      <w:rFonts w:ascii="Times New Roman" w:eastAsia="宋体" w:hAnsi="Times New Roman" w:cs="Times New Roman"/>
      <w:kern w:val="0"/>
      <w:szCs w:val="18"/>
      <w:lang w:val="en-GB"/>
    </w:rPr>
  </w:style>
  <w:style w:type="character" w:customStyle="1" w:styleId="10">
    <w:name w:val="标题 1 字符"/>
    <w:basedOn w:val="a1"/>
    <w:link w:val="1"/>
    <w:uiPriority w:val="9"/>
    <w:rsid w:val="00196043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basedOn w:val="a1"/>
    <w:link w:val="2"/>
    <w:uiPriority w:val="9"/>
    <w:rsid w:val="00196043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basedOn w:val="a1"/>
    <w:link w:val="3"/>
    <w:uiPriority w:val="9"/>
    <w:rsid w:val="00196043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basedOn w:val="a1"/>
    <w:link w:val="4"/>
    <w:uiPriority w:val="9"/>
    <w:rsid w:val="00196043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basedOn w:val="a1"/>
    <w:link w:val="5"/>
    <w:uiPriority w:val="9"/>
    <w:rsid w:val="00196043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basedOn w:val="a1"/>
    <w:link w:val="6"/>
    <w:uiPriority w:val="9"/>
    <w:rsid w:val="00196043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basedOn w:val="a1"/>
    <w:link w:val="7"/>
    <w:uiPriority w:val="9"/>
    <w:rsid w:val="00196043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basedOn w:val="a1"/>
    <w:link w:val="8"/>
    <w:uiPriority w:val="9"/>
    <w:rsid w:val="00196043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basedOn w:val="a1"/>
    <w:link w:val="9"/>
    <w:uiPriority w:val="9"/>
    <w:rsid w:val="00196043"/>
    <w:rPr>
      <w:rFonts w:ascii="Arial" w:eastAsia="宋体" w:hAnsi="Arial" w:cs="Arial"/>
      <w:kern w:val="0"/>
      <w:sz w:val="22"/>
      <w:lang w:val="en-GB"/>
    </w:rPr>
  </w:style>
  <w:style w:type="paragraph" w:styleId="a0">
    <w:name w:val="Block Text"/>
    <w:qFormat/>
    <w:rsid w:val="00196043"/>
    <w:pPr>
      <w:kinsoku w:val="0"/>
      <w:spacing w:line="400" w:lineRule="atLeast"/>
      <w:ind w:firstLineChars="200" w:firstLine="200"/>
      <w:jc w:val="both"/>
    </w:pPr>
    <w:rPr>
      <w:rFonts w:ascii="Times New Roman" w:eastAsia="宋体" w:hAnsi="Times New Roman" w:cs="Times New Roman"/>
      <w:kern w:val="0"/>
      <w:szCs w:val="21"/>
      <w:lang w:val="en-GB"/>
    </w:rPr>
  </w:style>
  <w:style w:type="paragraph" w:customStyle="1" w:styleId="msonormal0">
    <w:name w:val="msonormal"/>
    <w:basedOn w:val="a"/>
    <w:rsid w:val="00B95707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a8">
    <w:name w:val="No Spacing"/>
    <w:uiPriority w:val="1"/>
    <w:qFormat/>
    <w:rsid w:val="00B95707"/>
    <w:rPr>
      <w:rFonts w:ascii="Times New Roman" w:eastAsia="宋体" w:hAnsi="Times New Roman" w:cs="Times New Roman"/>
      <w:kern w:val="0"/>
      <w:szCs w:val="20"/>
      <w:lang w:val="en-GB"/>
    </w:rPr>
  </w:style>
  <w:style w:type="paragraph" w:styleId="TOC">
    <w:name w:val="TOC Heading"/>
    <w:basedOn w:val="1"/>
    <w:next w:val="a"/>
    <w:uiPriority w:val="39"/>
    <w:unhideWhenUsed/>
    <w:qFormat/>
    <w:rsid w:val="00EA0508"/>
    <w:pPr>
      <w:keepLines/>
      <w:numPr>
        <w:numId w:val="0"/>
      </w:numPr>
      <w:kinsoku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EA0508"/>
  </w:style>
  <w:style w:type="paragraph" w:styleId="TOC2">
    <w:name w:val="toc 2"/>
    <w:basedOn w:val="a"/>
    <w:next w:val="a"/>
    <w:autoRedefine/>
    <w:uiPriority w:val="39"/>
    <w:unhideWhenUsed/>
    <w:rsid w:val="00EA0508"/>
    <w:pPr>
      <w:ind w:leftChars="200" w:left="420"/>
    </w:pPr>
  </w:style>
  <w:style w:type="character" w:styleId="a9">
    <w:name w:val="Hyperlink"/>
    <w:basedOn w:val="a1"/>
    <w:uiPriority w:val="99"/>
    <w:unhideWhenUsed/>
    <w:rsid w:val="00EA0508"/>
    <w:rPr>
      <w:color w:val="0563C1" w:themeColor="hyperlink"/>
      <w:u w:val="single"/>
    </w:rPr>
  </w:style>
  <w:style w:type="paragraph" w:styleId="TOC3">
    <w:name w:val="toc 3"/>
    <w:basedOn w:val="a"/>
    <w:next w:val="a"/>
    <w:autoRedefine/>
    <w:uiPriority w:val="39"/>
    <w:unhideWhenUsed/>
    <w:rsid w:val="00EA0508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046FC-81AA-4E04-BFB3-1E1A6127C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11</Pages>
  <Words>835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yu</dc:creator>
  <cp:keywords/>
  <dc:description/>
  <cp:lastModifiedBy>Jackson yu</cp:lastModifiedBy>
  <cp:revision>147</cp:revision>
  <dcterms:created xsi:type="dcterms:W3CDTF">2022-12-26T13:46:00Z</dcterms:created>
  <dcterms:modified xsi:type="dcterms:W3CDTF">2022-12-29T13:26:00Z</dcterms:modified>
</cp:coreProperties>
</file>