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项目名称：绿疫——平疫结合下的菜市场绿色改造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建筑面积：2992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用地面积：2012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