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2023年3月4日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T13262141316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71" w:name="_GoBack"/>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_Toc32299 </w:instrText>
      </w:r>
      <w:r>
        <w:rPr>
          <w:rFonts w:ascii="宋体" w:hAnsi="宋体"/>
          <w:caps/>
        </w:rPr>
        <w:fldChar w:fldCharType="separate"/>
      </w:r>
      <w:r>
        <w:t xml:space="preserve">1 </w:t>
      </w:r>
      <w:r>
        <w:rPr>
          <w:rFonts w:hint="eastAsia"/>
        </w:rPr>
        <w:t>建筑概况</w:t>
      </w:r>
      <w:r>
        <w:tab/>
      </w:r>
      <w:r>
        <w:fldChar w:fldCharType="begin"/>
      </w:r>
      <w:r>
        <w:instrText xml:space="preserve"> PAGEREF _Toc32299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_Toc22216 </w:instrText>
      </w:r>
      <w:r>
        <w:fldChar w:fldCharType="separate"/>
      </w:r>
      <w:r>
        <w:t xml:space="preserve">2 </w:t>
      </w:r>
      <w:r>
        <w:rPr>
          <w:rFonts w:hint="eastAsia"/>
        </w:rPr>
        <w:t>评价依据</w:t>
      </w:r>
      <w:r>
        <w:tab/>
      </w:r>
      <w:r>
        <w:fldChar w:fldCharType="begin"/>
      </w:r>
      <w:r>
        <w:instrText xml:space="preserve"> PAGEREF _Toc22216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_Toc14063 </w:instrText>
      </w:r>
      <w:r>
        <w:fldChar w:fldCharType="separate"/>
      </w:r>
      <w:r>
        <w:t xml:space="preserve">3 </w:t>
      </w:r>
      <w:r>
        <w:rPr>
          <w:rFonts w:hint="eastAsia"/>
        </w:rPr>
        <w:t>标准</w:t>
      </w:r>
      <w:r>
        <w:t>要求</w:t>
      </w:r>
      <w:r>
        <w:tab/>
      </w:r>
      <w:r>
        <w:fldChar w:fldCharType="begin"/>
      </w:r>
      <w:r>
        <w:instrText xml:space="preserve"> PAGEREF _Toc14063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_Toc558 </w:instrText>
      </w:r>
      <w:r>
        <w:fldChar w:fldCharType="separate"/>
      </w:r>
      <w:r>
        <w:rPr>
          <w:kern w:val="2"/>
        </w:rPr>
        <w:t xml:space="preserve">4 </w:t>
      </w:r>
      <w:r>
        <w:rPr>
          <w:rFonts w:hint="eastAsia"/>
          <w:kern w:val="2"/>
        </w:rPr>
        <w:t>隔声理论概述</w:t>
      </w:r>
      <w:r>
        <w:tab/>
      </w:r>
      <w:r>
        <w:fldChar w:fldCharType="begin"/>
      </w:r>
      <w:r>
        <w:instrText xml:space="preserve"> PAGEREF _Toc558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_Toc8262 </w:instrText>
      </w:r>
      <w:r>
        <w:fldChar w:fldCharType="separate"/>
      </w:r>
      <w:r>
        <w:t xml:space="preserve">4.1 </w:t>
      </w:r>
      <w:r>
        <w:rPr>
          <w:rFonts w:hint="eastAsia"/>
        </w:rPr>
        <w:t>原理概要</w:t>
      </w:r>
      <w:r>
        <w:tab/>
      </w:r>
      <w:r>
        <w:fldChar w:fldCharType="begin"/>
      </w:r>
      <w:r>
        <w:instrText xml:space="preserve"> PAGEREF _Toc8262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_Toc15796 </w:instrText>
      </w:r>
      <w:r>
        <w:fldChar w:fldCharType="separate"/>
      </w:r>
      <w:r>
        <w:t xml:space="preserve">4.2 </w:t>
      </w:r>
      <w:r>
        <w:rPr>
          <w:rFonts w:hint="eastAsia"/>
        </w:rPr>
        <w:t>质量定律</w:t>
      </w:r>
      <w:r>
        <w:tab/>
      </w:r>
      <w:r>
        <w:fldChar w:fldCharType="begin"/>
      </w:r>
      <w:r>
        <w:instrText xml:space="preserve"> PAGEREF _Toc15796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_Toc22718 </w:instrText>
      </w:r>
      <w:r>
        <w:fldChar w:fldCharType="separate"/>
      </w:r>
      <w:r>
        <w:t>4.3 隔声</w:t>
      </w:r>
      <w:r>
        <w:rPr>
          <w:rFonts w:hint="eastAsia"/>
        </w:rPr>
        <w:t>量计算经验</w:t>
      </w:r>
      <w:r>
        <w:t>公式</w:t>
      </w:r>
      <w:r>
        <w:tab/>
      </w:r>
      <w:r>
        <w:fldChar w:fldCharType="begin"/>
      </w:r>
      <w:r>
        <w:instrText xml:space="preserve"> PAGEREF _Toc22718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_Toc24146 </w:instrText>
      </w:r>
      <w:r>
        <w:fldChar w:fldCharType="separate"/>
      </w:r>
      <w:r>
        <w:t xml:space="preserve">4.4 </w:t>
      </w:r>
      <w:r>
        <w:rPr>
          <w:rFonts w:hint="eastAsia"/>
        </w:rPr>
        <w:t>单值评价量</w:t>
      </w:r>
      <w:r>
        <w:tab/>
      </w:r>
      <w:r>
        <w:fldChar w:fldCharType="begin"/>
      </w:r>
      <w:r>
        <w:instrText xml:space="preserve"> PAGEREF _Toc24146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_Toc30574 </w:instrText>
      </w:r>
      <w:r>
        <w:fldChar w:fldCharType="separate"/>
      </w:r>
      <w:r>
        <w:t xml:space="preserve">4.5 </w:t>
      </w:r>
      <w:r>
        <w:rPr>
          <w:rFonts w:hint="eastAsia"/>
        </w:rPr>
        <w:t>频谱修正量</w:t>
      </w:r>
      <w:r>
        <w:tab/>
      </w:r>
      <w:r>
        <w:fldChar w:fldCharType="begin"/>
      </w:r>
      <w:r>
        <w:instrText xml:space="preserve"> PAGEREF _Toc30574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_Toc25796 </w:instrText>
      </w:r>
      <w:r>
        <w:fldChar w:fldCharType="separate"/>
      </w:r>
      <w:r>
        <w:t xml:space="preserve">5 </w:t>
      </w:r>
      <w:r>
        <w:rPr>
          <w:rFonts w:hint="eastAsia"/>
        </w:rPr>
        <w:t>构件空气声隔声性能</w:t>
      </w:r>
      <w:r>
        <w:tab/>
      </w:r>
      <w:r>
        <w:fldChar w:fldCharType="begin"/>
      </w:r>
      <w:r>
        <w:instrText xml:space="preserve"> PAGEREF _Toc25796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_Toc4151 </w:instrText>
      </w:r>
      <w:r>
        <w:fldChar w:fldCharType="separate"/>
      </w:r>
      <w:r>
        <w:t xml:space="preserve">5.1 </w:t>
      </w:r>
      <w:r>
        <w:rPr>
          <w:rFonts w:hint="eastAsia"/>
        </w:rPr>
        <w:t>墙板的空气声隔声量</w:t>
      </w:r>
      <w:r>
        <w:tab/>
      </w:r>
      <w:r>
        <w:fldChar w:fldCharType="begin"/>
      </w:r>
      <w:r>
        <w:instrText xml:space="preserve"> PAGEREF _Toc4151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_Toc6954 </w:instrText>
      </w:r>
      <w:r>
        <w:fldChar w:fldCharType="separate"/>
      </w:r>
      <w:r>
        <w:t xml:space="preserve">5.1.1 </w:t>
      </w:r>
      <w:r>
        <w:rPr>
          <w:rFonts w:hint="eastAsia"/>
        </w:rPr>
        <w:t>墙板构造做法</w:t>
      </w:r>
      <w:r>
        <w:tab/>
      </w:r>
      <w:r>
        <w:fldChar w:fldCharType="begin"/>
      </w:r>
      <w:r>
        <w:instrText xml:space="preserve"> PAGEREF _Toc6954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_Toc23386 </w:instrText>
      </w:r>
      <w:r>
        <w:fldChar w:fldCharType="separate"/>
      </w:r>
      <w:r>
        <w:t xml:space="preserve">5.1.2 </w:t>
      </w:r>
      <w:r>
        <w:rPr>
          <w:rFonts w:hint="eastAsia"/>
        </w:rPr>
        <w:t>墙板空气声隔声性能</w:t>
      </w:r>
      <w:r>
        <w:tab/>
      </w:r>
      <w:r>
        <w:fldChar w:fldCharType="begin"/>
      </w:r>
      <w:r>
        <w:instrText xml:space="preserve"> PAGEREF _Toc23386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_Toc7396 </w:instrText>
      </w:r>
      <w:r>
        <w:fldChar w:fldCharType="separate"/>
      </w:r>
      <w:r>
        <w:t xml:space="preserve">5.2 </w:t>
      </w:r>
      <w:r>
        <w:rPr>
          <w:rFonts w:hint="eastAsia"/>
        </w:rPr>
        <w:t>门窗的空气声隔声量</w:t>
      </w:r>
      <w:r>
        <w:tab/>
      </w:r>
      <w:r>
        <w:fldChar w:fldCharType="begin"/>
      </w:r>
      <w:r>
        <w:instrText xml:space="preserve"> PAGEREF _Toc7396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_Toc8809 </w:instrText>
      </w:r>
      <w:r>
        <w:fldChar w:fldCharType="separate"/>
      </w:r>
      <w:r>
        <w:t xml:space="preserve">6 </w:t>
      </w:r>
      <w:r>
        <w:rPr>
          <w:rFonts w:hint="eastAsia"/>
        </w:rPr>
        <w:t>楼板撞击声隔声性能</w:t>
      </w:r>
      <w:r>
        <w:tab/>
      </w:r>
      <w:r>
        <w:fldChar w:fldCharType="begin"/>
      </w:r>
      <w:r>
        <w:instrText xml:space="preserve"> PAGEREF _Toc8809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_Toc543 </w:instrText>
      </w:r>
      <w:r>
        <w:fldChar w:fldCharType="separate"/>
      </w:r>
      <w:r>
        <w:rPr>
          <w:kern w:val="2"/>
        </w:rPr>
        <w:t xml:space="preserve">7 </w:t>
      </w:r>
      <w:r>
        <w:rPr>
          <w:rFonts w:hint="eastAsia"/>
          <w:kern w:val="2"/>
        </w:rPr>
        <w:t>星级技术要求</w:t>
      </w:r>
      <w:r>
        <w:tab/>
      </w:r>
      <w:r>
        <w:fldChar w:fldCharType="begin"/>
      </w:r>
      <w:r>
        <w:instrText xml:space="preserve"> PAGEREF _Toc543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_Toc26142 </w:instrText>
      </w:r>
      <w:r>
        <w:fldChar w:fldCharType="separate"/>
      </w:r>
      <w:r>
        <w:t xml:space="preserve">7.1 </w:t>
      </w:r>
      <w:r>
        <w:rPr>
          <w:rFonts w:hint="eastAsia"/>
        </w:rPr>
        <w:t>外墙-室外与卧室之间</w:t>
      </w:r>
      <w:r>
        <w:tab/>
      </w:r>
      <w:r>
        <w:fldChar w:fldCharType="begin"/>
      </w:r>
      <w:r>
        <w:instrText xml:space="preserve"> PAGEREF _Toc26142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_Toc29929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_Toc29929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_Toc2982 </w:instrText>
      </w:r>
      <w:r>
        <w:fldChar w:fldCharType="separate"/>
      </w:r>
      <w:r>
        <w:rPr>
          <w:kern w:val="2"/>
        </w:rPr>
        <w:t xml:space="preserve">8 </w:t>
      </w:r>
      <w:r>
        <w:rPr>
          <w:rFonts w:hint="eastAsia"/>
          <w:kern w:val="2"/>
        </w:rPr>
        <w:t>结论</w:t>
      </w:r>
      <w:r>
        <w:tab/>
      </w:r>
      <w:r>
        <w:fldChar w:fldCharType="begin"/>
      </w:r>
      <w:r>
        <w:instrText xml:space="preserve"> PAGEREF _Toc2982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End w:id="71"/>
    </w:p>
    <w:p>
      <w:pPr>
        <w:pStyle w:val="2"/>
        <w:ind w:left="669" w:hanging="669"/>
      </w:pPr>
      <w:bookmarkStart w:id="11" w:name="_Toc32299"/>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4305</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6</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28.8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22216"/>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14063"/>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bookmarkStart w:id="25" w:name="_Toc558"/>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8262"/>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503800603"/>
      <w:bookmarkStart w:id="30" w:name="_Toc15796"/>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22718"/>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hint="eastAsia" w:ascii="Cambria Math" w:hAnsi="Cambria Math"/>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ctrlPr>
                <w:rPr>
                  <w:rFonts w:ascii="Cambria Math" w:hAnsi="Cambria Math"/>
                  <w:i/>
                  <w:kern w:val="2"/>
                </w:rPr>
              </m:ctrlPr>
            </m:e>
            <m:sup>
              <m: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4146"/>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30574"/>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25796"/>
      <w:r>
        <w:rPr>
          <w:rFonts w:hint="eastAsia"/>
        </w:rPr>
        <w:t>构件空气声隔声性能</w:t>
      </w:r>
      <w:bookmarkEnd w:id="34"/>
    </w:p>
    <w:p>
      <w:pPr>
        <w:pStyle w:val="4"/>
      </w:pPr>
      <w:bookmarkStart w:id="35" w:name="_Toc4151"/>
      <w:r>
        <w:rPr>
          <w:rFonts w:hint="eastAsia"/>
        </w:rPr>
        <w:t>墙板的空气声隔声量</w:t>
      </w:r>
      <w:bookmarkEnd w:id="35"/>
    </w:p>
    <w:p>
      <w:pPr>
        <w:pStyle w:val="5"/>
      </w:pPr>
      <w:bookmarkStart w:id="36" w:name="_Toc6954"/>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23386"/>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Pr>
          <w:lang w:val="en-US"/>
        </w:rPr>
        <w:t xml:space="preserve"> +</w:t>
      </w:r>
      <w:bookmarkStart w:id="40" w:name="公式B1"/>
      <w:r>
        <w:t>11</w:t>
      </w:r>
      <w:bookmarkEnd w:id="40"/>
      <m:oMath>
        <m:r>
          <m:rPr>
            <m:sty m:val="p"/>
          </m:rPr>
          <w:rPr>
            <w:rFonts w:ascii="Cambria Math" w:hAnsi="Cambria Math"/>
            <w:sz w:val="24"/>
            <w:szCs w:val="24"/>
          </w:rPr>
          <m:t>lg</m:t>
        </m:r>
        <m:r>
          <w:rPr>
            <w:rFonts w:hint="eastAsia" w:ascii="Cambria Math" w:hAnsi="Cambria Math"/>
            <w:sz w:val="24"/>
            <w:szCs w:val="24"/>
          </w:rPr>
          <m:t>ƒ</m:t>
        </m:r>
      </m:oMath>
      <w:r>
        <w:rPr>
          <w:lang w:val="en-US"/>
        </w:rPr>
        <w:t xml:space="preserve"> </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Pr>
          <w:lang w:val="en-US"/>
        </w:rPr>
        <w:t xml:space="preserve"> +</w:t>
      </w:r>
      <w:bookmarkStart w:id="43" w:name="公式B2"/>
      <w:r>
        <w:t>11</w:t>
      </w:r>
      <w:bookmarkEnd w:id="43"/>
      <m:oMath>
        <m:r>
          <m:rPr>
            <m:sty m:val="p"/>
          </m:rPr>
          <w:rPr>
            <w:rFonts w:ascii="Cambria Math" w:hAnsi="Cambria Math"/>
            <w:sz w:val="24"/>
            <w:szCs w:val="24"/>
          </w:rPr>
          <m:t xml:space="preserve"> lg</m:t>
        </m:r>
        <m:r>
          <w:rPr>
            <w:rFonts w:hint="eastAsia" w:ascii="Cambria Math" w:hAnsi="Cambria Math"/>
            <w:sz w:val="24"/>
            <w:szCs w:val="24"/>
          </w:rPr>
          <m:t>ƒ</m:t>
        </m:r>
      </m:oMath>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7396"/>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8809"/>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53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2"/>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shd w:val="clear" w:color="auto" w:fill="E6E6E6"/>
            <w:vAlign w:val="center"/>
          </w:tcPr>
          <w:p>
            <w:r>
              <w:rPr>
                <w:sz w:val="18"/>
                <w:szCs w:val="18"/>
              </w:rPr>
              <w:t>构造做法</w:t>
            </w:r>
          </w:p>
        </w:tc>
        <w:tc>
          <w:tcPr>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参照构造简图</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vAlign w:val="center"/>
          </w:tcPr>
          <w:p>
            <w:r>
              <w:rPr>
                <w:b/>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vAlign w:val="center"/>
          </w:tcPr>
          <w:p>
            <w:r>
              <w:rPr>
                <w:b/>
                <w:sz w:val="18"/>
                <w:szCs w:val="18"/>
              </w:rPr>
              <w:t>满足高要求</w:t>
            </w:r>
          </w:p>
        </w:tc>
      </w:tr>
    </w:tbl>
    <w:p>
      <w:pPr>
        <w:rPr>
          <w:lang w:val="en-US"/>
        </w:rPr>
      </w:pPr>
      <w:bookmarkStart w:id="49" w:name="撞击声隔声"/>
      <w:bookmarkEnd w:id="49"/>
    </w:p>
    <w:bookmarkEnd w:id="24"/>
    <w:p>
      <w:pPr>
        <w:pStyle w:val="2"/>
        <w:ind w:left="669" w:hanging="669"/>
        <w:rPr>
          <w:kern w:val="2"/>
        </w:rPr>
      </w:pPr>
      <w:bookmarkStart w:id="50" w:name="_Toc543"/>
      <w:r>
        <w:rPr>
          <w:rFonts w:hint="eastAsia"/>
          <w:kern w:val="2"/>
        </w:rPr>
        <w:t>星级技术要求</w:t>
      </w:r>
      <w:bookmarkEnd w:id="50"/>
    </w:p>
    <w:p>
      <w:pPr>
        <w:pStyle w:val="4"/>
      </w:pPr>
      <w:bookmarkStart w:id="51" w:name="_Toc26142"/>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2" w:name="组合墙星级评价表"/>
      <w:bookmarkEnd w:id="52"/>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bookmarkStart w:id="53" w:name="_Toc29929"/>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4" w:name="分户墙星级评价表"/>
      <w:bookmarkEnd w:id="54"/>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bookmarkStart w:id="55" w:name="_Toc2982"/>
      <w:r>
        <w:rPr>
          <w:rFonts w:hint="eastAsia"/>
          <w:kern w:val="2"/>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办公室(办公建筑)与普通房间之间隔墙</w:t>
            </w:r>
          </w:p>
        </w:tc>
        <w:tc>
          <w:tcPr>
            <w:vAlign w:val="center"/>
          </w:tcPr>
          <w:p>
            <w:r>
              <w:rPr>
                <w:b/>
              </w:rPr>
              <w:t>50</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r>
              <w:rPr>
                <w:b/>
              </w:rPr>
              <w:t>51</w:t>
            </w:r>
          </w:p>
        </w:tc>
        <w:tc>
          <w:tcPr>
            <w:vAlign w:val="center"/>
          </w:tcPr>
          <w:p>
            <w:r>
              <w:t>低限:&gt;45,高要求:&gt;50</w:t>
            </w:r>
          </w:p>
        </w:tc>
        <w:tc>
          <w:tcPr>
            <w:vAlign w:val="center"/>
          </w:tcPr>
          <w:p>
            <w:r>
              <w:rPr>
                <w:b/>
              </w:rPr>
              <w:t>满足高要求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r>
              <w:rPr>
                <w:b/>
              </w:rPr>
              <w:t>0</w:t>
            </w:r>
          </w:p>
        </w:tc>
        <w:tc>
          <w:tcPr>
            <w:vAlign w:val="center"/>
          </w:tcPr>
          <w:p/>
        </w:tc>
        <w:tc>
          <w:tcPr>
            <w:vAlign w:val="center"/>
          </w:tcPr>
          <w:p>
            <w:r>
              <w:rPr>
                <w:b/>
              </w:rPr>
              <w:t>本工程无此项评价</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58" w:name="组合墙星级评价隔声量"/>
            <w:r>
              <w:rPr>
                <w:b/>
              </w:rPr>
              <w:t>-</w:t>
            </w:r>
            <w:bookmarkEnd w:id="58"/>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59" w:name="组合墙星级评价结论"/>
            <w:r>
              <w:rPr>
                <w:b/>
              </w:rPr>
              <w:t>-</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60" w:name="分户墙星级评价隔声量"/>
            <w:r>
              <w:rPr>
                <w:b/>
              </w:rPr>
              <w:t>-</w:t>
            </w:r>
            <w:bookmarkEnd w:id="60"/>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61" w:name="分户墙星级评价结论"/>
            <w:r>
              <w:rPr>
                <w:b/>
              </w:rPr>
              <w:t>-</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62" w:name="分户楼板星级评价撞击声压级"/>
            <w:r>
              <w:rPr>
                <w:b/>
              </w:rPr>
              <w:t>-</w:t>
            </w:r>
            <w:bookmarkEnd w:id="62"/>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63" w:name="分户楼板星级评价结论"/>
            <w:r>
              <w:rPr>
                <w:b/>
              </w:rPr>
              <w:t>-</w:t>
            </w:r>
            <w:bookmarkEnd w:id="63"/>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65" w:name="空气声评分项结论"/>
            <w:r>
              <w:rPr>
                <w:rFonts w:hint="eastAsia"/>
                <w:b/>
                <w:lang w:val="en-US"/>
              </w:rPr>
              <w:t>满足平均要求</w:t>
            </w:r>
            <w:bookmarkEnd w:id="65"/>
          </w:p>
        </w:tc>
        <w:tc>
          <w:tcPr>
            <w:tcW w:w="737" w:type="dxa"/>
            <w:vAlign w:val="center"/>
          </w:tcPr>
          <w:p>
            <w:pPr>
              <w:jc w:val="center"/>
              <w:rPr>
                <w:b/>
                <w:lang w:val="en-US"/>
              </w:rPr>
            </w:pPr>
            <w:bookmarkStart w:id="66" w:name="空气声得分"/>
            <w:r>
              <w:rPr>
                <w:rFonts w:hint="eastAsia"/>
                <w:b/>
                <w:lang w:val="en-US"/>
              </w:rPr>
              <w:t>3</w:t>
            </w:r>
            <w:bookmarkEnd w:id="6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7" w:name="撞击声控制项结论"/>
            <w:r>
              <w:rPr>
                <w:rFonts w:hint="eastAsia"/>
                <w:b/>
                <w:lang w:val="en-US"/>
              </w:rPr>
              <w:t>满足</w:t>
            </w:r>
            <w:bookmarkEnd w:id="67"/>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68" w:name="撞击声评分项结论"/>
            <w:r>
              <w:rPr>
                <w:rFonts w:hint="eastAsia"/>
                <w:b/>
                <w:lang w:val="en-US"/>
              </w:rPr>
              <w:t>满足高要求</w:t>
            </w:r>
            <w:bookmarkEnd w:id="68"/>
          </w:p>
        </w:tc>
        <w:tc>
          <w:tcPr>
            <w:tcW w:w="737" w:type="dxa"/>
            <w:vAlign w:val="center"/>
          </w:tcPr>
          <w:p>
            <w:pPr>
              <w:jc w:val="center"/>
              <w:rPr>
                <w:b/>
                <w:lang w:val="en-US"/>
              </w:rPr>
            </w:pPr>
            <w:bookmarkStart w:id="69" w:name="撞击声得分"/>
            <w:r>
              <w:rPr>
                <w:rFonts w:hint="eastAsia"/>
                <w:b/>
                <w:lang w:val="en-US"/>
              </w:rPr>
              <w:t>5</w:t>
            </w:r>
            <w:bookmarkEnd w:id="6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70" w:name="星级评价总结论"/>
            <w:r>
              <w:rPr>
                <w:rFonts w:hint="eastAsia"/>
                <w:b/>
                <w:lang w:val="en-US"/>
              </w:rPr>
              <w:t>-</w:t>
            </w:r>
            <w:r>
              <w:rPr>
                <w:b/>
                <w:lang w:val="en-US"/>
              </w:rPr>
              <w:t>-</w:t>
            </w:r>
            <w:bookmarkEnd w:id="70"/>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6718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6C46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Char2"/>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qFormat/>
    <w:uiPriority w:val="0"/>
    <w:rPr>
      <w:rFonts w:ascii="微软雅黑" w:hAnsi="微软雅黑" w:eastAsia="微软雅黑" w:cs="微软雅黑"/>
      <w:b/>
      <w:bCs/>
      <w:kern w:val="32"/>
      <w:sz w:val="28"/>
      <w:szCs w:val="28"/>
    </w:rPr>
  </w:style>
  <w:style w:type="character" w:customStyle="1" w:styleId="32">
    <w:name w:val="副标题 Char"/>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qFormat/>
    <w:uiPriority w:val="0"/>
    <w:rPr>
      <w:sz w:val="24"/>
      <w:szCs w:val="24"/>
      <w:lang w:val="en-GB"/>
    </w:rPr>
  </w:style>
  <w:style w:type="character" w:customStyle="1" w:styleId="36">
    <w:name w:val="批注框文本 Char"/>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J\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tmp2.dotx</Template>
  <Pages>12</Pages>
  <Words>5458</Words>
  <Characters>6527</Characters>
  <Lines>47</Lines>
  <Paragraphs>13</Paragraphs>
  <TotalTime>0</TotalTime>
  <ScaleCrop>false</ScaleCrop>
  <LinksUpToDate>false</LinksUpToDate>
  <CharactersWithSpaces>7057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2023-03-04T04:11:00Z</dcterms:created>
  <dc:creator>众里寻她</dc:creator>
  <cp:lastModifiedBy>众里寻她</cp:lastModifiedBy>
  <dcterms:modified xsi:type="dcterms:W3CDTF">2023-03-04T04:12:17Z</dcterms:modified>
  <dc:title>建筑构件隔声设计报告书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