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23CF" w14:textId="502F87F6" w:rsidR="00435515" w:rsidRPr="00435515" w:rsidRDefault="00435515" w:rsidP="00435515">
      <w:pPr>
        <w:jc w:val="center"/>
        <w:rPr>
          <w:sz w:val="28"/>
          <w:szCs w:val="32"/>
        </w:rPr>
      </w:pPr>
      <w:r w:rsidRPr="00435515">
        <w:rPr>
          <w:rFonts w:hint="eastAsia"/>
          <w:sz w:val="28"/>
          <w:szCs w:val="32"/>
        </w:rPr>
        <w:t>校园活动</w:t>
      </w:r>
      <w:proofErr w:type="gramStart"/>
      <w:r w:rsidRPr="00435515">
        <w:rPr>
          <w:rFonts w:hint="eastAsia"/>
          <w:sz w:val="28"/>
          <w:szCs w:val="32"/>
        </w:rPr>
        <w:t>中心消防</w:t>
      </w:r>
      <w:proofErr w:type="gramEnd"/>
      <w:r w:rsidRPr="00435515">
        <w:rPr>
          <w:rFonts w:hint="eastAsia"/>
          <w:sz w:val="28"/>
          <w:szCs w:val="32"/>
        </w:rPr>
        <w:t>管理制度</w:t>
      </w:r>
    </w:p>
    <w:p w14:paraId="32A363FA" w14:textId="411C5C0A" w:rsidR="00435515" w:rsidRDefault="00435515" w:rsidP="00435515">
      <w:r>
        <w:t>1、确保疏散通道、安全出口的畅通，禁止占</w:t>
      </w:r>
      <w:r>
        <w:rPr>
          <w:rFonts w:hint="eastAsia"/>
        </w:rPr>
        <w:t>用、堵塞疏散通道和楼梯间</w:t>
      </w:r>
      <w:r>
        <w:t>;</w:t>
      </w:r>
    </w:p>
    <w:p w14:paraId="344B08F4" w14:textId="7803CC96" w:rsidR="00435515" w:rsidRDefault="00435515" w:rsidP="00435515">
      <w:r>
        <w:t>2、在使用期间疏散出口、安全出口的门不应</w:t>
      </w:r>
      <w:r>
        <w:rPr>
          <w:rFonts w:hint="eastAsia"/>
        </w:rPr>
        <w:t>锁闭</w:t>
      </w:r>
      <w:r>
        <w:t>;</w:t>
      </w:r>
    </w:p>
    <w:p w14:paraId="7585F35F" w14:textId="007514A4" w:rsidR="00435515" w:rsidRDefault="00435515" w:rsidP="00435515">
      <w:r>
        <w:t>3、封闭楼梯间、防烟楼梯间的门应完好</w:t>
      </w:r>
    </w:p>
    <w:p w14:paraId="61EA7BE2" w14:textId="77777777" w:rsidR="00435515" w:rsidRDefault="00435515" w:rsidP="00435515">
      <w:r>
        <w:t>4、常闭式防火门应经常保持关闭;</w:t>
      </w:r>
    </w:p>
    <w:p w14:paraId="3098C636" w14:textId="5B42ECE2" w:rsidR="00435515" w:rsidRDefault="00435515" w:rsidP="00435515">
      <w:r>
        <w:t>5、安全出口、疏散门不得设置门槛和其他影</w:t>
      </w:r>
      <w:r>
        <w:rPr>
          <w:rFonts w:hint="eastAsia"/>
        </w:rPr>
        <w:t>响疏散的障碍物，且在其</w:t>
      </w:r>
      <w:r>
        <w:t>1.4m范围内不应设置台</w:t>
      </w:r>
      <w:r>
        <w:rPr>
          <w:rFonts w:hint="eastAsia"/>
        </w:rPr>
        <w:t>阶</w:t>
      </w:r>
      <w:r>
        <w:t>;</w:t>
      </w:r>
    </w:p>
    <w:p w14:paraId="3762770B" w14:textId="318677FD" w:rsidR="00435515" w:rsidRDefault="00435515" w:rsidP="00435515">
      <w:r>
        <w:t>6、消防应急照明、安全疏散指示标志应完</w:t>
      </w:r>
      <w:r>
        <w:rPr>
          <w:rFonts w:hint="eastAsia"/>
        </w:rPr>
        <w:t>好、有效，发生损坏时应及时维修、更换</w:t>
      </w:r>
      <w:r>
        <w:t>;</w:t>
      </w:r>
    </w:p>
    <w:p w14:paraId="577DA6C1" w14:textId="4A5B5C81" w:rsidR="00435515" w:rsidRDefault="00435515" w:rsidP="00435515">
      <w:r>
        <w:t>7、消防安全标志应完好、清晰，不应遮挡;</w:t>
      </w:r>
    </w:p>
    <w:p w14:paraId="7C6F6232" w14:textId="0EB5EF3E" w:rsidR="00435515" w:rsidRDefault="00435515" w:rsidP="00435515">
      <w:r>
        <w:t>8、安全出口、公共疏散走道上不应安装栅</w:t>
      </w:r>
      <w:r>
        <w:rPr>
          <w:rFonts w:hint="eastAsia"/>
        </w:rPr>
        <w:t>栏、卷帘门</w:t>
      </w:r>
      <w:r>
        <w:t>;</w:t>
      </w:r>
    </w:p>
    <w:p w14:paraId="09847A86" w14:textId="74A7D830" w:rsidR="00435515" w:rsidRDefault="00435515" w:rsidP="00435515">
      <w:r>
        <w:t>9、窗口、阳台等部位不应设置影响逃生和</w:t>
      </w:r>
      <w:r>
        <w:rPr>
          <w:rFonts w:hint="eastAsia"/>
        </w:rPr>
        <w:t>灭火救援的栅栏如必须设置时，应有从内部易于</w:t>
      </w:r>
    </w:p>
    <w:p w14:paraId="3A5D0A32" w14:textId="77777777" w:rsidR="00435515" w:rsidRDefault="00435515" w:rsidP="00435515">
      <w:r>
        <w:rPr>
          <w:rFonts w:hint="eastAsia"/>
        </w:rPr>
        <w:t>开启的装置</w:t>
      </w:r>
      <w:r>
        <w:t>;</w:t>
      </w:r>
    </w:p>
    <w:p w14:paraId="707F8391" w14:textId="661DB241" w:rsidR="00435515" w:rsidRDefault="00435515" w:rsidP="00435515">
      <w:r>
        <w:t>10、各楼层的明显位置应设置安全疏散指示</w:t>
      </w:r>
      <w:r>
        <w:rPr>
          <w:rFonts w:hint="eastAsia"/>
        </w:rPr>
        <w:t>图，指示图上应标明疏散路线、安全出口、人员</w:t>
      </w:r>
    </w:p>
    <w:p w14:paraId="3E15E50E" w14:textId="0D18D976" w:rsidR="00435515" w:rsidRDefault="00435515" w:rsidP="00435515">
      <w:r>
        <w:rPr>
          <w:rFonts w:hint="eastAsia"/>
        </w:rPr>
        <w:t>所在位置和必要的文字说明</w:t>
      </w:r>
      <w:r>
        <w:t>;</w:t>
      </w:r>
      <w:r>
        <w:rPr>
          <w:rFonts w:hint="eastAsia"/>
        </w:rPr>
        <w:t>上应有正确启闭状态的标识，保证其正常使用</w:t>
      </w:r>
      <w:r>
        <w:t>;</w:t>
      </w:r>
    </w:p>
    <w:p w14:paraId="0D5B3ED7" w14:textId="00866FB6" w:rsidR="00F05CA6" w:rsidRDefault="00F05CA6" w:rsidP="00435515"/>
    <w:p w14:paraId="40785609" w14:textId="4538B550" w:rsidR="00F05CA6" w:rsidRPr="00F05CA6" w:rsidRDefault="00F05CA6" w:rsidP="00F05CA6">
      <w:pPr>
        <w:jc w:val="center"/>
        <w:rPr>
          <w:sz w:val="28"/>
          <w:szCs w:val="32"/>
        </w:rPr>
      </w:pPr>
      <w:r w:rsidRPr="00F05CA6">
        <w:rPr>
          <w:rFonts w:hint="eastAsia"/>
          <w:sz w:val="28"/>
          <w:szCs w:val="32"/>
        </w:rPr>
        <w:t>活动中心</w:t>
      </w:r>
      <w:r w:rsidR="001B37F8">
        <w:rPr>
          <w:rFonts w:hint="eastAsia"/>
          <w:sz w:val="28"/>
          <w:szCs w:val="32"/>
        </w:rPr>
        <w:t>火灾</w:t>
      </w:r>
      <w:r w:rsidRPr="00F05CA6">
        <w:rPr>
          <w:rFonts w:hint="eastAsia"/>
          <w:sz w:val="28"/>
          <w:szCs w:val="32"/>
        </w:rPr>
        <w:t>应急管理制度</w:t>
      </w:r>
    </w:p>
    <w:p w14:paraId="2F1AF859" w14:textId="77777777" w:rsidR="001B37F8" w:rsidRDefault="001B37F8" w:rsidP="001B37F8"/>
    <w:p w14:paraId="4177AEA0" w14:textId="212559BB" w:rsidR="001B37F8" w:rsidRDefault="001B37F8" w:rsidP="001B37F8"/>
    <w:p w14:paraId="27730BEA" w14:textId="2B40F0DA" w:rsidR="001B37F8" w:rsidRDefault="001B37F8" w:rsidP="001B37F8">
      <w:r>
        <w:t>1、学校必须制订</w:t>
      </w:r>
      <w:r>
        <w:rPr>
          <w:rFonts w:hint="eastAsia"/>
        </w:rPr>
        <w:t>火灾</w:t>
      </w:r>
      <w:r>
        <w:t>安全事故应急救援预案</w:t>
      </w:r>
      <w:r>
        <w:rPr>
          <w:rFonts w:hint="eastAsia"/>
        </w:rPr>
        <w:t>，定期进行消防演习</w:t>
      </w:r>
    </w:p>
    <w:p w14:paraId="2CF7B1F2" w14:textId="4CDF22B7" w:rsidR="001B37F8" w:rsidRDefault="001B37F8" w:rsidP="001B37F8">
      <w:r>
        <w:rPr>
          <w:rFonts w:hint="eastAsia"/>
        </w:rPr>
        <w:t>2</w:t>
      </w:r>
      <w:r>
        <w:t>、预案的制定要依据相关安全法律法规和学校的实际情况，做到责任明确，具体有效，要公示，要送属</w:t>
      </w:r>
      <w:r>
        <w:rPr>
          <w:rFonts w:hint="eastAsia"/>
        </w:rPr>
        <w:t>地公安消防、安监部门和上级主管部门备案。</w:t>
      </w:r>
    </w:p>
    <w:p w14:paraId="35725E3E" w14:textId="77777777" w:rsidR="001B37F8" w:rsidRDefault="001B37F8" w:rsidP="001B37F8">
      <w:r>
        <w:t>5、要召开有关应急救援预案相关人员专题会议，各应急救援预案要据实情一年至少演习一次。</w:t>
      </w:r>
    </w:p>
    <w:p w14:paraId="7F963561" w14:textId="69A0AD7E" w:rsidR="001B37F8" w:rsidRDefault="001B37F8" w:rsidP="001B37F8">
      <w:r>
        <w:t>预案主要内容:</w:t>
      </w:r>
    </w:p>
    <w:p w14:paraId="408AC7AB" w14:textId="77777777" w:rsidR="001B37F8" w:rsidRDefault="001B37F8" w:rsidP="001B37F8">
      <w:r>
        <w:t>(1)应急救援组织机构和职责</w:t>
      </w:r>
    </w:p>
    <w:p w14:paraId="271AC7A9" w14:textId="77777777" w:rsidR="001B37F8" w:rsidRDefault="001B37F8" w:rsidP="001B37F8">
      <w:r>
        <w:rPr>
          <w:rFonts w:hint="eastAsia"/>
        </w:rPr>
        <w:t>指挥部下设办公室，救援行动组、疏散引导组、医疗救护组、后勤保障组、善后工作组和事故调查组。</w:t>
      </w:r>
    </w:p>
    <w:p w14:paraId="496A5E62" w14:textId="77777777" w:rsidR="001B37F8" w:rsidRDefault="001B37F8" w:rsidP="001B37F8">
      <w:r>
        <w:t>(2)应急救援程序</w:t>
      </w:r>
    </w:p>
    <w:p w14:paraId="10B3B417" w14:textId="77777777" w:rsidR="001B37F8" w:rsidRDefault="001B37F8" w:rsidP="001B37F8">
      <w:r>
        <w:rPr>
          <w:rFonts w:hint="eastAsia"/>
        </w:rPr>
        <w:t>①核准灾情报警</w:t>
      </w:r>
      <w:r>
        <w:t>;</w:t>
      </w:r>
    </w:p>
    <w:p w14:paraId="59108BB4" w14:textId="77777777" w:rsidR="001B37F8" w:rsidRDefault="001B37F8" w:rsidP="001B37F8">
      <w:r>
        <w:rPr>
          <w:rFonts w:hint="eastAsia"/>
        </w:rPr>
        <w:t>②启动应急救援组织救灾</w:t>
      </w:r>
      <w:r>
        <w:t>;</w:t>
      </w:r>
    </w:p>
    <w:p w14:paraId="0ABA3545" w14:textId="6ACC5ED1" w:rsidR="006436DB" w:rsidRDefault="001B37F8" w:rsidP="001B37F8">
      <w:r>
        <w:rPr>
          <w:rFonts w:hint="eastAsia"/>
        </w:rPr>
        <w:t>③引导疏散人员安全自救逃生，防止事故扩大。</w:t>
      </w:r>
    </w:p>
    <w:sectPr w:rsidR="00643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05"/>
    <w:rsid w:val="001B37F8"/>
    <w:rsid w:val="00435515"/>
    <w:rsid w:val="006436DB"/>
    <w:rsid w:val="009A5005"/>
    <w:rsid w:val="00F0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C850"/>
  <w15:chartTrackingRefBased/>
  <w15:docId w15:val="{BCA299E6-1B3E-4939-89FD-9C65FA34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sl133617@qq.com</dc:creator>
  <cp:keywords/>
  <dc:description/>
  <cp:lastModifiedBy>sl133617@qq.com</cp:lastModifiedBy>
  <cp:revision>7</cp:revision>
  <dcterms:created xsi:type="dcterms:W3CDTF">2023-03-04T17:28:00Z</dcterms:created>
  <dcterms:modified xsi:type="dcterms:W3CDTF">2023-03-05T13:39:00Z</dcterms:modified>
</cp:coreProperties>
</file>