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高校图书馆改造设计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项目名称：高校图书馆改造设计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依据标准：《绿色建筑评价标准》（京津冀）DB11/T 825-2021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