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2" w:lineRule="auto"/>
        <w:ind w:left="131"/>
        <w:outlineLvl w:val="1"/>
        <w:rPr>
          <w:rFonts w:ascii="仿宋" w:hAnsi="仿宋" w:eastAsia="仿宋" w:cs="仿宋"/>
          <w:sz w:val="28"/>
          <w:szCs w:val="28"/>
        </w:rPr>
      </w:pPr>
      <w:bookmarkStart w:id="0" w:name="_bookmark99"/>
      <w:bookmarkEnd w:id="0"/>
      <w:r>
        <w:rPr>
          <w:rFonts w:ascii="仿宋" w:hAnsi="仿宋" w:eastAsia="仿宋" w:cs="仿宋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.15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住区热岛强度分析</w:t>
      </w:r>
    </w:p>
    <w:p>
      <w:pPr>
        <w:spacing w:line="445" w:lineRule="auto"/>
        <w:rPr>
          <w:rFonts w:ascii="Arial"/>
          <w:sz w:val="21"/>
        </w:rPr>
      </w:pPr>
    </w:p>
    <w:p>
      <w:pPr>
        <w:spacing w:before="75" w:line="231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1" w:name="_bookmark158"/>
      <w:bookmarkEnd w:id="1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标准依据</w:t>
      </w:r>
    </w:p>
    <w:p>
      <w:pPr>
        <w:spacing w:line="397" w:lineRule="auto"/>
        <w:rPr>
          <w:rFonts w:ascii="Arial"/>
          <w:sz w:val="21"/>
        </w:rPr>
      </w:pPr>
    </w:p>
    <w:p>
      <w:pPr>
        <w:spacing w:before="75" w:line="376" w:lineRule="auto"/>
        <w:ind w:left="138" w:right="927" w:firstLine="42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《城市居住区热环境设计标</w:t>
      </w:r>
      <w:r>
        <w:rPr>
          <w:rFonts w:ascii="仿宋" w:hAnsi="仿宋" w:eastAsia="仿宋" w:cs="仿宋"/>
          <w:spacing w:val="1"/>
          <w:sz w:val="23"/>
          <w:szCs w:val="23"/>
        </w:rPr>
        <w:t>准》  (</w:t>
      </w:r>
      <w:r>
        <w:rPr>
          <w:rFonts w:ascii="仿宋" w:hAnsi="仿宋" w:eastAsia="仿宋" w:cs="仿宋"/>
          <w:sz w:val="23"/>
          <w:szCs w:val="23"/>
        </w:rPr>
        <w:t>JGJ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286-2013) 3.3.1 条： 当进行评价性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设计时</w:t>
      </w:r>
      <w:r>
        <w:rPr>
          <w:rFonts w:ascii="仿宋" w:hAnsi="仿宋" w:eastAsia="仿宋" w:cs="仿宋"/>
          <w:spacing w:val="9"/>
          <w:sz w:val="23"/>
          <w:szCs w:val="23"/>
        </w:rPr>
        <w:t>，</w:t>
      </w:r>
      <w:r>
        <w:rPr>
          <w:rFonts w:ascii="仿宋" w:hAnsi="仿宋" w:eastAsia="仿宋" w:cs="仿宋"/>
          <w:spacing w:val="5"/>
          <w:sz w:val="23"/>
          <w:szCs w:val="23"/>
        </w:rPr>
        <w:t>居住区夏季平均热岛强度不应大于 1.5℃。</w:t>
      </w:r>
    </w:p>
    <w:p>
      <w:pPr>
        <w:spacing w:before="2" w:line="383" w:lineRule="auto"/>
        <w:ind w:left="141" w:right="927" w:firstLine="41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平</w:t>
      </w:r>
      <w:r>
        <w:rPr>
          <w:rFonts w:ascii="仿宋" w:hAnsi="仿宋" w:eastAsia="仿宋" w:cs="仿宋"/>
          <w:spacing w:val="12"/>
          <w:sz w:val="23"/>
          <w:szCs w:val="23"/>
        </w:rPr>
        <w:t>均热岛强度——居住区逐时空气温度与同时刻当地典型气象 日空气干球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3"/>
          <w:sz w:val="23"/>
          <w:szCs w:val="23"/>
        </w:rPr>
        <w:t>温度差值的平均值， ℃</w:t>
      </w:r>
      <w:r>
        <w:rPr>
          <w:rFonts w:ascii="仿宋" w:hAnsi="仿宋" w:eastAsia="仿宋" w:cs="仿宋"/>
          <w:spacing w:val="-1"/>
          <w:sz w:val="23"/>
          <w:szCs w:val="23"/>
        </w:rPr>
        <w:t>。</w:t>
      </w:r>
    </w:p>
    <w:p>
      <w:pPr>
        <w:spacing w:before="272" w:line="230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2" w:name="_bookmark159"/>
      <w:bookmarkEnd w:id="2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5.2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计算方法</w:t>
      </w:r>
    </w:p>
    <w:p>
      <w:pPr>
        <w:spacing w:line="399" w:lineRule="auto"/>
        <w:rPr>
          <w:rFonts w:ascii="Arial"/>
          <w:sz w:val="21"/>
        </w:rPr>
      </w:pPr>
    </w:p>
    <w:p>
      <w:pPr>
        <w:spacing w:before="75" w:line="230" w:lineRule="auto"/>
        <w:ind w:left="61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依据《城市居住区热环境设计标准》  (</w:t>
      </w:r>
      <w:r>
        <w:rPr>
          <w:rFonts w:ascii="仿宋" w:hAnsi="仿宋" w:eastAsia="仿宋" w:cs="仿宋"/>
          <w:sz w:val="23"/>
          <w:szCs w:val="23"/>
        </w:rPr>
        <w:t>JGJ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286-2013) ，采用 </w:t>
      </w:r>
      <w:r>
        <w:rPr>
          <w:rFonts w:ascii="仿宋" w:hAnsi="仿宋" w:eastAsia="仿宋" w:cs="仿宋"/>
          <w:sz w:val="23"/>
          <w:szCs w:val="23"/>
        </w:rPr>
        <w:t>CTTC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集</w:t>
      </w:r>
      <w:r>
        <w:rPr>
          <w:rFonts w:ascii="仿宋" w:hAnsi="仿宋" w:eastAsia="仿宋" w:cs="仿宋"/>
          <w:spacing w:val="1"/>
          <w:sz w:val="23"/>
          <w:szCs w:val="23"/>
        </w:rPr>
        <w:t>总</w:t>
      </w:r>
      <w:r>
        <w:rPr>
          <w:rFonts w:ascii="仿宋" w:hAnsi="仿宋" w:eastAsia="仿宋" w:cs="仿宋"/>
          <w:sz w:val="23"/>
          <w:szCs w:val="23"/>
        </w:rPr>
        <w:t>参</w:t>
      </w:r>
    </w:p>
    <w:p>
      <w:pPr>
        <w:spacing w:before="182" w:line="229" w:lineRule="auto"/>
        <w:ind w:left="1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数</w:t>
      </w:r>
      <w:r>
        <w:rPr>
          <w:rFonts w:ascii="仿宋" w:hAnsi="仿宋" w:eastAsia="仿宋" w:cs="仿宋"/>
          <w:spacing w:val="8"/>
          <w:sz w:val="23"/>
          <w:szCs w:val="23"/>
        </w:rPr>
        <w:t>模型进行计算。计算公式如下：</w:t>
      </w:r>
    </w:p>
    <w:p>
      <w:pPr>
        <w:spacing w:before="182" w:line="229" w:lineRule="auto"/>
        <w:ind w:left="1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(1) 居住区夏季平均热岛强度应按下式进行计算</w:t>
      </w:r>
      <w:r>
        <w:rPr>
          <w:rFonts w:ascii="仿宋" w:hAnsi="仿宋" w:eastAsia="仿宋" w:cs="仿宋"/>
          <w:spacing w:val="10"/>
          <w:sz w:val="23"/>
          <w:szCs w:val="23"/>
        </w:rPr>
        <w:t>：</w:t>
      </w:r>
    </w:p>
    <w:p>
      <w:pPr>
        <w:sectPr>
          <w:footerReference r:id="rId5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before="215"/>
        <w:ind w:left="2734"/>
        <w:rPr>
          <w:rFonts w:ascii="Times New Roman" w:hAnsi="Times New Roman" w:eastAsia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185420</wp:posOffset>
                </wp:positionV>
                <wp:extent cx="375285" cy="7620"/>
                <wp:effectExtent l="0" t="0" r="0" b="0"/>
                <wp:wrapNone/>
                <wp:docPr id="1043" name="任意多边形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76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90" h="12">
                              <a:moveTo>
                                <a:pt x="5" y="5"/>
                              </a:moveTo>
                              <a:lnTo>
                                <a:pt x="584" y="5"/>
                              </a:lnTo>
                            </a:path>
                          </a:pathLst>
                        </a:custGeom>
                        <a:noFill/>
                        <a:ln w="7493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6.45pt;margin-top:14.6pt;height:0.6pt;width:29.55pt;z-index:-251656192;mso-width-relative:page;mso-height-relative:page;" filled="f" stroked="t" coordsize="590,12" o:gfxdata="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ctmLs2QAAAAkBAAAPAAAAAAAAAAEAIAAAACIAAABkcnMvZG93&#10;bnJldi54bWxQSwECFAAUAAAACACHTuJAfWabvzgCAACOBAAADgAAAAAAAAABACAAAAAoAQAAZHJz&#10;L2Uyb0RvYy54bWxQSwUGAAAAAAYABgBZAQAA0gUAAAAA&#10;" path="m5,5l584,5e">
                <v:fill on="f" focussize="0,0"/>
                <v:stroke weight="0.59pt" color="#000000" miterlimit="2" endcap="round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113665</wp:posOffset>
                </wp:positionV>
                <wp:extent cx="103505" cy="100330"/>
                <wp:effectExtent l="0" t="0" r="0" b="0"/>
                <wp:wrapNone/>
                <wp:docPr id="1042" name="文本框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17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Symbol" w:hAnsi="Symbol" w:eastAsia="Symbol" w:cs="Symbol"/>
                                <w:spacing w:val="-3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5"/>
                                <w:position w:val="-2"/>
                                <w:sz w:val="9"/>
                                <w:szCs w:val="9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8pt;margin-top:8.95pt;height:7.9pt;width:8.15pt;z-index:-251657216;mso-width-relative:page;mso-height-relative:page;" filled="f" stroked="f" coordsize="21600,21600" o:gfxdata="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DtqizYAAAACQEAAA8AAAAAAAAAAQAgAAAAIgAAAGRycy9kb3ducmV2LnhtbFBLAQIU&#10;ABQAAAAIAIdO4kCyJIJAugEAAHcDAAAOAAAAAAAAAAEAIAAAACc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17" w:lineRule="exact"/>
                        <w:ind w:left="20"/>
                        <w:rPr>
                          <w:rFonts w:ascii="Times New Roman" w:hAnsi="Times New Roman" w:eastAsia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Symbol" w:hAnsi="Symbol" w:eastAsia="Symbol" w:cs="Symbol"/>
                          <w:spacing w:val="-3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5"/>
                          <w:position w:val="-2"/>
                          <w:sz w:val="9"/>
                          <w:szCs w:val="9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position w:val="-4"/>
          <w:sz w:val="23"/>
          <w:szCs w:val="23"/>
        </w:rPr>
        <w:drawing>
          <wp:inline distT="0" distB="0" distL="0" distR="0">
            <wp:extent cx="88265" cy="184785"/>
            <wp:effectExtent l="0" t="0" r="6985" b="4445"/>
            <wp:docPr id="284" name="IM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 2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91" cy="1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-2"/>
          <w:position w:val="1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i/>
          <w:iCs/>
          <w:spacing w:val="-1"/>
          <w:position w:val="-5"/>
          <w:sz w:val="13"/>
          <w:szCs w:val="13"/>
        </w:rPr>
        <w:t>a</w:t>
      </w:r>
      <w:r>
        <w:rPr>
          <w:rFonts w:ascii="宋体" w:hAnsi="宋体" w:eastAsia="宋体" w:cs="宋体"/>
          <w:spacing w:val="-2"/>
          <w:position w:val="-5"/>
          <w:sz w:val="13"/>
          <w:szCs w:val="13"/>
        </w:rPr>
        <w:t xml:space="preserve">夏季 </w:t>
      </w:r>
      <w:r>
        <w:rPr>
          <w:rFonts w:ascii="Symbol" w:hAnsi="Symbol" w:eastAsia="Symbol" w:cs="Symbol"/>
          <w:spacing w:val="-2"/>
          <w:position w:val="1"/>
          <w:sz w:val="23"/>
          <w:szCs w:val="23"/>
        </w:rPr>
        <w:t xml:space="preserve">= </w:t>
      </w:r>
      <w:r>
        <w:rPr>
          <w:position w:val="-12"/>
          <w:sz w:val="23"/>
          <w:szCs w:val="23"/>
        </w:rPr>
        <w:drawing>
          <wp:inline distT="0" distB="0" distL="0" distR="0">
            <wp:extent cx="151765" cy="277495"/>
            <wp:effectExtent l="0" t="0" r="635" b="6350"/>
            <wp:docPr id="285" name="IM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 2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390" cy="27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mbol" w:hAnsi="Symbol" w:eastAsia="Symbol" w:cs="Symbol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>[</w:t>
      </w:r>
      <w:r>
        <w:rPr>
          <w:rFonts w:ascii="Times New Roman" w:hAnsi="Times New Roman" w:eastAsia="Times New Roman" w:cs="Times New Roman"/>
          <w:i/>
          <w:iCs/>
          <w:spacing w:val="-1"/>
          <w:position w:val="1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i/>
          <w:iCs/>
          <w:spacing w:val="-1"/>
          <w:position w:val="-5"/>
          <w:sz w:val="13"/>
          <w:szCs w:val="13"/>
        </w:rPr>
        <w:t>a</w:t>
      </w:r>
      <w:r>
        <w:rPr>
          <w:rFonts w:ascii="Times New Roman" w:hAnsi="Times New Roman" w:eastAsia="Times New Roman" w:cs="Times New Roman"/>
          <w:spacing w:val="-2"/>
          <w:position w:val="-5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>(</w:t>
      </w:r>
      <w:r>
        <w:rPr>
          <w:rFonts w:ascii="Symbol" w:hAnsi="Symbol" w:eastAsia="Symbol" w:cs="Symbol"/>
          <w:spacing w:val="-1"/>
          <w:position w:val="1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 xml:space="preserve">) </w:t>
      </w:r>
      <w:r>
        <w:rPr>
          <w:position w:val="-4"/>
          <w:sz w:val="23"/>
          <w:szCs w:val="23"/>
        </w:rPr>
        <w:drawing>
          <wp:inline distT="0" distB="0" distL="0" distR="0">
            <wp:extent cx="77470" cy="184785"/>
            <wp:effectExtent l="0" t="0" r="17780" b="0"/>
            <wp:docPr id="1039" name="IM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 2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555" cy="1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position w:val="1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i/>
          <w:iCs/>
          <w:spacing w:val="-1"/>
          <w:position w:val="-5"/>
          <w:sz w:val="13"/>
          <w:szCs w:val="13"/>
        </w:rPr>
        <w:t>a</w:t>
      </w:r>
      <w:r>
        <w:rPr>
          <w:rFonts w:ascii="Times New Roman" w:hAnsi="Times New Roman" w:eastAsia="Times New Roman" w:cs="Times New Roman"/>
          <w:spacing w:val="-2"/>
          <w:position w:val="-5"/>
          <w:sz w:val="13"/>
          <w:szCs w:val="13"/>
        </w:rPr>
        <w:t xml:space="preserve"> </w:t>
      </w:r>
      <w:r>
        <w:rPr>
          <w:position w:val="-5"/>
          <w:sz w:val="13"/>
          <w:szCs w:val="13"/>
        </w:rPr>
        <w:drawing>
          <wp:inline distT="0" distB="0" distL="0" distR="0">
            <wp:extent cx="20320" cy="33020"/>
            <wp:effectExtent l="0" t="0" r="17780" b="5080"/>
            <wp:docPr id="287" name="IM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 2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627" cy="3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1"/>
          <w:position w:val="-5"/>
          <w:sz w:val="13"/>
          <w:szCs w:val="13"/>
        </w:rPr>
        <w:t>TMD</w:t>
      </w:r>
      <w:r>
        <w:rPr>
          <w:rFonts w:ascii="Times New Roman" w:hAnsi="Times New Roman" w:eastAsia="Times New Roman" w:cs="Times New Roman"/>
          <w:spacing w:val="-2"/>
          <w:position w:val="-5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>(</w:t>
      </w:r>
      <w:r>
        <w:rPr>
          <w:rFonts w:ascii="Symbol" w:hAnsi="Symbol" w:eastAsia="Symbol" w:cs="Symbol"/>
          <w:spacing w:val="-1"/>
          <w:position w:val="1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-2"/>
          <w:position w:val="1"/>
          <w:sz w:val="23"/>
          <w:szCs w:val="23"/>
        </w:rPr>
        <w:t>)] / 11</w:t>
      </w:r>
    </w:p>
    <w:p>
      <w:pPr>
        <w:spacing w:before="30" w:line="118" w:lineRule="exact"/>
        <w:ind w:left="3626"/>
        <w:rPr>
          <w:rFonts w:ascii="Times New Roman" w:hAnsi="Times New Roman" w:eastAsia="Times New Roman" w:cs="Times New Roman"/>
          <w:sz w:val="9"/>
          <w:szCs w:val="9"/>
        </w:rPr>
      </w:pPr>
      <w:r>
        <w:rPr>
          <w:rFonts w:ascii="Symbol" w:hAnsi="Symbol" w:eastAsia="Symbol" w:cs="Symbol"/>
          <w:spacing w:val="-3"/>
          <w:sz w:val="14"/>
          <w:szCs w:val="14"/>
        </w:rPr>
        <w:t>T</w:t>
      </w:r>
      <w:r>
        <w:rPr>
          <w:rFonts w:ascii="Times New Roman" w:hAnsi="Times New Roman" w:eastAsia="Times New Roman" w:cs="Times New Roman"/>
          <w:spacing w:val="-5"/>
          <w:position w:val="-2"/>
          <w:sz w:val="9"/>
          <w:szCs w:val="9"/>
        </w:rPr>
        <w:t>1</w:t>
      </w:r>
    </w:p>
    <w:p>
      <w:pPr>
        <w:spacing w:before="180" w:line="231" w:lineRule="auto"/>
        <w:ind w:left="14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式中</w:t>
      </w:r>
      <w:r>
        <w:rPr>
          <w:rFonts w:ascii="仿宋" w:hAnsi="仿宋" w:eastAsia="仿宋" w:cs="仿宋"/>
          <w:sz w:val="23"/>
          <w:szCs w:val="23"/>
        </w:rPr>
        <w:t>：</w:t>
      </w:r>
    </w:p>
    <w:p>
      <w:pPr>
        <w:spacing w:before="112" w:line="536" w:lineRule="exact"/>
        <w:ind w:left="882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i/>
          <w:iCs/>
          <w:position w:val="20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i/>
          <w:iCs/>
          <w:position w:val="14"/>
          <w:sz w:val="13"/>
          <w:szCs w:val="13"/>
        </w:rPr>
        <w:t>a</w:t>
      </w:r>
      <w:r>
        <w:rPr>
          <w:rFonts w:ascii="Times New Roman" w:hAnsi="Times New Roman" w:eastAsia="Times New Roman" w:cs="Times New Roman"/>
          <w:spacing w:val="20"/>
          <w:position w:val="14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20"/>
          <w:position w:val="20"/>
          <w:sz w:val="23"/>
          <w:szCs w:val="23"/>
        </w:rPr>
        <w:t>(</w:t>
      </w:r>
      <w:r>
        <w:rPr>
          <w:rFonts w:ascii="Symbol" w:hAnsi="Symbol" w:eastAsia="Symbol" w:cs="Symbol"/>
          <w:position w:val="20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12"/>
          <w:position w:val="20"/>
          <w:sz w:val="23"/>
          <w:szCs w:val="23"/>
        </w:rPr>
        <w:t>)</w:t>
      </w:r>
      <w:r>
        <w:rPr>
          <w:rFonts w:ascii="Times New Roman" w:hAnsi="Times New Roman" w:eastAsia="Times New Roman" w:cs="Times New Roman"/>
          <w:spacing w:val="10"/>
          <w:position w:val="2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position w:val="20"/>
          <w:sz w:val="23"/>
          <w:szCs w:val="23"/>
        </w:rPr>
        <w:t>——北京时</w:t>
      </w:r>
      <w:r>
        <w:rPr>
          <w:rFonts w:ascii="Symbol" w:hAnsi="Symbol" w:eastAsia="Symbol" w:cs="Symbol"/>
          <w:position w:val="21"/>
          <w:sz w:val="25"/>
          <w:szCs w:val="25"/>
        </w:rPr>
        <w:t>T</w:t>
      </w:r>
      <w:r>
        <w:rPr>
          <w:rFonts w:ascii="Symbol" w:hAnsi="Symbol" w:eastAsia="Symbol" w:cs="Symbol"/>
          <w:spacing w:val="10"/>
          <w:position w:val="2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0"/>
          <w:position w:val="20"/>
          <w:sz w:val="23"/>
          <w:szCs w:val="23"/>
        </w:rPr>
        <w:t xml:space="preserve">时刻居住区设计的空气温度 (℃) ，按本标准附录 </w:t>
      </w:r>
      <w:r>
        <w:rPr>
          <w:rFonts w:ascii="仿宋" w:hAnsi="仿宋" w:eastAsia="仿宋" w:cs="仿宋"/>
          <w:position w:val="20"/>
          <w:sz w:val="23"/>
          <w:szCs w:val="23"/>
        </w:rPr>
        <w:t>B</w:t>
      </w:r>
    </w:p>
    <w:p>
      <w:pPr>
        <w:spacing w:before="1" w:line="229" w:lineRule="auto"/>
        <w:ind w:left="15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的</w:t>
      </w:r>
      <w:r>
        <w:rPr>
          <w:rFonts w:ascii="仿宋" w:hAnsi="仿宋" w:eastAsia="仿宋" w:cs="仿宋"/>
          <w:spacing w:val="3"/>
          <w:sz w:val="23"/>
          <w:szCs w:val="23"/>
        </w:rPr>
        <w:t>方法计算；</w:t>
      </w:r>
    </w:p>
    <w:p>
      <w:pPr>
        <w:spacing w:before="112" w:line="371" w:lineRule="auto"/>
        <w:ind w:left="139" w:right="927" w:firstLine="742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i/>
          <w:iCs/>
          <w:position w:val="-6"/>
          <w:sz w:val="13"/>
          <w:szCs w:val="13"/>
        </w:rPr>
        <w:t>a</w:t>
      </w:r>
      <w:r>
        <w:rPr>
          <w:rFonts w:ascii="Times New Roman" w:hAnsi="Times New Roman" w:eastAsia="Times New Roman" w:cs="Times New Roman"/>
          <w:spacing w:val="14"/>
          <w:position w:val="-6"/>
          <w:sz w:val="13"/>
          <w:szCs w:val="13"/>
        </w:rPr>
        <w:t xml:space="preserve"> </w:t>
      </w:r>
      <w:r>
        <w:rPr>
          <w:position w:val="-6"/>
          <w:sz w:val="13"/>
          <w:szCs w:val="13"/>
        </w:rPr>
        <w:drawing>
          <wp:inline distT="0" distB="0" distL="0" distR="0">
            <wp:extent cx="20320" cy="33020"/>
            <wp:effectExtent l="0" t="0" r="17780" b="5080"/>
            <wp:docPr id="288" name="IM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 28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26" cy="3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position w:val="-6"/>
          <w:sz w:val="13"/>
          <w:szCs w:val="13"/>
        </w:rPr>
        <w:t>TMD</w:t>
      </w:r>
      <w:r>
        <w:rPr>
          <w:rFonts w:ascii="Times New Roman" w:hAnsi="Times New Roman" w:eastAsia="Times New Roman" w:cs="Times New Roman"/>
          <w:spacing w:val="14"/>
          <w:position w:val="-6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(</w:t>
      </w:r>
      <w:r>
        <w:rPr>
          <w:rFonts w:ascii="Symbol" w:hAnsi="Symbol" w:eastAsia="Symbol" w:cs="Symbol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) </w:t>
      </w:r>
      <w:r>
        <w:rPr>
          <w:rFonts w:ascii="仿宋" w:hAnsi="仿宋" w:eastAsia="仿宋" w:cs="仿宋"/>
          <w:spacing w:val="7"/>
          <w:sz w:val="23"/>
          <w:szCs w:val="23"/>
        </w:rPr>
        <w:t>——北京时</w:t>
      </w:r>
      <w:r>
        <w:rPr>
          <w:rFonts w:ascii="Symbol" w:hAnsi="Symbol" w:eastAsia="Symbol" w:cs="Symbol"/>
          <w:position w:val="1"/>
          <w:sz w:val="25"/>
          <w:szCs w:val="25"/>
        </w:rPr>
        <w:t>T</w:t>
      </w:r>
      <w:r>
        <w:rPr>
          <w:rFonts w:ascii="Symbol" w:hAnsi="Symbol" w:eastAsia="Symbol" w:cs="Symbol"/>
          <w:spacing w:val="7"/>
          <w:position w:val="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时刻居住区所在城市或气候区的典型气象日空气干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球温度 (℃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) ，按本标准附录 </w:t>
      </w:r>
      <w:r>
        <w:rPr>
          <w:rFonts w:ascii="仿宋" w:hAnsi="仿宋" w:eastAsia="仿宋" w:cs="仿宋"/>
          <w:sz w:val="23"/>
          <w:szCs w:val="23"/>
        </w:rPr>
        <w:t>A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的规定取值；</w:t>
      </w:r>
    </w:p>
    <w:p>
      <w:pPr>
        <w:spacing w:before="4" w:line="356" w:lineRule="auto"/>
        <w:ind w:left="138" w:right="927" w:firstLine="718"/>
        <w:rPr>
          <w:rFonts w:ascii="仿宋" w:hAnsi="仿宋" w:eastAsia="仿宋" w:cs="仿宋"/>
          <w:sz w:val="23"/>
          <w:szCs w:val="23"/>
        </w:rPr>
      </w:pPr>
      <w:r>
        <w:rPr>
          <w:rFonts w:ascii="Symbol" w:hAnsi="Symbol" w:eastAsia="Symbol" w:cs="Symbol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10"/>
          <w:position w:val="-6"/>
          <w:sz w:val="13"/>
          <w:szCs w:val="13"/>
        </w:rPr>
        <w:t>1</w:t>
      </w:r>
      <w:r>
        <w:rPr>
          <w:rFonts w:ascii="Times New Roman" w:hAnsi="Times New Roman" w:eastAsia="Times New Roman" w:cs="Times New Roman"/>
          <w:spacing w:val="6"/>
          <w:position w:val="-6"/>
          <w:sz w:val="13"/>
          <w:szCs w:val="13"/>
        </w:rPr>
        <w:t xml:space="preserve">  </w:t>
      </w:r>
      <w:r>
        <w:rPr>
          <w:rFonts w:ascii="仿宋" w:hAnsi="仿宋" w:eastAsia="仿宋" w:cs="仿宋"/>
          <w:spacing w:val="6"/>
          <w:sz w:val="23"/>
          <w:szCs w:val="23"/>
        </w:rPr>
        <w:t>、</w:t>
      </w:r>
      <w:r>
        <w:rPr>
          <w:rFonts w:ascii="Symbol" w:hAnsi="Symbol" w:eastAsia="Symbol" w:cs="Symbol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6"/>
          <w:position w:val="-6"/>
          <w:sz w:val="13"/>
          <w:szCs w:val="13"/>
        </w:rPr>
        <w:t xml:space="preserve">2  </w:t>
      </w:r>
      <w:r>
        <w:rPr>
          <w:rFonts w:ascii="仿宋" w:hAnsi="仿宋" w:eastAsia="仿宋" w:cs="仿宋"/>
          <w:spacing w:val="6"/>
          <w:sz w:val="23"/>
          <w:szCs w:val="23"/>
        </w:rPr>
        <w:t>——平均热岛强度统计时段的起、止时刻 (北京时</w:t>
      </w:r>
      <w:r>
        <w:rPr>
          <w:rFonts w:ascii="仿宋" w:hAnsi="仿宋" w:eastAsia="仿宋" w:cs="仿宋"/>
          <w:sz w:val="23"/>
          <w:szCs w:val="23"/>
        </w:rPr>
        <w:t>h</w:t>
      </w:r>
      <w:r>
        <w:rPr>
          <w:rFonts w:ascii="仿宋" w:hAnsi="仿宋" w:eastAsia="仿宋" w:cs="仿宋"/>
          <w:spacing w:val="6"/>
          <w:sz w:val="23"/>
          <w:szCs w:val="23"/>
        </w:rPr>
        <w:t>) ，平均热岛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强度的统</w:t>
      </w:r>
      <w:r>
        <w:rPr>
          <w:rFonts w:ascii="仿宋" w:hAnsi="仿宋" w:eastAsia="仿宋" w:cs="仿宋"/>
          <w:spacing w:val="8"/>
          <w:sz w:val="23"/>
          <w:szCs w:val="23"/>
        </w:rPr>
        <w:t xml:space="preserve">计时段应为当地的地方太阳时 (8:00~18:00) </w:t>
      </w:r>
      <w:r>
        <w:rPr>
          <w:rFonts w:ascii="仿宋" w:hAnsi="仿宋" w:eastAsia="仿宋" w:cs="仿宋"/>
          <w:sz w:val="23"/>
          <w:szCs w:val="23"/>
        </w:rPr>
        <w:t>h</w:t>
      </w:r>
      <w:r>
        <w:rPr>
          <w:rFonts w:ascii="仿宋" w:hAnsi="仿宋" w:eastAsia="仿宋" w:cs="仿宋"/>
          <w:spacing w:val="8"/>
          <w:sz w:val="23"/>
          <w:szCs w:val="23"/>
        </w:rPr>
        <w:t>，所对应的北京时的统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"/>
          <w:sz w:val="23"/>
          <w:szCs w:val="23"/>
        </w:rPr>
        <w:t>计时段</w:t>
      </w:r>
      <w:r>
        <w:rPr>
          <w:rFonts w:ascii="Symbol" w:hAnsi="Symbol" w:eastAsia="Symbol" w:cs="Symbol"/>
          <w:spacing w:val="-1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-2"/>
          <w:position w:val="-6"/>
          <w:sz w:val="13"/>
          <w:szCs w:val="13"/>
        </w:rPr>
        <w:t xml:space="preserve">1 </w:t>
      </w:r>
      <w:r>
        <w:rPr>
          <w:rFonts w:ascii="仿宋" w:hAnsi="仿宋" w:eastAsia="仿宋" w:cs="仿宋"/>
          <w:spacing w:val="-2"/>
          <w:sz w:val="23"/>
          <w:szCs w:val="23"/>
        </w:rPr>
        <w:t>~</w:t>
      </w:r>
      <w:r>
        <w:rPr>
          <w:rFonts w:ascii="Symbol" w:hAnsi="Symbol" w:eastAsia="Symbol" w:cs="Symbol"/>
          <w:spacing w:val="-1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-2"/>
          <w:position w:val="-6"/>
          <w:sz w:val="13"/>
          <w:szCs w:val="13"/>
        </w:rPr>
        <w:t>2</w:t>
      </w:r>
      <w:r>
        <w:rPr>
          <w:rFonts w:ascii="Times New Roman" w:hAnsi="Times New Roman" w:eastAsia="Times New Roman" w:cs="Times New Roman"/>
          <w:spacing w:val="-1"/>
          <w:position w:val="-6"/>
          <w:sz w:val="13"/>
          <w:szCs w:val="13"/>
        </w:rPr>
        <w:t xml:space="preserve">  </w:t>
      </w:r>
      <w:r>
        <w:rPr>
          <w:rFonts w:ascii="仿宋" w:hAnsi="仿宋" w:eastAsia="仿宋" w:cs="仿宋"/>
          <w:spacing w:val="-1"/>
          <w:sz w:val="23"/>
          <w:szCs w:val="23"/>
        </w:rPr>
        <w:t>按本标准附录 C 取用。</w:t>
      </w:r>
    </w:p>
    <w:p>
      <w:pPr>
        <w:spacing w:before="8" w:line="229" w:lineRule="auto"/>
        <w:ind w:left="1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(2) 居住区逐时平均空气温度应按下式进行计算</w:t>
      </w:r>
      <w:r>
        <w:rPr>
          <w:rFonts w:ascii="仿宋" w:hAnsi="仿宋" w:eastAsia="仿宋" w:cs="仿宋"/>
          <w:spacing w:val="10"/>
          <w:sz w:val="23"/>
          <w:szCs w:val="23"/>
        </w:rPr>
        <w:t>：</w:t>
      </w:r>
    </w:p>
    <w:p>
      <w:pPr>
        <w:spacing w:before="122" w:line="362" w:lineRule="exact"/>
        <w:ind w:left="1662"/>
        <w:rPr>
          <w:rFonts w:ascii="仿宋" w:hAnsi="仿宋" w:eastAsia="仿宋" w:cs="仿宋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91440</wp:posOffset>
                </wp:positionV>
                <wp:extent cx="46355" cy="7620"/>
                <wp:effectExtent l="0" t="0" r="0" b="0"/>
                <wp:wrapNone/>
                <wp:docPr id="1041" name="任意多边形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" cy="76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3" h="12">
                              <a:moveTo>
                                <a:pt x="5" y="5"/>
                              </a:moveTo>
                              <a:lnTo>
                                <a:pt x="66" y="5"/>
                              </a:lnTo>
                            </a:path>
                          </a:pathLst>
                        </a:custGeom>
                        <a:noFill/>
                        <a:ln w="7620" cap="rnd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7.4pt;margin-top:7.2pt;height:0.6pt;width:3.65pt;z-index:-251655168;mso-width-relative:page;mso-height-relative:page;" filled="f" stroked="t" coordsize="73,12" o:gfxdata="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mLMn/YAAAACQEAAA8AAAAAAAAAAQAgAAAAIgAAAGRycy9kb3ducmV2Lnht&#10;bFBLAQIUABQAAAAIAIdO4kBNbgagMgIAAIsEAAAOAAAAAAAAAAEAIAAAACcBAABkcnMvZTJvRG9j&#10;LnhtbFBLBQYAAAAABgAGAFkBAADLBQAAAAA=&#10;" path="m5,5l66,5e">
                <v:fill on="f" focussize="0,0"/>
                <v:stroke weight="0.6pt" color="#000000" miterlimit="2" endcap="round"/>
                <v:imagedata o:title=""/>
                <o:lock v:ext="edi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iCs/>
          <w:spacing w:val="-1"/>
          <w:position w:val="-5"/>
          <w:sz w:val="14"/>
          <w:szCs w:val="14"/>
        </w:rPr>
        <w:t>a</w:t>
      </w:r>
      <w:r>
        <w:rPr>
          <w:rFonts w:ascii="Times New Roman" w:hAnsi="Times New Roman" w:eastAsia="Times New Roman" w:cs="Times New Roman"/>
          <w:spacing w:val="-2"/>
          <w:position w:val="-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</w:t>
      </w:r>
      <w:r>
        <w:rPr>
          <w:rFonts w:ascii="Symbol" w:hAnsi="Symbol" w:eastAsia="Symbol" w:cs="Symbol"/>
          <w:spacing w:val="-1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) </w:t>
      </w:r>
      <w:r>
        <w:rPr>
          <w:rFonts w:ascii="Symbol" w:hAnsi="Symbol" w:eastAsia="Symbol" w:cs="Symbol"/>
          <w:spacing w:val="-2"/>
          <w:sz w:val="24"/>
          <w:szCs w:val="24"/>
        </w:rPr>
        <w:t xml:space="preserve">= </w:t>
      </w:r>
      <w:r>
        <w:rPr>
          <w:rFonts w:ascii="Times New Roman" w:hAnsi="Times New Roman" w:eastAsia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iCs/>
          <w:spacing w:val="-1"/>
          <w:sz w:val="14"/>
          <w:szCs w:val="14"/>
        </w:rPr>
        <w:t>a</w:t>
      </w:r>
      <w:r>
        <w:rPr>
          <w:sz w:val="14"/>
          <w:szCs w:val="14"/>
        </w:rPr>
        <w:drawing>
          <wp:inline distT="0" distB="0" distL="0" distR="0">
            <wp:extent cx="21590" cy="34290"/>
            <wp:effectExtent l="0" t="0" r="16510" b="3810"/>
            <wp:docPr id="289" name="IM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 28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63" cy="3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1"/>
          <w:sz w:val="14"/>
          <w:szCs w:val="14"/>
        </w:rPr>
        <w:t>TMD</w:t>
      </w:r>
      <w:r>
        <w:rPr>
          <w:rFonts w:ascii="Times New Roman" w:hAnsi="Times New Roman" w:eastAsia="Times New Roman" w:cs="Times New Roman"/>
          <w:spacing w:val="-2"/>
          <w:sz w:val="14"/>
          <w:szCs w:val="14"/>
        </w:rPr>
        <w:t xml:space="preserve"> </w:t>
      </w:r>
      <w:r>
        <w:rPr>
          <w:rFonts w:ascii="Symbol" w:hAnsi="Symbol" w:eastAsia="Symbol" w:cs="Symbol"/>
          <w:spacing w:val="-2"/>
          <w:sz w:val="24"/>
          <w:szCs w:val="24"/>
        </w:rPr>
        <w:t xml:space="preserve">+ </w:t>
      </w:r>
      <w:r>
        <w:rPr>
          <w:position w:val="-4"/>
          <w:sz w:val="24"/>
          <w:szCs w:val="24"/>
        </w:rPr>
        <w:drawing>
          <wp:inline distT="0" distB="0" distL="0" distR="0">
            <wp:extent cx="93345" cy="190500"/>
            <wp:effectExtent l="0" t="0" r="1905" b="0"/>
            <wp:docPr id="1040" name="IM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 29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474" cy="19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position w:val="-5"/>
          <w:sz w:val="14"/>
          <w:szCs w:val="14"/>
        </w:rPr>
        <w:t>sol</w:t>
      </w:r>
      <w:r>
        <w:rPr>
          <w:rFonts w:ascii="Times New Roman" w:hAnsi="Times New Roman" w:eastAsia="Times New Roman" w:cs="Times New Roman"/>
          <w:spacing w:val="-2"/>
          <w:position w:val="-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</w:t>
      </w:r>
      <w:r>
        <w:rPr>
          <w:rFonts w:ascii="Symbol" w:hAnsi="Symbol" w:eastAsia="Symbol" w:cs="Symbol"/>
          <w:spacing w:val="-1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) </w:t>
      </w:r>
      <w:r>
        <w:rPr>
          <w:position w:val="-4"/>
          <w:sz w:val="24"/>
          <w:szCs w:val="24"/>
        </w:rPr>
        <w:drawing>
          <wp:inline distT="0" distB="0" distL="0" distR="0">
            <wp:extent cx="81280" cy="190500"/>
            <wp:effectExtent l="0" t="0" r="13970" b="0"/>
            <wp:docPr id="291" name="IM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 29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829" cy="19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position w:val="-4"/>
          <w:sz w:val="24"/>
          <w:szCs w:val="24"/>
        </w:rPr>
        <w:drawing>
          <wp:inline distT="0" distB="0" distL="0" distR="0">
            <wp:extent cx="93345" cy="190500"/>
            <wp:effectExtent l="0" t="0" r="1905" b="0"/>
            <wp:docPr id="292" name="IM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 2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474" cy="19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position w:val="-5"/>
          <w:sz w:val="14"/>
          <w:szCs w:val="14"/>
        </w:rPr>
        <w:t>lw</w:t>
      </w:r>
      <w:r>
        <w:rPr>
          <w:rFonts w:ascii="Times New Roman" w:hAnsi="Times New Roman" w:eastAsia="Times New Roman" w:cs="Times New Roman"/>
          <w:spacing w:val="-2"/>
          <w:position w:val="-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</w:t>
      </w:r>
      <w:r>
        <w:rPr>
          <w:rFonts w:ascii="Symbol" w:hAnsi="Symbol" w:eastAsia="Symbol" w:cs="Symbol"/>
          <w:spacing w:val="-1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) </w:t>
      </w:r>
      <w:r>
        <w:rPr>
          <w:position w:val="-4"/>
          <w:sz w:val="24"/>
          <w:szCs w:val="24"/>
        </w:rPr>
        <w:drawing>
          <wp:inline distT="0" distB="0" distL="0" distR="0">
            <wp:extent cx="81280" cy="190500"/>
            <wp:effectExtent l="0" t="0" r="13970" b="0"/>
            <wp:docPr id="293" name="IM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 29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829" cy="19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position w:val="-4"/>
          <w:sz w:val="24"/>
          <w:szCs w:val="24"/>
        </w:rPr>
        <w:drawing>
          <wp:inline distT="0" distB="0" distL="0" distR="0">
            <wp:extent cx="93345" cy="190500"/>
            <wp:effectExtent l="0" t="0" r="1905" b="0"/>
            <wp:docPr id="294" name="IM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 2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474" cy="19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position w:val="-5"/>
          <w:sz w:val="14"/>
          <w:szCs w:val="14"/>
        </w:rPr>
        <w:t>lat</w:t>
      </w:r>
      <w:r>
        <w:rPr>
          <w:rFonts w:ascii="Times New Roman" w:hAnsi="Times New Roman" w:eastAsia="Times New Roman" w:cs="Times New Roman"/>
          <w:spacing w:val="-2"/>
          <w:position w:val="-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</w:t>
      </w:r>
      <w:r>
        <w:rPr>
          <w:rFonts w:ascii="Symbol" w:hAnsi="Symbol" w:eastAsia="Symbol" w:cs="Symbol"/>
          <w:spacing w:val="-1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)      </w:t>
      </w:r>
      <w:r>
        <w:rPr>
          <w:rFonts w:ascii="仿宋" w:hAnsi="仿宋" w:eastAsia="仿宋" w:cs="仿宋"/>
          <w:spacing w:val="-2"/>
          <w:sz w:val="23"/>
          <w:szCs w:val="23"/>
        </w:rPr>
        <w:t>(</w:t>
      </w:r>
      <w:r>
        <w:rPr>
          <w:rFonts w:ascii="仿宋" w:hAnsi="仿宋" w:eastAsia="仿宋" w:cs="仿宋"/>
          <w:spacing w:val="-1"/>
          <w:sz w:val="23"/>
          <w:szCs w:val="23"/>
        </w:rPr>
        <w:t>B</w:t>
      </w:r>
      <w:r>
        <w:rPr>
          <w:rFonts w:ascii="仿宋" w:hAnsi="仿宋" w:eastAsia="仿宋" w:cs="仿宋"/>
          <w:spacing w:val="-2"/>
          <w:sz w:val="23"/>
          <w:szCs w:val="23"/>
        </w:rPr>
        <w:t>.0.</w:t>
      </w:r>
      <w:r>
        <w:rPr>
          <w:rFonts w:ascii="仿宋" w:hAnsi="仿宋" w:eastAsia="仿宋" w:cs="仿宋"/>
          <w:spacing w:val="-1"/>
          <w:sz w:val="23"/>
          <w:szCs w:val="23"/>
        </w:rPr>
        <w:t>1)</w:t>
      </w:r>
    </w:p>
    <w:p>
      <w:pPr>
        <w:spacing w:before="166" w:line="231" w:lineRule="auto"/>
        <w:ind w:left="14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式中</w:t>
      </w:r>
      <w:r>
        <w:rPr>
          <w:rFonts w:ascii="仿宋" w:hAnsi="仿宋" w:eastAsia="仿宋" w:cs="仿宋"/>
          <w:sz w:val="23"/>
          <w:szCs w:val="23"/>
        </w:rPr>
        <w:t>：</w:t>
      </w:r>
    </w:p>
    <w:p>
      <w:pPr>
        <w:spacing w:before="149" w:line="500" w:lineRule="exact"/>
        <w:ind w:left="637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position w:val="36"/>
          <w:sz w:val="24"/>
          <w:szCs w:val="24"/>
        </w:rPr>
        <w:drawing>
          <wp:inline distT="0" distB="0" distL="0" distR="0">
            <wp:extent cx="52070" cy="6985"/>
            <wp:effectExtent l="0" t="0" r="0" b="0"/>
            <wp:docPr id="295" name="IM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 2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495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position w:val="14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iCs/>
          <w:position w:val="13"/>
          <w:sz w:val="14"/>
          <w:szCs w:val="14"/>
        </w:rPr>
        <w:t>a</w:t>
      </w:r>
      <w:r>
        <w:rPr>
          <w:position w:val="13"/>
          <w:sz w:val="14"/>
          <w:szCs w:val="14"/>
        </w:rPr>
        <w:drawing>
          <wp:inline distT="0" distB="0" distL="0" distR="0">
            <wp:extent cx="24130" cy="34290"/>
            <wp:effectExtent l="0" t="0" r="13970" b="3810"/>
            <wp:docPr id="296" name="IM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 2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54" cy="3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position w:val="13"/>
          <w:sz w:val="14"/>
          <w:szCs w:val="14"/>
        </w:rPr>
        <w:t>TMD</w:t>
      </w:r>
      <w:r>
        <w:rPr>
          <w:rFonts w:ascii="Times New Roman" w:hAnsi="Times New Roman" w:eastAsia="Times New Roman" w:cs="Times New Roman"/>
          <w:spacing w:val="17"/>
          <w:position w:val="13"/>
          <w:sz w:val="14"/>
          <w:szCs w:val="14"/>
        </w:rPr>
        <w:t xml:space="preserve"> </w:t>
      </w:r>
      <w:r>
        <w:rPr>
          <w:rFonts w:ascii="仿宋" w:hAnsi="仿宋" w:eastAsia="仿宋" w:cs="仿宋"/>
          <w:spacing w:val="13"/>
          <w:position w:val="13"/>
          <w:sz w:val="23"/>
          <w:szCs w:val="23"/>
        </w:rPr>
        <w:t>——居住区所在城市或气候区的典型气象 日空气干球温度的平均值</w:t>
      </w:r>
    </w:p>
    <w:p>
      <w:pPr>
        <w:spacing w:before="1" w:line="230" w:lineRule="auto"/>
        <w:ind w:left="1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3"/>
          <w:sz w:val="23"/>
          <w:szCs w:val="23"/>
        </w:rPr>
        <w:t>(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℃) ，按本标准附录 </w:t>
      </w:r>
      <w:r>
        <w:rPr>
          <w:rFonts w:ascii="仿宋" w:hAnsi="仿宋" w:eastAsia="仿宋" w:cs="仿宋"/>
          <w:sz w:val="23"/>
          <w:szCs w:val="23"/>
        </w:rPr>
        <w:t>A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的规定取值；</w:t>
      </w:r>
    </w:p>
    <w:p>
      <w:pPr>
        <w:spacing w:before="112" w:line="536" w:lineRule="exact"/>
        <w:ind w:left="642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1"/>
          <w:sz w:val="23"/>
          <w:szCs w:val="23"/>
        </w:rPr>
        <w:drawing>
          <wp:inline distT="0" distB="0" distL="0" distR="0">
            <wp:extent cx="88265" cy="184785"/>
            <wp:effectExtent l="0" t="0" r="6985" b="4445"/>
            <wp:docPr id="297" name="IM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 29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591" cy="1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position w:val="16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position w:val="10"/>
          <w:sz w:val="13"/>
          <w:szCs w:val="13"/>
        </w:rPr>
        <w:t>sol</w:t>
      </w:r>
      <w:r>
        <w:rPr>
          <w:rFonts w:ascii="Times New Roman" w:hAnsi="Times New Roman" w:eastAsia="Times New Roman" w:cs="Times New Roman"/>
          <w:spacing w:val="22"/>
          <w:position w:val="10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21"/>
          <w:position w:val="16"/>
          <w:sz w:val="23"/>
          <w:szCs w:val="23"/>
        </w:rPr>
        <w:t>(</w:t>
      </w:r>
      <w:r>
        <w:rPr>
          <w:rFonts w:ascii="Symbol" w:hAnsi="Symbol" w:eastAsia="Symbol" w:cs="Symbol"/>
          <w:position w:val="16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11"/>
          <w:position w:val="16"/>
          <w:sz w:val="23"/>
          <w:szCs w:val="23"/>
        </w:rPr>
        <w:t xml:space="preserve">) </w:t>
      </w:r>
      <w:r>
        <w:rPr>
          <w:rFonts w:ascii="仿宋" w:hAnsi="仿宋" w:eastAsia="仿宋" w:cs="仿宋"/>
          <w:spacing w:val="11"/>
          <w:position w:val="16"/>
          <w:sz w:val="23"/>
          <w:szCs w:val="23"/>
        </w:rPr>
        <w:t>——</w:t>
      </w:r>
      <w:r>
        <w:rPr>
          <w:rFonts w:ascii="Symbol" w:hAnsi="Symbol" w:eastAsia="Symbol" w:cs="Symbol"/>
          <w:position w:val="16"/>
          <w:sz w:val="25"/>
          <w:szCs w:val="25"/>
        </w:rPr>
        <w:t>T</w:t>
      </w:r>
      <w:r>
        <w:rPr>
          <w:rFonts w:ascii="Symbol" w:hAnsi="Symbol" w:eastAsia="Symbol" w:cs="Symbol"/>
          <w:spacing w:val="11"/>
          <w:position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1"/>
          <w:position w:val="16"/>
          <w:sz w:val="23"/>
          <w:szCs w:val="23"/>
        </w:rPr>
        <w:t>及之前时刻太阳辐射阶跃量引起的相邻时刻空气干球温度变</w:t>
      </w:r>
    </w:p>
    <w:p>
      <w:pPr>
        <w:spacing w:before="1" w:line="229" w:lineRule="auto"/>
        <w:ind w:left="13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化量 (℃) ，按本标准式 (</w:t>
      </w:r>
      <w:r>
        <w:rPr>
          <w:rFonts w:ascii="仿宋" w:hAnsi="仿宋" w:eastAsia="仿宋" w:cs="仿宋"/>
          <w:sz w:val="23"/>
          <w:szCs w:val="23"/>
        </w:rPr>
        <w:t>B</w:t>
      </w:r>
      <w:r>
        <w:rPr>
          <w:rFonts w:ascii="仿宋" w:hAnsi="仿宋" w:eastAsia="仿宋" w:cs="仿宋"/>
          <w:spacing w:val="7"/>
          <w:sz w:val="23"/>
          <w:szCs w:val="23"/>
        </w:rPr>
        <w:t>.0.2-1) 的方法计算</w:t>
      </w:r>
      <w:r>
        <w:rPr>
          <w:rFonts w:ascii="仿宋" w:hAnsi="仿宋" w:eastAsia="仿宋" w:cs="仿宋"/>
          <w:spacing w:val="2"/>
          <w:sz w:val="23"/>
          <w:szCs w:val="23"/>
        </w:rPr>
        <w:t>；</w:t>
      </w:r>
    </w:p>
    <w:p>
      <w:pPr>
        <w:spacing w:before="114" w:line="536" w:lineRule="exact"/>
        <w:ind w:left="642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1"/>
          <w:sz w:val="23"/>
          <w:szCs w:val="23"/>
        </w:rPr>
        <w:drawing>
          <wp:inline distT="0" distB="0" distL="0" distR="0">
            <wp:extent cx="88265" cy="184785"/>
            <wp:effectExtent l="0" t="0" r="6985" b="4445"/>
            <wp:docPr id="298" name="IM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 29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591" cy="1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position w:val="16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position w:val="10"/>
          <w:sz w:val="13"/>
          <w:szCs w:val="13"/>
        </w:rPr>
        <w:t>lw</w:t>
      </w:r>
      <w:r>
        <w:rPr>
          <w:rFonts w:ascii="Times New Roman" w:hAnsi="Times New Roman" w:eastAsia="Times New Roman" w:cs="Times New Roman"/>
          <w:spacing w:val="5"/>
          <w:position w:val="10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6"/>
          <w:sz w:val="23"/>
          <w:szCs w:val="23"/>
        </w:rPr>
        <w:t>(</w:t>
      </w:r>
      <w:r>
        <w:rPr>
          <w:rFonts w:ascii="Symbol" w:hAnsi="Symbol" w:eastAsia="Symbol" w:cs="Symbol"/>
          <w:position w:val="16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5"/>
          <w:position w:val="16"/>
          <w:sz w:val="23"/>
          <w:szCs w:val="23"/>
        </w:rPr>
        <w:t xml:space="preserve">) </w:t>
      </w:r>
      <w:r>
        <w:rPr>
          <w:rFonts w:ascii="仿宋" w:hAnsi="仿宋" w:eastAsia="仿宋" w:cs="仿宋"/>
          <w:spacing w:val="5"/>
          <w:position w:val="16"/>
          <w:sz w:val="23"/>
          <w:szCs w:val="23"/>
        </w:rPr>
        <w:t>——</w:t>
      </w:r>
      <w:r>
        <w:rPr>
          <w:rFonts w:ascii="Symbol" w:hAnsi="Symbol" w:eastAsia="Symbol" w:cs="Symbol"/>
          <w:position w:val="16"/>
          <w:sz w:val="25"/>
          <w:szCs w:val="25"/>
        </w:rPr>
        <w:t>T</w:t>
      </w:r>
      <w:r>
        <w:rPr>
          <w:rFonts w:ascii="Symbol" w:hAnsi="Symbol" w:eastAsia="Symbol" w:cs="Symbol"/>
          <w:spacing w:val="5"/>
          <w:position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position w:val="16"/>
          <w:sz w:val="23"/>
          <w:szCs w:val="23"/>
        </w:rPr>
        <w:t>时刻长波辐射引起的本时刻空气干球温度变化量 (℃) ，按</w:t>
      </w:r>
      <w:r>
        <w:rPr>
          <w:rFonts w:ascii="仿宋" w:hAnsi="仿宋" w:eastAsia="仿宋" w:cs="仿宋"/>
          <w:spacing w:val="2"/>
          <w:position w:val="16"/>
          <w:sz w:val="23"/>
          <w:szCs w:val="23"/>
        </w:rPr>
        <w:t>本</w:t>
      </w:r>
    </w:p>
    <w:p>
      <w:pPr>
        <w:spacing w:before="1" w:line="229" w:lineRule="auto"/>
        <w:ind w:left="1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标</w:t>
      </w:r>
      <w:r>
        <w:rPr>
          <w:rFonts w:ascii="仿宋" w:hAnsi="仿宋" w:eastAsia="仿宋" w:cs="仿宋"/>
          <w:spacing w:val="6"/>
          <w:sz w:val="23"/>
          <w:szCs w:val="23"/>
        </w:rPr>
        <w:t>准式 (</w:t>
      </w:r>
      <w:r>
        <w:rPr>
          <w:rFonts w:ascii="仿宋" w:hAnsi="仿宋" w:eastAsia="仿宋" w:cs="仿宋"/>
          <w:sz w:val="23"/>
          <w:szCs w:val="23"/>
        </w:rPr>
        <w:t>B</w:t>
      </w:r>
      <w:r>
        <w:rPr>
          <w:rFonts w:ascii="仿宋" w:hAnsi="仿宋" w:eastAsia="仿宋" w:cs="仿宋"/>
          <w:spacing w:val="6"/>
          <w:sz w:val="23"/>
          <w:szCs w:val="23"/>
        </w:rPr>
        <w:t>.0.3-1) 的方法计算；</w:t>
      </w:r>
    </w:p>
    <w:p>
      <w:pPr>
        <w:spacing w:before="113" w:line="448" w:lineRule="auto"/>
        <w:ind w:left="138" w:right="927" w:firstLine="504"/>
        <w:rPr>
          <w:rFonts w:ascii="仿宋" w:hAnsi="仿宋" w:eastAsia="仿宋" w:cs="仿宋"/>
          <w:sz w:val="23"/>
          <w:szCs w:val="23"/>
        </w:rPr>
      </w:pPr>
      <w:r>
        <w:rPr>
          <w:rFonts w:ascii="Times New Roman" w:hAnsi="Times New Roman" w:eastAsia="Times New Roman" w:cs="Times New Roman"/>
          <w:position w:val="-4"/>
          <w:sz w:val="23"/>
          <w:szCs w:val="23"/>
        </w:rPr>
        <w:drawing>
          <wp:inline distT="0" distB="0" distL="0" distR="0">
            <wp:extent cx="88265" cy="184785"/>
            <wp:effectExtent l="0" t="0" r="6985" b="4445"/>
            <wp:docPr id="299" name="IM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 29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591" cy="1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iCs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position w:val="-5"/>
          <w:sz w:val="13"/>
          <w:szCs w:val="13"/>
        </w:rPr>
        <w:t>lat</w:t>
      </w:r>
      <w:r>
        <w:rPr>
          <w:rFonts w:ascii="Times New Roman" w:hAnsi="Times New Roman" w:eastAsia="Times New Roman" w:cs="Times New Roman"/>
          <w:spacing w:val="5"/>
          <w:position w:val="-5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(</w:t>
      </w:r>
      <w:r>
        <w:rPr>
          <w:rFonts w:ascii="Symbol" w:hAnsi="Symbol" w:eastAsia="Symbol" w:cs="Symbol"/>
          <w:sz w:val="25"/>
          <w:szCs w:val="25"/>
        </w:rPr>
        <w:t>T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) </w:t>
      </w:r>
      <w:r>
        <w:rPr>
          <w:rFonts w:ascii="仿宋" w:hAnsi="仿宋" w:eastAsia="仿宋" w:cs="仿宋"/>
          <w:spacing w:val="5"/>
          <w:sz w:val="23"/>
          <w:szCs w:val="23"/>
        </w:rPr>
        <w:t>——</w:t>
      </w:r>
      <w:r>
        <w:rPr>
          <w:rFonts w:ascii="Symbol" w:hAnsi="Symbol" w:eastAsia="Symbol" w:cs="Symbol"/>
          <w:sz w:val="25"/>
          <w:szCs w:val="25"/>
        </w:rPr>
        <w:t>T</w:t>
      </w:r>
      <w:r>
        <w:rPr>
          <w:rFonts w:ascii="Symbol" w:hAnsi="Symbol" w:eastAsia="Symbol" w:cs="Symbol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>时刻蒸发换热引起的本时刻空气干球温度变化量 (℃) ，按</w:t>
      </w:r>
      <w:r>
        <w:rPr>
          <w:rFonts w:ascii="仿宋" w:hAnsi="仿宋" w:eastAsia="仿宋" w:cs="仿宋"/>
          <w:spacing w:val="2"/>
          <w:sz w:val="23"/>
          <w:szCs w:val="23"/>
        </w:rPr>
        <w:t>本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标</w:t>
      </w:r>
      <w:r>
        <w:rPr>
          <w:rFonts w:ascii="仿宋" w:hAnsi="仿宋" w:eastAsia="仿宋" w:cs="仿宋"/>
          <w:spacing w:val="6"/>
          <w:sz w:val="23"/>
          <w:szCs w:val="23"/>
        </w:rPr>
        <w:t>准式 (</w:t>
      </w:r>
      <w:r>
        <w:rPr>
          <w:rFonts w:ascii="仿宋" w:hAnsi="仿宋" w:eastAsia="仿宋" w:cs="仿宋"/>
          <w:sz w:val="23"/>
          <w:szCs w:val="23"/>
        </w:rPr>
        <w:t>B</w:t>
      </w:r>
      <w:r>
        <w:rPr>
          <w:rFonts w:ascii="仿宋" w:hAnsi="仿宋" w:eastAsia="仿宋" w:cs="仿宋"/>
          <w:spacing w:val="6"/>
          <w:sz w:val="23"/>
          <w:szCs w:val="23"/>
        </w:rPr>
        <w:t>.0.4-1) 的方法计算。</w:t>
      </w:r>
    </w:p>
    <w:p>
      <w:pPr>
        <w:spacing w:before="154" w:line="230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3" w:name="_bookmark160"/>
      <w:bookmarkEnd w:id="3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5.3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计算参数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75" w:line="231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4" w:name="_bookmark161"/>
      <w:bookmarkEnd w:id="4"/>
      <w:r>
        <w:rPr>
          <w:rFonts w:ascii="仿宋" w:hAnsi="仿宋" w:eastAsia="仿宋" w:cs="仿宋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(1)</w:t>
      </w:r>
      <w:r>
        <w:rPr>
          <w:rFonts w:ascii="仿宋" w:hAnsi="仿宋" w:eastAsia="仿宋" w:cs="仿宋"/>
          <w:spacing w:val="1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典型气象日气象参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数</w:t>
      </w:r>
    </w:p>
    <w:p/>
    <w:p>
      <w:pPr>
        <w:spacing w:line="120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338"/>
        <w:gridCol w:w="1338"/>
        <w:gridCol w:w="1337"/>
        <w:gridCol w:w="1337"/>
        <w:gridCol w:w="1338"/>
        <w:gridCol w:w="13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4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刻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1" w:lineRule="auto"/>
              <w:ind w:left="1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干球温度</w:t>
            </w:r>
          </w:p>
          <w:p>
            <w:pPr>
              <w:spacing w:before="23" w:line="232" w:lineRule="auto"/>
              <w:ind w:left="4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0" w:lineRule="auto"/>
              <w:ind w:left="1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相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对湿度</w:t>
            </w:r>
          </w:p>
          <w:p>
            <w:pPr>
              <w:spacing w:before="25" w:line="232" w:lineRule="auto"/>
              <w:ind w:left="5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(%)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43" w:lineRule="auto"/>
              <w:ind w:left="317" w:right="179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水平总辐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射照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W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/㎡)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1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水平散射</w:t>
            </w:r>
          </w:p>
          <w:p>
            <w:pPr>
              <w:spacing w:before="24" w:line="229" w:lineRule="auto"/>
              <w:ind w:left="2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辐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射照度</w:t>
            </w:r>
          </w:p>
          <w:p>
            <w:pPr>
              <w:spacing w:before="27" w:line="227" w:lineRule="auto"/>
              <w:ind w:left="3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W/㎡)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4" w:line="232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速(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s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  <w:tc>
          <w:tcPr>
            <w:tcW w:w="1352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4" w:line="232" w:lineRule="auto"/>
              <w:ind w:left="2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导风向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70" w:lineRule="auto"/>
              <w:ind w:left="5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70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27 3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70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84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70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70" w:lineRule="auto"/>
              <w:ind w:left="4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2" w:line="171" w:lineRule="auto"/>
              <w:ind w:left="5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 xml:space="preserve"> 8</w:t>
            </w:r>
          </w:p>
        </w:tc>
        <w:tc>
          <w:tcPr>
            <w:tcW w:w="1352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5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15" w:line="187" w:lineRule="auto"/>
              <w:ind w:left="5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6.9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6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85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186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186" w:lineRule="auto"/>
              <w:ind w:left="4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189" w:lineRule="auto"/>
              <w:ind w:left="5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5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6.7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86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5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1.7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6" w:lineRule="auto"/>
              <w:ind w:left="5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26.3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87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5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1.7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869" w:bottom="1218" w:left="1674" w:header="0" w:footer="1034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338"/>
        <w:gridCol w:w="1338"/>
        <w:gridCol w:w="1338"/>
        <w:gridCol w:w="1337"/>
        <w:gridCol w:w="1337"/>
        <w:gridCol w:w="13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02" w:line="186" w:lineRule="auto"/>
              <w:ind w:left="5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87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6.1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2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87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3" w:line="186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3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1.7</w:t>
            </w:r>
          </w:p>
        </w:tc>
        <w:tc>
          <w:tcPr>
            <w:tcW w:w="1352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4" w:lineRule="auto"/>
              <w:ind w:left="5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87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1.7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6" w:lineRule="auto"/>
              <w:ind w:left="5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87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4" w:lineRule="auto"/>
              <w:ind w:left="5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6.6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85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3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92.00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65.0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2.0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5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27.3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3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214.00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3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145</w:t>
            </w:r>
            <w:r>
              <w:rPr>
                <w:rFonts w:ascii="仿宋" w:hAnsi="仿宋" w:eastAsia="仿宋" w:cs="仿宋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2.1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5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28.4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8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3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6.00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220.00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29.5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3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4.00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266.00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7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.4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3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12.00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3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.1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7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1.2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3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74.00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3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3.3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3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62.00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3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z w:val="23"/>
                <w:szCs w:val="23"/>
              </w:rPr>
              <w:t>.4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7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4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32.0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3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04.00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7" w:lineRule="auto"/>
              <w:ind w:left="3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8.00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.6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5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3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279.00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z w:val="23"/>
                <w:szCs w:val="23"/>
              </w:rPr>
              <w:t>.4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6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3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213.00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3.3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7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7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3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268.00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7" w:lineRule="auto"/>
              <w:ind w:left="3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149</w:t>
            </w:r>
            <w:r>
              <w:rPr>
                <w:rFonts w:ascii="仿宋" w:hAnsi="仿宋" w:eastAsia="仿宋" w:cs="仿宋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7" w:lineRule="auto"/>
              <w:ind w:left="5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.1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8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7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7" w:lineRule="auto"/>
              <w:ind w:left="3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126</w:t>
            </w:r>
            <w:r>
              <w:rPr>
                <w:rFonts w:ascii="仿宋" w:hAnsi="仿宋" w:eastAsia="仿宋" w:cs="仿宋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3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78.00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6" w:lineRule="auto"/>
              <w:ind w:left="5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9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4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2.4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29.3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6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2.0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7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21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28.5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9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2.0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22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7.9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81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.9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9" w:line="18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7.6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5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83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6" w:lineRule="auto"/>
              <w:ind w:left="4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0" w:line="186" w:lineRule="auto"/>
              <w:ind w:left="4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9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.8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96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8" w:line="231" w:lineRule="auto"/>
              <w:ind w:left="3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日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平均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4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6" w:lineRule="auto"/>
              <w:ind w:left="5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6</w:t>
            </w:r>
          </w:p>
        </w:tc>
        <w:tc>
          <w:tcPr>
            <w:tcW w:w="13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7" w:lineRule="auto"/>
              <w:ind w:left="3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210.42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9" w:lineRule="auto"/>
              <w:ind w:left="3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111</w:t>
            </w:r>
            <w:r>
              <w:rPr>
                <w:rFonts w:ascii="仿宋" w:hAnsi="仿宋" w:eastAsia="仿宋" w:cs="仿宋"/>
                <w:sz w:val="23"/>
                <w:szCs w:val="23"/>
              </w:rPr>
              <w:t>.75</w:t>
            </w:r>
          </w:p>
        </w:tc>
        <w:tc>
          <w:tcPr>
            <w:tcW w:w="13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8" w:lineRule="auto"/>
              <w:ind w:left="4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2.4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5" w:line="231" w:lineRule="auto"/>
        <w:ind w:left="143"/>
        <w:outlineLvl w:val="2"/>
        <w:rPr>
          <w:rFonts w:ascii="仿宋" w:hAnsi="仿宋" w:eastAsia="仿宋" w:cs="仿宋"/>
          <w:sz w:val="23"/>
          <w:szCs w:val="23"/>
        </w:rPr>
      </w:pPr>
      <w:bookmarkStart w:id="5" w:name="_bookmark162"/>
      <w:bookmarkEnd w:id="5"/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2)</w:t>
      </w:r>
      <w:r>
        <w:rPr>
          <w:rFonts w:ascii="仿宋" w:hAnsi="仿宋" w:eastAsia="仿宋" w:cs="仿宋"/>
          <w:spacing w:val="1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渗透面夏季逐时蒸发量</w:t>
      </w:r>
    </w:p>
    <w:p/>
    <w:p>
      <w:pPr>
        <w:spacing w:line="118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861"/>
        <w:gridCol w:w="1862"/>
        <w:gridCol w:w="1862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31" w:lineRule="auto"/>
              <w:ind w:left="7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刻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7" w:lineRule="auto"/>
              <w:ind w:left="309" w:right="267" w:firstLine="3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水面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/(㎡</w:t>
            </w:r>
            <w:r>
              <w:rPr>
                <w:rFonts w:ascii="仿宋" w:hAnsi="仿宋" w:eastAsia="仿宋" w:cs="仿宋"/>
                <w:sz w:val="23"/>
                <w:szCs w:val="23"/>
              </w:rPr>
              <w:t>.h))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7" w:lineRule="auto"/>
              <w:ind w:left="312" w:right="264" w:firstLine="3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 xml:space="preserve">绿地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/(㎡</w:t>
            </w:r>
            <w:r>
              <w:rPr>
                <w:rFonts w:ascii="仿宋" w:hAnsi="仿宋" w:eastAsia="仿宋" w:cs="仿宋"/>
                <w:sz w:val="23"/>
                <w:szCs w:val="23"/>
              </w:rPr>
              <w:t>.h))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7" w:lineRule="auto"/>
              <w:ind w:left="318" w:right="259" w:firstLine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渗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透型硬地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/(㎡</w:t>
            </w:r>
            <w:r>
              <w:rPr>
                <w:rFonts w:ascii="仿宋" w:hAnsi="仿宋" w:eastAsia="仿宋" w:cs="仿宋"/>
                <w:sz w:val="23"/>
                <w:szCs w:val="23"/>
              </w:rPr>
              <w:t>.h))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1" w:line="237" w:lineRule="auto"/>
              <w:ind w:left="323" w:right="263" w:firstLine="1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绿化屋面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/(㎡</w:t>
            </w:r>
            <w:r>
              <w:rPr>
                <w:rFonts w:ascii="仿宋" w:hAnsi="仿宋" w:eastAsia="仿宋" w:cs="仿宋"/>
                <w:sz w:val="23"/>
                <w:szCs w:val="23"/>
              </w:rPr>
              <w:t>.h))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3" w:line="186" w:lineRule="auto"/>
              <w:ind w:left="8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.07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2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1" w:line="167" w:lineRule="auto"/>
              <w:ind w:left="8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1" w:line="167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1" w:line="16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1" w:line="16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06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1" w:line="16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20" w:line="186" w:lineRule="auto"/>
              <w:ind w:left="8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0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.06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0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6" w:lineRule="auto"/>
              <w:ind w:left="8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.05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186" w:lineRule="auto"/>
              <w:ind w:left="8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.05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8" w:line="184" w:lineRule="auto"/>
              <w:ind w:left="8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.07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.16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.05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64" w:lineRule="auto"/>
              <w:ind w:left="8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65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4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22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4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08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65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23" w:line="184" w:lineRule="auto"/>
              <w:ind w:left="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2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6" w:lineRule="auto"/>
              <w:ind w:left="8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.52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6" w:lineRule="auto"/>
              <w:ind w:left="8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.53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64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0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3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89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3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55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4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63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23" w:line="187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9" w:lineRule="auto"/>
              <w:ind w:left="7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.54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4" w:line="18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5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7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2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9" w:lineRule="auto"/>
              <w:ind w:left="7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1.1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.50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86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3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9" w:lineRule="auto"/>
              <w:ind w:left="7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1.0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.43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.09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861"/>
        <w:gridCol w:w="1862"/>
        <w:gridCol w:w="1862"/>
        <w:gridCol w:w="18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01" w:line="167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4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67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92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6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34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6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06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1" w:line="16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20" w:line="186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5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.04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1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6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.60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.04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5" w:line="186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7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.39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.16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.02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87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64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8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28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12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02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64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22" w:line="186" w:lineRule="auto"/>
              <w:ind w:left="8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9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2" w:line="186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.10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.01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2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6" w:lineRule="auto"/>
              <w:ind w:left="8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20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.07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.01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6" w:line="187" w:lineRule="auto"/>
              <w:ind w:left="8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21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7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.14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.07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7" w:line="163" w:lineRule="auto"/>
              <w:ind w:left="8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22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11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63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07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4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01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63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122" w:line="186" w:lineRule="auto"/>
              <w:ind w:left="8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23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1" w:line="187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.11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.05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6" w:lineRule="auto"/>
              <w:ind w:left="6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3" w:line="186" w:lineRule="auto"/>
              <w:ind w:left="7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875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7" w:line="237" w:lineRule="auto"/>
              <w:ind w:left="311" w:right="273" w:firstLine="3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日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累计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kg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/(㎡</w:t>
            </w:r>
            <w:r>
              <w:rPr>
                <w:rFonts w:ascii="仿宋" w:hAnsi="仿宋" w:eastAsia="仿宋" w:cs="仿宋"/>
                <w:sz w:val="23"/>
                <w:szCs w:val="23"/>
              </w:rPr>
              <w:t>.d))</w:t>
            </w:r>
          </w:p>
        </w:tc>
        <w:tc>
          <w:tcPr>
            <w:tcW w:w="186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4" w:line="187" w:lineRule="auto"/>
              <w:ind w:left="6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z w:val="23"/>
                <w:szCs w:val="23"/>
              </w:rPr>
              <w:t>.06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5" w:line="186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.03</w:t>
            </w:r>
          </w:p>
        </w:tc>
        <w:tc>
          <w:tcPr>
            <w:tcW w:w="186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43" w:line="189" w:lineRule="auto"/>
              <w:ind w:left="7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1.3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</w:t>
            </w:r>
          </w:p>
        </w:tc>
        <w:tc>
          <w:tcPr>
            <w:tcW w:w="1876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45" w:line="188" w:lineRule="auto"/>
              <w:ind w:left="7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4.80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5" w:line="231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6" w:name="_bookmark163"/>
      <w:bookmarkEnd w:id="6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5.4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指标概览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75" w:line="221" w:lineRule="auto"/>
        <w:ind w:left="1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建筑列表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1552"/>
        <w:gridCol w:w="1552"/>
        <w:gridCol w:w="1553"/>
        <w:gridCol w:w="1553"/>
        <w:gridCol w:w="15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59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29" w:lineRule="auto"/>
              <w:ind w:left="2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建筑名称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2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基底面积</w:t>
            </w:r>
          </w:p>
          <w:p>
            <w:pPr>
              <w:spacing w:before="23" w:line="232" w:lineRule="auto"/>
              <w:ind w:left="5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㎡)</w:t>
            </w:r>
          </w:p>
        </w:tc>
        <w:tc>
          <w:tcPr>
            <w:tcW w:w="155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1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筑高度(</w:t>
            </w:r>
            <w:r>
              <w:rPr>
                <w:rFonts w:ascii="仿宋" w:hAnsi="仿宋" w:eastAsia="仿宋" w:cs="仿宋"/>
                <w:sz w:val="23"/>
                <w:szCs w:val="23"/>
              </w:rPr>
              <w:t>m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)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59" w:line="241" w:lineRule="auto"/>
              <w:ind w:left="310" w:right="287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顶绿化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面积(㎡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15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1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迎风面积比</w:t>
            </w:r>
          </w:p>
        </w:tc>
        <w:tc>
          <w:tcPr>
            <w:tcW w:w="1567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0" w:line="231" w:lineRule="auto"/>
              <w:ind w:left="2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通风架空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率</w:t>
            </w:r>
          </w:p>
          <w:p>
            <w:pPr>
              <w:spacing w:before="23" w:line="232" w:lineRule="auto"/>
              <w:ind w:left="6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(%)</w:t>
            </w:r>
          </w:p>
        </w:tc>
      </w:tr>
    </w:tbl>
    <w:p>
      <w:pPr>
        <w:spacing w:line="358" w:lineRule="auto"/>
        <w:rPr>
          <w:rFonts w:ascii="Arial"/>
          <w:sz w:val="21"/>
        </w:rPr>
      </w:pPr>
    </w:p>
    <w:p>
      <w:pPr>
        <w:spacing w:before="75" w:line="223" w:lineRule="auto"/>
        <w:ind w:left="1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住区指标</w:t>
      </w: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8"/>
        <w:gridCol w:w="46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20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指标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before="60" w:line="229" w:lineRule="auto"/>
              <w:ind w:left="22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0" w:line="230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块面积(㎡)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76.68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228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建筑密度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4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1" w:line="228" w:lineRule="auto"/>
              <w:ind w:left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室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外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2" w:line="187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171.33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2" w:line="210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场面积(㎡)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7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8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76 68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6" w:line="227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道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路面积(㎡)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8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868.05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6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地面积(㎡)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7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水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面面积(㎡)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07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化屋面面积(㎡)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75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183 53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7" w:line="226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木爬藤面积(㎡)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09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046.23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亭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廊面积(㎡)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5663.77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25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渗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透型硬地面积(㎡)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7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15244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表平均太阳辐射吸收系数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6" w:line="187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08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面粗糙系数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75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9" w:line="224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均迎风面积比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1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25" w:lineRule="auto"/>
              <w:ind w:left="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CTTC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居住区热时间常数(</w:t>
            </w:r>
            <w:r>
              <w:rPr>
                <w:rFonts w:ascii="仿宋" w:hAnsi="仿宋" w:eastAsia="仿宋" w:cs="仿宋"/>
                <w:sz w:val="23"/>
                <w:szCs w:val="23"/>
              </w:rPr>
              <w:t>h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7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化遮阳覆盖率(%)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7" w:line="224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筑物遮阳覆盖率(%)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均天空角系数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4668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31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风架空率(%)</w:t>
            </w:r>
          </w:p>
        </w:tc>
        <w:tc>
          <w:tcPr>
            <w:tcW w:w="466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6" w:h="16839"/>
          <w:pgMar w:top="1431" w:right="869" w:bottom="1220" w:left="1674" w:header="0" w:footer="1033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5" w:line="230" w:lineRule="auto"/>
        <w:ind w:left="130"/>
        <w:outlineLvl w:val="2"/>
        <w:rPr>
          <w:rFonts w:ascii="仿宋" w:hAnsi="仿宋" w:eastAsia="仿宋" w:cs="仿宋"/>
          <w:sz w:val="23"/>
          <w:szCs w:val="23"/>
        </w:rPr>
      </w:pPr>
      <w:bookmarkStart w:id="7" w:name="_bookmark164"/>
      <w:bookmarkEnd w:id="7"/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4.1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5.5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计算结果</w:t>
      </w:r>
    </w:p>
    <w:p/>
    <w:p>
      <w:pPr>
        <w:spacing w:line="121" w:lineRule="exact"/>
      </w:pPr>
    </w:p>
    <w:tbl>
      <w:tblPr>
        <w:tblStyle w:val="4"/>
        <w:tblW w:w="933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163"/>
        <w:gridCol w:w="1163"/>
        <w:gridCol w:w="1164"/>
        <w:gridCol w:w="1163"/>
        <w:gridCol w:w="1164"/>
        <w:gridCol w:w="1164"/>
        <w:gridCol w:w="11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刻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221" w:right="2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均温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度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(℃)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29" w:lineRule="auto"/>
              <w:ind w:left="2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太阳辐</w:t>
            </w:r>
          </w:p>
          <w:p>
            <w:pPr>
              <w:spacing w:before="26" w:line="231" w:lineRule="auto"/>
              <w:ind w:left="2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射升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温</w:t>
            </w:r>
          </w:p>
          <w:p>
            <w:pPr>
              <w:spacing w:before="23" w:line="232" w:lineRule="auto"/>
              <w:ind w:left="3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29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波辐</w:t>
            </w:r>
          </w:p>
          <w:p>
            <w:pPr>
              <w:spacing w:before="26" w:line="231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射降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温</w:t>
            </w:r>
          </w:p>
          <w:p>
            <w:pPr>
              <w:spacing w:before="23" w:line="232" w:lineRule="auto"/>
              <w:ind w:left="3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6" w:line="232" w:lineRule="auto"/>
              <w:ind w:left="2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蒸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发换</w:t>
            </w:r>
          </w:p>
          <w:p>
            <w:pPr>
              <w:spacing w:before="23" w:line="231" w:lineRule="auto"/>
              <w:ind w:left="2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降温</w:t>
            </w:r>
          </w:p>
          <w:p>
            <w:pPr>
              <w:spacing w:before="23" w:line="232" w:lineRule="auto"/>
              <w:ind w:left="3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217" w:line="260" w:lineRule="auto"/>
              <w:ind w:left="358" w:right="208" w:hanging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住区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温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度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z w:val="23"/>
                <w:szCs w:val="23"/>
              </w:rPr>
              <w:t>℃)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61" w:line="231" w:lineRule="auto"/>
              <w:ind w:left="2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典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型气</w:t>
            </w:r>
          </w:p>
          <w:p>
            <w:pPr>
              <w:spacing w:before="24" w:line="231" w:lineRule="auto"/>
              <w:ind w:left="4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象</w:t>
            </w:r>
          </w:p>
          <w:p>
            <w:pPr>
              <w:spacing w:before="24" w:line="231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温</w:t>
            </w:r>
            <w:r>
              <w:rPr>
                <w:rFonts w:ascii="仿宋" w:hAnsi="仿宋" w:eastAsia="仿宋" w:cs="仿宋"/>
                <w:sz w:val="23"/>
                <w:szCs w:val="23"/>
              </w:rPr>
              <w:t>度</w:t>
            </w:r>
          </w:p>
          <w:p>
            <w:pPr>
              <w:spacing w:before="24" w:line="228" w:lineRule="auto"/>
              <w:ind w:left="3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shd w:val="clear" w:color="auto" w:fill="E6E6E6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3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4"/>
                <w:sz w:val="23"/>
                <w:szCs w:val="23"/>
              </w:rPr>
              <w:t>温</w:t>
            </w:r>
            <w:r>
              <w:rPr>
                <w:rFonts w:ascii="仿宋" w:hAnsi="仿宋" w:eastAsia="仿宋" w:cs="仿宋"/>
                <w:position w:val="4"/>
                <w:sz w:val="23"/>
                <w:szCs w:val="23"/>
              </w:rPr>
              <w:t>差</w:t>
            </w:r>
          </w:p>
          <w:p>
            <w:pPr>
              <w:spacing w:before="1" w:line="231" w:lineRule="auto"/>
              <w:ind w:left="3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1" w:line="228" w:lineRule="auto"/>
              <w:ind w:left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2" w:line="189" w:lineRule="auto"/>
              <w:ind w:left="1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2.1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.7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2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6.0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28.4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95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-2.37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.6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.7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27.5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29.5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94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-1.97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195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11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2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8 9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2" w:lineRule="auto"/>
              <w:ind w:left="1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2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2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6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163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1 3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2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29 3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62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0 4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3" w:line="16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-1 14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3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12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6.9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.6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1.1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7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3" w:line="18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1.2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4" w:line="194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-0.08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13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8.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3.5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9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1.1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32.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7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0.99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14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.6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3.5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0.8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4.2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32.0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9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4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15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187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10.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4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3.5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0.5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5.2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2.2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5" w:line="188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968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194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16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60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8 9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161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10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7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60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6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60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0 5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60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5 5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60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2 2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60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323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84" w:line="22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17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7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z w:val="23"/>
                <w:szCs w:val="23"/>
              </w:rPr>
              <w:t>0.6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.7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6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35.6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5" w:line="18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.8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26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.775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5" w:line="226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18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1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.7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35.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5" w:line="187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31.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1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7" w:line="18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.953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25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19</w:t>
            </w:r>
            <w:r>
              <w:rPr>
                <w:rFonts w:ascii="仿宋" w:hAnsi="仿宋" w:eastAsia="仿宋" w:cs="仿宋"/>
                <w:sz w:val="23"/>
                <w:szCs w:val="23"/>
              </w:rPr>
              <w:t>:00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8.9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3.8</w:t>
            </w:r>
          </w:p>
        </w:tc>
        <w:tc>
          <w:tcPr>
            <w:tcW w:w="11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.2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4.3</w:t>
            </w:r>
          </w:p>
        </w:tc>
        <w:tc>
          <w:tcPr>
            <w:tcW w:w="11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8" w:line="18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0.2</w:t>
            </w:r>
          </w:p>
        </w:tc>
        <w:tc>
          <w:tcPr>
            <w:tcW w:w="1178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88" w:line="188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.070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177" w:type="dxa"/>
            <w:tcBorders>
              <w:left w:val="single" w:color="000000" w:sz="10" w:space="0"/>
              <w:right w:val="single" w:color="000000" w:sz="6" w:space="0"/>
            </w:tcBorders>
            <w:shd w:val="clear" w:color="auto" w:fill="E6E6E6"/>
            <w:vAlign w:val="top"/>
          </w:tcPr>
          <w:p>
            <w:pPr>
              <w:spacing w:before="46" w:line="250" w:lineRule="auto"/>
              <w:ind w:left="133" w:right="108" w:hanging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平 均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热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岛</w:t>
            </w:r>
          </w:p>
          <w:p>
            <w:pPr>
              <w:spacing w:line="241" w:lineRule="auto"/>
              <w:ind w:left="148" w:right="108" w:hanging="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强    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℃)</w:t>
            </w:r>
          </w:p>
        </w:tc>
        <w:tc>
          <w:tcPr>
            <w:tcW w:w="8159" w:type="dxa"/>
            <w:gridSpan w:val="7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1.4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bookmarkStart w:id="8" w:name="_GoBack"/>
      <w:bookmarkEnd w:id="8"/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47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48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149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2"/>
        <w:sz w:val="17"/>
        <w:szCs w:val="17"/>
      </w:rPr>
      <w:t>1</w:t>
    </w:r>
    <w:r>
      <w:rPr>
        <w:rFonts w:ascii="等线" w:hAnsi="等线" w:eastAsia="等线" w:cs="等线"/>
        <w:spacing w:val="1"/>
        <w:sz w:val="17"/>
        <w:szCs w:val="17"/>
      </w:rPr>
      <w:t>49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082"/>
      <w:rPr>
        <w:rFonts w:ascii="等线" w:hAnsi="等线" w:eastAsia="等线" w:cs="等线"/>
        <w:sz w:val="17"/>
        <w:szCs w:val="17"/>
      </w:rPr>
    </w:pPr>
    <w:r>
      <w:rPr>
        <w:rFonts w:ascii="等线" w:hAnsi="等线" w:eastAsia="等线" w:cs="等线"/>
        <w:spacing w:val="1"/>
        <w:sz w:val="17"/>
        <w:szCs w:val="17"/>
      </w:rPr>
      <w:t>6</w:t>
    </w:r>
    <w:r>
      <w:rPr>
        <w:rFonts w:ascii="等线" w:hAnsi="等线" w:eastAsia="等线" w:cs="等线"/>
        <w:sz w:val="17"/>
        <w:szCs w:val="17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DU1ZDRlNzcxOWM2OTE4NDY1NmJkNzUwYWM5MzgifQ=="/>
  </w:docVars>
  <w:rsids>
    <w:rsidRoot w:val="0EEA360A"/>
    <w:rsid w:val="02A0117D"/>
    <w:rsid w:val="0C813955"/>
    <w:rsid w:val="0DDB609A"/>
    <w:rsid w:val="0EEA360A"/>
    <w:rsid w:val="1F1A22A4"/>
    <w:rsid w:val="274413D6"/>
    <w:rsid w:val="28546167"/>
    <w:rsid w:val="31B22151"/>
    <w:rsid w:val="39415D2D"/>
    <w:rsid w:val="3D52106F"/>
    <w:rsid w:val="4D8677F5"/>
    <w:rsid w:val="519C73CB"/>
    <w:rsid w:val="525A0EE0"/>
    <w:rsid w:val="57C724DD"/>
    <w:rsid w:val="5ADB4254"/>
    <w:rsid w:val="61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2530</Words>
  <Characters>4181</Characters>
  <Lines>0</Lines>
  <Paragraphs>0</Paragraphs>
  <TotalTime>0</TotalTime>
  <ScaleCrop>false</ScaleCrop>
  <LinksUpToDate>false</LinksUpToDate>
  <CharactersWithSpaces>4387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2023-03-05T14:19:00Z</dcterms:created>
  <dc:creator>稳得不行</dc:creator>
  <cp:lastModifiedBy>稳得不行</cp:lastModifiedBy>
  <dcterms:modified xsi:type="dcterms:W3CDTF">2023-03-05T16:39:44Z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710C530ED12D428898CC8FFE80728388</vt:lpwstr>
  </property>
</Properties>
</file>