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795" w:rsidRDefault="00F05795" w:rsidP="00F05795">
      <w:pPr>
        <w:rPr>
          <w:rFonts w:cs="宋体"/>
          <w:b/>
          <w:bCs/>
          <w:color w:val="000000"/>
          <w:sz w:val="60"/>
          <w:szCs w:val="60"/>
        </w:rPr>
      </w:pPr>
    </w:p>
    <w:p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2023</w:t>
      </w:r>
      <w:r>
        <w:t>年</w:t>
      </w:r>
      <w:r>
        <w:t>03</w:t>
      </w:r>
      <w:r>
        <w:t>月</w:t>
      </w:r>
      <w:r>
        <w:t>06</w:t>
      </w:r>
      <w:r>
        <w:t>日</w:t>
      </w:r>
      <w:bookmarkEnd w:id="3"/>
    </w:p>
    <w:p w:rsidR="00F05795" w:rsidRDefault="00F05795" w:rsidP="00F05795">
      <w:pPr>
        <w:jc w:val="center"/>
        <w:rPr>
          <w:rFonts w:cs="宋体"/>
          <w:b/>
          <w:bCs/>
          <w:color w:val="000000"/>
          <w:sz w:val="32"/>
          <w:szCs w:val="32"/>
        </w:rPr>
      </w:pPr>
    </w:p>
    <w:p w:rsidR="00F05795" w:rsidRDefault="00F05795" w:rsidP="00F05795">
      <w:pPr>
        <w:jc w:val="cente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rsidR="00FA1D94" w:rsidRDefault="00FA1D94" w:rsidP="00765092">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2" w:name="基地内拟建建筑"/>
      <w:bookmarkEnd w:id="22"/>
    </w:p>
    <w:p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rsidR="003D48FF" w:rsidRDefault="003D48FF" w:rsidP="00F05795">
      <w:pPr>
        <w:spacing w:line="440" w:lineRule="exact"/>
        <w:rPr>
          <w:rFonts w:ascii="宋体" w:hAnsi="宋体" w:cs="宋体"/>
          <w:b/>
          <w:bCs/>
          <w:color w:val="000000"/>
          <w:sz w:val="24"/>
          <w:szCs w:val="32"/>
        </w:rPr>
      </w:pPr>
    </w:p>
    <w:p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w:t>
      </w:r>
      <w:r>
        <w:rPr>
          <w:rFonts w:ascii="宋体" w:hAnsi="宋体" w:cs="宋体"/>
          <w:bCs/>
          <w:color w:val="000000"/>
          <w:sz w:val="24"/>
          <w:szCs w:val="32"/>
        </w:rPr>
        <w:lastRenderedPageBreak/>
        <w:t>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w:t>
      </w:r>
      <w:r w:rsidR="009F2334">
        <w:rPr>
          <w:rFonts w:ascii="黑体" w:eastAsia="黑体" w:hAnsi="宋体"/>
          <w:sz w:val="24"/>
          <w:szCs w:val="24"/>
        </w:rPr>
        <w:t>2018</w:t>
      </w:r>
      <w:r w:rsidRPr="001E3950">
        <w:rPr>
          <w:rFonts w:ascii="黑体" w:eastAsia="黑体" w:hAnsi="宋体" w:hint="eastAsia"/>
          <w:sz w:val="24"/>
          <w:szCs w:val="24"/>
        </w:rPr>
        <w:t>）的条文</w:t>
      </w:r>
    </w:p>
    <w:p w:rsidR="009F2334" w:rsidRPr="009F2334" w:rsidRDefault="009F2334" w:rsidP="009F2334">
      <w:pPr>
        <w:spacing w:line="440" w:lineRule="exact"/>
        <w:ind w:firstLineChars="50" w:firstLine="105"/>
        <w:rPr>
          <w:rFonts w:ascii="宋体" w:hAnsi="宋体"/>
          <w:b/>
        </w:rPr>
      </w:pPr>
      <w:r w:rsidRPr="009F2334">
        <w:rPr>
          <w:rFonts w:ascii="宋体" w:hAnsi="宋体"/>
          <w:b/>
        </w:rPr>
        <w:t>4.0.9 住宅建筑的间距应符合表4.0.9的规定；对特定情况，还应符合下列规定：</w:t>
      </w:r>
    </w:p>
    <w:p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老年人居住建筑日照标准不应低于冬至日日照时数2</w:t>
      </w:r>
      <w:r w:rsidRPr="009F2334">
        <w:rPr>
          <w:rFonts w:ascii="宋体" w:hAnsi="宋体" w:hint="eastAsia"/>
        </w:rPr>
        <w:t>h</w:t>
      </w:r>
      <w:r w:rsidRPr="009F2334">
        <w:rPr>
          <w:rFonts w:ascii="宋体" w:hAnsi="宋体"/>
        </w:rPr>
        <w:t>；</w:t>
      </w:r>
    </w:p>
    <w:p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在原设计建筑外增加任何设施不应使相邻住宅原有日照标准降低，既有住宅建筑进行无障碍改造加装电梯除外；</w:t>
      </w:r>
    </w:p>
    <w:p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旧区改建项目内新建住宅建筑日照标准不应低于大寒日日照时数1h。</w:t>
      </w:r>
    </w:p>
    <w:p w:rsidR="009F2334" w:rsidRPr="004D02D4" w:rsidRDefault="009F2334" w:rsidP="009F2334">
      <w:pPr>
        <w:spacing w:line="360" w:lineRule="auto"/>
        <w:ind w:firstLine="480"/>
        <w:jc w:val="center"/>
        <w:rPr>
          <w:rFonts w:ascii="宋体" w:hAnsi="宋体"/>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88"/>
        <w:gridCol w:w="1525"/>
        <w:gridCol w:w="1415"/>
        <w:gridCol w:w="789"/>
        <w:gridCol w:w="789"/>
        <w:gridCol w:w="1731"/>
      </w:tblGrid>
      <w:tr w:rsidR="009F2334" w:rsidRPr="009F2334" w:rsidTr="009F2334">
        <w:trPr>
          <w:tblCellSpacing w:w="0" w:type="dxa"/>
        </w:trPr>
        <w:tc>
          <w:tcPr>
            <w:tcW w:w="1340" w:type="pct"/>
            <w:vAlign w:val="center"/>
          </w:tcPr>
          <w:p w:rsidR="009F2334" w:rsidRPr="009F2334" w:rsidRDefault="009F2334" w:rsidP="009F2334">
            <w:pPr>
              <w:jc w:val="center"/>
              <w:rPr>
                <w:rFonts w:ascii="宋体" w:hAnsi="宋体"/>
                <w:szCs w:val="22"/>
              </w:rPr>
            </w:pPr>
            <w:r w:rsidRPr="009F2334">
              <w:rPr>
                <w:rFonts w:ascii="宋体" w:hAnsi="宋体"/>
                <w:szCs w:val="22"/>
              </w:rPr>
              <w:t>建筑气候区划</w:t>
            </w:r>
          </w:p>
        </w:tc>
        <w:tc>
          <w:tcPr>
            <w:tcW w:w="1721" w:type="pct"/>
            <w:gridSpan w:val="2"/>
            <w:vAlign w:val="center"/>
          </w:tcPr>
          <w:p w:rsidR="009F2334" w:rsidRPr="009F2334" w:rsidRDefault="009F2334" w:rsidP="009F2334">
            <w:pPr>
              <w:jc w:val="center"/>
              <w:rPr>
                <w:rFonts w:ascii="宋体" w:hAnsi="宋体"/>
                <w:szCs w:val="22"/>
              </w:rPr>
            </w:pPr>
            <w:r w:rsidRPr="009F2334">
              <w:rPr>
                <w:rFonts w:ascii="宋体" w:hAnsi="宋体"/>
                <w:szCs w:val="22"/>
              </w:rPr>
              <w:t>Ⅰ、Ⅱ、Ⅲ、VII气候区</w:t>
            </w:r>
          </w:p>
        </w:tc>
        <w:tc>
          <w:tcPr>
            <w:tcW w:w="924" w:type="pct"/>
            <w:gridSpan w:val="2"/>
            <w:vAlign w:val="center"/>
          </w:tcPr>
          <w:p w:rsidR="009F2334" w:rsidRPr="009F2334" w:rsidRDefault="009F2334" w:rsidP="009F2334">
            <w:pPr>
              <w:jc w:val="center"/>
              <w:rPr>
                <w:rFonts w:ascii="宋体" w:hAnsi="宋体"/>
                <w:szCs w:val="22"/>
              </w:rPr>
            </w:pPr>
            <w:r w:rsidRPr="009F2334">
              <w:rPr>
                <w:rFonts w:ascii="宋体" w:hAnsi="宋体"/>
                <w:szCs w:val="22"/>
              </w:rPr>
              <w:t>Ⅳ气候区</w:t>
            </w:r>
          </w:p>
        </w:tc>
        <w:tc>
          <w:tcPr>
            <w:tcW w:w="1014" w:type="pct"/>
            <w:vAlign w:val="center"/>
          </w:tcPr>
          <w:p w:rsidR="009F2334" w:rsidRPr="009F2334" w:rsidRDefault="009F2334" w:rsidP="009F2334">
            <w:pPr>
              <w:jc w:val="center"/>
              <w:rPr>
                <w:rFonts w:ascii="宋体" w:hAnsi="宋体"/>
                <w:szCs w:val="22"/>
              </w:rPr>
            </w:pPr>
            <w:r w:rsidRPr="009F2334">
              <w:rPr>
                <w:rFonts w:ascii="宋体" w:hAnsi="宋体"/>
                <w:szCs w:val="22"/>
              </w:rPr>
              <w:t>Ⅴ、Ⅵ气候区</w:t>
            </w:r>
          </w:p>
        </w:tc>
      </w:tr>
      <w:tr w:rsidR="009F2334" w:rsidRPr="009F2334" w:rsidTr="009F2334">
        <w:trPr>
          <w:tblCellSpacing w:w="0" w:type="dxa"/>
        </w:trPr>
        <w:tc>
          <w:tcPr>
            <w:tcW w:w="1340" w:type="pct"/>
            <w:vAlign w:val="center"/>
          </w:tcPr>
          <w:p w:rsidR="009F2334" w:rsidRPr="009F2334" w:rsidRDefault="009F2334" w:rsidP="009F2334">
            <w:pPr>
              <w:jc w:val="center"/>
              <w:rPr>
                <w:rFonts w:ascii="宋体" w:hAnsi="宋体"/>
                <w:szCs w:val="22"/>
              </w:rPr>
            </w:pPr>
            <w:r w:rsidRPr="009F2334">
              <w:rPr>
                <w:rFonts w:ascii="宋体" w:hAnsi="宋体"/>
                <w:szCs w:val="22"/>
              </w:rPr>
              <w:t>城区常住人口</w:t>
            </w:r>
            <w:r w:rsidRPr="009F2334">
              <w:rPr>
                <w:rFonts w:ascii="宋体" w:hAnsi="宋体" w:hint="eastAsia"/>
                <w:szCs w:val="22"/>
              </w:rPr>
              <w:t>(万人</w:t>
            </w:r>
            <w:r w:rsidRPr="009F2334">
              <w:rPr>
                <w:rFonts w:ascii="宋体" w:hAnsi="宋体"/>
                <w:szCs w:val="22"/>
              </w:rPr>
              <w:t>)</w:t>
            </w:r>
          </w:p>
        </w:tc>
        <w:tc>
          <w:tcPr>
            <w:tcW w:w="893" w:type="pct"/>
            <w:vAlign w:val="center"/>
          </w:tcPr>
          <w:p w:rsidR="009F2334" w:rsidRPr="009F2334" w:rsidRDefault="009F2334" w:rsidP="009F2334">
            <w:pPr>
              <w:jc w:val="center"/>
              <w:rPr>
                <w:rFonts w:ascii="宋体" w:hAnsi="宋体"/>
                <w:szCs w:val="22"/>
              </w:rPr>
            </w:pPr>
            <w:r w:rsidRPr="009F2334">
              <w:rPr>
                <w:rFonts w:ascii="宋体" w:hAnsi="宋体"/>
                <w:szCs w:val="22"/>
              </w:rPr>
              <w:t>≥50</w:t>
            </w:r>
          </w:p>
        </w:tc>
        <w:tc>
          <w:tcPr>
            <w:tcW w:w="829" w:type="pct"/>
            <w:vAlign w:val="center"/>
          </w:tcPr>
          <w:p w:rsidR="009F2334" w:rsidRPr="009F2334" w:rsidRDefault="009F2334" w:rsidP="009F2334">
            <w:pPr>
              <w:jc w:val="center"/>
              <w:rPr>
                <w:rFonts w:ascii="宋体" w:hAnsi="宋体"/>
                <w:szCs w:val="22"/>
              </w:rPr>
            </w:pPr>
            <w:r w:rsidRPr="009F2334">
              <w:rPr>
                <w:rFonts w:ascii="宋体" w:hAnsi="宋体" w:hint="eastAsia"/>
                <w:szCs w:val="22"/>
              </w:rPr>
              <w:t>＜5</w:t>
            </w:r>
            <w:r w:rsidRPr="009F2334">
              <w:rPr>
                <w:rFonts w:ascii="宋体" w:hAnsi="宋体"/>
                <w:szCs w:val="22"/>
              </w:rPr>
              <w:t>0</w:t>
            </w:r>
          </w:p>
        </w:tc>
        <w:tc>
          <w:tcPr>
            <w:tcW w:w="462" w:type="pct"/>
            <w:vAlign w:val="center"/>
          </w:tcPr>
          <w:p w:rsidR="009F2334" w:rsidRPr="009F2334" w:rsidRDefault="009F2334" w:rsidP="009F2334">
            <w:pPr>
              <w:jc w:val="center"/>
              <w:rPr>
                <w:rFonts w:ascii="宋体" w:hAnsi="宋体"/>
                <w:szCs w:val="22"/>
              </w:rPr>
            </w:pPr>
            <w:r w:rsidRPr="009F2334">
              <w:rPr>
                <w:rFonts w:ascii="宋体" w:hAnsi="宋体"/>
                <w:szCs w:val="22"/>
              </w:rPr>
              <w:t>≥50</w:t>
            </w:r>
          </w:p>
        </w:tc>
        <w:tc>
          <w:tcPr>
            <w:tcW w:w="462" w:type="pct"/>
            <w:vAlign w:val="center"/>
          </w:tcPr>
          <w:p w:rsidR="009F2334" w:rsidRPr="009F2334" w:rsidRDefault="009F2334" w:rsidP="009F2334">
            <w:pPr>
              <w:jc w:val="center"/>
              <w:rPr>
                <w:rFonts w:ascii="宋体" w:hAnsi="宋体" w:cs="Arial Unicode MS"/>
                <w:szCs w:val="21"/>
              </w:rPr>
            </w:pPr>
            <w:r w:rsidRPr="009F2334">
              <w:rPr>
                <w:rFonts w:ascii="宋体" w:hAnsi="宋体" w:hint="eastAsia"/>
                <w:szCs w:val="21"/>
              </w:rPr>
              <w:t>＜5</w:t>
            </w:r>
            <w:r w:rsidRPr="009F2334">
              <w:rPr>
                <w:rFonts w:ascii="宋体" w:hAnsi="宋体"/>
                <w:szCs w:val="21"/>
              </w:rPr>
              <w:t>0</w:t>
            </w:r>
          </w:p>
        </w:tc>
        <w:tc>
          <w:tcPr>
            <w:tcW w:w="1014" w:type="pct"/>
            <w:vAlign w:val="center"/>
          </w:tcPr>
          <w:p w:rsidR="009F2334" w:rsidRPr="009F2334" w:rsidRDefault="009F2334" w:rsidP="009F2334">
            <w:pPr>
              <w:jc w:val="center"/>
              <w:rPr>
                <w:rFonts w:ascii="宋体" w:hAnsi="宋体"/>
                <w:szCs w:val="22"/>
              </w:rPr>
            </w:pPr>
            <w:r w:rsidRPr="009F2334">
              <w:rPr>
                <w:rFonts w:ascii="宋体" w:hAnsi="宋体"/>
                <w:szCs w:val="22"/>
              </w:rPr>
              <w:t>无限定</w:t>
            </w:r>
          </w:p>
        </w:tc>
      </w:tr>
      <w:tr w:rsidR="009F2334" w:rsidRPr="009F2334" w:rsidTr="009F2334">
        <w:trPr>
          <w:tblCellSpacing w:w="0" w:type="dxa"/>
        </w:trPr>
        <w:tc>
          <w:tcPr>
            <w:tcW w:w="1340" w:type="pct"/>
            <w:vAlign w:val="center"/>
          </w:tcPr>
          <w:p w:rsidR="009F2334" w:rsidRPr="009F2334" w:rsidRDefault="009F2334" w:rsidP="009F2334">
            <w:pPr>
              <w:jc w:val="center"/>
              <w:rPr>
                <w:rFonts w:ascii="宋体" w:hAnsi="宋体" w:cs="Arial Unicode MS"/>
                <w:szCs w:val="21"/>
              </w:rPr>
            </w:pPr>
            <w:r w:rsidRPr="009F2334">
              <w:rPr>
                <w:rFonts w:ascii="宋体" w:hAnsi="宋体"/>
                <w:szCs w:val="22"/>
              </w:rPr>
              <w:t>日照标准日</w:t>
            </w:r>
          </w:p>
        </w:tc>
        <w:tc>
          <w:tcPr>
            <w:tcW w:w="2183" w:type="pct"/>
            <w:gridSpan w:val="3"/>
            <w:vAlign w:val="center"/>
          </w:tcPr>
          <w:p w:rsidR="009F2334" w:rsidRPr="009F2334" w:rsidRDefault="009F2334" w:rsidP="009F2334">
            <w:pPr>
              <w:jc w:val="center"/>
              <w:rPr>
                <w:rFonts w:ascii="宋体" w:hAnsi="宋体"/>
                <w:szCs w:val="22"/>
              </w:rPr>
            </w:pPr>
            <w:r w:rsidRPr="009F2334">
              <w:rPr>
                <w:rFonts w:ascii="宋体" w:hAnsi="宋体"/>
                <w:szCs w:val="22"/>
              </w:rPr>
              <w:t>大寒日</w:t>
            </w:r>
          </w:p>
        </w:tc>
        <w:tc>
          <w:tcPr>
            <w:tcW w:w="1477" w:type="pct"/>
            <w:gridSpan w:val="2"/>
            <w:vAlign w:val="center"/>
          </w:tcPr>
          <w:p w:rsidR="009F2334" w:rsidRPr="009F2334" w:rsidRDefault="009F2334" w:rsidP="009F2334">
            <w:pPr>
              <w:jc w:val="center"/>
              <w:rPr>
                <w:rFonts w:ascii="宋体" w:hAnsi="宋体"/>
                <w:szCs w:val="22"/>
              </w:rPr>
            </w:pPr>
            <w:r w:rsidRPr="009F2334">
              <w:rPr>
                <w:rFonts w:ascii="宋体" w:hAnsi="宋体"/>
                <w:szCs w:val="22"/>
              </w:rPr>
              <w:t>冬至日</w:t>
            </w:r>
          </w:p>
        </w:tc>
      </w:tr>
      <w:tr w:rsidR="009F2334" w:rsidRPr="009F2334" w:rsidTr="009F2334">
        <w:trPr>
          <w:tblCellSpacing w:w="0" w:type="dxa"/>
        </w:trPr>
        <w:tc>
          <w:tcPr>
            <w:tcW w:w="1340" w:type="pct"/>
            <w:vAlign w:val="center"/>
          </w:tcPr>
          <w:p w:rsidR="009F2334" w:rsidRPr="009F2334" w:rsidRDefault="009F2334" w:rsidP="009F2334">
            <w:pPr>
              <w:jc w:val="center"/>
              <w:rPr>
                <w:rFonts w:ascii="宋体" w:hAnsi="宋体" w:cs="Arial Unicode MS"/>
                <w:szCs w:val="21"/>
              </w:rPr>
            </w:pPr>
            <w:r w:rsidRPr="009F2334">
              <w:rPr>
                <w:rFonts w:ascii="宋体" w:hAnsi="宋体"/>
                <w:szCs w:val="22"/>
              </w:rPr>
              <w:t>日照时数</w:t>
            </w:r>
            <w:r w:rsidRPr="009F2334">
              <w:rPr>
                <w:rFonts w:ascii="宋体" w:hAnsi="宋体"/>
                <w:szCs w:val="21"/>
              </w:rPr>
              <w:t>(h)</w:t>
            </w:r>
          </w:p>
        </w:tc>
        <w:tc>
          <w:tcPr>
            <w:tcW w:w="893" w:type="pct"/>
            <w:vAlign w:val="center"/>
          </w:tcPr>
          <w:p w:rsidR="009F2334" w:rsidRPr="009F2334" w:rsidRDefault="009F2334" w:rsidP="009F2334">
            <w:pPr>
              <w:jc w:val="center"/>
              <w:rPr>
                <w:rFonts w:ascii="宋体" w:hAnsi="宋体" w:cs="Arial Unicode MS"/>
                <w:szCs w:val="21"/>
              </w:rPr>
            </w:pPr>
            <w:r w:rsidRPr="009F2334">
              <w:rPr>
                <w:rFonts w:ascii="宋体" w:hAnsi="宋体"/>
                <w:szCs w:val="21"/>
              </w:rPr>
              <w:t>≥2</w:t>
            </w:r>
          </w:p>
        </w:tc>
        <w:tc>
          <w:tcPr>
            <w:tcW w:w="1291" w:type="pct"/>
            <w:gridSpan w:val="2"/>
            <w:vAlign w:val="center"/>
          </w:tcPr>
          <w:p w:rsidR="009F2334" w:rsidRPr="009F2334" w:rsidRDefault="009F2334" w:rsidP="009F2334">
            <w:pPr>
              <w:jc w:val="center"/>
              <w:rPr>
                <w:rFonts w:ascii="宋体" w:hAnsi="宋体"/>
                <w:szCs w:val="22"/>
              </w:rPr>
            </w:pPr>
            <w:r w:rsidRPr="009F2334">
              <w:rPr>
                <w:rFonts w:ascii="宋体" w:hAnsi="宋体"/>
                <w:szCs w:val="22"/>
              </w:rPr>
              <w:t>≥3</w:t>
            </w:r>
          </w:p>
        </w:tc>
        <w:tc>
          <w:tcPr>
            <w:tcW w:w="1477" w:type="pct"/>
            <w:gridSpan w:val="2"/>
            <w:vAlign w:val="center"/>
          </w:tcPr>
          <w:p w:rsidR="009F2334" w:rsidRPr="009F2334" w:rsidRDefault="009F2334" w:rsidP="009F2334">
            <w:pPr>
              <w:jc w:val="center"/>
              <w:rPr>
                <w:rFonts w:ascii="宋体" w:hAnsi="宋体"/>
                <w:szCs w:val="22"/>
              </w:rPr>
            </w:pPr>
            <w:r w:rsidRPr="009F2334">
              <w:rPr>
                <w:rFonts w:ascii="宋体" w:hAnsi="宋体"/>
                <w:szCs w:val="22"/>
              </w:rPr>
              <w:t>≥1</w:t>
            </w:r>
          </w:p>
        </w:tc>
      </w:tr>
      <w:tr w:rsidR="009F2334" w:rsidRPr="009F2334" w:rsidTr="009F2334">
        <w:trPr>
          <w:trHeight w:val="544"/>
          <w:tblCellSpacing w:w="0" w:type="dxa"/>
        </w:trPr>
        <w:tc>
          <w:tcPr>
            <w:tcW w:w="1340" w:type="pct"/>
          </w:tcPr>
          <w:p w:rsidR="009F2334" w:rsidRDefault="009F2334" w:rsidP="009F2334">
            <w:pPr>
              <w:jc w:val="center"/>
              <w:rPr>
                <w:rFonts w:ascii="宋体" w:hAnsi="宋体"/>
                <w:szCs w:val="21"/>
              </w:rPr>
            </w:pPr>
            <w:r w:rsidRPr="009F2334">
              <w:rPr>
                <w:rFonts w:ascii="宋体" w:hAnsi="宋体"/>
                <w:szCs w:val="21"/>
              </w:rPr>
              <w:t>有效日照时间带</w:t>
            </w:r>
          </w:p>
          <w:p w:rsidR="009F2334" w:rsidRPr="009F2334" w:rsidRDefault="009F2334" w:rsidP="009F2334">
            <w:pPr>
              <w:jc w:val="center"/>
              <w:rPr>
                <w:rFonts w:ascii="宋体" w:hAnsi="宋体"/>
                <w:szCs w:val="21"/>
              </w:rPr>
            </w:pPr>
            <w:r w:rsidRPr="009F2334">
              <w:rPr>
                <w:rFonts w:ascii="宋体" w:hAnsi="宋体"/>
                <w:szCs w:val="21"/>
              </w:rPr>
              <w:t>(当地真太阳时)</w:t>
            </w:r>
          </w:p>
        </w:tc>
        <w:tc>
          <w:tcPr>
            <w:tcW w:w="2183" w:type="pct"/>
            <w:gridSpan w:val="3"/>
            <w:vAlign w:val="center"/>
          </w:tcPr>
          <w:p w:rsidR="009F2334" w:rsidRPr="009F2334" w:rsidRDefault="009F2334" w:rsidP="009F2334">
            <w:pPr>
              <w:jc w:val="center"/>
              <w:rPr>
                <w:rFonts w:ascii="宋体" w:hAnsi="宋体" w:cs="Arial Unicode MS"/>
                <w:szCs w:val="21"/>
              </w:rPr>
            </w:pPr>
            <w:r w:rsidRPr="009F2334">
              <w:rPr>
                <w:rFonts w:ascii="宋体" w:hAnsi="宋体"/>
                <w:szCs w:val="21"/>
              </w:rPr>
              <w:t>8时～16时</w:t>
            </w:r>
          </w:p>
        </w:tc>
        <w:tc>
          <w:tcPr>
            <w:tcW w:w="1477" w:type="pct"/>
            <w:gridSpan w:val="2"/>
            <w:vAlign w:val="center"/>
          </w:tcPr>
          <w:p w:rsidR="009F2334" w:rsidRPr="009F2334" w:rsidRDefault="009F2334" w:rsidP="009F2334">
            <w:pPr>
              <w:jc w:val="center"/>
              <w:rPr>
                <w:rFonts w:ascii="宋体" w:hAnsi="宋体" w:cs="Arial Unicode MS"/>
                <w:szCs w:val="21"/>
              </w:rPr>
            </w:pPr>
            <w:r w:rsidRPr="009F2334">
              <w:rPr>
                <w:rFonts w:ascii="宋体" w:hAnsi="宋体"/>
                <w:szCs w:val="21"/>
              </w:rPr>
              <w:t>9时～15时</w:t>
            </w:r>
          </w:p>
        </w:tc>
      </w:tr>
      <w:tr w:rsidR="009F2334" w:rsidRPr="009F2334" w:rsidTr="009F2334">
        <w:trPr>
          <w:tblCellSpacing w:w="0" w:type="dxa"/>
        </w:trPr>
        <w:tc>
          <w:tcPr>
            <w:tcW w:w="1340" w:type="pct"/>
            <w:vAlign w:val="center"/>
          </w:tcPr>
          <w:p w:rsidR="009F2334" w:rsidRPr="009F2334" w:rsidRDefault="009F2334" w:rsidP="009F2334">
            <w:pPr>
              <w:jc w:val="center"/>
              <w:rPr>
                <w:rFonts w:ascii="宋体" w:hAnsi="宋体" w:cs="Arial Unicode MS"/>
                <w:szCs w:val="21"/>
              </w:rPr>
            </w:pPr>
            <w:r w:rsidRPr="009F2334">
              <w:rPr>
                <w:rFonts w:ascii="宋体" w:hAnsi="宋体"/>
                <w:szCs w:val="21"/>
              </w:rPr>
              <w:t>计算起点</w:t>
            </w:r>
          </w:p>
        </w:tc>
        <w:tc>
          <w:tcPr>
            <w:tcW w:w="3660" w:type="pct"/>
            <w:gridSpan w:val="5"/>
            <w:vAlign w:val="center"/>
          </w:tcPr>
          <w:p w:rsidR="009F2334" w:rsidRPr="009F2334" w:rsidRDefault="009F2334" w:rsidP="009F2334">
            <w:pPr>
              <w:jc w:val="center"/>
              <w:rPr>
                <w:rFonts w:ascii="宋体" w:hAnsi="宋体"/>
                <w:szCs w:val="22"/>
              </w:rPr>
            </w:pPr>
            <w:r w:rsidRPr="009F2334">
              <w:rPr>
                <w:rFonts w:ascii="宋体" w:hAnsi="宋体"/>
                <w:szCs w:val="22"/>
              </w:rPr>
              <w:t>底层窗台面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rsidR="00F1158F" w:rsidRDefault="00000000">
      <w:r>
        <w:rPr>
          <w:color w:val="000000"/>
          <w:lang w:val="zh-CN"/>
        </w:rPr>
        <w:t>窗照分析</w:t>
      </w:r>
    </w:p>
    <w:tbl>
      <w:tblPr>
        <w:tblW w:w="93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40"/>
        <w:gridCol w:w="1340"/>
        <w:gridCol w:w="1340"/>
        <w:gridCol w:w="1340"/>
        <w:gridCol w:w="1340"/>
        <w:gridCol w:w="1340"/>
        <w:gridCol w:w="1340"/>
      </w:tblGrid>
      <w:tr w:rsidR="00F1158F">
        <w:tc>
          <w:tcPr>
            <w:tcW w:w="1340" w:type="dxa"/>
            <w:vAlign w:val="center"/>
          </w:tcPr>
          <w:p w:rsidR="00F1158F" w:rsidRDefault="00000000">
            <w:pPr>
              <w:jc w:val="center"/>
            </w:pPr>
            <w:r>
              <w:t>层号</w:t>
            </w:r>
          </w:p>
        </w:tc>
        <w:tc>
          <w:tcPr>
            <w:tcW w:w="1340" w:type="dxa"/>
            <w:vAlign w:val="center"/>
          </w:tcPr>
          <w:p w:rsidR="00F1158F" w:rsidRDefault="00000000">
            <w:pPr>
              <w:jc w:val="center"/>
            </w:pPr>
            <w:r>
              <w:t>房间编号</w:t>
            </w:r>
          </w:p>
        </w:tc>
        <w:tc>
          <w:tcPr>
            <w:tcW w:w="1340" w:type="dxa"/>
            <w:vAlign w:val="center"/>
          </w:tcPr>
          <w:p w:rsidR="00F1158F" w:rsidRDefault="00000000">
            <w:pPr>
              <w:jc w:val="center"/>
            </w:pPr>
            <w:r>
              <w:t>窗编号</w:t>
            </w:r>
          </w:p>
        </w:tc>
        <w:tc>
          <w:tcPr>
            <w:tcW w:w="1340" w:type="dxa"/>
            <w:vAlign w:val="center"/>
          </w:tcPr>
          <w:p w:rsidR="00F1158F" w:rsidRDefault="00000000">
            <w:pPr>
              <w:jc w:val="center"/>
            </w:pPr>
            <w:r>
              <w:t>窗台高</w:t>
            </w:r>
          </w:p>
        </w:tc>
        <w:tc>
          <w:tcPr>
            <w:tcW w:w="1340" w:type="dxa"/>
            <w:vAlign w:val="center"/>
          </w:tcPr>
          <w:p w:rsidR="00F1158F" w:rsidRDefault="00000000">
            <w:pPr>
              <w:jc w:val="center"/>
            </w:pPr>
            <w:r>
              <w:t>日照时间</w:t>
            </w:r>
          </w:p>
        </w:tc>
        <w:tc>
          <w:tcPr>
            <w:tcW w:w="1340" w:type="dxa"/>
            <w:vAlign w:val="center"/>
          </w:tcPr>
          <w:p w:rsidR="00F1158F" w:rsidRDefault="00000000">
            <w:pPr>
              <w:jc w:val="center"/>
            </w:pPr>
            <w:r>
              <w:t>总有效日照</w:t>
            </w:r>
          </w:p>
        </w:tc>
        <w:tc>
          <w:tcPr>
            <w:tcW w:w="1340" w:type="dxa"/>
            <w:vAlign w:val="center"/>
          </w:tcPr>
          <w:p w:rsidR="00F1158F" w:rsidRDefault="00000000">
            <w:pPr>
              <w:jc w:val="center"/>
            </w:pPr>
            <w:r>
              <w:t>朝向</w:t>
            </w:r>
          </w:p>
        </w:tc>
      </w:tr>
    </w:tbl>
    <w:p w:rsidR="00F1158F" w:rsidRDefault="00F1158F"/>
    <w:p w:rsidR="003E5CBB" w:rsidRDefault="003E5CBB" w:rsidP="003E5CBB">
      <w:pPr>
        <w:spacing w:line="360" w:lineRule="auto"/>
        <w:rPr>
          <w:rFonts w:ascii="宋体" w:hAnsi="宋体"/>
          <w:sz w:val="22"/>
        </w:rPr>
      </w:pPr>
      <w:bookmarkStart w:id="27" w:name="ANALYSE_TABLE"/>
      <w:bookmarkStart w:id="28" w:name="窗照分析表"/>
      <w:bookmarkEnd w:id="27"/>
      <w:bookmarkEnd w:id="28"/>
    </w:p>
    <w:p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1485" w:rsidRDefault="00181485">
      <w:r>
        <w:separator/>
      </w:r>
    </w:p>
  </w:endnote>
  <w:endnote w:type="continuationSeparator" w:id="0">
    <w:p w:rsidR="00181485" w:rsidRDefault="0018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1904" w:rsidRDefault="00000000">
    <w:pPr>
      <w:pStyle w:val="a6"/>
      <w:jc w:val="right"/>
    </w:pPr>
    <w:r>
      <w:rPr>
        <w:noProof/>
        <w:kern w:val="0"/>
        <w:sz w:val="20"/>
        <w:szCs w:val="21"/>
      </w:rPr>
      <w:pict>
        <v:rect id="_x0000_s1028" style="position:absolute;left:0;text-align:left;margin-left:0;margin-top:1.15pt;width:99pt;height:15.6pt;z-index:1" filled="f" stroked="f">
          <v:textbox inset="0,0,0,0">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0722E5">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0722E5">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1485" w:rsidRDefault="00181485">
      <w:r>
        <w:separator/>
      </w:r>
    </w:p>
  </w:footnote>
  <w:footnote w:type="continuationSeparator" w:id="0">
    <w:p w:rsidR="00181485" w:rsidRDefault="0018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1904" w:rsidRPr="00764052" w:rsidRDefault="00000000" w:rsidP="00700B69">
    <w:pPr>
      <w:pStyle w:val="a5"/>
      <w:tabs>
        <w:tab w:val="clear" w:pos="8306"/>
        <w:tab w:val="right" w:pos="9214"/>
      </w:tabs>
      <w:ind w:right="-1"/>
      <w:jc w:val="both"/>
      <w:rPr>
        <w:sz w:val="21"/>
        <w:szCs w:val="21"/>
      </w:rPr>
    </w:pPr>
    <w:r>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2.35pt;margin-top:-12.35pt;width:88.7pt;height:23.25pt;z-index:2">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93438117">
    <w:abstractNumId w:val="2"/>
  </w:num>
  <w:num w:numId="2" w16cid:durableId="196552532">
    <w:abstractNumId w:val="1"/>
  </w:num>
  <w:num w:numId="3" w16cid:durableId="1580405272">
    <w:abstractNumId w:val="0"/>
  </w:num>
  <w:num w:numId="4" w16cid:durableId="1164468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5DA6"/>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1485"/>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D5DA6"/>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1158F"/>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5:chartTrackingRefBased/>
  <w15:docId w15:val="{0B458282-3E13-4D94-A593-280ED561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3\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Template>
  <TotalTime>0</TotalTime>
  <Pages>5</Pages>
  <Words>384</Words>
  <Characters>2192</Characters>
  <Application>Microsoft Office Word</Application>
  <DocSecurity>0</DocSecurity>
  <Lines>18</Lines>
  <Paragraphs>5</Paragraphs>
  <ScaleCrop>false</ScaleCrop>
  <Company>sh-tangent</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86133</dc:creator>
  <cp:keywords/>
  <dc:description/>
  <cp:lastModifiedBy>fangplus123456@outlook.com</cp:lastModifiedBy>
  <cp:revision>1</cp:revision>
  <cp:lastPrinted>1899-12-31T16:00:00Z</cp:lastPrinted>
  <dcterms:created xsi:type="dcterms:W3CDTF">2023-03-05T22:44:00Z</dcterms:created>
  <dcterms:modified xsi:type="dcterms:W3CDTF">2023-03-05T22:44:00Z</dcterms:modified>
</cp:coreProperties>
</file>