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郁青·共生——文化旅游区综合管廊监控运营维护中心方案设计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项目地址：北京市通州区文化旅游区，萧太后河北街以北、曹园东路以东、金澜南街以南，紧临曹园东路的地块。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项目名称：郁青·共生——文化旅游区综合管廊监控运营维护中心方案设计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