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低碳与后疫情背景下社区服务中心设计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业主单位：水晶湖郡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设计单位：华侨大学建筑学院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项目地址：福建省厦门市集美区水晶湖郡居住区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项目名称：低碳与后疫情背景下社区服务中心设计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