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石家庄旅投智慧康养中心项目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石家庄旅投集团置业有限责任公司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参与单位名称：河北建筑设计研究院有限责任公司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总得分：Q=（Q0+Q1+Q2+Q3+Q4+Q5+QA）/10=65.0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401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10364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