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安国国控健康产业发展有限公司虫草设计项目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报告日期：2023年9月11日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项目名称：安国国控健康产业发展有限公司虫草设计项目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8427-2021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