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项目名称：江岸区新春村规划初中新建工程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建筑面积：29231.56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用地面积：22272.6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