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CE1921">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集市</w:t>
            </w:r>
            <w:bookmarkEnd w:id="1"/>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辽宁</w:t>
            </w:r>
            <w:r>
              <w:t>-</w:t>
            </w:r>
            <w:r>
              <w:t>营口</w:t>
            </w:r>
            <w:bookmarkEnd w:id="2"/>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2023年12月5日</w:t>
              </w:r>
            </w:smartTag>
            <w:bookmarkEnd w:id="6"/>
          </w:p>
        </w:tc>
      </w:tr>
    </w:tbl>
    <w:p w:rsidR="00D40158" w:rsidRDefault="00D40158" w:rsidP="00B41640">
      <w:pPr>
        <w:rPr>
          <w:rFonts w:ascii="宋体" w:hAnsi="宋体"/>
          <w:lang w:val="en-US"/>
        </w:rPr>
      </w:pPr>
    </w:p>
    <w:p w:rsidR="00D40158" w:rsidRDefault="00D40158" w:rsidP="0022447D">
      <w:pPr>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能耗计算BESI2023</w:t>
            </w:r>
            <w:bookmarkEnd w:id="8"/>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20220808(SP1)</w:t>
            </w:r>
            <w:bookmarkEnd w:id="9"/>
          </w:p>
        </w:tc>
      </w:tr>
      <w:tr w:rsidR="00C67778" w:rsidRPr="00D40158" w:rsidTr="00CE1921">
        <w:trPr>
          <w:cantSplit/>
          <w:trHeight w:val="38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6E3B8E">
            <w:pPr>
              <w:jc w:val="both"/>
              <w:rPr>
                <w:rFonts w:ascii="宋体" w:hAnsi="宋体"/>
                <w:szCs w:val="18"/>
              </w:rPr>
            </w:pPr>
            <w:r>
              <w:rPr>
                <w:rFonts w:ascii="宋体" w:cs="宋体" w:hint="eastAsia"/>
                <w:szCs w:val="18"/>
                <w:lang w:val="zh-CN"/>
              </w:rPr>
              <w:t>北京绿建软件</w:t>
            </w:r>
            <w:r w:rsidR="00541973">
              <w:rPr>
                <w:rFonts w:ascii="宋体" w:cs="宋体" w:hint="eastAsia"/>
                <w:szCs w:val="18"/>
                <w:lang w:val="zh-CN"/>
              </w:rPr>
              <w:t>股份</w:t>
            </w:r>
            <w:r>
              <w:rPr>
                <w:rFonts w:ascii="宋体" w:cs="宋体" w:hint="eastAsia"/>
                <w:szCs w:val="18"/>
                <w:lang w:val="zh-CN"/>
              </w:rPr>
              <w:t>有限公司</w:t>
            </w:r>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T15524145770</w:t>
            </w:r>
            <w:bookmarkEnd w:id="10"/>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_GoBack"/>
    <w:bookmarkEnd w:id="11"/>
    <w:p w:rsidR="008F23D6" w:rsidRDefault="00D40158">
      <w:pPr>
        <w:pStyle w:val="1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52707819" w:history="1">
        <w:r w:rsidR="008F23D6" w:rsidRPr="00686A31">
          <w:rPr>
            <w:rStyle w:val="a6"/>
          </w:rPr>
          <w:t>1</w:t>
        </w:r>
        <w:r w:rsidR="008F23D6">
          <w:rPr>
            <w:rFonts w:asciiTheme="minorHAnsi" w:eastAsiaTheme="minorEastAsia" w:hAnsiTheme="minorHAnsi" w:cstheme="minorBidi"/>
            <w:b w:val="0"/>
            <w:bCs w:val="0"/>
            <w:szCs w:val="22"/>
          </w:rPr>
          <w:tab/>
        </w:r>
        <w:r w:rsidR="008F23D6" w:rsidRPr="00686A31">
          <w:rPr>
            <w:rStyle w:val="a6"/>
          </w:rPr>
          <w:t>建筑概况</w:t>
        </w:r>
        <w:r w:rsidR="008F23D6">
          <w:rPr>
            <w:webHidden/>
          </w:rPr>
          <w:tab/>
        </w:r>
        <w:r w:rsidR="008F23D6">
          <w:rPr>
            <w:webHidden/>
          </w:rPr>
          <w:fldChar w:fldCharType="begin"/>
        </w:r>
        <w:r w:rsidR="008F23D6">
          <w:rPr>
            <w:webHidden/>
          </w:rPr>
          <w:instrText xml:space="preserve"> PAGEREF _Toc152707819 \h </w:instrText>
        </w:r>
        <w:r w:rsidR="008F23D6">
          <w:rPr>
            <w:webHidden/>
          </w:rPr>
        </w:r>
        <w:r w:rsidR="008F23D6">
          <w:rPr>
            <w:webHidden/>
          </w:rPr>
          <w:fldChar w:fldCharType="separate"/>
        </w:r>
        <w:r w:rsidR="008F23D6">
          <w:rPr>
            <w:webHidden/>
          </w:rPr>
          <w:t>4</w:t>
        </w:r>
        <w:r w:rsidR="008F23D6">
          <w:rPr>
            <w:webHidden/>
          </w:rPr>
          <w:fldChar w:fldCharType="end"/>
        </w:r>
      </w:hyperlink>
    </w:p>
    <w:p w:rsidR="008F23D6" w:rsidRDefault="008F23D6">
      <w:pPr>
        <w:pStyle w:val="11"/>
        <w:rPr>
          <w:rFonts w:asciiTheme="minorHAnsi" w:eastAsiaTheme="minorEastAsia" w:hAnsiTheme="minorHAnsi" w:cstheme="minorBidi"/>
          <w:b w:val="0"/>
          <w:bCs w:val="0"/>
          <w:szCs w:val="22"/>
        </w:rPr>
      </w:pPr>
      <w:hyperlink w:anchor="_Toc152707820" w:history="1">
        <w:r w:rsidRPr="00686A31">
          <w:rPr>
            <w:rStyle w:val="a6"/>
          </w:rPr>
          <w:t>2</w:t>
        </w:r>
        <w:r>
          <w:rPr>
            <w:rFonts w:asciiTheme="minorHAnsi" w:eastAsiaTheme="minorEastAsia" w:hAnsiTheme="minorHAnsi" w:cstheme="minorBidi"/>
            <w:b w:val="0"/>
            <w:bCs w:val="0"/>
            <w:szCs w:val="22"/>
          </w:rPr>
          <w:tab/>
        </w:r>
        <w:r w:rsidRPr="00686A31">
          <w:rPr>
            <w:rStyle w:val="a6"/>
          </w:rPr>
          <w:t>计算依据</w:t>
        </w:r>
        <w:r>
          <w:rPr>
            <w:webHidden/>
          </w:rPr>
          <w:tab/>
        </w:r>
        <w:r>
          <w:rPr>
            <w:webHidden/>
          </w:rPr>
          <w:fldChar w:fldCharType="begin"/>
        </w:r>
        <w:r>
          <w:rPr>
            <w:webHidden/>
          </w:rPr>
          <w:instrText xml:space="preserve"> PAGEREF _Toc152707820 \h </w:instrText>
        </w:r>
        <w:r>
          <w:rPr>
            <w:webHidden/>
          </w:rPr>
        </w:r>
        <w:r>
          <w:rPr>
            <w:webHidden/>
          </w:rPr>
          <w:fldChar w:fldCharType="separate"/>
        </w:r>
        <w:r>
          <w:rPr>
            <w:webHidden/>
          </w:rPr>
          <w:t>4</w:t>
        </w:r>
        <w:r>
          <w:rPr>
            <w:webHidden/>
          </w:rPr>
          <w:fldChar w:fldCharType="end"/>
        </w:r>
      </w:hyperlink>
    </w:p>
    <w:p w:rsidR="008F23D6" w:rsidRDefault="008F23D6">
      <w:pPr>
        <w:pStyle w:val="11"/>
        <w:rPr>
          <w:rFonts w:asciiTheme="minorHAnsi" w:eastAsiaTheme="minorEastAsia" w:hAnsiTheme="minorHAnsi" w:cstheme="minorBidi"/>
          <w:b w:val="0"/>
          <w:bCs w:val="0"/>
          <w:szCs w:val="22"/>
        </w:rPr>
      </w:pPr>
      <w:hyperlink w:anchor="_Toc152707821" w:history="1">
        <w:r w:rsidRPr="00686A31">
          <w:rPr>
            <w:rStyle w:val="a6"/>
          </w:rPr>
          <w:t>3</w:t>
        </w:r>
        <w:r>
          <w:rPr>
            <w:rFonts w:asciiTheme="minorHAnsi" w:eastAsiaTheme="minorEastAsia" w:hAnsiTheme="minorHAnsi" w:cstheme="minorBidi"/>
            <w:b w:val="0"/>
            <w:bCs w:val="0"/>
            <w:szCs w:val="22"/>
          </w:rPr>
          <w:tab/>
        </w:r>
        <w:r w:rsidRPr="00686A31">
          <w:rPr>
            <w:rStyle w:val="a6"/>
          </w:rPr>
          <w:t>计算要求</w:t>
        </w:r>
        <w:r>
          <w:rPr>
            <w:webHidden/>
          </w:rPr>
          <w:tab/>
        </w:r>
        <w:r>
          <w:rPr>
            <w:webHidden/>
          </w:rPr>
          <w:fldChar w:fldCharType="begin"/>
        </w:r>
        <w:r>
          <w:rPr>
            <w:webHidden/>
          </w:rPr>
          <w:instrText xml:space="preserve"> PAGEREF _Toc152707821 \h </w:instrText>
        </w:r>
        <w:r>
          <w:rPr>
            <w:webHidden/>
          </w:rPr>
        </w:r>
        <w:r>
          <w:rPr>
            <w:webHidden/>
          </w:rPr>
          <w:fldChar w:fldCharType="separate"/>
        </w:r>
        <w:r>
          <w:rPr>
            <w:webHidden/>
          </w:rPr>
          <w:t>4</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22" w:history="1">
        <w:r w:rsidRPr="00686A31">
          <w:rPr>
            <w:rStyle w:val="a6"/>
            <w:lang w:val="en-GB"/>
          </w:rPr>
          <w:t>3.1</w:t>
        </w:r>
        <w:r>
          <w:rPr>
            <w:rFonts w:asciiTheme="minorHAnsi" w:eastAsiaTheme="minorEastAsia" w:hAnsiTheme="minorHAnsi" w:cstheme="minorBidi"/>
            <w:szCs w:val="22"/>
          </w:rPr>
          <w:tab/>
        </w:r>
        <w:r w:rsidRPr="00686A31">
          <w:rPr>
            <w:rStyle w:val="a6"/>
          </w:rPr>
          <w:t>计算目标</w:t>
        </w:r>
        <w:r>
          <w:rPr>
            <w:webHidden/>
          </w:rPr>
          <w:tab/>
        </w:r>
        <w:r>
          <w:rPr>
            <w:webHidden/>
          </w:rPr>
          <w:fldChar w:fldCharType="begin"/>
        </w:r>
        <w:r>
          <w:rPr>
            <w:webHidden/>
          </w:rPr>
          <w:instrText xml:space="preserve"> PAGEREF _Toc152707822 \h </w:instrText>
        </w:r>
        <w:r>
          <w:rPr>
            <w:webHidden/>
          </w:rPr>
        </w:r>
        <w:r>
          <w:rPr>
            <w:webHidden/>
          </w:rPr>
          <w:fldChar w:fldCharType="separate"/>
        </w:r>
        <w:r>
          <w:rPr>
            <w:webHidden/>
          </w:rPr>
          <w:t>4</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23" w:history="1">
        <w:r w:rsidRPr="00686A31">
          <w:rPr>
            <w:rStyle w:val="a6"/>
            <w:lang w:val="en-GB"/>
          </w:rPr>
          <w:t>3.2</w:t>
        </w:r>
        <w:r>
          <w:rPr>
            <w:rFonts w:asciiTheme="minorHAnsi" w:eastAsiaTheme="minorEastAsia" w:hAnsiTheme="minorHAnsi" w:cstheme="minorBidi"/>
            <w:szCs w:val="22"/>
          </w:rPr>
          <w:tab/>
        </w:r>
        <w:r w:rsidRPr="00686A31">
          <w:rPr>
            <w:rStyle w:val="a6"/>
          </w:rPr>
          <w:t>计算方法</w:t>
        </w:r>
        <w:r>
          <w:rPr>
            <w:webHidden/>
          </w:rPr>
          <w:tab/>
        </w:r>
        <w:r>
          <w:rPr>
            <w:webHidden/>
          </w:rPr>
          <w:fldChar w:fldCharType="begin"/>
        </w:r>
        <w:r>
          <w:rPr>
            <w:webHidden/>
          </w:rPr>
          <w:instrText xml:space="preserve"> PAGEREF _Toc152707823 \h </w:instrText>
        </w:r>
        <w:r>
          <w:rPr>
            <w:webHidden/>
          </w:rPr>
        </w:r>
        <w:r>
          <w:rPr>
            <w:webHidden/>
          </w:rPr>
          <w:fldChar w:fldCharType="separate"/>
        </w:r>
        <w:r>
          <w:rPr>
            <w:webHidden/>
          </w:rPr>
          <w:t>5</w:t>
        </w:r>
        <w:r>
          <w:rPr>
            <w:webHidden/>
          </w:rPr>
          <w:fldChar w:fldCharType="end"/>
        </w:r>
      </w:hyperlink>
    </w:p>
    <w:p w:rsidR="008F23D6" w:rsidRDefault="008F23D6">
      <w:pPr>
        <w:pStyle w:val="11"/>
        <w:rPr>
          <w:rFonts w:asciiTheme="minorHAnsi" w:eastAsiaTheme="minorEastAsia" w:hAnsiTheme="minorHAnsi" w:cstheme="minorBidi"/>
          <w:b w:val="0"/>
          <w:bCs w:val="0"/>
          <w:szCs w:val="22"/>
        </w:rPr>
      </w:pPr>
      <w:hyperlink w:anchor="_Toc152707824" w:history="1">
        <w:r w:rsidRPr="00686A31">
          <w:rPr>
            <w:rStyle w:val="a6"/>
          </w:rPr>
          <w:t>4</w:t>
        </w:r>
        <w:r>
          <w:rPr>
            <w:rFonts w:asciiTheme="minorHAnsi" w:eastAsiaTheme="minorEastAsia" w:hAnsiTheme="minorHAnsi" w:cstheme="minorBidi"/>
            <w:b w:val="0"/>
            <w:bCs w:val="0"/>
            <w:szCs w:val="22"/>
          </w:rPr>
          <w:tab/>
        </w:r>
        <w:r w:rsidRPr="00686A31">
          <w:rPr>
            <w:rStyle w:val="a6"/>
          </w:rPr>
          <w:t>软件介绍</w:t>
        </w:r>
        <w:r>
          <w:rPr>
            <w:webHidden/>
          </w:rPr>
          <w:tab/>
        </w:r>
        <w:r>
          <w:rPr>
            <w:webHidden/>
          </w:rPr>
          <w:fldChar w:fldCharType="begin"/>
        </w:r>
        <w:r>
          <w:rPr>
            <w:webHidden/>
          </w:rPr>
          <w:instrText xml:space="preserve"> PAGEREF _Toc152707824 \h </w:instrText>
        </w:r>
        <w:r>
          <w:rPr>
            <w:webHidden/>
          </w:rPr>
        </w:r>
        <w:r>
          <w:rPr>
            <w:webHidden/>
          </w:rPr>
          <w:fldChar w:fldCharType="separate"/>
        </w:r>
        <w:r>
          <w:rPr>
            <w:webHidden/>
          </w:rPr>
          <w:t>5</w:t>
        </w:r>
        <w:r>
          <w:rPr>
            <w:webHidden/>
          </w:rPr>
          <w:fldChar w:fldCharType="end"/>
        </w:r>
      </w:hyperlink>
    </w:p>
    <w:p w:rsidR="008F23D6" w:rsidRDefault="008F23D6">
      <w:pPr>
        <w:pStyle w:val="11"/>
        <w:rPr>
          <w:rFonts w:asciiTheme="minorHAnsi" w:eastAsiaTheme="minorEastAsia" w:hAnsiTheme="minorHAnsi" w:cstheme="minorBidi"/>
          <w:b w:val="0"/>
          <w:bCs w:val="0"/>
          <w:szCs w:val="22"/>
        </w:rPr>
      </w:pPr>
      <w:hyperlink w:anchor="_Toc152707825" w:history="1">
        <w:r w:rsidRPr="00686A31">
          <w:rPr>
            <w:rStyle w:val="a6"/>
          </w:rPr>
          <w:t>5</w:t>
        </w:r>
        <w:r>
          <w:rPr>
            <w:rFonts w:asciiTheme="minorHAnsi" w:eastAsiaTheme="minorEastAsia" w:hAnsiTheme="minorHAnsi" w:cstheme="minorBidi"/>
            <w:b w:val="0"/>
            <w:bCs w:val="0"/>
            <w:szCs w:val="22"/>
          </w:rPr>
          <w:tab/>
        </w:r>
        <w:r w:rsidRPr="00686A31">
          <w:rPr>
            <w:rStyle w:val="a6"/>
          </w:rPr>
          <w:t>气象数据</w:t>
        </w:r>
        <w:r>
          <w:rPr>
            <w:webHidden/>
          </w:rPr>
          <w:tab/>
        </w:r>
        <w:r>
          <w:rPr>
            <w:webHidden/>
          </w:rPr>
          <w:fldChar w:fldCharType="begin"/>
        </w:r>
        <w:r>
          <w:rPr>
            <w:webHidden/>
          </w:rPr>
          <w:instrText xml:space="preserve"> PAGEREF _Toc152707825 \h </w:instrText>
        </w:r>
        <w:r>
          <w:rPr>
            <w:webHidden/>
          </w:rPr>
        </w:r>
        <w:r>
          <w:rPr>
            <w:webHidden/>
          </w:rPr>
          <w:fldChar w:fldCharType="separate"/>
        </w:r>
        <w:r>
          <w:rPr>
            <w:webHidden/>
          </w:rPr>
          <w:t>5</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26" w:history="1">
        <w:r w:rsidRPr="00686A31">
          <w:rPr>
            <w:rStyle w:val="a6"/>
            <w:lang w:val="en-GB"/>
          </w:rPr>
          <w:t>5.1</w:t>
        </w:r>
        <w:r>
          <w:rPr>
            <w:rFonts w:asciiTheme="minorHAnsi" w:eastAsiaTheme="minorEastAsia" w:hAnsiTheme="minorHAnsi" w:cstheme="minorBidi"/>
            <w:szCs w:val="22"/>
          </w:rPr>
          <w:tab/>
        </w:r>
        <w:r w:rsidRPr="00686A31">
          <w:rPr>
            <w:rStyle w:val="a6"/>
          </w:rPr>
          <w:t>气象地点</w:t>
        </w:r>
        <w:r>
          <w:rPr>
            <w:webHidden/>
          </w:rPr>
          <w:tab/>
        </w:r>
        <w:r>
          <w:rPr>
            <w:webHidden/>
          </w:rPr>
          <w:fldChar w:fldCharType="begin"/>
        </w:r>
        <w:r>
          <w:rPr>
            <w:webHidden/>
          </w:rPr>
          <w:instrText xml:space="preserve"> PAGEREF _Toc152707826 \h </w:instrText>
        </w:r>
        <w:r>
          <w:rPr>
            <w:webHidden/>
          </w:rPr>
        </w:r>
        <w:r>
          <w:rPr>
            <w:webHidden/>
          </w:rPr>
          <w:fldChar w:fldCharType="separate"/>
        </w:r>
        <w:r>
          <w:rPr>
            <w:webHidden/>
          </w:rPr>
          <w:t>5</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27" w:history="1">
        <w:r w:rsidRPr="00686A31">
          <w:rPr>
            <w:rStyle w:val="a6"/>
            <w:lang w:val="en-GB"/>
          </w:rPr>
          <w:t>5.2</w:t>
        </w:r>
        <w:r>
          <w:rPr>
            <w:rFonts w:asciiTheme="minorHAnsi" w:eastAsiaTheme="minorEastAsia" w:hAnsiTheme="minorHAnsi" w:cstheme="minorBidi"/>
            <w:szCs w:val="22"/>
          </w:rPr>
          <w:tab/>
        </w:r>
        <w:r w:rsidRPr="00686A31">
          <w:rPr>
            <w:rStyle w:val="a6"/>
          </w:rPr>
          <w:t>逐日干球温度表</w:t>
        </w:r>
        <w:r>
          <w:rPr>
            <w:webHidden/>
          </w:rPr>
          <w:tab/>
        </w:r>
        <w:r>
          <w:rPr>
            <w:webHidden/>
          </w:rPr>
          <w:fldChar w:fldCharType="begin"/>
        </w:r>
        <w:r>
          <w:rPr>
            <w:webHidden/>
          </w:rPr>
          <w:instrText xml:space="preserve"> PAGEREF _Toc152707827 \h </w:instrText>
        </w:r>
        <w:r>
          <w:rPr>
            <w:webHidden/>
          </w:rPr>
        </w:r>
        <w:r>
          <w:rPr>
            <w:webHidden/>
          </w:rPr>
          <w:fldChar w:fldCharType="separate"/>
        </w:r>
        <w:r>
          <w:rPr>
            <w:webHidden/>
          </w:rPr>
          <w:t>5</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28" w:history="1">
        <w:r w:rsidRPr="00686A31">
          <w:rPr>
            <w:rStyle w:val="a6"/>
            <w:lang w:val="en-GB"/>
          </w:rPr>
          <w:t>5.3</w:t>
        </w:r>
        <w:r>
          <w:rPr>
            <w:rFonts w:asciiTheme="minorHAnsi" w:eastAsiaTheme="minorEastAsia" w:hAnsiTheme="minorHAnsi" w:cstheme="minorBidi"/>
            <w:szCs w:val="22"/>
          </w:rPr>
          <w:tab/>
        </w:r>
        <w:r w:rsidRPr="00686A31">
          <w:rPr>
            <w:rStyle w:val="a6"/>
          </w:rPr>
          <w:t>逐月辐照量表</w:t>
        </w:r>
        <w:r>
          <w:rPr>
            <w:webHidden/>
          </w:rPr>
          <w:tab/>
        </w:r>
        <w:r>
          <w:rPr>
            <w:webHidden/>
          </w:rPr>
          <w:fldChar w:fldCharType="begin"/>
        </w:r>
        <w:r>
          <w:rPr>
            <w:webHidden/>
          </w:rPr>
          <w:instrText xml:space="preserve"> PAGEREF _Toc152707828 \h </w:instrText>
        </w:r>
        <w:r>
          <w:rPr>
            <w:webHidden/>
          </w:rPr>
        </w:r>
        <w:r>
          <w:rPr>
            <w:webHidden/>
          </w:rPr>
          <w:fldChar w:fldCharType="separate"/>
        </w:r>
        <w:r>
          <w:rPr>
            <w:webHidden/>
          </w:rPr>
          <w:t>6</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29" w:history="1">
        <w:r w:rsidRPr="00686A31">
          <w:rPr>
            <w:rStyle w:val="a6"/>
            <w:lang w:val="en-GB"/>
          </w:rPr>
          <w:t>5.4</w:t>
        </w:r>
        <w:r>
          <w:rPr>
            <w:rFonts w:asciiTheme="minorHAnsi" w:eastAsiaTheme="minorEastAsia" w:hAnsiTheme="minorHAnsi" w:cstheme="minorBidi"/>
            <w:szCs w:val="22"/>
          </w:rPr>
          <w:tab/>
        </w:r>
        <w:r w:rsidRPr="00686A31">
          <w:rPr>
            <w:rStyle w:val="a6"/>
          </w:rPr>
          <w:t>峰值工况</w:t>
        </w:r>
        <w:r>
          <w:rPr>
            <w:webHidden/>
          </w:rPr>
          <w:tab/>
        </w:r>
        <w:r>
          <w:rPr>
            <w:webHidden/>
          </w:rPr>
          <w:fldChar w:fldCharType="begin"/>
        </w:r>
        <w:r>
          <w:rPr>
            <w:webHidden/>
          </w:rPr>
          <w:instrText xml:space="preserve"> PAGEREF _Toc152707829 \h </w:instrText>
        </w:r>
        <w:r>
          <w:rPr>
            <w:webHidden/>
          </w:rPr>
        </w:r>
        <w:r>
          <w:rPr>
            <w:webHidden/>
          </w:rPr>
          <w:fldChar w:fldCharType="separate"/>
        </w:r>
        <w:r>
          <w:rPr>
            <w:webHidden/>
          </w:rPr>
          <w:t>6</w:t>
        </w:r>
        <w:r>
          <w:rPr>
            <w:webHidden/>
          </w:rPr>
          <w:fldChar w:fldCharType="end"/>
        </w:r>
      </w:hyperlink>
    </w:p>
    <w:p w:rsidR="008F23D6" w:rsidRDefault="008F23D6">
      <w:pPr>
        <w:pStyle w:val="11"/>
        <w:rPr>
          <w:rFonts w:asciiTheme="minorHAnsi" w:eastAsiaTheme="minorEastAsia" w:hAnsiTheme="minorHAnsi" w:cstheme="minorBidi"/>
          <w:b w:val="0"/>
          <w:bCs w:val="0"/>
          <w:szCs w:val="22"/>
        </w:rPr>
      </w:pPr>
      <w:hyperlink w:anchor="_Toc152707830" w:history="1">
        <w:r w:rsidRPr="00686A31">
          <w:rPr>
            <w:rStyle w:val="a6"/>
          </w:rPr>
          <w:t>6</w:t>
        </w:r>
        <w:r>
          <w:rPr>
            <w:rFonts w:asciiTheme="minorHAnsi" w:eastAsiaTheme="minorEastAsia" w:hAnsiTheme="minorHAnsi" w:cstheme="minorBidi"/>
            <w:b w:val="0"/>
            <w:bCs w:val="0"/>
            <w:szCs w:val="22"/>
          </w:rPr>
          <w:tab/>
        </w:r>
        <w:r w:rsidRPr="00686A31">
          <w:rPr>
            <w:rStyle w:val="a6"/>
          </w:rPr>
          <w:t>围护结构</w:t>
        </w:r>
        <w:r>
          <w:rPr>
            <w:webHidden/>
          </w:rPr>
          <w:tab/>
        </w:r>
        <w:r>
          <w:rPr>
            <w:webHidden/>
          </w:rPr>
          <w:fldChar w:fldCharType="begin"/>
        </w:r>
        <w:r>
          <w:rPr>
            <w:webHidden/>
          </w:rPr>
          <w:instrText xml:space="preserve"> PAGEREF _Toc152707830 \h </w:instrText>
        </w:r>
        <w:r>
          <w:rPr>
            <w:webHidden/>
          </w:rPr>
        </w:r>
        <w:r>
          <w:rPr>
            <w:webHidden/>
          </w:rPr>
          <w:fldChar w:fldCharType="separate"/>
        </w:r>
        <w:r>
          <w:rPr>
            <w:webHidden/>
          </w:rPr>
          <w:t>6</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31" w:history="1">
        <w:r w:rsidRPr="00686A31">
          <w:rPr>
            <w:rStyle w:val="a6"/>
            <w:lang w:val="en-GB"/>
          </w:rPr>
          <w:t>6.1</w:t>
        </w:r>
        <w:r>
          <w:rPr>
            <w:rFonts w:asciiTheme="minorHAnsi" w:eastAsiaTheme="minorEastAsia" w:hAnsiTheme="minorHAnsi" w:cstheme="minorBidi"/>
            <w:szCs w:val="22"/>
          </w:rPr>
          <w:tab/>
        </w:r>
        <w:r w:rsidRPr="00686A31">
          <w:rPr>
            <w:rStyle w:val="a6"/>
          </w:rPr>
          <w:t>工程材料</w:t>
        </w:r>
        <w:r>
          <w:rPr>
            <w:webHidden/>
          </w:rPr>
          <w:tab/>
        </w:r>
        <w:r>
          <w:rPr>
            <w:webHidden/>
          </w:rPr>
          <w:fldChar w:fldCharType="begin"/>
        </w:r>
        <w:r>
          <w:rPr>
            <w:webHidden/>
          </w:rPr>
          <w:instrText xml:space="preserve"> PAGEREF _Toc152707831 \h </w:instrText>
        </w:r>
        <w:r>
          <w:rPr>
            <w:webHidden/>
          </w:rPr>
        </w:r>
        <w:r>
          <w:rPr>
            <w:webHidden/>
          </w:rPr>
          <w:fldChar w:fldCharType="separate"/>
        </w:r>
        <w:r>
          <w:rPr>
            <w:webHidden/>
          </w:rPr>
          <w:t>6</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32" w:history="1">
        <w:r w:rsidRPr="00686A31">
          <w:rPr>
            <w:rStyle w:val="a6"/>
            <w:lang w:val="en-GB"/>
          </w:rPr>
          <w:t>6.2</w:t>
        </w:r>
        <w:r>
          <w:rPr>
            <w:rFonts w:asciiTheme="minorHAnsi" w:eastAsiaTheme="minorEastAsia" w:hAnsiTheme="minorHAnsi" w:cstheme="minorBidi"/>
            <w:szCs w:val="22"/>
          </w:rPr>
          <w:tab/>
        </w:r>
        <w:r w:rsidRPr="00686A31">
          <w:rPr>
            <w:rStyle w:val="a6"/>
          </w:rPr>
          <w:t>围护结构作法简要说明</w:t>
        </w:r>
        <w:r>
          <w:rPr>
            <w:webHidden/>
          </w:rPr>
          <w:tab/>
        </w:r>
        <w:r>
          <w:rPr>
            <w:webHidden/>
          </w:rPr>
          <w:fldChar w:fldCharType="begin"/>
        </w:r>
        <w:r>
          <w:rPr>
            <w:webHidden/>
          </w:rPr>
          <w:instrText xml:space="preserve"> PAGEREF _Toc152707832 \h </w:instrText>
        </w:r>
        <w:r>
          <w:rPr>
            <w:webHidden/>
          </w:rPr>
        </w:r>
        <w:r>
          <w:rPr>
            <w:webHidden/>
          </w:rPr>
          <w:fldChar w:fldCharType="separate"/>
        </w:r>
        <w:r>
          <w:rPr>
            <w:webHidden/>
          </w:rPr>
          <w:t>7</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33" w:history="1">
        <w:r w:rsidRPr="00686A31">
          <w:rPr>
            <w:rStyle w:val="a6"/>
            <w:lang w:val="en-GB"/>
          </w:rPr>
          <w:t>6.3</w:t>
        </w:r>
        <w:r>
          <w:rPr>
            <w:rFonts w:asciiTheme="minorHAnsi" w:eastAsiaTheme="minorEastAsia" w:hAnsiTheme="minorHAnsi" w:cstheme="minorBidi"/>
            <w:szCs w:val="22"/>
          </w:rPr>
          <w:tab/>
        </w:r>
        <w:r w:rsidRPr="00686A31">
          <w:rPr>
            <w:rStyle w:val="a6"/>
          </w:rPr>
          <w:t>体形系数</w:t>
        </w:r>
        <w:r>
          <w:rPr>
            <w:webHidden/>
          </w:rPr>
          <w:tab/>
        </w:r>
        <w:r>
          <w:rPr>
            <w:webHidden/>
          </w:rPr>
          <w:fldChar w:fldCharType="begin"/>
        </w:r>
        <w:r>
          <w:rPr>
            <w:webHidden/>
          </w:rPr>
          <w:instrText xml:space="preserve"> PAGEREF _Toc152707833 \h </w:instrText>
        </w:r>
        <w:r>
          <w:rPr>
            <w:webHidden/>
          </w:rPr>
        </w:r>
        <w:r>
          <w:rPr>
            <w:webHidden/>
          </w:rPr>
          <w:fldChar w:fldCharType="separate"/>
        </w:r>
        <w:r>
          <w:rPr>
            <w:webHidden/>
          </w:rPr>
          <w:t>7</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34" w:history="1">
        <w:r w:rsidRPr="00686A31">
          <w:rPr>
            <w:rStyle w:val="a6"/>
            <w:lang w:val="en-GB"/>
          </w:rPr>
          <w:t>6.4</w:t>
        </w:r>
        <w:r>
          <w:rPr>
            <w:rFonts w:asciiTheme="minorHAnsi" w:eastAsiaTheme="minorEastAsia" w:hAnsiTheme="minorHAnsi" w:cstheme="minorBidi"/>
            <w:szCs w:val="22"/>
          </w:rPr>
          <w:tab/>
        </w:r>
        <w:r w:rsidRPr="00686A31">
          <w:rPr>
            <w:rStyle w:val="a6"/>
          </w:rPr>
          <w:t>窗墙比</w:t>
        </w:r>
        <w:r>
          <w:rPr>
            <w:webHidden/>
          </w:rPr>
          <w:tab/>
        </w:r>
        <w:r>
          <w:rPr>
            <w:webHidden/>
          </w:rPr>
          <w:fldChar w:fldCharType="begin"/>
        </w:r>
        <w:r>
          <w:rPr>
            <w:webHidden/>
          </w:rPr>
          <w:instrText xml:space="preserve"> PAGEREF _Toc152707834 \h </w:instrText>
        </w:r>
        <w:r>
          <w:rPr>
            <w:webHidden/>
          </w:rPr>
        </w:r>
        <w:r>
          <w:rPr>
            <w:webHidden/>
          </w:rPr>
          <w:fldChar w:fldCharType="separate"/>
        </w:r>
        <w:r>
          <w:rPr>
            <w:webHidden/>
          </w:rPr>
          <w:t>8</w:t>
        </w:r>
        <w:r>
          <w:rPr>
            <w:webHidden/>
          </w:rPr>
          <w:fldChar w:fldCharType="end"/>
        </w:r>
      </w:hyperlink>
    </w:p>
    <w:p w:rsidR="008F23D6" w:rsidRDefault="008F23D6">
      <w:pPr>
        <w:pStyle w:val="30"/>
        <w:rPr>
          <w:rFonts w:asciiTheme="minorHAnsi" w:eastAsiaTheme="minorEastAsia" w:hAnsiTheme="minorHAnsi" w:cstheme="minorBidi"/>
          <w:szCs w:val="22"/>
        </w:rPr>
      </w:pPr>
      <w:hyperlink w:anchor="_Toc152707835" w:history="1">
        <w:r w:rsidRPr="00686A31">
          <w:rPr>
            <w:rStyle w:val="a6"/>
            <w:lang w:val="en-GB"/>
          </w:rPr>
          <w:t>6.4.1</w:t>
        </w:r>
        <w:r>
          <w:rPr>
            <w:rFonts w:asciiTheme="minorHAnsi" w:eastAsiaTheme="minorEastAsia" w:hAnsiTheme="minorHAnsi" w:cstheme="minorBidi"/>
            <w:szCs w:val="22"/>
          </w:rPr>
          <w:tab/>
        </w:r>
        <w:r w:rsidRPr="00686A31">
          <w:rPr>
            <w:rStyle w:val="a6"/>
          </w:rPr>
          <w:t>窗墙比</w:t>
        </w:r>
        <w:r>
          <w:rPr>
            <w:webHidden/>
          </w:rPr>
          <w:tab/>
        </w:r>
        <w:r>
          <w:rPr>
            <w:webHidden/>
          </w:rPr>
          <w:fldChar w:fldCharType="begin"/>
        </w:r>
        <w:r>
          <w:rPr>
            <w:webHidden/>
          </w:rPr>
          <w:instrText xml:space="preserve"> PAGEREF _Toc152707835 \h </w:instrText>
        </w:r>
        <w:r>
          <w:rPr>
            <w:webHidden/>
          </w:rPr>
        </w:r>
        <w:r>
          <w:rPr>
            <w:webHidden/>
          </w:rPr>
          <w:fldChar w:fldCharType="separate"/>
        </w:r>
        <w:r>
          <w:rPr>
            <w:webHidden/>
          </w:rPr>
          <w:t>8</w:t>
        </w:r>
        <w:r>
          <w:rPr>
            <w:webHidden/>
          </w:rPr>
          <w:fldChar w:fldCharType="end"/>
        </w:r>
      </w:hyperlink>
    </w:p>
    <w:p w:rsidR="008F23D6" w:rsidRDefault="008F23D6">
      <w:pPr>
        <w:pStyle w:val="30"/>
        <w:rPr>
          <w:rFonts w:asciiTheme="minorHAnsi" w:eastAsiaTheme="minorEastAsia" w:hAnsiTheme="minorHAnsi" w:cstheme="minorBidi"/>
          <w:szCs w:val="22"/>
        </w:rPr>
      </w:pPr>
      <w:hyperlink w:anchor="_Toc152707836" w:history="1">
        <w:r w:rsidRPr="00686A31">
          <w:rPr>
            <w:rStyle w:val="a6"/>
            <w:lang w:val="en-GB"/>
          </w:rPr>
          <w:t>6.4.2</w:t>
        </w:r>
        <w:r>
          <w:rPr>
            <w:rFonts w:asciiTheme="minorHAnsi" w:eastAsiaTheme="minorEastAsia" w:hAnsiTheme="minorHAnsi" w:cstheme="minorBidi"/>
            <w:szCs w:val="22"/>
          </w:rPr>
          <w:tab/>
        </w:r>
        <w:r w:rsidRPr="00686A31">
          <w:rPr>
            <w:rStyle w:val="a6"/>
          </w:rPr>
          <w:t>外窗表</w:t>
        </w:r>
        <w:r>
          <w:rPr>
            <w:webHidden/>
          </w:rPr>
          <w:tab/>
        </w:r>
        <w:r>
          <w:rPr>
            <w:webHidden/>
          </w:rPr>
          <w:fldChar w:fldCharType="begin"/>
        </w:r>
        <w:r>
          <w:rPr>
            <w:webHidden/>
          </w:rPr>
          <w:instrText xml:space="preserve"> PAGEREF _Toc152707836 \h </w:instrText>
        </w:r>
        <w:r>
          <w:rPr>
            <w:webHidden/>
          </w:rPr>
        </w:r>
        <w:r>
          <w:rPr>
            <w:webHidden/>
          </w:rPr>
          <w:fldChar w:fldCharType="separate"/>
        </w:r>
        <w:r>
          <w:rPr>
            <w:webHidden/>
          </w:rPr>
          <w:t>8</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37" w:history="1">
        <w:r w:rsidRPr="00686A31">
          <w:rPr>
            <w:rStyle w:val="a6"/>
            <w:lang w:val="en-GB"/>
          </w:rPr>
          <w:t>6.5</w:t>
        </w:r>
        <w:r>
          <w:rPr>
            <w:rFonts w:asciiTheme="minorHAnsi" w:eastAsiaTheme="minorEastAsia" w:hAnsiTheme="minorHAnsi" w:cstheme="minorBidi"/>
            <w:szCs w:val="22"/>
          </w:rPr>
          <w:tab/>
        </w:r>
        <w:r w:rsidRPr="00686A31">
          <w:rPr>
            <w:rStyle w:val="a6"/>
          </w:rPr>
          <w:t>可见光透射比</w:t>
        </w:r>
        <w:r>
          <w:rPr>
            <w:webHidden/>
          </w:rPr>
          <w:tab/>
        </w:r>
        <w:r>
          <w:rPr>
            <w:webHidden/>
          </w:rPr>
          <w:fldChar w:fldCharType="begin"/>
        </w:r>
        <w:r>
          <w:rPr>
            <w:webHidden/>
          </w:rPr>
          <w:instrText xml:space="preserve"> PAGEREF _Toc152707837 \h </w:instrText>
        </w:r>
        <w:r>
          <w:rPr>
            <w:webHidden/>
          </w:rPr>
        </w:r>
        <w:r>
          <w:rPr>
            <w:webHidden/>
          </w:rPr>
          <w:fldChar w:fldCharType="separate"/>
        </w:r>
        <w:r>
          <w:rPr>
            <w:webHidden/>
          </w:rPr>
          <w:t>8</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38" w:history="1">
        <w:r w:rsidRPr="00686A31">
          <w:rPr>
            <w:rStyle w:val="a6"/>
            <w:lang w:val="en-GB"/>
          </w:rPr>
          <w:t>6.6</w:t>
        </w:r>
        <w:r>
          <w:rPr>
            <w:rFonts w:asciiTheme="minorHAnsi" w:eastAsiaTheme="minorEastAsia" w:hAnsiTheme="minorHAnsi" w:cstheme="minorBidi"/>
            <w:szCs w:val="22"/>
          </w:rPr>
          <w:tab/>
        </w:r>
        <w:r w:rsidRPr="00686A31">
          <w:rPr>
            <w:rStyle w:val="a6"/>
          </w:rPr>
          <w:t>天窗</w:t>
        </w:r>
        <w:r>
          <w:rPr>
            <w:webHidden/>
          </w:rPr>
          <w:tab/>
        </w:r>
        <w:r>
          <w:rPr>
            <w:webHidden/>
          </w:rPr>
          <w:fldChar w:fldCharType="begin"/>
        </w:r>
        <w:r>
          <w:rPr>
            <w:webHidden/>
          </w:rPr>
          <w:instrText xml:space="preserve"> PAGEREF _Toc152707838 \h </w:instrText>
        </w:r>
        <w:r>
          <w:rPr>
            <w:webHidden/>
          </w:rPr>
        </w:r>
        <w:r>
          <w:rPr>
            <w:webHidden/>
          </w:rPr>
          <w:fldChar w:fldCharType="separate"/>
        </w:r>
        <w:r>
          <w:rPr>
            <w:webHidden/>
          </w:rPr>
          <w:t>8</w:t>
        </w:r>
        <w:r>
          <w:rPr>
            <w:webHidden/>
          </w:rPr>
          <w:fldChar w:fldCharType="end"/>
        </w:r>
      </w:hyperlink>
    </w:p>
    <w:p w:rsidR="008F23D6" w:rsidRDefault="008F23D6">
      <w:pPr>
        <w:pStyle w:val="30"/>
        <w:rPr>
          <w:rFonts w:asciiTheme="minorHAnsi" w:eastAsiaTheme="minorEastAsia" w:hAnsiTheme="minorHAnsi" w:cstheme="minorBidi"/>
          <w:szCs w:val="22"/>
        </w:rPr>
      </w:pPr>
      <w:hyperlink w:anchor="_Toc152707839" w:history="1">
        <w:r w:rsidRPr="00686A31">
          <w:rPr>
            <w:rStyle w:val="a6"/>
            <w:lang w:val="en-GB"/>
          </w:rPr>
          <w:t>6.6.1</w:t>
        </w:r>
        <w:r>
          <w:rPr>
            <w:rFonts w:asciiTheme="minorHAnsi" w:eastAsiaTheme="minorEastAsia" w:hAnsiTheme="minorHAnsi" w:cstheme="minorBidi"/>
            <w:szCs w:val="22"/>
          </w:rPr>
          <w:tab/>
        </w:r>
        <w:r w:rsidRPr="00686A31">
          <w:rPr>
            <w:rStyle w:val="a6"/>
          </w:rPr>
          <w:t>天窗屋顶比</w:t>
        </w:r>
        <w:r>
          <w:rPr>
            <w:webHidden/>
          </w:rPr>
          <w:tab/>
        </w:r>
        <w:r>
          <w:rPr>
            <w:webHidden/>
          </w:rPr>
          <w:fldChar w:fldCharType="begin"/>
        </w:r>
        <w:r>
          <w:rPr>
            <w:webHidden/>
          </w:rPr>
          <w:instrText xml:space="preserve"> PAGEREF _Toc152707839 \h </w:instrText>
        </w:r>
        <w:r>
          <w:rPr>
            <w:webHidden/>
          </w:rPr>
        </w:r>
        <w:r>
          <w:rPr>
            <w:webHidden/>
          </w:rPr>
          <w:fldChar w:fldCharType="separate"/>
        </w:r>
        <w:r>
          <w:rPr>
            <w:webHidden/>
          </w:rPr>
          <w:t>8</w:t>
        </w:r>
        <w:r>
          <w:rPr>
            <w:webHidden/>
          </w:rPr>
          <w:fldChar w:fldCharType="end"/>
        </w:r>
      </w:hyperlink>
    </w:p>
    <w:p w:rsidR="008F23D6" w:rsidRDefault="008F23D6">
      <w:pPr>
        <w:pStyle w:val="30"/>
        <w:rPr>
          <w:rFonts w:asciiTheme="minorHAnsi" w:eastAsiaTheme="minorEastAsia" w:hAnsiTheme="minorHAnsi" w:cstheme="minorBidi"/>
          <w:szCs w:val="22"/>
        </w:rPr>
      </w:pPr>
      <w:hyperlink w:anchor="_Toc152707840" w:history="1">
        <w:r w:rsidRPr="00686A31">
          <w:rPr>
            <w:rStyle w:val="a6"/>
            <w:lang w:val="en-GB"/>
          </w:rPr>
          <w:t>6.6.2</w:t>
        </w:r>
        <w:r>
          <w:rPr>
            <w:rFonts w:asciiTheme="minorHAnsi" w:eastAsiaTheme="minorEastAsia" w:hAnsiTheme="minorHAnsi" w:cstheme="minorBidi"/>
            <w:szCs w:val="22"/>
          </w:rPr>
          <w:tab/>
        </w:r>
        <w:r w:rsidRPr="00686A31">
          <w:rPr>
            <w:rStyle w:val="a6"/>
          </w:rPr>
          <w:t>天窗类型</w:t>
        </w:r>
        <w:r>
          <w:rPr>
            <w:webHidden/>
          </w:rPr>
          <w:tab/>
        </w:r>
        <w:r>
          <w:rPr>
            <w:webHidden/>
          </w:rPr>
          <w:fldChar w:fldCharType="begin"/>
        </w:r>
        <w:r>
          <w:rPr>
            <w:webHidden/>
          </w:rPr>
          <w:instrText xml:space="preserve"> PAGEREF _Toc152707840 \h </w:instrText>
        </w:r>
        <w:r>
          <w:rPr>
            <w:webHidden/>
          </w:rPr>
        </w:r>
        <w:r>
          <w:rPr>
            <w:webHidden/>
          </w:rPr>
          <w:fldChar w:fldCharType="separate"/>
        </w:r>
        <w:r>
          <w:rPr>
            <w:webHidden/>
          </w:rPr>
          <w:t>8</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41" w:history="1">
        <w:r w:rsidRPr="00686A31">
          <w:rPr>
            <w:rStyle w:val="a6"/>
            <w:lang w:val="en-GB"/>
          </w:rPr>
          <w:t>6.7</w:t>
        </w:r>
        <w:r>
          <w:rPr>
            <w:rFonts w:asciiTheme="minorHAnsi" w:eastAsiaTheme="minorEastAsia" w:hAnsiTheme="minorHAnsi" w:cstheme="minorBidi"/>
            <w:szCs w:val="22"/>
          </w:rPr>
          <w:tab/>
        </w:r>
        <w:r w:rsidRPr="00686A31">
          <w:rPr>
            <w:rStyle w:val="a6"/>
          </w:rPr>
          <w:t>屋顶构造</w:t>
        </w:r>
        <w:r>
          <w:rPr>
            <w:webHidden/>
          </w:rPr>
          <w:tab/>
        </w:r>
        <w:r>
          <w:rPr>
            <w:webHidden/>
          </w:rPr>
          <w:fldChar w:fldCharType="begin"/>
        </w:r>
        <w:r>
          <w:rPr>
            <w:webHidden/>
          </w:rPr>
          <w:instrText xml:space="preserve"> PAGEREF _Toc152707841 \h </w:instrText>
        </w:r>
        <w:r>
          <w:rPr>
            <w:webHidden/>
          </w:rPr>
        </w:r>
        <w:r>
          <w:rPr>
            <w:webHidden/>
          </w:rPr>
          <w:fldChar w:fldCharType="separate"/>
        </w:r>
        <w:r>
          <w:rPr>
            <w:webHidden/>
          </w:rPr>
          <w:t>8</w:t>
        </w:r>
        <w:r>
          <w:rPr>
            <w:webHidden/>
          </w:rPr>
          <w:fldChar w:fldCharType="end"/>
        </w:r>
      </w:hyperlink>
    </w:p>
    <w:p w:rsidR="008F23D6" w:rsidRDefault="008F23D6">
      <w:pPr>
        <w:pStyle w:val="30"/>
        <w:rPr>
          <w:rFonts w:asciiTheme="minorHAnsi" w:eastAsiaTheme="minorEastAsia" w:hAnsiTheme="minorHAnsi" w:cstheme="minorBidi"/>
          <w:szCs w:val="22"/>
        </w:rPr>
      </w:pPr>
      <w:hyperlink w:anchor="_Toc152707842" w:history="1">
        <w:r w:rsidRPr="00686A31">
          <w:rPr>
            <w:rStyle w:val="a6"/>
            <w:lang w:val="en-GB"/>
          </w:rPr>
          <w:t>6.7.1</w:t>
        </w:r>
        <w:r>
          <w:rPr>
            <w:rFonts w:asciiTheme="minorHAnsi" w:eastAsiaTheme="minorEastAsia" w:hAnsiTheme="minorHAnsi" w:cstheme="minorBidi"/>
            <w:szCs w:val="22"/>
          </w:rPr>
          <w:tab/>
        </w:r>
        <w:r w:rsidRPr="00686A31">
          <w:rPr>
            <w:rStyle w:val="a6"/>
          </w:rPr>
          <w:t>屋顶构造一</w:t>
        </w:r>
        <w:r>
          <w:rPr>
            <w:webHidden/>
          </w:rPr>
          <w:tab/>
        </w:r>
        <w:r>
          <w:rPr>
            <w:webHidden/>
          </w:rPr>
          <w:fldChar w:fldCharType="begin"/>
        </w:r>
        <w:r>
          <w:rPr>
            <w:webHidden/>
          </w:rPr>
          <w:instrText xml:space="preserve"> PAGEREF _Toc152707842 \h </w:instrText>
        </w:r>
        <w:r>
          <w:rPr>
            <w:webHidden/>
          </w:rPr>
        </w:r>
        <w:r>
          <w:rPr>
            <w:webHidden/>
          </w:rPr>
          <w:fldChar w:fldCharType="separate"/>
        </w:r>
        <w:r>
          <w:rPr>
            <w:webHidden/>
          </w:rPr>
          <w:t>8</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43" w:history="1">
        <w:r w:rsidRPr="00686A31">
          <w:rPr>
            <w:rStyle w:val="a6"/>
            <w:lang w:val="en-GB"/>
          </w:rPr>
          <w:t>6.8</w:t>
        </w:r>
        <w:r>
          <w:rPr>
            <w:rFonts w:asciiTheme="minorHAnsi" w:eastAsiaTheme="minorEastAsia" w:hAnsiTheme="minorHAnsi" w:cstheme="minorBidi"/>
            <w:szCs w:val="22"/>
          </w:rPr>
          <w:tab/>
        </w:r>
        <w:r w:rsidRPr="00686A31">
          <w:rPr>
            <w:rStyle w:val="a6"/>
          </w:rPr>
          <w:t>外墙构造</w:t>
        </w:r>
        <w:r>
          <w:rPr>
            <w:webHidden/>
          </w:rPr>
          <w:tab/>
        </w:r>
        <w:r>
          <w:rPr>
            <w:webHidden/>
          </w:rPr>
          <w:fldChar w:fldCharType="begin"/>
        </w:r>
        <w:r>
          <w:rPr>
            <w:webHidden/>
          </w:rPr>
          <w:instrText xml:space="preserve"> PAGEREF _Toc152707843 \h </w:instrText>
        </w:r>
        <w:r>
          <w:rPr>
            <w:webHidden/>
          </w:rPr>
        </w:r>
        <w:r>
          <w:rPr>
            <w:webHidden/>
          </w:rPr>
          <w:fldChar w:fldCharType="separate"/>
        </w:r>
        <w:r>
          <w:rPr>
            <w:webHidden/>
          </w:rPr>
          <w:t>9</w:t>
        </w:r>
        <w:r>
          <w:rPr>
            <w:webHidden/>
          </w:rPr>
          <w:fldChar w:fldCharType="end"/>
        </w:r>
      </w:hyperlink>
    </w:p>
    <w:p w:rsidR="008F23D6" w:rsidRDefault="008F23D6">
      <w:pPr>
        <w:pStyle w:val="30"/>
        <w:rPr>
          <w:rFonts w:asciiTheme="minorHAnsi" w:eastAsiaTheme="minorEastAsia" w:hAnsiTheme="minorHAnsi" w:cstheme="minorBidi"/>
          <w:szCs w:val="22"/>
        </w:rPr>
      </w:pPr>
      <w:hyperlink w:anchor="_Toc152707844" w:history="1">
        <w:r w:rsidRPr="00686A31">
          <w:rPr>
            <w:rStyle w:val="a6"/>
            <w:lang w:val="en-GB"/>
          </w:rPr>
          <w:t>6.8.1</w:t>
        </w:r>
        <w:r>
          <w:rPr>
            <w:rFonts w:asciiTheme="minorHAnsi" w:eastAsiaTheme="minorEastAsia" w:hAnsiTheme="minorHAnsi" w:cstheme="minorBidi"/>
            <w:szCs w:val="22"/>
          </w:rPr>
          <w:tab/>
        </w:r>
        <w:r w:rsidRPr="00686A31">
          <w:rPr>
            <w:rStyle w:val="a6"/>
          </w:rPr>
          <w:t>外墙相关构造</w:t>
        </w:r>
        <w:r>
          <w:rPr>
            <w:webHidden/>
          </w:rPr>
          <w:tab/>
        </w:r>
        <w:r>
          <w:rPr>
            <w:webHidden/>
          </w:rPr>
          <w:fldChar w:fldCharType="begin"/>
        </w:r>
        <w:r>
          <w:rPr>
            <w:webHidden/>
          </w:rPr>
          <w:instrText xml:space="preserve"> PAGEREF _Toc152707844 \h </w:instrText>
        </w:r>
        <w:r>
          <w:rPr>
            <w:webHidden/>
          </w:rPr>
        </w:r>
        <w:r>
          <w:rPr>
            <w:webHidden/>
          </w:rPr>
          <w:fldChar w:fldCharType="separate"/>
        </w:r>
        <w:r>
          <w:rPr>
            <w:webHidden/>
          </w:rPr>
          <w:t>9</w:t>
        </w:r>
        <w:r>
          <w:rPr>
            <w:webHidden/>
          </w:rPr>
          <w:fldChar w:fldCharType="end"/>
        </w:r>
      </w:hyperlink>
    </w:p>
    <w:p w:rsidR="008F23D6" w:rsidRDefault="008F23D6">
      <w:pPr>
        <w:pStyle w:val="30"/>
        <w:rPr>
          <w:rFonts w:asciiTheme="minorHAnsi" w:eastAsiaTheme="minorEastAsia" w:hAnsiTheme="minorHAnsi" w:cstheme="minorBidi"/>
          <w:szCs w:val="22"/>
        </w:rPr>
      </w:pPr>
      <w:hyperlink w:anchor="_Toc152707845" w:history="1">
        <w:r w:rsidRPr="00686A31">
          <w:rPr>
            <w:rStyle w:val="a6"/>
            <w:lang w:val="en-GB"/>
          </w:rPr>
          <w:t>6.8.2</w:t>
        </w:r>
        <w:r>
          <w:rPr>
            <w:rFonts w:asciiTheme="minorHAnsi" w:eastAsiaTheme="minorEastAsia" w:hAnsiTheme="minorHAnsi" w:cstheme="minorBidi"/>
            <w:szCs w:val="22"/>
          </w:rPr>
          <w:tab/>
        </w:r>
        <w:r w:rsidRPr="00686A31">
          <w:rPr>
            <w:rStyle w:val="a6"/>
          </w:rPr>
          <w:t>外墙主断面传热系数的修正系数</w:t>
        </w:r>
        <w:r w:rsidRPr="00686A31">
          <w:rPr>
            <w:rStyle w:val="a6"/>
          </w:rPr>
          <w:t>ψ</w:t>
        </w:r>
        <w:r>
          <w:rPr>
            <w:webHidden/>
          </w:rPr>
          <w:tab/>
        </w:r>
        <w:r>
          <w:rPr>
            <w:webHidden/>
          </w:rPr>
          <w:fldChar w:fldCharType="begin"/>
        </w:r>
        <w:r>
          <w:rPr>
            <w:webHidden/>
          </w:rPr>
          <w:instrText xml:space="preserve"> PAGEREF _Toc152707845 \h </w:instrText>
        </w:r>
        <w:r>
          <w:rPr>
            <w:webHidden/>
          </w:rPr>
        </w:r>
        <w:r>
          <w:rPr>
            <w:webHidden/>
          </w:rPr>
          <w:fldChar w:fldCharType="separate"/>
        </w:r>
        <w:r>
          <w:rPr>
            <w:webHidden/>
          </w:rPr>
          <w:t>10</w:t>
        </w:r>
        <w:r>
          <w:rPr>
            <w:webHidden/>
          </w:rPr>
          <w:fldChar w:fldCharType="end"/>
        </w:r>
      </w:hyperlink>
    </w:p>
    <w:p w:rsidR="008F23D6" w:rsidRDefault="008F23D6">
      <w:pPr>
        <w:pStyle w:val="30"/>
        <w:rPr>
          <w:rFonts w:asciiTheme="minorHAnsi" w:eastAsiaTheme="minorEastAsia" w:hAnsiTheme="minorHAnsi" w:cstheme="minorBidi"/>
          <w:szCs w:val="22"/>
        </w:rPr>
      </w:pPr>
      <w:hyperlink w:anchor="_Toc152707846" w:history="1">
        <w:r w:rsidRPr="00686A31">
          <w:rPr>
            <w:rStyle w:val="a6"/>
            <w:lang w:val="en-GB"/>
          </w:rPr>
          <w:t>6.8.3</w:t>
        </w:r>
        <w:r>
          <w:rPr>
            <w:rFonts w:asciiTheme="minorHAnsi" w:eastAsiaTheme="minorEastAsia" w:hAnsiTheme="minorHAnsi" w:cstheme="minorBidi"/>
            <w:szCs w:val="22"/>
          </w:rPr>
          <w:tab/>
        </w:r>
        <w:r w:rsidRPr="00686A31">
          <w:rPr>
            <w:rStyle w:val="a6"/>
          </w:rPr>
          <w:t>外墙平均热工特性</w:t>
        </w:r>
        <w:r>
          <w:rPr>
            <w:webHidden/>
          </w:rPr>
          <w:tab/>
        </w:r>
        <w:r>
          <w:rPr>
            <w:webHidden/>
          </w:rPr>
          <w:fldChar w:fldCharType="begin"/>
        </w:r>
        <w:r>
          <w:rPr>
            <w:webHidden/>
          </w:rPr>
          <w:instrText xml:space="preserve"> PAGEREF _Toc152707846 \h </w:instrText>
        </w:r>
        <w:r>
          <w:rPr>
            <w:webHidden/>
          </w:rPr>
        </w:r>
        <w:r>
          <w:rPr>
            <w:webHidden/>
          </w:rPr>
          <w:fldChar w:fldCharType="separate"/>
        </w:r>
        <w:r>
          <w:rPr>
            <w:webHidden/>
          </w:rPr>
          <w:t>10</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47" w:history="1">
        <w:r w:rsidRPr="00686A31">
          <w:rPr>
            <w:rStyle w:val="a6"/>
            <w:lang w:val="en-GB"/>
          </w:rPr>
          <w:t>6.9</w:t>
        </w:r>
        <w:r>
          <w:rPr>
            <w:rFonts w:asciiTheme="minorHAnsi" w:eastAsiaTheme="minorEastAsia" w:hAnsiTheme="minorHAnsi" w:cstheme="minorBidi"/>
            <w:szCs w:val="22"/>
          </w:rPr>
          <w:tab/>
        </w:r>
        <w:r w:rsidRPr="00686A31">
          <w:rPr>
            <w:rStyle w:val="a6"/>
          </w:rPr>
          <w:t>挑空楼板构造</w:t>
        </w:r>
        <w:r>
          <w:rPr>
            <w:webHidden/>
          </w:rPr>
          <w:tab/>
        </w:r>
        <w:r>
          <w:rPr>
            <w:webHidden/>
          </w:rPr>
          <w:fldChar w:fldCharType="begin"/>
        </w:r>
        <w:r>
          <w:rPr>
            <w:webHidden/>
          </w:rPr>
          <w:instrText xml:space="preserve"> PAGEREF _Toc152707847 \h </w:instrText>
        </w:r>
        <w:r>
          <w:rPr>
            <w:webHidden/>
          </w:rPr>
        </w:r>
        <w:r>
          <w:rPr>
            <w:webHidden/>
          </w:rPr>
          <w:fldChar w:fldCharType="separate"/>
        </w:r>
        <w:r>
          <w:rPr>
            <w:webHidden/>
          </w:rPr>
          <w:t>11</w:t>
        </w:r>
        <w:r>
          <w:rPr>
            <w:webHidden/>
          </w:rPr>
          <w:fldChar w:fldCharType="end"/>
        </w:r>
      </w:hyperlink>
    </w:p>
    <w:p w:rsidR="008F23D6" w:rsidRDefault="008F23D6">
      <w:pPr>
        <w:pStyle w:val="30"/>
        <w:rPr>
          <w:rFonts w:asciiTheme="minorHAnsi" w:eastAsiaTheme="minorEastAsia" w:hAnsiTheme="minorHAnsi" w:cstheme="minorBidi"/>
          <w:szCs w:val="22"/>
        </w:rPr>
      </w:pPr>
      <w:hyperlink w:anchor="_Toc152707848" w:history="1">
        <w:r w:rsidRPr="00686A31">
          <w:rPr>
            <w:rStyle w:val="a6"/>
            <w:lang w:val="en-GB"/>
          </w:rPr>
          <w:t>6.9.1</w:t>
        </w:r>
        <w:r>
          <w:rPr>
            <w:rFonts w:asciiTheme="minorHAnsi" w:eastAsiaTheme="minorEastAsia" w:hAnsiTheme="minorHAnsi" w:cstheme="minorBidi"/>
            <w:szCs w:val="22"/>
          </w:rPr>
          <w:tab/>
        </w:r>
        <w:r w:rsidRPr="00686A31">
          <w:rPr>
            <w:rStyle w:val="a6"/>
          </w:rPr>
          <w:t>挑空楼板构造一</w:t>
        </w:r>
        <w:r>
          <w:rPr>
            <w:webHidden/>
          </w:rPr>
          <w:tab/>
        </w:r>
        <w:r>
          <w:rPr>
            <w:webHidden/>
          </w:rPr>
          <w:fldChar w:fldCharType="begin"/>
        </w:r>
        <w:r>
          <w:rPr>
            <w:webHidden/>
          </w:rPr>
          <w:instrText xml:space="preserve"> PAGEREF _Toc152707848 \h </w:instrText>
        </w:r>
        <w:r>
          <w:rPr>
            <w:webHidden/>
          </w:rPr>
        </w:r>
        <w:r>
          <w:rPr>
            <w:webHidden/>
          </w:rPr>
          <w:fldChar w:fldCharType="separate"/>
        </w:r>
        <w:r>
          <w:rPr>
            <w:webHidden/>
          </w:rPr>
          <w:t>11</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49" w:history="1">
        <w:r w:rsidRPr="00686A31">
          <w:rPr>
            <w:rStyle w:val="a6"/>
            <w:lang w:val="en-GB"/>
          </w:rPr>
          <w:t>6.10</w:t>
        </w:r>
        <w:r>
          <w:rPr>
            <w:rFonts w:asciiTheme="minorHAnsi" w:eastAsiaTheme="minorEastAsia" w:hAnsiTheme="minorHAnsi" w:cstheme="minorBidi"/>
            <w:szCs w:val="22"/>
          </w:rPr>
          <w:tab/>
        </w:r>
        <w:r w:rsidRPr="00686A31">
          <w:rPr>
            <w:rStyle w:val="a6"/>
          </w:rPr>
          <w:t>采暖与非采暖隔墙</w:t>
        </w:r>
        <w:r>
          <w:rPr>
            <w:webHidden/>
          </w:rPr>
          <w:tab/>
        </w:r>
        <w:r>
          <w:rPr>
            <w:webHidden/>
          </w:rPr>
          <w:fldChar w:fldCharType="begin"/>
        </w:r>
        <w:r>
          <w:rPr>
            <w:webHidden/>
          </w:rPr>
          <w:instrText xml:space="preserve"> PAGEREF _Toc152707849 \h </w:instrText>
        </w:r>
        <w:r>
          <w:rPr>
            <w:webHidden/>
          </w:rPr>
        </w:r>
        <w:r>
          <w:rPr>
            <w:webHidden/>
          </w:rPr>
          <w:fldChar w:fldCharType="separate"/>
        </w:r>
        <w:r>
          <w:rPr>
            <w:webHidden/>
          </w:rPr>
          <w:t>11</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50" w:history="1">
        <w:r w:rsidRPr="00686A31">
          <w:rPr>
            <w:rStyle w:val="a6"/>
            <w:lang w:val="en-GB"/>
          </w:rPr>
          <w:t>6.11</w:t>
        </w:r>
        <w:r>
          <w:rPr>
            <w:rFonts w:asciiTheme="minorHAnsi" w:eastAsiaTheme="minorEastAsia" w:hAnsiTheme="minorHAnsi" w:cstheme="minorBidi"/>
            <w:szCs w:val="22"/>
          </w:rPr>
          <w:tab/>
        </w:r>
        <w:r w:rsidRPr="00686A31">
          <w:rPr>
            <w:rStyle w:val="a6"/>
          </w:rPr>
          <w:t>地下车库与供暖房间之间的楼板</w:t>
        </w:r>
        <w:r>
          <w:rPr>
            <w:webHidden/>
          </w:rPr>
          <w:tab/>
        </w:r>
        <w:r>
          <w:rPr>
            <w:webHidden/>
          </w:rPr>
          <w:fldChar w:fldCharType="begin"/>
        </w:r>
        <w:r>
          <w:rPr>
            <w:webHidden/>
          </w:rPr>
          <w:instrText xml:space="preserve"> PAGEREF _Toc152707850 \h </w:instrText>
        </w:r>
        <w:r>
          <w:rPr>
            <w:webHidden/>
          </w:rPr>
        </w:r>
        <w:r>
          <w:rPr>
            <w:webHidden/>
          </w:rPr>
          <w:fldChar w:fldCharType="separate"/>
        </w:r>
        <w:r>
          <w:rPr>
            <w:webHidden/>
          </w:rPr>
          <w:t>11</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51" w:history="1">
        <w:r w:rsidRPr="00686A31">
          <w:rPr>
            <w:rStyle w:val="a6"/>
            <w:lang w:val="en-GB"/>
          </w:rPr>
          <w:t>6.12</w:t>
        </w:r>
        <w:r>
          <w:rPr>
            <w:rFonts w:asciiTheme="minorHAnsi" w:eastAsiaTheme="minorEastAsia" w:hAnsiTheme="minorHAnsi" w:cstheme="minorBidi"/>
            <w:szCs w:val="22"/>
          </w:rPr>
          <w:tab/>
        </w:r>
        <w:r w:rsidRPr="00686A31">
          <w:rPr>
            <w:rStyle w:val="a6"/>
          </w:rPr>
          <w:t>外窗热工</w:t>
        </w:r>
        <w:r>
          <w:rPr>
            <w:webHidden/>
          </w:rPr>
          <w:tab/>
        </w:r>
        <w:r>
          <w:rPr>
            <w:webHidden/>
          </w:rPr>
          <w:fldChar w:fldCharType="begin"/>
        </w:r>
        <w:r>
          <w:rPr>
            <w:webHidden/>
          </w:rPr>
          <w:instrText xml:space="preserve"> PAGEREF _Toc152707851 \h </w:instrText>
        </w:r>
        <w:r>
          <w:rPr>
            <w:webHidden/>
          </w:rPr>
        </w:r>
        <w:r>
          <w:rPr>
            <w:webHidden/>
          </w:rPr>
          <w:fldChar w:fldCharType="separate"/>
        </w:r>
        <w:r>
          <w:rPr>
            <w:webHidden/>
          </w:rPr>
          <w:t>12</w:t>
        </w:r>
        <w:r>
          <w:rPr>
            <w:webHidden/>
          </w:rPr>
          <w:fldChar w:fldCharType="end"/>
        </w:r>
      </w:hyperlink>
    </w:p>
    <w:p w:rsidR="008F23D6" w:rsidRDefault="008F23D6">
      <w:pPr>
        <w:pStyle w:val="30"/>
        <w:rPr>
          <w:rFonts w:asciiTheme="minorHAnsi" w:eastAsiaTheme="minorEastAsia" w:hAnsiTheme="minorHAnsi" w:cstheme="minorBidi"/>
          <w:szCs w:val="22"/>
        </w:rPr>
      </w:pPr>
      <w:hyperlink w:anchor="_Toc152707852" w:history="1">
        <w:r w:rsidRPr="00686A31">
          <w:rPr>
            <w:rStyle w:val="a6"/>
            <w:lang w:val="en-GB"/>
          </w:rPr>
          <w:t>6.12.1</w:t>
        </w:r>
        <w:r>
          <w:rPr>
            <w:rFonts w:asciiTheme="minorHAnsi" w:eastAsiaTheme="minorEastAsia" w:hAnsiTheme="minorHAnsi" w:cstheme="minorBidi"/>
            <w:szCs w:val="22"/>
          </w:rPr>
          <w:tab/>
        </w:r>
        <w:r w:rsidRPr="00686A31">
          <w:rPr>
            <w:rStyle w:val="a6"/>
          </w:rPr>
          <w:t>外窗构造</w:t>
        </w:r>
        <w:r>
          <w:rPr>
            <w:webHidden/>
          </w:rPr>
          <w:tab/>
        </w:r>
        <w:r>
          <w:rPr>
            <w:webHidden/>
          </w:rPr>
          <w:fldChar w:fldCharType="begin"/>
        </w:r>
        <w:r>
          <w:rPr>
            <w:webHidden/>
          </w:rPr>
          <w:instrText xml:space="preserve"> PAGEREF _Toc152707852 \h </w:instrText>
        </w:r>
        <w:r>
          <w:rPr>
            <w:webHidden/>
          </w:rPr>
        </w:r>
        <w:r>
          <w:rPr>
            <w:webHidden/>
          </w:rPr>
          <w:fldChar w:fldCharType="separate"/>
        </w:r>
        <w:r>
          <w:rPr>
            <w:webHidden/>
          </w:rPr>
          <w:t>12</w:t>
        </w:r>
        <w:r>
          <w:rPr>
            <w:webHidden/>
          </w:rPr>
          <w:fldChar w:fldCharType="end"/>
        </w:r>
      </w:hyperlink>
    </w:p>
    <w:p w:rsidR="008F23D6" w:rsidRDefault="008F23D6">
      <w:pPr>
        <w:pStyle w:val="30"/>
        <w:rPr>
          <w:rFonts w:asciiTheme="minorHAnsi" w:eastAsiaTheme="minorEastAsia" w:hAnsiTheme="minorHAnsi" w:cstheme="minorBidi"/>
          <w:szCs w:val="22"/>
        </w:rPr>
      </w:pPr>
      <w:hyperlink w:anchor="_Toc152707853" w:history="1">
        <w:r w:rsidRPr="00686A31">
          <w:rPr>
            <w:rStyle w:val="a6"/>
            <w:lang w:val="en-GB"/>
          </w:rPr>
          <w:t>6.12.2</w:t>
        </w:r>
        <w:r>
          <w:rPr>
            <w:rFonts w:asciiTheme="minorHAnsi" w:eastAsiaTheme="minorEastAsia" w:hAnsiTheme="minorHAnsi" w:cstheme="minorBidi"/>
            <w:szCs w:val="22"/>
          </w:rPr>
          <w:tab/>
        </w:r>
        <w:r w:rsidRPr="00686A31">
          <w:rPr>
            <w:rStyle w:val="a6"/>
          </w:rPr>
          <w:t>外遮阳类型</w:t>
        </w:r>
        <w:r>
          <w:rPr>
            <w:webHidden/>
          </w:rPr>
          <w:tab/>
        </w:r>
        <w:r>
          <w:rPr>
            <w:webHidden/>
          </w:rPr>
          <w:fldChar w:fldCharType="begin"/>
        </w:r>
        <w:r>
          <w:rPr>
            <w:webHidden/>
          </w:rPr>
          <w:instrText xml:space="preserve"> PAGEREF _Toc152707853 \h </w:instrText>
        </w:r>
        <w:r>
          <w:rPr>
            <w:webHidden/>
          </w:rPr>
        </w:r>
        <w:r>
          <w:rPr>
            <w:webHidden/>
          </w:rPr>
          <w:fldChar w:fldCharType="separate"/>
        </w:r>
        <w:r>
          <w:rPr>
            <w:webHidden/>
          </w:rPr>
          <w:t>12</w:t>
        </w:r>
        <w:r>
          <w:rPr>
            <w:webHidden/>
          </w:rPr>
          <w:fldChar w:fldCharType="end"/>
        </w:r>
      </w:hyperlink>
    </w:p>
    <w:p w:rsidR="008F23D6" w:rsidRDefault="008F23D6">
      <w:pPr>
        <w:pStyle w:val="30"/>
        <w:rPr>
          <w:rFonts w:asciiTheme="minorHAnsi" w:eastAsiaTheme="minorEastAsia" w:hAnsiTheme="minorHAnsi" w:cstheme="minorBidi"/>
          <w:szCs w:val="22"/>
        </w:rPr>
      </w:pPr>
      <w:hyperlink w:anchor="_Toc152707854" w:history="1">
        <w:r w:rsidRPr="00686A31">
          <w:rPr>
            <w:rStyle w:val="a6"/>
            <w:lang w:val="en-GB"/>
          </w:rPr>
          <w:t>6.12.3</w:t>
        </w:r>
        <w:r>
          <w:rPr>
            <w:rFonts w:asciiTheme="minorHAnsi" w:eastAsiaTheme="minorEastAsia" w:hAnsiTheme="minorHAnsi" w:cstheme="minorBidi"/>
            <w:szCs w:val="22"/>
          </w:rPr>
          <w:tab/>
        </w:r>
        <w:r w:rsidRPr="00686A31">
          <w:rPr>
            <w:rStyle w:val="a6"/>
          </w:rPr>
          <w:t>平均传热系数</w:t>
        </w:r>
        <w:r>
          <w:rPr>
            <w:webHidden/>
          </w:rPr>
          <w:tab/>
        </w:r>
        <w:r>
          <w:rPr>
            <w:webHidden/>
          </w:rPr>
          <w:fldChar w:fldCharType="begin"/>
        </w:r>
        <w:r>
          <w:rPr>
            <w:webHidden/>
          </w:rPr>
          <w:instrText xml:space="preserve"> PAGEREF _Toc152707854 \h </w:instrText>
        </w:r>
        <w:r>
          <w:rPr>
            <w:webHidden/>
          </w:rPr>
        </w:r>
        <w:r>
          <w:rPr>
            <w:webHidden/>
          </w:rPr>
          <w:fldChar w:fldCharType="separate"/>
        </w:r>
        <w:r>
          <w:rPr>
            <w:webHidden/>
          </w:rPr>
          <w:t>12</w:t>
        </w:r>
        <w:r>
          <w:rPr>
            <w:webHidden/>
          </w:rPr>
          <w:fldChar w:fldCharType="end"/>
        </w:r>
      </w:hyperlink>
    </w:p>
    <w:p w:rsidR="008F23D6" w:rsidRDefault="008F23D6">
      <w:pPr>
        <w:pStyle w:val="30"/>
        <w:rPr>
          <w:rFonts w:asciiTheme="minorHAnsi" w:eastAsiaTheme="minorEastAsia" w:hAnsiTheme="minorHAnsi" w:cstheme="minorBidi"/>
          <w:szCs w:val="22"/>
        </w:rPr>
      </w:pPr>
      <w:hyperlink w:anchor="_Toc152707855" w:history="1">
        <w:r w:rsidRPr="00686A31">
          <w:rPr>
            <w:rStyle w:val="a6"/>
            <w:lang w:val="en-GB"/>
          </w:rPr>
          <w:t>6.12.4</w:t>
        </w:r>
        <w:r>
          <w:rPr>
            <w:rFonts w:asciiTheme="minorHAnsi" w:eastAsiaTheme="minorEastAsia" w:hAnsiTheme="minorHAnsi" w:cstheme="minorBidi"/>
            <w:szCs w:val="22"/>
          </w:rPr>
          <w:tab/>
        </w:r>
        <w:r w:rsidRPr="00686A31">
          <w:rPr>
            <w:rStyle w:val="a6"/>
          </w:rPr>
          <w:t>综合太阳得热系数</w:t>
        </w:r>
        <w:r>
          <w:rPr>
            <w:webHidden/>
          </w:rPr>
          <w:tab/>
        </w:r>
        <w:r>
          <w:rPr>
            <w:webHidden/>
          </w:rPr>
          <w:fldChar w:fldCharType="begin"/>
        </w:r>
        <w:r>
          <w:rPr>
            <w:webHidden/>
          </w:rPr>
          <w:instrText xml:space="preserve"> PAGEREF _Toc152707855 \h </w:instrText>
        </w:r>
        <w:r>
          <w:rPr>
            <w:webHidden/>
          </w:rPr>
        </w:r>
        <w:r>
          <w:rPr>
            <w:webHidden/>
          </w:rPr>
          <w:fldChar w:fldCharType="separate"/>
        </w:r>
        <w:r>
          <w:rPr>
            <w:webHidden/>
          </w:rPr>
          <w:t>13</w:t>
        </w:r>
        <w:r>
          <w:rPr>
            <w:webHidden/>
          </w:rPr>
          <w:fldChar w:fldCharType="end"/>
        </w:r>
      </w:hyperlink>
    </w:p>
    <w:p w:rsidR="008F23D6" w:rsidRDefault="008F23D6">
      <w:pPr>
        <w:pStyle w:val="30"/>
        <w:rPr>
          <w:rFonts w:asciiTheme="minorHAnsi" w:eastAsiaTheme="minorEastAsia" w:hAnsiTheme="minorHAnsi" w:cstheme="minorBidi"/>
          <w:szCs w:val="22"/>
        </w:rPr>
      </w:pPr>
      <w:hyperlink w:anchor="_Toc152707856" w:history="1">
        <w:r w:rsidRPr="00686A31">
          <w:rPr>
            <w:rStyle w:val="a6"/>
            <w:lang w:val="en-GB"/>
          </w:rPr>
          <w:t>6.12.5</w:t>
        </w:r>
        <w:r>
          <w:rPr>
            <w:rFonts w:asciiTheme="minorHAnsi" w:eastAsiaTheme="minorEastAsia" w:hAnsiTheme="minorHAnsi" w:cstheme="minorBidi"/>
            <w:szCs w:val="22"/>
          </w:rPr>
          <w:tab/>
        </w:r>
        <w:r w:rsidRPr="00686A31">
          <w:rPr>
            <w:rStyle w:val="a6"/>
          </w:rPr>
          <w:t>总体热工性能</w:t>
        </w:r>
        <w:r>
          <w:rPr>
            <w:webHidden/>
          </w:rPr>
          <w:tab/>
        </w:r>
        <w:r>
          <w:rPr>
            <w:webHidden/>
          </w:rPr>
          <w:fldChar w:fldCharType="begin"/>
        </w:r>
        <w:r>
          <w:rPr>
            <w:webHidden/>
          </w:rPr>
          <w:instrText xml:space="preserve"> PAGEREF _Toc152707856 \h </w:instrText>
        </w:r>
        <w:r>
          <w:rPr>
            <w:webHidden/>
          </w:rPr>
        </w:r>
        <w:r>
          <w:rPr>
            <w:webHidden/>
          </w:rPr>
          <w:fldChar w:fldCharType="separate"/>
        </w:r>
        <w:r>
          <w:rPr>
            <w:webHidden/>
          </w:rPr>
          <w:t>14</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57" w:history="1">
        <w:r w:rsidRPr="00686A31">
          <w:rPr>
            <w:rStyle w:val="a6"/>
            <w:lang w:val="en-GB"/>
          </w:rPr>
          <w:t>6.13</w:t>
        </w:r>
        <w:r>
          <w:rPr>
            <w:rFonts w:asciiTheme="minorHAnsi" w:eastAsiaTheme="minorEastAsia" w:hAnsiTheme="minorHAnsi" w:cstheme="minorBidi"/>
            <w:szCs w:val="22"/>
          </w:rPr>
          <w:tab/>
        </w:r>
        <w:r w:rsidRPr="00686A31">
          <w:rPr>
            <w:rStyle w:val="a6"/>
          </w:rPr>
          <w:t>周边地面构造</w:t>
        </w:r>
        <w:r>
          <w:rPr>
            <w:webHidden/>
          </w:rPr>
          <w:tab/>
        </w:r>
        <w:r>
          <w:rPr>
            <w:webHidden/>
          </w:rPr>
          <w:fldChar w:fldCharType="begin"/>
        </w:r>
        <w:r>
          <w:rPr>
            <w:webHidden/>
          </w:rPr>
          <w:instrText xml:space="preserve"> PAGEREF _Toc152707857 \h </w:instrText>
        </w:r>
        <w:r>
          <w:rPr>
            <w:webHidden/>
          </w:rPr>
        </w:r>
        <w:r>
          <w:rPr>
            <w:webHidden/>
          </w:rPr>
          <w:fldChar w:fldCharType="separate"/>
        </w:r>
        <w:r>
          <w:rPr>
            <w:webHidden/>
          </w:rPr>
          <w:t>14</w:t>
        </w:r>
        <w:r>
          <w:rPr>
            <w:webHidden/>
          </w:rPr>
          <w:fldChar w:fldCharType="end"/>
        </w:r>
      </w:hyperlink>
    </w:p>
    <w:p w:rsidR="008F23D6" w:rsidRDefault="008F23D6">
      <w:pPr>
        <w:pStyle w:val="30"/>
        <w:rPr>
          <w:rFonts w:asciiTheme="minorHAnsi" w:eastAsiaTheme="minorEastAsia" w:hAnsiTheme="minorHAnsi" w:cstheme="minorBidi"/>
          <w:szCs w:val="22"/>
        </w:rPr>
      </w:pPr>
      <w:hyperlink w:anchor="_Toc152707858" w:history="1">
        <w:r w:rsidRPr="00686A31">
          <w:rPr>
            <w:rStyle w:val="a6"/>
            <w:lang w:val="en-GB"/>
          </w:rPr>
          <w:t>6.13.1</w:t>
        </w:r>
        <w:r>
          <w:rPr>
            <w:rFonts w:asciiTheme="minorHAnsi" w:eastAsiaTheme="minorEastAsia" w:hAnsiTheme="minorHAnsi" w:cstheme="minorBidi"/>
            <w:szCs w:val="22"/>
          </w:rPr>
          <w:tab/>
        </w:r>
        <w:r w:rsidRPr="00686A31">
          <w:rPr>
            <w:rStyle w:val="a6"/>
          </w:rPr>
          <w:t>周边地面构造一</w:t>
        </w:r>
        <w:r>
          <w:rPr>
            <w:webHidden/>
          </w:rPr>
          <w:tab/>
        </w:r>
        <w:r>
          <w:rPr>
            <w:webHidden/>
          </w:rPr>
          <w:fldChar w:fldCharType="begin"/>
        </w:r>
        <w:r>
          <w:rPr>
            <w:webHidden/>
          </w:rPr>
          <w:instrText xml:space="preserve"> PAGEREF _Toc152707858 \h </w:instrText>
        </w:r>
        <w:r>
          <w:rPr>
            <w:webHidden/>
          </w:rPr>
        </w:r>
        <w:r>
          <w:rPr>
            <w:webHidden/>
          </w:rPr>
          <w:fldChar w:fldCharType="separate"/>
        </w:r>
        <w:r>
          <w:rPr>
            <w:webHidden/>
          </w:rPr>
          <w:t>14</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59" w:history="1">
        <w:r w:rsidRPr="00686A31">
          <w:rPr>
            <w:rStyle w:val="a6"/>
            <w:lang w:val="en-GB"/>
          </w:rPr>
          <w:t>6.14</w:t>
        </w:r>
        <w:r>
          <w:rPr>
            <w:rFonts w:asciiTheme="minorHAnsi" w:eastAsiaTheme="minorEastAsia" w:hAnsiTheme="minorHAnsi" w:cstheme="minorBidi"/>
            <w:szCs w:val="22"/>
          </w:rPr>
          <w:tab/>
        </w:r>
        <w:r w:rsidRPr="00686A31">
          <w:rPr>
            <w:rStyle w:val="a6"/>
          </w:rPr>
          <w:t>采暖地下室外墙构造</w:t>
        </w:r>
        <w:r>
          <w:rPr>
            <w:webHidden/>
          </w:rPr>
          <w:tab/>
        </w:r>
        <w:r>
          <w:rPr>
            <w:webHidden/>
          </w:rPr>
          <w:fldChar w:fldCharType="begin"/>
        </w:r>
        <w:r>
          <w:rPr>
            <w:webHidden/>
          </w:rPr>
          <w:instrText xml:space="preserve"> PAGEREF _Toc152707859 \h </w:instrText>
        </w:r>
        <w:r>
          <w:rPr>
            <w:webHidden/>
          </w:rPr>
        </w:r>
        <w:r>
          <w:rPr>
            <w:webHidden/>
          </w:rPr>
          <w:fldChar w:fldCharType="separate"/>
        </w:r>
        <w:r>
          <w:rPr>
            <w:webHidden/>
          </w:rPr>
          <w:t>14</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60" w:history="1">
        <w:r w:rsidRPr="00686A31">
          <w:rPr>
            <w:rStyle w:val="a6"/>
            <w:lang w:val="en-GB"/>
          </w:rPr>
          <w:t>6.15</w:t>
        </w:r>
        <w:r>
          <w:rPr>
            <w:rFonts w:asciiTheme="minorHAnsi" w:eastAsiaTheme="minorEastAsia" w:hAnsiTheme="minorHAnsi" w:cstheme="minorBidi"/>
            <w:szCs w:val="22"/>
          </w:rPr>
          <w:tab/>
        </w:r>
        <w:r w:rsidRPr="00686A31">
          <w:rPr>
            <w:rStyle w:val="a6"/>
          </w:rPr>
          <w:t>变形缝</w:t>
        </w:r>
        <w:r>
          <w:rPr>
            <w:webHidden/>
          </w:rPr>
          <w:tab/>
        </w:r>
        <w:r>
          <w:rPr>
            <w:webHidden/>
          </w:rPr>
          <w:fldChar w:fldCharType="begin"/>
        </w:r>
        <w:r>
          <w:rPr>
            <w:webHidden/>
          </w:rPr>
          <w:instrText xml:space="preserve"> PAGEREF _Toc152707860 \h </w:instrText>
        </w:r>
        <w:r>
          <w:rPr>
            <w:webHidden/>
          </w:rPr>
        </w:r>
        <w:r>
          <w:rPr>
            <w:webHidden/>
          </w:rPr>
          <w:fldChar w:fldCharType="separate"/>
        </w:r>
        <w:r>
          <w:rPr>
            <w:webHidden/>
          </w:rPr>
          <w:t>14</w:t>
        </w:r>
        <w:r>
          <w:rPr>
            <w:webHidden/>
          </w:rPr>
          <w:fldChar w:fldCharType="end"/>
        </w:r>
      </w:hyperlink>
    </w:p>
    <w:p w:rsidR="008F23D6" w:rsidRDefault="008F23D6">
      <w:pPr>
        <w:pStyle w:val="11"/>
        <w:rPr>
          <w:rFonts w:asciiTheme="minorHAnsi" w:eastAsiaTheme="minorEastAsia" w:hAnsiTheme="minorHAnsi" w:cstheme="minorBidi"/>
          <w:b w:val="0"/>
          <w:bCs w:val="0"/>
          <w:szCs w:val="22"/>
        </w:rPr>
      </w:pPr>
      <w:hyperlink w:anchor="_Toc152707861" w:history="1">
        <w:r w:rsidRPr="00686A31">
          <w:rPr>
            <w:rStyle w:val="a6"/>
          </w:rPr>
          <w:t>7</w:t>
        </w:r>
        <w:r>
          <w:rPr>
            <w:rFonts w:asciiTheme="minorHAnsi" w:eastAsiaTheme="minorEastAsia" w:hAnsiTheme="minorHAnsi" w:cstheme="minorBidi"/>
            <w:b w:val="0"/>
            <w:bCs w:val="0"/>
            <w:szCs w:val="22"/>
          </w:rPr>
          <w:tab/>
        </w:r>
        <w:r w:rsidRPr="00686A31">
          <w:rPr>
            <w:rStyle w:val="a6"/>
          </w:rPr>
          <w:t>房间类型</w:t>
        </w:r>
        <w:r>
          <w:rPr>
            <w:webHidden/>
          </w:rPr>
          <w:tab/>
        </w:r>
        <w:r>
          <w:rPr>
            <w:webHidden/>
          </w:rPr>
          <w:fldChar w:fldCharType="begin"/>
        </w:r>
        <w:r>
          <w:rPr>
            <w:webHidden/>
          </w:rPr>
          <w:instrText xml:space="preserve"> PAGEREF _Toc152707861 \h </w:instrText>
        </w:r>
        <w:r>
          <w:rPr>
            <w:webHidden/>
          </w:rPr>
        </w:r>
        <w:r>
          <w:rPr>
            <w:webHidden/>
          </w:rPr>
          <w:fldChar w:fldCharType="separate"/>
        </w:r>
        <w:r>
          <w:rPr>
            <w:webHidden/>
          </w:rPr>
          <w:t>15</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62" w:history="1">
        <w:r w:rsidRPr="00686A31">
          <w:rPr>
            <w:rStyle w:val="a6"/>
            <w:lang w:val="en-GB"/>
          </w:rPr>
          <w:t>7.1</w:t>
        </w:r>
        <w:r>
          <w:rPr>
            <w:rFonts w:asciiTheme="minorHAnsi" w:eastAsiaTheme="minorEastAsia" w:hAnsiTheme="minorHAnsi" w:cstheme="minorBidi"/>
            <w:szCs w:val="22"/>
          </w:rPr>
          <w:tab/>
        </w:r>
        <w:r w:rsidRPr="00686A31">
          <w:rPr>
            <w:rStyle w:val="a6"/>
          </w:rPr>
          <w:t>房间表</w:t>
        </w:r>
        <w:r>
          <w:rPr>
            <w:webHidden/>
          </w:rPr>
          <w:tab/>
        </w:r>
        <w:r>
          <w:rPr>
            <w:webHidden/>
          </w:rPr>
          <w:fldChar w:fldCharType="begin"/>
        </w:r>
        <w:r>
          <w:rPr>
            <w:webHidden/>
          </w:rPr>
          <w:instrText xml:space="preserve"> PAGEREF _Toc152707862 \h </w:instrText>
        </w:r>
        <w:r>
          <w:rPr>
            <w:webHidden/>
          </w:rPr>
        </w:r>
        <w:r>
          <w:rPr>
            <w:webHidden/>
          </w:rPr>
          <w:fldChar w:fldCharType="separate"/>
        </w:r>
        <w:r>
          <w:rPr>
            <w:webHidden/>
          </w:rPr>
          <w:t>15</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63" w:history="1">
        <w:r w:rsidRPr="00686A31">
          <w:rPr>
            <w:rStyle w:val="a6"/>
            <w:lang w:val="en-GB"/>
          </w:rPr>
          <w:t>7.2</w:t>
        </w:r>
        <w:r>
          <w:rPr>
            <w:rFonts w:asciiTheme="minorHAnsi" w:eastAsiaTheme="minorEastAsia" w:hAnsiTheme="minorHAnsi" w:cstheme="minorBidi"/>
            <w:szCs w:val="22"/>
          </w:rPr>
          <w:tab/>
        </w:r>
        <w:r w:rsidRPr="00686A31">
          <w:rPr>
            <w:rStyle w:val="a6"/>
          </w:rPr>
          <w:t>作息时间表</w:t>
        </w:r>
        <w:r>
          <w:rPr>
            <w:webHidden/>
          </w:rPr>
          <w:tab/>
        </w:r>
        <w:r>
          <w:rPr>
            <w:webHidden/>
          </w:rPr>
          <w:fldChar w:fldCharType="begin"/>
        </w:r>
        <w:r>
          <w:rPr>
            <w:webHidden/>
          </w:rPr>
          <w:instrText xml:space="preserve"> PAGEREF _Toc152707863 \h </w:instrText>
        </w:r>
        <w:r>
          <w:rPr>
            <w:webHidden/>
          </w:rPr>
        </w:r>
        <w:r>
          <w:rPr>
            <w:webHidden/>
          </w:rPr>
          <w:fldChar w:fldCharType="separate"/>
        </w:r>
        <w:r>
          <w:rPr>
            <w:webHidden/>
          </w:rPr>
          <w:t>15</w:t>
        </w:r>
        <w:r>
          <w:rPr>
            <w:webHidden/>
          </w:rPr>
          <w:fldChar w:fldCharType="end"/>
        </w:r>
      </w:hyperlink>
    </w:p>
    <w:p w:rsidR="008F23D6" w:rsidRDefault="008F23D6">
      <w:pPr>
        <w:pStyle w:val="11"/>
        <w:rPr>
          <w:rFonts w:asciiTheme="minorHAnsi" w:eastAsiaTheme="minorEastAsia" w:hAnsiTheme="minorHAnsi" w:cstheme="minorBidi"/>
          <w:b w:val="0"/>
          <w:bCs w:val="0"/>
          <w:szCs w:val="22"/>
        </w:rPr>
      </w:pPr>
      <w:hyperlink w:anchor="_Toc152707864" w:history="1">
        <w:r w:rsidRPr="00686A31">
          <w:rPr>
            <w:rStyle w:val="a6"/>
          </w:rPr>
          <w:t>8</w:t>
        </w:r>
        <w:r>
          <w:rPr>
            <w:rFonts w:asciiTheme="minorHAnsi" w:eastAsiaTheme="minorEastAsia" w:hAnsiTheme="minorHAnsi" w:cstheme="minorBidi"/>
            <w:b w:val="0"/>
            <w:bCs w:val="0"/>
            <w:szCs w:val="22"/>
          </w:rPr>
          <w:tab/>
        </w:r>
        <w:r w:rsidRPr="00686A31">
          <w:rPr>
            <w:rStyle w:val="a6"/>
          </w:rPr>
          <w:t>设计建筑</w:t>
        </w:r>
        <w:r>
          <w:rPr>
            <w:webHidden/>
          </w:rPr>
          <w:tab/>
        </w:r>
        <w:r>
          <w:rPr>
            <w:webHidden/>
          </w:rPr>
          <w:fldChar w:fldCharType="begin"/>
        </w:r>
        <w:r>
          <w:rPr>
            <w:webHidden/>
          </w:rPr>
          <w:instrText xml:space="preserve"> PAGEREF _Toc152707864 \h </w:instrText>
        </w:r>
        <w:r>
          <w:rPr>
            <w:webHidden/>
          </w:rPr>
        </w:r>
        <w:r>
          <w:rPr>
            <w:webHidden/>
          </w:rPr>
          <w:fldChar w:fldCharType="separate"/>
        </w:r>
        <w:r>
          <w:rPr>
            <w:webHidden/>
          </w:rPr>
          <w:t>15</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65" w:history="1">
        <w:r w:rsidRPr="00686A31">
          <w:rPr>
            <w:rStyle w:val="a6"/>
            <w:lang w:val="en-GB"/>
          </w:rPr>
          <w:t>8.1</w:t>
        </w:r>
        <w:r>
          <w:rPr>
            <w:rFonts w:asciiTheme="minorHAnsi" w:eastAsiaTheme="minorEastAsia" w:hAnsiTheme="minorHAnsi" w:cstheme="minorBidi"/>
            <w:szCs w:val="22"/>
          </w:rPr>
          <w:tab/>
        </w:r>
        <w:r w:rsidRPr="00686A31">
          <w:rPr>
            <w:rStyle w:val="a6"/>
          </w:rPr>
          <w:t>负荷分项统计</w:t>
        </w:r>
        <w:r>
          <w:rPr>
            <w:webHidden/>
          </w:rPr>
          <w:tab/>
        </w:r>
        <w:r>
          <w:rPr>
            <w:webHidden/>
          </w:rPr>
          <w:fldChar w:fldCharType="begin"/>
        </w:r>
        <w:r>
          <w:rPr>
            <w:webHidden/>
          </w:rPr>
          <w:instrText xml:space="preserve"> PAGEREF _Toc152707865 \h </w:instrText>
        </w:r>
        <w:r>
          <w:rPr>
            <w:webHidden/>
          </w:rPr>
        </w:r>
        <w:r>
          <w:rPr>
            <w:webHidden/>
          </w:rPr>
          <w:fldChar w:fldCharType="separate"/>
        </w:r>
        <w:r>
          <w:rPr>
            <w:webHidden/>
          </w:rPr>
          <w:t>15</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66" w:history="1">
        <w:r w:rsidRPr="00686A31">
          <w:rPr>
            <w:rStyle w:val="a6"/>
            <w:lang w:val="en-GB"/>
          </w:rPr>
          <w:t>8.2</w:t>
        </w:r>
        <w:r>
          <w:rPr>
            <w:rFonts w:asciiTheme="minorHAnsi" w:eastAsiaTheme="minorEastAsia" w:hAnsiTheme="minorHAnsi" w:cstheme="minorBidi"/>
            <w:szCs w:val="22"/>
          </w:rPr>
          <w:tab/>
        </w:r>
        <w:r w:rsidRPr="00686A31">
          <w:rPr>
            <w:rStyle w:val="a6"/>
          </w:rPr>
          <w:t>逐月负荷表</w:t>
        </w:r>
        <w:r>
          <w:rPr>
            <w:webHidden/>
          </w:rPr>
          <w:tab/>
        </w:r>
        <w:r>
          <w:rPr>
            <w:webHidden/>
          </w:rPr>
          <w:fldChar w:fldCharType="begin"/>
        </w:r>
        <w:r>
          <w:rPr>
            <w:webHidden/>
          </w:rPr>
          <w:instrText xml:space="preserve"> PAGEREF _Toc152707866 \h </w:instrText>
        </w:r>
        <w:r>
          <w:rPr>
            <w:webHidden/>
          </w:rPr>
        </w:r>
        <w:r>
          <w:rPr>
            <w:webHidden/>
          </w:rPr>
          <w:fldChar w:fldCharType="separate"/>
        </w:r>
        <w:r>
          <w:rPr>
            <w:webHidden/>
          </w:rPr>
          <w:t>16</w:t>
        </w:r>
        <w:r>
          <w:rPr>
            <w:webHidden/>
          </w:rPr>
          <w:fldChar w:fldCharType="end"/>
        </w:r>
      </w:hyperlink>
    </w:p>
    <w:p w:rsidR="008F23D6" w:rsidRDefault="008F23D6">
      <w:pPr>
        <w:pStyle w:val="11"/>
        <w:rPr>
          <w:rFonts w:asciiTheme="minorHAnsi" w:eastAsiaTheme="minorEastAsia" w:hAnsiTheme="minorHAnsi" w:cstheme="minorBidi"/>
          <w:b w:val="0"/>
          <w:bCs w:val="0"/>
          <w:szCs w:val="22"/>
        </w:rPr>
      </w:pPr>
      <w:hyperlink w:anchor="_Toc152707867" w:history="1">
        <w:r w:rsidRPr="00686A31">
          <w:rPr>
            <w:rStyle w:val="a6"/>
          </w:rPr>
          <w:t>9</w:t>
        </w:r>
        <w:r>
          <w:rPr>
            <w:rFonts w:asciiTheme="minorHAnsi" w:eastAsiaTheme="minorEastAsia" w:hAnsiTheme="minorHAnsi" w:cstheme="minorBidi"/>
            <w:b w:val="0"/>
            <w:bCs w:val="0"/>
            <w:szCs w:val="22"/>
          </w:rPr>
          <w:tab/>
        </w:r>
        <w:r w:rsidRPr="00686A31">
          <w:rPr>
            <w:rStyle w:val="a6"/>
          </w:rPr>
          <w:t>参照建筑</w:t>
        </w:r>
        <w:r>
          <w:rPr>
            <w:webHidden/>
          </w:rPr>
          <w:tab/>
        </w:r>
        <w:r>
          <w:rPr>
            <w:webHidden/>
          </w:rPr>
          <w:fldChar w:fldCharType="begin"/>
        </w:r>
        <w:r>
          <w:rPr>
            <w:webHidden/>
          </w:rPr>
          <w:instrText xml:space="preserve"> PAGEREF _Toc152707867 \h </w:instrText>
        </w:r>
        <w:r>
          <w:rPr>
            <w:webHidden/>
          </w:rPr>
        </w:r>
        <w:r>
          <w:rPr>
            <w:webHidden/>
          </w:rPr>
          <w:fldChar w:fldCharType="separate"/>
        </w:r>
        <w:r>
          <w:rPr>
            <w:webHidden/>
          </w:rPr>
          <w:t>17</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68" w:history="1">
        <w:r w:rsidRPr="00686A31">
          <w:rPr>
            <w:rStyle w:val="a6"/>
            <w:lang w:val="en-GB"/>
          </w:rPr>
          <w:t>9.1</w:t>
        </w:r>
        <w:r>
          <w:rPr>
            <w:rFonts w:asciiTheme="minorHAnsi" w:eastAsiaTheme="minorEastAsia" w:hAnsiTheme="minorHAnsi" w:cstheme="minorBidi"/>
            <w:szCs w:val="22"/>
          </w:rPr>
          <w:tab/>
        </w:r>
        <w:r w:rsidRPr="00686A31">
          <w:rPr>
            <w:rStyle w:val="a6"/>
          </w:rPr>
          <w:t>负荷分项统计</w:t>
        </w:r>
        <w:r>
          <w:rPr>
            <w:webHidden/>
          </w:rPr>
          <w:tab/>
        </w:r>
        <w:r>
          <w:rPr>
            <w:webHidden/>
          </w:rPr>
          <w:fldChar w:fldCharType="begin"/>
        </w:r>
        <w:r>
          <w:rPr>
            <w:webHidden/>
          </w:rPr>
          <w:instrText xml:space="preserve"> PAGEREF _Toc152707868 \h </w:instrText>
        </w:r>
        <w:r>
          <w:rPr>
            <w:webHidden/>
          </w:rPr>
        </w:r>
        <w:r>
          <w:rPr>
            <w:webHidden/>
          </w:rPr>
          <w:fldChar w:fldCharType="separate"/>
        </w:r>
        <w:r>
          <w:rPr>
            <w:webHidden/>
          </w:rPr>
          <w:t>17</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69" w:history="1">
        <w:r w:rsidRPr="00686A31">
          <w:rPr>
            <w:rStyle w:val="a6"/>
            <w:lang w:val="en-GB"/>
          </w:rPr>
          <w:t>9.2</w:t>
        </w:r>
        <w:r>
          <w:rPr>
            <w:rFonts w:asciiTheme="minorHAnsi" w:eastAsiaTheme="minorEastAsia" w:hAnsiTheme="minorHAnsi" w:cstheme="minorBidi"/>
            <w:szCs w:val="22"/>
          </w:rPr>
          <w:tab/>
        </w:r>
        <w:r w:rsidRPr="00686A31">
          <w:rPr>
            <w:rStyle w:val="a6"/>
          </w:rPr>
          <w:t>逐月负荷表</w:t>
        </w:r>
        <w:r>
          <w:rPr>
            <w:webHidden/>
          </w:rPr>
          <w:tab/>
        </w:r>
        <w:r>
          <w:rPr>
            <w:webHidden/>
          </w:rPr>
          <w:fldChar w:fldCharType="begin"/>
        </w:r>
        <w:r>
          <w:rPr>
            <w:webHidden/>
          </w:rPr>
          <w:instrText xml:space="preserve"> PAGEREF _Toc152707869 \h </w:instrText>
        </w:r>
        <w:r>
          <w:rPr>
            <w:webHidden/>
          </w:rPr>
        </w:r>
        <w:r>
          <w:rPr>
            <w:webHidden/>
          </w:rPr>
          <w:fldChar w:fldCharType="separate"/>
        </w:r>
        <w:r>
          <w:rPr>
            <w:webHidden/>
          </w:rPr>
          <w:t>18</w:t>
        </w:r>
        <w:r>
          <w:rPr>
            <w:webHidden/>
          </w:rPr>
          <w:fldChar w:fldCharType="end"/>
        </w:r>
      </w:hyperlink>
    </w:p>
    <w:p w:rsidR="008F23D6" w:rsidRDefault="008F23D6">
      <w:pPr>
        <w:pStyle w:val="11"/>
        <w:rPr>
          <w:rFonts w:asciiTheme="minorHAnsi" w:eastAsiaTheme="minorEastAsia" w:hAnsiTheme="minorHAnsi" w:cstheme="minorBidi"/>
          <w:b w:val="0"/>
          <w:bCs w:val="0"/>
          <w:szCs w:val="22"/>
        </w:rPr>
      </w:pPr>
      <w:hyperlink w:anchor="_Toc152707870" w:history="1">
        <w:r w:rsidRPr="00686A31">
          <w:rPr>
            <w:rStyle w:val="a6"/>
          </w:rPr>
          <w:t>10</w:t>
        </w:r>
        <w:r>
          <w:rPr>
            <w:rFonts w:asciiTheme="minorHAnsi" w:eastAsiaTheme="minorEastAsia" w:hAnsiTheme="minorHAnsi" w:cstheme="minorBidi"/>
            <w:b w:val="0"/>
            <w:bCs w:val="0"/>
            <w:szCs w:val="22"/>
          </w:rPr>
          <w:tab/>
        </w:r>
        <w:r w:rsidRPr="00686A31">
          <w:rPr>
            <w:rStyle w:val="a6"/>
          </w:rPr>
          <w:t>计算结果</w:t>
        </w:r>
        <w:r>
          <w:rPr>
            <w:webHidden/>
          </w:rPr>
          <w:tab/>
        </w:r>
        <w:r>
          <w:rPr>
            <w:webHidden/>
          </w:rPr>
          <w:fldChar w:fldCharType="begin"/>
        </w:r>
        <w:r>
          <w:rPr>
            <w:webHidden/>
          </w:rPr>
          <w:instrText xml:space="preserve"> PAGEREF _Toc152707870 \h </w:instrText>
        </w:r>
        <w:r>
          <w:rPr>
            <w:webHidden/>
          </w:rPr>
        </w:r>
        <w:r>
          <w:rPr>
            <w:webHidden/>
          </w:rPr>
          <w:fldChar w:fldCharType="separate"/>
        </w:r>
        <w:r>
          <w:rPr>
            <w:webHidden/>
          </w:rPr>
          <w:t>19</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71" w:history="1">
        <w:r w:rsidRPr="00686A31">
          <w:rPr>
            <w:rStyle w:val="a6"/>
            <w:lang w:val="en-GB"/>
          </w:rPr>
          <w:t>10.1</w:t>
        </w:r>
        <w:r>
          <w:rPr>
            <w:rFonts w:asciiTheme="minorHAnsi" w:eastAsiaTheme="minorEastAsia" w:hAnsiTheme="minorHAnsi" w:cstheme="minorBidi"/>
            <w:szCs w:val="22"/>
          </w:rPr>
          <w:tab/>
        </w:r>
        <w:r w:rsidRPr="00686A31">
          <w:rPr>
            <w:rStyle w:val="a6"/>
          </w:rPr>
          <w:t>围护结构热工性能对比</w:t>
        </w:r>
        <w:r>
          <w:rPr>
            <w:webHidden/>
          </w:rPr>
          <w:tab/>
        </w:r>
        <w:r>
          <w:rPr>
            <w:webHidden/>
          </w:rPr>
          <w:fldChar w:fldCharType="begin"/>
        </w:r>
        <w:r>
          <w:rPr>
            <w:webHidden/>
          </w:rPr>
          <w:instrText xml:space="preserve"> PAGEREF _Toc152707871 \h </w:instrText>
        </w:r>
        <w:r>
          <w:rPr>
            <w:webHidden/>
          </w:rPr>
        </w:r>
        <w:r>
          <w:rPr>
            <w:webHidden/>
          </w:rPr>
          <w:fldChar w:fldCharType="separate"/>
        </w:r>
        <w:r>
          <w:rPr>
            <w:webHidden/>
          </w:rPr>
          <w:t>19</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72" w:history="1">
        <w:r w:rsidRPr="00686A31">
          <w:rPr>
            <w:rStyle w:val="a6"/>
            <w:lang w:val="en-GB"/>
          </w:rPr>
          <w:t>10.2</w:t>
        </w:r>
        <w:r>
          <w:rPr>
            <w:rFonts w:asciiTheme="minorHAnsi" w:eastAsiaTheme="minorEastAsia" w:hAnsiTheme="minorHAnsi" w:cstheme="minorBidi"/>
            <w:szCs w:val="22"/>
          </w:rPr>
          <w:tab/>
        </w:r>
        <w:r w:rsidRPr="00686A31">
          <w:rPr>
            <w:rStyle w:val="a6"/>
          </w:rPr>
          <w:t>围护结构节能率</w:t>
        </w:r>
        <w:r>
          <w:rPr>
            <w:webHidden/>
          </w:rPr>
          <w:tab/>
        </w:r>
        <w:r>
          <w:rPr>
            <w:webHidden/>
          </w:rPr>
          <w:fldChar w:fldCharType="begin"/>
        </w:r>
        <w:r>
          <w:rPr>
            <w:webHidden/>
          </w:rPr>
          <w:instrText xml:space="preserve"> PAGEREF _Toc152707872 \h </w:instrText>
        </w:r>
        <w:r>
          <w:rPr>
            <w:webHidden/>
          </w:rPr>
        </w:r>
        <w:r>
          <w:rPr>
            <w:webHidden/>
          </w:rPr>
          <w:fldChar w:fldCharType="separate"/>
        </w:r>
        <w:r>
          <w:rPr>
            <w:webHidden/>
          </w:rPr>
          <w:t>20</w:t>
        </w:r>
        <w:r>
          <w:rPr>
            <w:webHidden/>
          </w:rPr>
          <w:fldChar w:fldCharType="end"/>
        </w:r>
      </w:hyperlink>
    </w:p>
    <w:p w:rsidR="008F23D6" w:rsidRDefault="008F23D6">
      <w:pPr>
        <w:pStyle w:val="11"/>
        <w:rPr>
          <w:rFonts w:asciiTheme="minorHAnsi" w:eastAsiaTheme="minorEastAsia" w:hAnsiTheme="minorHAnsi" w:cstheme="minorBidi"/>
          <w:b w:val="0"/>
          <w:bCs w:val="0"/>
          <w:szCs w:val="22"/>
        </w:rPr>
      </w:pPr>
      <w:hyperlink w:anchor="_Toc152707873" w:history="1">
        <w:r w:rsidRPr="00686A31">
          <w:rPr>
            <w:rStyle w:val="a6"/>
          </w:rPr>
          <w:t>11</w:t>
        </w:r>
        <w:r>
          <w:rPr>
            <w:rFonts w:asciiTheme="minorHAnsi" w:eastAsiaTheme="minorEastAsia" w:hAnsiTheme="minorHAnsi" w:cstheme="minorBidi"/>
            <w:b w:val="0"/>
            <w:bCs w:val="0"/>
            <w:szCs w:val="22"/>
          </w:rPr>
          <w:tab/>
        </w:r>
        <w:r w:rsidRPr="00686A31">
          <w:rPr>
            <w:rStyle w:val="a6"/>
          </w:rPr>
          <w:t>绿色建筑性能评估得分</w:t>
        </w:r>
        <w:r>
          <w:rPr>
            <w:webHidden/>
          </w:rPr>
          <w:tab/>
        </w:r>
        <w:r>
          <w:rPr>
            <w:webHidden/>
          </w:rPr>
          <w:fldChar w:fldCharType="begin"/>
        </w:r>
        <w:r>
          <w:rPr>
            <w:webHidden/>
          </w:rPr>
          <w:instrText xml:space="preserve"> PAGEREF _Toc152707873 \h </w:instrText>
        </w:r>
        <w:r>
          <w:rPr>
            <w:webHidden/>
          </w:rPr>
        </w:r>
        <w:r>
          <w:rPr>
            <w:webHidden/>
          </w:rPr>
          <w:fldChar w:fldCharType="separate"/>
        </w:r>
        <w:r>
          <w:rPr>
            <w:webHidden/>
          </w:rPr>
          <w:t>20</w:t>
        </w:r>
        <w:r>
          <w:rPr>
            <w:webHidden/>
          </w:rPr>
          <w:fldChar w:fldCharType="end"/>
        </w:r>
      </w:hyperlink>
    </w:p>
    <w:p w:rsidR="008F23D6" w:rsidRDefault="008F23D6">
      <w:pPr>
        <w:pStyle w:val="11"/>
        <w:rPr>
          <w:rFonts w:asciiTheme="minorHAnsi" w:eastAsiaTheme="minorEastAsia" w:hAnsiTheme="minorHAnsi" w:cstheme="minorBidi"/>
          <w:b w:val="0"/>
          <w:bCs w:val="0"/>
          <w:szCs w:val="22"/>
        </w:rPr>
      </w:pPr>
      <w:hyperlink w:anchor="_Toc152707874" w:history="1">
        <w:r w:rsidRPr="00686A31">
          <w:rPr>
            <w:rStyle w:val="a6"/>
          </w:rPr>
          <w:t>12</w:t>
        </w:r>
        <w:r>
          <w:rPr>
            <w:rFonts w:asciiTheme="minorHAnsi" w:eastAsiaTheme="minorEastAsia" w:hAnsiTheme="minorHAnsi" w:cstheme="minorBidi"/>
            <w:b w:val="0"/>
            <w:bCs w:val="0"/>
            <w:szCs w:val="22"/>
          </w:rPr>
          <w:tab/>
        </w:r>
        <w:r w:rsidRPr="00686A31">
          <w:rPr>
            <w:rStyle w:val="a6"/>
          </w:rPr>
          <w:t>附录</w:t>
        </w:r>
        <w:r>
          <w:rPr>
            <w:webHidden/>
          </w:rPr>
          <w:tab/>
        </w:r>
        <w:r>
          <w:rPr>
            <w:webHidden/>
          </w:rPr>
          <w:fldChar w:fldCharType="begin"/>
        </w:r>
        <w:r>
          <w:rPr>
            <w:webHidden/>
          </w:rPr>
          <w:instrText xml:space="preserve"> PAGEREF _Toc152707874 \h </w:instrText>
        </w:r>
        <w:r>
          <w:rPr>
            <w:webHidden/>
          </w:rPr>
        </w:r>
        <w:r>
          <w:rPr>
            <w:webHidden/>
          </w:rPr>
          <w:fldChar w:fldCharType="separate"/>
        </w:r>
        <w:r>
          <w:rPr>
            <w:webHidden/>
          </w:rPr>
          <w:t>24</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75" w:history="1">
        <w:r w:rsidRPr="00686A31">
          <w:rPr>
            <w:rStyle w:val="a6"/>
            <w:lang w:val="en-GB"/>
          </w:rPr>
          <w:t>12.1</w:t>
        </w:r>
        <w:r>
          <w:rPr>
            <w:rFonts w:asciiTheme="minorHAnsi" w:eastAsiaTheme="minorEastAsia" w:hAnsiTheme="minorHAnsi" w:cstheme="minorBidi"/>
            <w:szCs w:val="22"/>
          </w:rPr>
          <w:tab/>
        </w:r>
        <w:r w:rsidRPr="00686A31">
          <w:rPr>
            <w:rStyle w:val="a6"/>
          </w:rPr>
          <w:t>工作日</w:t>
        </w:r>
        <w:r w:rsidRPr="00686A31">
          <w:rPr>
            <w:rStyle w:val="a6"/>
          </w:rPr>
          <w:t>/</w:t>
        </w:r>
        <w:r w:rsidRPr="00686A31">
          <w:rPr>
            <w:rStyle w:val="a6"/>
          </w:rPr>
          <w:t>节假日人员逐时在室率</w:t>
        </w:r>
        <w:r w:rsidRPr="00686A31">
          <w:rPr>
            <w:rStyle w:val="a6"/>
          </w:rPr>
          <w:t>(%)</w:t>
        </w:r>
        <w:r>
          <w:rPr>
            <w:webHidden/>
          </w:rPr>
          <w:tab/>
        </w:r>
        <w:r>
          <w:rPr>
            <w:webHidden/>
          </w:rPr>
          <w:fldChar w:fldCharType="begin"/>
        </w:r>
        <w:r>
          <w:rPr>
            <w:webHidden/>
          </w:rPr>
          <w:instrText xml:space="preserve"> PAGEREF _Toc152707875 \h </w:instrText>
        </w:r>
        <w:r>
          <w:rPr>
            <w:webHidden/>
          </w:rPr>
        </w:r>
        <w:r>
          <w:rPr>
            <w:webHidden/>
          </w:rPr>
          <w:fldChar w:fldCharType="separate"/>
        </w:r>
        <w:r>
          <w:rPr>
            <w:webHidden/>
          </w:rPr>
          <w:t>24</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76" w:history="1">
        <w:r w:rsidRPr="00686A31">
          <w:rPr>
            <w:rStyle w:val="a6"/>
            <w:lang w:val="en-GB"/>
          </w:rPr>
          <w:t>12.2</w:t>
        </w:r>
        <w:r>
          <w:rPr>
            <w:rFonts w:asciiTheme="minorHAnsi" w:eastAsiaTheme="minorEastAsia" w:hAnsiTheme="minorHAnsi" w:cstheme="minorBidi"/>
            <w:szCs w:val="22"/>
          </w:rPr>
          <w:tab/>
        </w:r>
        <w:r w:rsidRPr="00686A31">
          <w:rPr>
            <w:rStyle w:val="a6"/>
          </w:rPr>
          <w:t>工作日</w:t>
        </w:r>
        <w:r w:rsidRPr="00686A31">
          <w:rPr>
            <w:rStyle w:val="a6"/>
          </w:rPr>
          <w:t>/</w:t>
        </w:r>
        <w:r w:rsidRPr="00686A31">
          <w:rPr>
            <w:rStyle w:val="a6"/>
          </w:rPr>
          <w:t>节假日照明开关时间表</w:t>
        </w:r>
        <w:r w:rsidRPr="00686A31">
          <w:rPr>
            <w:rStyle w:val="a6"/>
          </w:rPr>
          <w:t>(%)</w:t>
        </w:r>
        <w:r>
          <w:rPr>
            <w:webHidden/>
          </w:rPr>
          <w:tab/>
        </w:r>
        <w:r>
          <w:rPr>
            <w:webHidden/>
          </w:rPr>
          <w:fldChar w:fldCharType="begin"/>
        </w:r>
        <w:r>
          <w:rPr>
            <w:webHidden/>
          </w:rPr>
          <w:instrText xml:space="preserve"> PAGEREF _Toc152707876 \h </w:instrText>
        </w:r>
        <w:r>
          <w:rPr>
            <w:webHidden/>
          </w:rPr>
        </w:r>
        <w:r>
          <w:rPr>
            <w:webHidden/>
          </w:rPr>
          <w:fldChar w:fldCharType="separate"/>
        </w:r>
        <w:r>
          <w:rPr>
            <w:webHidden/>
          </w:rPr>
          <w:t>24</w:t>
        </w:r>
        <w:r>
          <w:rPr>
            <w:webHidden/>
          </w:rPr>
          <w:fldChar w:fldCharType="end"/>
        </w:r>
      </w:hyperlink>
    </w:p>
    <w:p w:rsidR="008F23D6" w:rsidRDefault="008F23D6">
      <w:pPr>
        <w:pStyle w:val="20"/>
        <w:rPr>
          <w:rFonts w:asciiTheme="minorHAnsi" w:eastAsiaTheme="minorEastAsia" w:hAnsiTheme="minorHAnsi" w:cstheme="minorBidi"/>
          <w:szCs w:val="22"/>
        </w:rPr>
      </w:pPr>
      <w:hyperlink w:anchor="_Toc152707877" w:history="1">
        <w:r w:rsidRPr="00686A31">
          <w:rPr>
            <w:rStyle w:val="a6"/>
            <w:lang w:val="en-GB"/>
          </w:rPr>
          <w:t>12.3</w:t>
        </w:r>
        <w:r>
          <w:rPr>
            <w:rFonts w:asciiTheme="minorHAnsi" w:eastAsiaTheme="minorEastAsia" w:hAnsiTheme="minorHAnsi" w:cstheme="minorBidi"/>
            <w:szCs w:val="22"/>
          </w:rPr>
          <w:tab/>
        </w:r>
        <w:r w:rsidRPr="00686A31">
          <w:rPr>
            <w:rStyle w:val="a6"/>
          </w:rPr>
          <w:t>工作日</w:t>
        </w:r>
        <w:r w:rsidRPr="00686A31">
          <w:rPr>
            <w:rStyle w:val="a6"/>
          </w:rPr>
          <w:t>/</w:t>
        </w:r>
        <w:r w:rsidRPr="00686A31">
          <w:rPr>
            <w:rStyle w:val="a6"/>
          </w:rPr>
          <w:t>节假日设备逐时使用率</w:t>
        </w:r>
        <w:r w:rsidRPr="00686A31">
          <w:rPr>
            <w:rStyle w:val="a6"/>
          </w:rPr>
          <w:t>(%)</w:t>
        </w:r>
        <w:r>
          <w:rPr>
            <w:webHidden/>
          </w:rPr>
          <w:tab/>
        </w:r>
        <w:r>
          <w:rPr>
            <w:webHidden/>
          </w:rPr>
          <w:fldChar w:fldCharType="begin"/>
        </w:r>
        <w:r>
          <w:rPr>
            <w:webHidden/>
          </w:rPr>
          <w:instrText xml:space="preserve"> PAGEREF _Toc152707877 \h </w:instrText>
        </w:r>
        <w:r>
          <w:rPr>
            <w:webHidden/>
          </w:rPr>
        </w:r>
        <w:r>
          <w:rPr>
            <w:webHidden/>
          </w:rPr>
          <w:fldChar w:fldCharType="separate"/>
        </w:r>
        <w:r>
          <w:rPr>
            <w:webHidden/>
          </w:rPr>
          <w:t>24</w:t>
        </w:r>
        <w:r>
          <w:rPr>
            <w:webHidden/>
          </w:rPr>
          <w:fldChar w:fldCharType="end"/>
        </w:r>
      </w:hyperlink>
    </w:p>
    <w:p w:rsidR="00AA47FE" w:rsidRDefault="00D40158" w:rsidP="00D40158">
      <w:pPr>
        <w:pStyle w:val="1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1"/>
      </w:pPr>
    </w:p>
    <w:p w:rsidR="00D40158" w:rsidRPr="005E5F93" w:rsidRDefault="00D40158" w:rsidP="005215FB">
      <w:pPr>
        <w:pStyle w:val="1"/>
      </w:pPr>
      <w:bookmarkStart w:id="12" w:name="_Toc152707819"/>
      <w:r w:rsidRPr="005E5F93">
        <w:rPr>
          <w:rFonts w:hint="eastAsia"/>
        </w:rPr>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D40158" w:rsidP="00FF2243">
            <w:pPr>
              <w:pStyle w:val="a0"/>
              <w:ind w:firstLineChars="0" w:firstLine="0"/>
              <w:rPr>
                <w:rFonts w:ascii="宋体" w:hAnsi="宋体"/>
                <w:lang w:val="en-US"/>
              </w:rPr>
            </w:pPr>
            <w:bookmarkStart w:id="13" w:name="工程名称"/>
            <w:r>
              <w:t>集市</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D40158" w:rsidP="00FF2243">
            <w:pPr>
              <w:pStyle w:val="a0"/>
              <w:ind w:firstLineChars="0" w:firstLine="0"/>
              <w:rPr>
                <w:rFonts w:ascii="宋体" w:hAnsi="宋体"/>
                <w:lang w:val="en-US"/>
              </w:rPr>
            </w:pPr>
            <w:bookmarkStart w:id="14" w:name="工程地点"/>
            <w:r>
              <w:t>辽宁</w:t>
            </w:r>
            <w:r>
              <w:t>-</w:t>
            </w:r>
            <w:r>
              <w:t>营口</w:t>
            </w:r>
            <w:bookmarkEnd w:id="14"/>
          </w:p>
        </w:tc>
      </w:tr>
      <w:tr w:rsidR="00037A4C" w:rsidRPr="00FF2243">
        <w:tc>
          <w:tcPr>
            <w:tcW w:w="2841"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41.00</w:t>
            </w:r>
            <w:bookmarkEnd w:id="15"/>
            <w:r w:rsidRPr="00FF2243">
              <w:rPr>
                <w:rFonts w:ascii="宋体" w:hAnsi="宋体" w:hint="eastAsia"/>
                <w:lang w:val="en-US"/>
              </w:rPr>
              <w:t>°</w:t>
            </w:r>
          </w:p>
        </w:tc>
        <w:tc>
          <w:tcPr>
            <w:tcW w:w="3116"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122.26</w:t>
            </w:r>
            <w:bookmarkEnd w:id="16"/>
            <w:r w:rsidRPr="00FF2243">
              <w:rPr>
                <w:rFonts w:ascii="宋体" w:hAnsi="宋体" w:hint="eastAsia"/>
                <w:lang w:val="en-US"/>
              </w:rPr>
              <w:t>°</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7606</w:t>
            </w:r>
            <w:bookmarkEnd w:id="17"/>
            <w:r w:rsidRPr="00FF2243">
              <w:rPr>
                <w:rFonts w:ascii="宋体" w:hAnsi="宋体" w:hint="eastAsia"/>
                <w:lang w:val="en-US"/>
              </w:rPr>
              <w:t xml:space="preserve">    地下</w:t>
            </w:r>
            <w:bookmarkStart w:id="18" w:name="地下建筑面积"/>
            <w:r w:rsidRPr="00FF2243">
              <w:rPr>
                <w:rFonts w:ascii="宋体" w:hAnsi="宋体" w:hint="eastAsia"/>
                <w:lang w:val="en-US"/>
              </w:rPr>
              <w:t>0</w:t>
            </w:r>
            <w:bookmarkEnd w:id="18"/>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3</w:t>
            </w:r>
            <w:bookmarkEnd w:id="19"/>
            <w:r w:rsidRPr="00FF2243">
              <w:rPr>
                <w:rFonts w:ascii="宋体" w:hAnsi="宋体" w:hint="eastAsia"/>
                <w:lang w:val="en-US"/>
              </w:rPr>
              <w:t xml:space="preserve">          地下</w:t>
            </w:r>
            <w:bookmarkStart w:id="20" w:name="地下建筑层数"/>
            <w:r>
              <w:t>0</w:t>
            </w:r>
            <w:bookmarkEnd w:id="20"/>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1" w:name="地上建筑高度"/>
            <w:r w:rsidRPr="00FF2243">
              <w:rPr>
                <w:rFonts w:ascii="宋体" w:hAnsi="宋体" w:hint="eastAsia"/>
                <w:lang w:val="en-US"/>
              </w:rPr>
              <w:t>17.0</w:t>
            </w:r>
            <w:bookmarkEnd w:id="21"/>
            <w:r w:rsidRPr="00FF2243">
              <w:rPr>
                <w:rFonts w:ascii="宋体" w:hAnsi="宋体" w:hint="eastAsia"/>
                <w:lang w:val="en-US"/>
              </w:rPr>
              <w:t xml:space="preserve">     地下</w:t>
            </w:r>
            <w:bookmarkStart w:id="22" w:name="地下建筑高度"/>
            <w:r w:rsidRPr="00FF2243">
              <w:rPr>
                <w:rFonts w:ascii="宋体" w:hAnsi="宋体" w:hint="eastAsia"/>
                <w:lang w:val="en-US"/>
              </w:rPr>
              <w:t>0.0</w:t>
            </w:r>
            <w:bookmarkEnd w:id="22"/>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3" w:name="建筑体积"/>
            <w:r>
              <w:t>36903.25</w:t>
            </w:r>
            <w:bookmarkEnd w:id="23"/>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4" w:name="外表面积"/>
            <w:r>
              <w:t>14273.82</w:t>
            </w:r>
            <w:bookmarkEnd w:id="2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D40158" w:rsidP="00FF2243">
            <w:pPr>
              <w:pStyle w:val="a0"/>
              <w:ind w:firstLineChars="0" w:firstLine="0"/>
              <w:rPr>
                <w:rFonts w:ascii="宋体" w:hAnsi="宋体"/>
                <w:lang w:val="en-US"/>
              </w:rPr>
            </w:pPr>
            <w:bookmarkStart w:id="25" w:name="北向角度"/>
            <w:r>
              <w:t>88.6</w:t>
            </w:r>
            <w:bookmarkEnd w:id="2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D40158" w:rsidP="00FF2243">
            <w:pPr>
              <w:pStyle w:val="a0"/>
              <w:ind w:firstLineChars="0" w:firstLine="0"/>
              <w:rPr>
                <w:rFonts w:ascii="宋体" w:hAnsi="宋体"/>
                <w:lang w:val="en-US"/>
              </w:rPr>
            </w:pPr>
            <w:bookmarkStart w:id="26" w:name="结构类型"/>
            <w:bookmarkEnd w:id="26"/>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7" w:name="外墙ρ"/>
            <w:r>
              <w:rPr>
                <w:rFonts w:hint="eastAsia"/>
              </w:rPr>
              <w:t>0.74</w:t>
            </w:r>
            <w:bookmarkEnd w:id="27"/>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8" w:name="屋顶ρ"/>
            <w:r>
              <w:rPr>
                <w:rFonts w:hint="eastAsia"/>
              </w:rPr>
              <w:t>0.91</w:t>
            </w:r>
            <w:bookmarkEnd w:id="28"/>
          </w:p>
        </w:tc>
      </w:tr>
      <w:tr w:rsidR="00863A8E" w:rsidRPr="00FF2243">
        <w:tc>
          <w:tcPr>
            <w:tcW w:w="2841" w:type="dxa"/>
            <w:shd w:val="clear" w:color="auto" w:fill="E6E6E6"/>
          </w:tcPr>
          <w:p w:rsidR="00863A8E" w:rsidRDefault="00863A8E" w:rsidP="00FF2243">
            <w:pPr>
              <w:pStyle w:val="a0"/>
              <w:ind w:firstLineChars="0" w:firstLine="0"/>
            </w:pPr>
            <w:r>
              <w:rPr>
                <w:rFonts w:hint="eastAsia"/>
              </w:rPr>
              <w:t>控温期</w:t>
            </w:r>
          </w:p>
        </w:tc>
        <w:tc>
          <w:tcPr>
            <w:tcW w:w="6231" w:type="dxa"/>
            <w:gridSpan w:val="2"/>
          </w:tcPr>
          <w:p w:rsidR="00863A8E" w:rsidRDefault="00863A8E" w:rsidP="00FF2243">
            <w:pPr>
              <w:pStyle w:val="a0"/>
              <w:ind w:firstLineChars="0" w:firstLine="0"/>
            </w:pPr>
            <w:bookmarkStart w:id="29" w:name="控温期"/>
            <w:r>
              <w:t>供冷期</w:t>
            </w:r>
            <w:r>
              <w:t>:6.15-8.31,</w:t>
            </w:r>
            <w:r>
              <w:t>供暖期</w:t>
            </w:r>
            <w:r>
              <w:t>:11.15-2.28</w:t>
            </w:r>
            <w:bookmarkEnd w:id="29"/>
          </w:p>
        </w:tc>
      </w:tr>
    </w:tbl>
    <w:p w:rsidR="00534262" w:rsidRDefault="00534262" w:rsidP="00534262">
      <w:pPr>
        <w:pStyle w:val="a0"/>
        <w:ind w:firstLineChars="0" w:firstLine="0"/>
        <w:rPr>
          <w:lang w:val="en-US"/>
        </w:rPr>
      </w:pPr>
      <w:bookmarkStart w:id="30" w:name="TitleFormat"/>
    </w:p>
    <w:p w:rsidR="00534262" w:rsidRPr="00534262" w:rsidRDefault="00534262" w:rsidP="00534262">
      <w:pPr>
        <w:pStyle w:val="a0"/>
        <w:ind w:firstLineChars="0" w:firstLine="0"/>
        <w:rPr>
          <w:lang w:val="en-US"/>
        </w:rPr>
      </w:pPr>
    </w:p>
    <w:p w:rsidR="00D40158" w:rsidRDefault="00766F09" w:rsidP="00D40158">
      <w:pPr>
        <w:pStyle w:val="1"/>
      </w:pPr>
      <w:bookmarkStart w:id="31" w:name="_Toc152707820"/>
      <w:r>
        <w:rPr>
          <w:rFonts w:hint="eastAsia"/>
        </w:rPr>
        <w:t>计算</w:t>
      </w:r>
      <w:r w:rsidR="00D40158">
        <w:rPr>
          <w:rFonts w:hint="eastAsia"/>
        </w:rPr>
        <w:t>依据</w:t>
      </w:r>
      <w:bookmarkEnd w:id="31"/>
    </w:p>
    <w:p w:rsidR="00D40158" w:rsidRDefault="00D40158" w:rsidP="00D62A9A">
      <w:pPr>
        <w:widowControl w:val="0"/>
        <w:jc w:val="both"/>
        <w:rPr>
          <w:kern w:val="2"/>
          <w:szCs w:val="24"/>
          <w:lang w:val="en-US"/>
        </w:rPr>
      </w:pPr>
      <w:bookmarkStart w:id="32" w:name="计算依据"/>
      <w:bookmarkEnd w:id="30"/>
      <w:bookmarkEnd w:id="32"/>
      <w:r>
        <w:rPr>
          <w:kern w:val="2"/>
          <w:szCs w:val="24"/>
          <w:lang w:val="en-US"/>
        </w:rPr>
        <w:t xml:space="preserve">1. </w:t>
      </w:r>
      <w:r>
        <w:rPr>
          <w:kern w:val="2"/>
          <w:szCs w:val="24"/>
          <w:lang w:val="en-US"/>
        </w:rPr>
        <w:t>《绿色建筑评价标准》</w:t>
      </w:r>
      <w:r>
        <w:rPr>
          <w:kern w:val="2"/>
          <w:szCs w:val="24"/>
          <w:lang w:val="en-US"/>
        </w:rPr>
        <w:t>(GB/T50378-2019)</w:t>
      </w:r>
    </w:p>
    <w:p w:rsidR="00D240C5" w:rsidRDefault="001C45CF">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rsidR="00D240C5" w:rsidRDefault="001C45CF">
      <w:pPr>
        <w:widowControl w:val="0"/>
        <w:jc w:val="both"/>
        <w:rPr>
          <w:kern w:val="2"/>
          <w:szCs w:val="24"/>
          <w:lang w:val="en-US"/>
        </w:rPr>
      </w:pPr>
      <w:r>
        <w:rPr>
          <w:kern w:val="2"/>
          <w:szCs w:val="24"/>
          <w:lang w:val="en-US"/>
        </w:rPr>
        <w:t xml:space="preserve">3. </w:t>
      </w:r>
      <w:r>
        <w:rPr>
          <w:kern w:val="2"/>
          <w:szCs w:val="24"/>
          <w:lang w:val="en-US"/>
        </w:rPr>
        <w:t>《公共建筑节能设计标准》</w:t>
      </w:r>
      <w:r>
        <w:rPr>
          <w:kern w:val="2"/>
          <w:szCs w:val="24"/>
          <w:lang w:val="en-US"/>
        </w:rPr>
        <w:t>(GB50189-2015)</w:t>
      </w:r>
    </w:p>
    <w:p w:rsidR="00D240C5" w:rsidRDefault="001C45CF">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rsidR="00D240C5" w:rsidRDefault="00D240C5">
      <w:pPr>
        <w:widowControl w:val="0"/>
        <w:jc w:val="both"/>
        <w:rPr>
          <w:kern w:val="2"/>
          <w:szCs w:val="24"/>
          <w:lang w:val="en-US"/>
        </w:rPr>
      </w:pPr>
    </w:p>
    <w:p w:rsidR="00AE1923" w:rsidRDefault="00AE1923" w:rsidP="00AE1923">
      <w:pPr>
        <w:pStyle w:val="1"/>
        <w:tabs>
          <w:tab w:val="left" w:pos="432"/>
        </w:tabs>
      </w:pPr>
      <w:bookmarkStart w:id="33" w:name="_Toc13616"/>
      <w:bookmarkStart w:id="34" w:name="_Toc152707821"/>
      <w:r>
        <w:rPr>
          <w:rFonts w:hint="eastAsia"/>
        </w:rPr>
        <w:t>计算要求</w:t>
      </w:r>
      <w:bookmarkEnd w:id="33"/>
      <w:bookmarkEnd w:id="34"/>
    </w:p>
    <w:p w:rsidR="00AE1923" w:rsidRDefault="00AE1923" w:rsidP="00AE1923">
      <w:pPr>
        <w:pStyle w:val="2"/>
        <w:tabs>
          <w:tab w:val="clear" w:pos="578"/>
        </w:tabs>
        <w:rPr>
          <w:kern w:val="2"/>
          <w:sz w:val="21"/>
        </w:rPr>
      </w:pPr>
      <w:bookmarkStart w:id="35" w:name="_Toc22090"/>
      <w:bookmarkStart w:id="36" w:name="_Toc152707822"/>
      <w:r>
        <w:rPr>
          <w:rFonts w:hint="eastAsia"/>
          <w:kern w:val="2"/>
          <w:sz w:val="21"/>
        </w:rPr>
        <w:t>计算目标</w:t>
      </w:r>
      <w:bookmarkEnd w:id="35"/>
      <w:bookmarkEnd w:id="36"/>
    </w:p>
    <w:p w:rsidR="00BF19A7" w:rsidRDefault="00BF19A7" w:rsidP="00BF19A7">
      <w:pPr>
        <w:pStyle w:val="a0"/>
        <w:ind w:firstLine="420"/>
        <w:rPr>
          <w:lang w:val="en-US"/>
        </w:rPr>
      </w:pPr>
      <w:r>
        <w:rPr>
          <w:rFonts w:hint="eastAsia"/>
          <w:lang w:val="en-US"/>
        </w:rPr>
        <w:t>《绿色建筑评价标准》</w:t>
      </w:r>
      <w:r>
        <w:rPr>
          <w:rFonts w:hint="eastAsia"/>
          <w:lang w:val="en-US"/>
        </w:rPr>
        <w:t>(GB/T50378-201</w:t>
      </w:r>
      <w:r>
        <w:rPr>
          <w:lang w:val="en-US"/>
        </w:rPr>
        <w:t>9</w:t>
      </w:r>
      <w:r>
        <w:rPr>
          <w:rFonts w:hint="eastAsia"/>
          <w:lang w:val="en-US"/>
        </w:rPr>
        <w:t>)</w:t>
      </w:r>
      <w:r w:rsidRPr="006E6046">
        <w:rPr>
          <w:rFonts w:hint="eastAsia"/>
          <w:lang w:val="en-US"/>
        </w:rPr>
        <w:t xml:space="preserve"> </w:t>
      </w:r>
      <w:r>
        <w:rPr>
          <w:rFonts w:hint="eastAsia"/>
          <w:lang w:val="en-US"/>
        </w:rPr>
        <w:t>第</w:t>
      </w:r>
      <w:r>
        <w:rPr>
          <w:rFonts w:hint="eastAsia"/>
          <w:lang w:val="en-US"/>
        </w:rPr>
        <w:t>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w:t>
      </w:r>
      <w:r>
        <w:rPr>
          <w:lang w:val="en-US"/>
        </w:rPr>
        <w:t>，得</w:t>
      </w:r>
      <w:r>
        <w:rPr>
          <w:rFonts w:hint="eastAsia"/>
          <w:lang w:val="en-US"/>
        </w:rPr>
        <w:t>5</w:t>
      </w:r>
      <w:r>
        <w:rPr>
          <w:rFonts w:hint="eastAsia"/>
          <w:lang w:val="en-US"/>
        </w:rPr>
        <w:t>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w:t>
      </w:r>
      <w:r>
        <w:rPr>
          <w:rFonts w:hint="eastAsia"/>
          <w:lang w:val="en-US"/>
        </w:rPr>
        <w:t>分</w:t>
      </w:r>
      <w:r>
        <w:rPr>
          <w:lang w:val="en-US"/>
        </w:rPr>
        <w:t>；降低</w:t>
      </w:r>
      <w:r>
        <w:rPr>
          <w:rFonts w:hint="eastAsia"/>
          <w:lang w:val="en-US"/>
        </w:rPr>
        <w:t>15</w:t>
      </w:r>
      <w:r>
        <w:rPr>
          <w:lang w:val="en-US"/>
        </w:rPr>
        <w:t>%</w:t>
      </w:r>
      <w:r>
        <w:rPr>
          <w:lang w:val="en-US"/>
        </w:rPr>
        <w:t>，得</w:t>
      </w:r>
      <w:r>
        <w:rPr>
          <w:rFonts w:hint="eastAsia"/>
          <w:lang w:val="en-US"/>
        </w:rPr>
        <w:t>15</w:t>
      </w:r>
      <w:r>
        <w:rPr>
          <w:rFonts w:hint="eastAsia"/>
          <w:lang w:val="en-US"/>
        </w:rPr>
        <w:t>分</w:t>
      </w:r>
      <w:r>
        <w:rPr>
          <w:lang w:val="en-US"/>
        </w:rPr>
        <w:t>。</w:t>
      </w:r>
    </w:p>
    <w:p w:rsidR="00BF19A7" w:rsidRDefault="00BF19A7" w:rsidP="00BF19A7">
      <w:pPr>
        <w:pStyle w:val="a0"/>
        <w:ind w:firstLine="420"/>
        <w:rPr>
          <w:lang w:val="en-US"/>
        </w:rPr>
      </w:pPr>
      <w:r>
        <w:rPr>
          <w:rFonts w:hint="eastAsia"/>
          <w:lang w:val="en-US"/>
        </w:rPr>
        <w:t>7.2.4-2</w:t>
      </w:r>
      <w:r>
        <w:rPr>
          <w:rFonts w:hint="eastAsia"/>
          <w:lang w:val="en-US"/>
        </w:rPr>
        <w:t>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w:t>
      </w:r>
      <w:r>
        <w:rPr>
          <w:kern w:val="2"/>
          <w:szCs w:val="24"/>
          <w:lang w:val="en-US"/>
        </w:rPr>
        <w:t>(JGJ/T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rsidR="00AE1923" w:rsidRPr="00BF19A7" w:rsidRDefault="00BF19A7" w:rsidP="00BF19A7">
      <w:pPr>
        <w:pStyle w:val="a0"/>
        <w:ind w:firstLine="420"/>
        <w:rPr>
          <w:lang w:val="en-US"/>
        </w:rPr>
      </w:pPr>
      <w:r>
        <w:rPr>
          <w:lang w:val="en-US"/>
        </w:rPr>
        <w:lastRenderedPageBreak/>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rsidR="00AE1923" w:rsidRDefault="00AE1923" w:rsidP="00AE1923">
      <w:pPr>
        <w:pStyle w:val="2"/>
        <w:tabs>
          <w:tab w:val="clear" w:pos="578"/>
        </w:tabs>
        <w:rPr>
          <w:kern w:val="2"/>
          <w:sz w:val="21"/>
        </w:rPr>
      </w:pPr>
      <w:bookmarkStart w:id="37" w:name="_Toc5419"/>
      <w:bookmarkStart w:id="38" w:name="_Toc152707823"/>
      <w:r>
        <w:rPr>
          <w:rFonts w:hint="eastAsia"/>
          <w:kern w:val="2"/>
          <w:sz w:val="21"/>
        </w:rPr>
        <w:t>计算方法</w:t>
      </w:r>
      <w:bookmarkEnd w:id="37"/>
      <w:bookmarkEnd w:id="38"/>
    </w:p>
    <w:p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9" w:name="_Toc444763006"/>
    </w:p>
    <w:p w:rsidR="00BF19A7" w:rsidRDefault="00BF19A7" w:rsidP="00BF19A7">
      <w:pPr>
        <w:pStyle w:val="1"/>
        <w:tabs>
          <w:tab w:val="left" w:pos="432"/>
        </w:tabs>
      </w:pPr>
      <w:bookmarkStart w:id="40" w:name="_Toc58336110"/>
      <w:bookmarkStart w:id="41" w:name="_Toc59787735"/>
      <w:bookmarkStart w:id="42" w:name="_Toc152707824"/>
      <w:r>
        <w:rPr>
          <w:rFonts w:hint="eastAsia"/>
        </w:rPr>
        <w:t>软件介绍</w:t>
      </w:r>
      <w:bookmarkEnd w:id="40"/>
      <w:bookmarkEnd w:id="41"/>
      <w:bookmarkEnd w:id="42"/>
    </w:p>
    <w:p w:rsidR="00BF19A7" w:rsidRPr="00BF19A7" w:rsidRDefault="00BF19A7" w:rsidP="00BF19A7">
      <w:pPr>
        <w:pStyle w:val="a0"/>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w:t>
      </w:r>
      <w:r>
        <w:rPr>
          <w:rFonts w:hint="eastAsia"/>
          <w:lang w:val="en-US"/>
        </w:rPr>
        <w:t>BESI2023</w:t>
      </w:r>
      <w:bookmarkEnd w:id="43"/>
      <w:r>
        <w:rPr>
          <w:rFonts w:hint="eastAsia"/>
          <w:lang w:val="en-US"/>
        </w:rPr>
        <w:t>计算</w:t>
      </w:r>
      <w:r>
        <w:rPr>
          <w:lang w:val="en-US"/>
        </w:rPr>
        <w:t>并输出</w:t>
      </w:r>
      <w:r>
        <w:rPr>
          <w:rFonts w:hint="eastAsia"/>
          <w:lang w:val="en-US"/>
        </w:rPr>
        <w:t>，</w:t>
      </w:r>
      <w:r w:rsidRPr="00BA2E62">
        <w:rPr>
          <w:rFonts w:hint="eastAsia"/>
          <w:lang w:val="en-US"/>
        </w:rPr>
        <w:t>能耗计算</w:t>
      </w:r>
      <w:r w:rsidRPr="00BA2E62">
        <w:rPr>
          <w:rFonts w:hint="eastAsia"/>
          <w:lang w:val="en-US"/>
        </w:rPr>
        <w:t>BESI</w:t>
      </w:r>
      <w:r>
        <w:rPr>
          <w:rFonts w:hint="eastAsia"/>
          <w:lang w:val="en-US"/>
        </w:rPr>
        <w:t>以</w:t>
      </w:r>
      <w:r>
        <w:rPr>
          <w:rFonts w:hint="eastAsia"/>
          <w:lang w:val="en-US"/>
        </w:rPr>
        <w:t>CAD</w:t>
      </w:r>
      <w:r>
        <w:rPr>
          <w:rFonts w:hint="eastAsia"/>
          <w:lang w:val="en-US"/>
        </w:rPr>
        <w:t>为</w:t>
      </w:r>
      <w:r>
        <w:rPr>
          <w:lang w:val="en-US"/>
        </w:rPr>
        <w:t>平台，内置</w:t>
      </w:r>
      <w:r w:rsidRPr="00BA2E62">
        <w:rPr>
          <w:rFonts w:hint="eastAsia"/>
          <w:lang w:val="en-US"/>
        </w:rPr>
        <w:t>DOE2</w:t>
      </w:r>
      <w:r w:rsidRPr="00BA2E62">
        <w:rPr>
          <w:rFonts w:hint="eastAsia"/>
          <w:lang w:val="en-US"/>
        </w:rPr>
        <w:t>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p w:rsidR="0061362D" w:rsidRDefault="0061362D" w:rsidP="0061362D">
      <w:pPr>
        <w:pStyle w:val="1"/>
      </w:pPr>
      <w:bookmarkStart w:id="44" w:name="_Toc152707825"/>
      <w:bookmarkEnd w:id="39"/>
      <w:r>
        <w:rPr>
          <w:rFonts w:hint="eastAsia"/>
        </w:rPr>
        <w:t>气象数据</w:t>
      </w:r>
      <w:bookmarkEnd w:id="44"/>
    </w:p>
    <w:p w:rsidR="0061362D" w:rsidRDefault="0061362D" w:rsidP="0061362D">
      <w:pPr>
        <w:pStyle w:val="2"/>
      </w:pPr>
      <w:bookmarkStart w:id="45" w:name="_Toc152707826"/>
      <w:r>
        <w:rPr>
          <w:rFonts w:hint="eastAsia"/>
        </w:rPr>
        <w:t>气象地点</w:t>
      </w:r>
      <w:bookmarkEnd w:id="45"/>
    </w:p>
    <w:p w:rsidR="0061362D" w:rsidRPr="005E385A" w:rsidRDefault="0061362D" w:rsidP="0061362D">
      <w:pPr>
        <w:pStyle w:val="a0"/>
        <w:ind w:firstLine="420"/>
        <w:rPr>
          <w:lang w:val="en-US"/>
        </w:rPr>
      </w:pPr>
      <w:bookmarkStart w:id="46" w:name="气象数据来源"/>
      <w:r>
        <w:t>辽宁</w:t>
      </w:r>
      <w:r>
        <w:t>-</w:t>
      </w:r>
      <w:r>
        <w:t>营口</w:t>
      </w:r>
      <w:r>
        <w:t xml:space="preserve">, </w:t>
      </w:r>
      <w:r>
        <w:t>《中国建筑热环境分析专用气象数据集》</w:t>
      </w:r>
      <w:bookmarkEnd w:id="46"/>
    </w:p>
    <w:p w:rsidR="0061362D" w:rsidRDefault="0061362D" w:rsidP="0061362D">
      <w:pPr>
        <w:pStyle w:val="2"/>
      </w:pPr>
      <w:bookmarkStart w:id="47" w:name="_Toc152707827"/>
      <w:r>
        <w:rPr>
          <w:rFonts w:hint="eastAsia"/>
        </w:rPr>
        <w:t>逐日干球温度表</w:t>
      </w:r>
      <w:bookmarkEnd w:id="47"/>
    </w:p>
    <w:p w:rsidR="0061362D" w:rsidRPr="005E385A" w:rsidRDefault="0061362D" w:rsidP="0061362D">
      <w:pPr>
        <w:pStyle w:val="a0"/>
        <w:ind w:firstLineChars="0" w:firstLine="0"/>
        <w:rPr>
          <w:lang w:val="en-US"/>
        </w:rPr>
      </w:pPr>
      <w:bookmarkStart w:id="48" w:name="日均干球温度变化表"/>
      <w:bookmarkEnd w:id="48"/>
      <w:r>
        <w:rPr>
          <w:noProof/>
          <w:lang w:val="en-US"/>
        </w:rPr>
        <w:drawing>
          <wp:inline distT="0" distB="0" distL="0" distR="0">
            <wp:extent cx="5667375" cy="28289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828925"/>
                    </a:xfrm>
                    <a:prstGeom prst="rect">
                      <a:avLst/>
                    </a:prstGeom>
                  </pic:spPr>
                </pic:pic>
              </a:graphicData>
            </a:graphic>
          </wp:inline>
        </w:drawing>
      </w:r>
    </w:p>
    <w:p w:rsidR="0061362D" w:rsidRDefault="0061362D" w:rsidP="0061362D">
      <w:pPr>
        <w:pStyle w:val="2"/>
      </w:pPr>
      <w:bookmarkStart w:id="49" w:name="_Toc152707828"/>
      <w:r>
        <w:rPr>
          <w:rFonts w:hint="eastAsia"/>
        </w:rPr>
        <w:lastRenderedPageBreak/>
        <w:t>逐月辐照量表</w:t>
      </w:r>
      <w:bookmarkEnd w:id="49"/>
    </w:p>
    <w:p w:rsidR="0061362D" w:rsidRPr="00902539" w:rsidRDefault="0061362D" w:rsidP="0061362D">
      <w:pPr>
        <w:pStyle w:val="a0"/>
        <w:ind w:firstLineChars="0" w:firstLine="0"/>
        <w:rPr>
          <w:lang w:val="en-US"/>
        </w:rPr>
      </w:pPr>
      <w:bookmarkStart w:id="50" w:name="逐月辐照量图表"/>
      <w:bookmarkEnd w:id="50"/>
      <w:r>
        <w:rPr>
          <w:noProof/>
          <w:lang w:val="en-US"/>
        </w:rPr>
        <w:drawing>
          <wp:inline distT="0" distB="0" distL="0" distR="0">
            <wp:extent cx="5667375" cy="25431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43175"/>
                    </a:xfrm>
                    <a:prstGeom prst="rect">
                      <a:avLst/>
                    </a:prstGeom>
                  </pic:spPr>
                </pic:pic>
              </a:graphicData>
            </a:graphic>
          </wp:inline>
        </w:drawing>
      </w:r>
    </w:p>
    <w:p w:rsidR="0061362D" w:rsidRDefault="0061362D" w:rsidP="0061362D">
      <w:pPr>
        <w:pStyle w:val="2"/>
      </w:pPr>
      <w:bookmarkStart w:id="51" w:name="_Toc152707829"/>
      <w:r>
        <w:rPr>
          <w:rFonts w:hint="eastAsia"/>
        </w:rPr>
        <w:t>峰值工况</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D240C5">
        <w:tc>
          <w:tcPr>
            <w:tcW w:w="1131" w:type="dxa"/>
            <w:shd w:val="clear" w:color="auto" w:fill="E6E6E6"/>
            <w:vAlign w:val="center"/>
          </w:tcPr>
          <w:p w:rsidR="00D240C5" w:rsidRDefault="001C45CF">
            <w:pPr>
              <w:jc w:val="center"/>
            </w:pPr>
            <w:r>
              <w:t>气象数据</w:t>
            </w:r>
          </w:p>
        </w:tc>
        <w:tc>
          <w:tcPr>
            <w:tcW w:w="1975" w:type="dxa"/>
            <w:shd w:val="clear" w:color="auto" w:fill="E6E6E6"/>
            <w:vAlign w:val="center"/>
          </w:tcPr>
          <w:p w:rsidR="00D240C5" w:rsidRDefault="001C45CF">
            <w:pPr>
              <w:jc w:val="center"/>
            </w:pPr>
            <w:r>
              <w:t>时刻</w:t>
            </w:r>
          </w:p>
        </w:tc>
        <w:tc>
          <w:tcPr>
            <w:tcW w:w="1556" w:type="dxa"/>
            <w:shd w:val="clear" w:color="auto" w:fill="E6E6E6"/>
            <w:vAlign w:val="center"/>
          </w:tcPr>
          <w:p w:rsidR="00D240C5" w:rsidRDefault="001C45CF">
            <w:pPr>
              <w:jc w:val="center"/>
            </w:pPr>
            <w:r>
              <w:t>干球温度</w:t>
            </w:r>
            <w:r>
              <w:t>(℃)</w:t>
            </w:r>
          </w:p>
        </w:tc>
        <w:tc>
          <w:tcPr>
            <w:tcW w:w="1556" w:type="dxa"/>
            <w:shd w:val="clear" w:color="auto" w:fill="E6E6E6"/>
            <w:vAlign w:val="center"/>
          </w:tcPr>
          <w:p w:rsidR="00D240C5" w:rsidRDefault="001C45CF">
            <w:pPr>
              <w:jc w:val="center"/>
            </w:pPr>
            <w:r>
              <w:t>湿球温度</w:t>
            </w:r>
            <w:r>
              <w:t>(℃)</w:t>
            </w:r>
          </w:p>
        </w:tc>
        <w:tc>
          <w:tcPr>
            <w:tcW w:w="1556" w:type="dxa"/>
            <w:shd w:val="clear" w:color="auto" w:fill="E6E6E6"/>
            <w:vAlign w:val="center"/>
          </w:tcPr>
          <w:p w:rsidR="00D240C5" w:rsidRDefault="001C45CF">
            <w:pPr>
              <w:jc w:val="center"/>
            </w:pPr>
            <w:r>
              <w:t>含湿量</w:t>
            </w:r>
            <w:r>
              <w:t>(g/kg)</w:t>
            </w:r>
          </w:p>
        </w:tc>
        <w:tc>
          <w:tcPr>
            <w:tcW w:w="1556" w:type="dxa"/>
            <w:shd w:val="clear" w:color="auto" w:fill="E6E6E6"/>
            <w:vAlign w:val="center"/>
          </w:tcPr>
          <w:p w:rsidR="00D240C5" w:rsidRDefault="001C45CF">
            <w:pPr>
              <w:jc w:val="center"/>
            </w:pPr>
            <w:r>
              <w:t>焓值</w:t>
            </w:r>
            <w:r>
              <w:t>(kj/kg)</w:t>
            </w:r>
          </w:p>
        </w:tc>
      </w:tr>
      <w:tr w:rsidR="00D240C5">
        <w:tc>
          <w:tcPr>
            <w:tcW w:w="1131" w:type="dxa"/>
            <w:shd w:val="clear" w:color="auto" w:fill="E6E6E6"/>
            <w:vAlign w:val="center"/>
          </w:tcPr>
          <w:p w:rsidR="00D240C5" w:rsidRDefault="001C45CF">
            <w:r>
              <w:t>最热</w:t>
            </w:r>
          </w:p>
        </w:tc>
        <w:tc>
          <w:tcPr>
            <w:tcW w:w="1975" w:type="dxa"/>
            <w:vAlign w:val="center"/>
          </w:tcPr>
          <w:p w:rsidR="00D240C5" w:rsidRDefault="001C45CF">
            <w:r>
              <w:t>06</w:t>
            </w:r>
            <w:r>
              <w:t>月</w:t>
            </w:r>
            <w:r>
              <w:t>30</w:t>
            </w:r>
            <w:r>
              <w:t>日</w:t>
            </w:r>
            <w:r>
              <w:t>14</w:t>
            </w:r>
            <w:r>
              <w:t>时</w:t>
            </w:r>
          </w:p>
        </w:tc>
        <w:tc>
          <w:tcPr>
            <w:tcW w:w="1556" w:type="dxa"/>
            <w:vAlign w:val="center"/>
          </w:tcPr>
          <w:p w:rsidR="00D240C5" w:rsidRDefault="001C45CF">
            <w:r>
              <w:t>33.3</w:t>
            </w:r>
          </w:p>
        </w:tc>
        <w:tc>
          <w:tcPr>
            <w:tcW w:w="1556" w:type="dxa"/>
            <w:vAlign w:val="center"/>
          </w:tcPr>
          <w:p w:rsidR="00D240C5" w:rsidRDefault="001C45CF">
            <w:r>
              <w:t>22.2</w:t>
            </w:r>
          </w:p>
        </w:tc>
        <w:tc>
          <w:tcPr>
            <w:tcW w:w="1556" w:type="dxa"/>
            <w:vAlign w:val="center"/>
          </w:tcPr>
          <w:p w:rsidR="00D240C5" w:rsidRDefault="001C45CF">
            <w:r>
              <w:t>12.2</w:t>
            </w:r>
          </w:p>
        </w:tc>
        <w:tc>
          <w:tcPr>
            <w:tcW w:w="1556" w:type="dxa"/>
            <w:vAlign w:val="center"/>
          </w:tcPr>
          <w:p w:rsidR="00D240C5" w:rsidRDefault="001C45CF">
            <w:r>
              <w:t>64.7</w:t>
            </w:r>
          </w:p>
        </w:tc>
      </w:tr>
      <w:tr w:rsidR="00D240C5">
        <w:tc>
          <w:tcPr>
            <w:tcW w:w="1131" w:type="dxa"/>
            <w:shd w:val="clear" w:color="auto" w:fill="E6E6E6"/>
            <w:vAlign w:val="center"/>
          </w:tcPr>
          <w:p w:rsidR="00D240C5" w:rsidRDefault="001C45CF">
            <w:r>
              <w:t>最冷</w:t>
            </w:r>
          </w:p>
        </w:tc>
        <w:tc>
          <w:tcPr>
            <w:tcW w:w="1975" w:type="dxa"/>
            <w:vAlign w:val="center"/>
          </w:tcPr>
          <w:p w:rsidR="00D240C5" w:rsidRDefault="001C45CF">
            <w:r>
              <w:t>01</w:t>
            </w:r>
            <w:r>
              <w:t>月</w:t>
            </w:r>
            <w:r>
              <w:t>04</w:t>
            </w:r>
            <w:r>
              <w:t>日</w:t>
            </w:r>
            <w:r>
              <w:t>06</w:t>
            </w:r>
            <w:r>
              <w:t>时</w:t>
            </w:r>
          </w:p>
        </w:tc>
        <w:tc>
          <w:tcPr>
            <w:tcW w:w="1556" w:type="dxa"/>
            <w:vAlign w:val="center"/>
          </w:tcPr>
          <w:p w:rsidR="00D240C5" w:rsidRDefault="001C45CF">
            <w:r>
              <w:t>-20.0</w:t>
            </w:r>
          </w:p>
        </w:tc>
        <w:tc>
          <w:tcPr>
            <w:tcW w:w="1556" w:type="dxa"/>
            <w:vAlign w:val="center"/>
          </w:tcPr>
          <w:p w:rsidR="00D240C5" w:rsidRDefault="001C45CF">
            <w:r>
              <w:t>-20.6</w:t>
            </w:r>
          </w:p>
        </w:tc>
        <w:tc>
          <w:tcPr>
            <w:tcW w:w="1556" w:type="dxa"/>
            <w:vAlign w:val="center"/>
          </w:tcPr>
          <w:p w:rsidR="00D240C5" w:rsidRDefault="001C45CF">
            <w:r>
              <w:t>0.4</w:t>
            </w:r>
          </w:p>
        </w:tc>
        <w:tc>
          <w:tcPr>
            <w:tcW w:w="1556" w:type="dxa"/>
            <w:vAlign w:val="center"/>
          </w:tcPr>
          <w:p w:rsidR="00D240C5" w:rsidRDefault="001C45CF">
            <w:r>
              <w:t>-19.1</w:t>
            </w:r>
          </w:p>
        </w:tc>
      </w:tr>
    </w:tbl>
    <w:p w:rsidR="0061362D" w:rsidRPr="00A23AC4" w:rsidRDefault="0061362D" w:rsidP="0061362D">
      <w:pPr>
        <w:pStyle w:val="1"/>
        <w:widowControl w:val="0"/>
        <w:jc w:val="both"/>
      </w:pPr>
      <w:bookmarkStart w:id="52" w:name="气象峰值工况"/>
      <w:bookmarkStart w:id="53" w:name="_Toc152707830"/>
      <w:bookmarkEnd w:id="52"/>
      <w:r>
        <w:t>围护结构</w:t>
      </w:r>
      <w:bookmarkEnd w:id="53"/>
    </w:p>
    <w:p w:rsidR="00D240C5" w:rsidRDefault="001C45CF">
      <w:pPr>
        <w:pStyle w:val="2"/>
        <w:widowControl w:val="0"/>
      </w:pPr>
      <w:bookmarkStart w:id="54" w:name="_Toc152707831"/>
      <w:r>
        <w:t>工程材料</w:t>
      </w:r>
      <w:bookmarkEnd w:id="54"/>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D240C5">
        <w:tc>
          <w:tcPr>
            <w:tcW w:w="2196" w:type="dxa"/>
            <w:vMerge w:val="restart"/>
            <w:shd w:val="clear" w:color="auto" w:fill="E6E6E6"/>
            <w:vAlign w:val="center"/>
          </w:tcPr>
          <w:p w:rsidR="00D240C5" w:rsidRDefault="001C45CF">
            <w:pPr>
              <w:jc w:val="center"/>
            </w:pPr>
            <w:r>
              <w:t>材料名称</w:t>
            </w:r>
          </w:p>
        </w:tc>
        <w:tc>
          <w:tcPr>
            <w:tcW w:w="1018" w:type="dxa"/>
            <w:shd w:val="clear" w:color="auto" w:fill="E6E6E6"/>
            <w:vAlign w:val="center"/>
          </w:tcPr>
          <w:p w:rsidR="00D240C5" w:rsidRDefault="001C45CF">
            <w:pPr>
              <w:jc w:val="center"/>
            </w:pPr>
            <w:r>
              <w:t>导热系数</w:t>
            </w:r>
            <w:r>
              <w:t>λ</w:t>
            </w:r>
          </w:p>
        </w:tc>
        <w:tc>
          <w:tcPr>
            <w:tcW w:w="1030" w:type="dxa"/>
            <w:shd w:val="clear" w:color="auto" w:fill="E6E6E6"/>
            <w:vAlign w:val="center"/>
          </w:tcPr>
          <w:p w:rsidR="00D240C5" w:rsidRDefault="001C45CF">
            <w:pPr>
              <w:jc w:val="center"/>
            </w:pPr>
            <w:r>
              <w:t>蓄热系数</w:t>
            </w:r>
            <w:r>
              <w:t>S</w:t>
            </w:r>
          </w:p>
        </w:tc>
        <w:tc>
          <w:tcPr>
            <w:tcW w:w="848" w:type="dxa"/>
            <w:shd w:val="clear" w:color="auto" w:fill="E6E6E6"/>
            <w:vAlign w:val="center"/>
          </w:tcPr>
          <w:p w:rsidR="00D240C5" w:rsidRDefault="001C45CF">
            <w:pPr>
              <w:jc w:val="center"/>
            </w:pPr>
            <w:r>
              <w:t>密度</w:t>
            </w:r>
            <w:r>
              <w:t>ρ</w:t>
            </w:r>
          </w:p>
        </w:tc>
        <w:tc>
          <w:tcPr>
            <w:tcW w:w="1018" w:type="dxa"/>
            <w:shd w:val="clear" w:color="auto" w:fill="E6E6E6"/>
            <w:vAlign w:val="center"/>
          </w:tcPr>
          <w:p w:rsidR="00D240C5" w:rsidRDefault="001C45CF">
            <w:pPr>
              <w:jc w:val="center"/>
            </w:pPr>
            <w:r>
              <w:t>比热容</w:t>
            </w:r>
            <w:r>
              <w:t>Cp</w:t>
            </w:r>
          </w:p>
        </w:tc>
        <w:tc>
          <w:tcPr>
            <w:tcW w:w="1188" w:type="dxa"/>
            <w:shd w:val="clear" w:color="auto" w:fill="E6E6E6"/>
            <w:vAlign w:val="center"/>
          </w:tcPr>
          <w:p w:rsidR="00D240C5" w:rsidRDefault="001C45CF">
            <w:pPr>
              <w:jc w:val="center"/>
            </w:pPr>
            <w:r>
              <w:t>蒸汽渗透系数</w:t>
            </w:r>
            <w:r>
              <w:t>u</w:t>
            </w:r>
          </w:p>
        </w:tc>
        <w:tc>
          <w:tcPr>
            <w:tcW w:w="1516" w:type="dxa"/>
            <w:vMerge w:val="restart"/>
            <w:shd w:val="clear" w:color="auto" w:fill="E6E6E6"/>
            <w:vAlign w:val="center"/>
          </w:tcPr>
          <w:p w:rsidR="00D240C5" w:rsidRDefault="001C45CF">
            <w:pPr>
              <w:jc w:val="center"/>
            </w:pPr>
            <w:r>
              <w:t>备注</w:t>
            </w:r>
          </w:p>
        </w:tc>
      </w:tr>
      <w:tr w:rsidR="00D240C5">
        <w:tc>
          <w:tcPr>
            <w:tcW w:w="2196" w:type="dxa"/>
            <w:vMerge/>
            <w:shd w:val="clear" w:color="auto" w:fill="E6E6E6"/>
            <w:vAlign w:val="center"/>
          </w:tcPr>
          <w:p w:rsidR="00D240C5" w:rsidRDefault="00D240C5">
            <w:pPr>
              <w:jc w:val="center"/>
            </w:pPr>
          </w:p>
        </w:tc>
        <w:tc>
          <w:tcPr>
            <w:tcW w:w="1018" w:type="dxa"/>
            <w:shd w:val="clear" w:color="auto" w:fill="E6E6E6"/>
            <w:vAlign w:val="center"/>
          </w:tcPr>
          <w:p w:rsidR="00D240C5" w:rsidRDefault="001C45CF">
            <w:pPr>
              <w:jc w:val="center"/>
            </w:pPr>
            <w:r>
              <w:t>W/(m.K)</w:t>
            </w:r>
          </w:p>
        </w:tc>
        <w:tc>
          <w:tcPr>
            <w:tcW w:w="1030" w:type="dxa"/>
            <w:shd w:val="clear" w:color="auto" w:fill="E6E6E6"/>
            <w:vAlign w:val="center"/>
          </w:tcPr>
          <w:p w:rsidR="00D240C5" w:rsidRDefault="001C45CF">
            <w:pPr>
              <w:jc w:val="center"/>
            </w:pPr>
            <w:r>
              <w:t>W/(</w:t>
            </w:r>
            <w:r>
              <w:t>㎡</w:t>
            </w:r>
            <w:r>
              <w:t>.K)</w:t>
            </w:r>
          </w:p>
        </w:tc>
        <w:tc>
          <w:tcPr>
            <w:tcW w:w="848" w:type="dxa"/>
            <w:shd w:val="clear" w:color="auto" w:fill="E6E6E6"/>
            <w:vAlign w:val="center"/>
          </w:tcPr>
          <w:p w:rsidR="00D240C5" w:rsidRDefault="001C45CF">
            <w:pPr>
              <w:jc w:val="center"/>
            </w:pPr>
            <w:r>
              <w:t>kg/m</w:t>
            </w:r>
            <w:r>
              <w:rPr>
                <w:vertAlign w:val="superscript"/>
              </w:rPr>
              <w:t>3</w:t>
            </w:r>
          </w:p>
        </w:tc>
        <w:tc>
          <w:tcPr>
            <w:tcW w:w="1018" w:type="dxa"/>
            <w:shd w:val="clear" w:color="auto" w:fill="E6E6E6"/>
            <w:vAlign w:val="center"/>
          </w:tcPr>
          <w:p w:rsidR="00D240C5" w:rsidRDefault="001C45CF">
            <w:pPr>
              <w:jc w:val="center"/>
            </w:pPr>
            <w:r>
              <w:t>J/(kg.K)</w:t>
            </w:r>
          </w:p>
        </w:tc>
        <w:tc>
          <w:tcPr>
            <w:tcW w:w="1188" w:type="dxa"/>
            <w:shd w:val="clear" w:color="auto" w:fill="E6E6E6"/>
            <w:vAlign w:val="center"/>
          </w:tcPr>
          <w:p w:rsidR="00D240C5" w:rsidRDefault="001C45CF">
            <w:pPr>
              <w:jc w:val="center"/>
            </w:pPr>
            <w:r>
              <w:t>g/(m.h.kPa)</w:t>
            </w:r>
          </w:p>
        </w:tc>
        <w:tc>
          <w:tcPr>
            <w:tcW w:w="1516" w:type="dxa"/>
            <w:vMerge/>
            <w:shd w:val="clear" w:color="auto" w:fill="E6E6E6"/>
            <w:vAlign w:val="center"/>
          </w:tcPr>
          <w:p w:rsidR="00D240C5" w:rsidRDefault="00D240C5">
            <w:pPr>
              <w:jc w:val="center"/>
            </w:pPr>
          </w:p>
        </w:tc>
      </w:tr>
      <w:tr w:rsidR="00D240C5">
        <w:tc>
          <w:tcPr>
            <w:tcW w:w="2196" w:type="dxa"/>
            <w:shd w:val="clear" w:color="auto" w:fill="E6E6E6"/>
            <w:vAlign w:val="center"/>
          </w:tcPr>
          <w:p w:rsidR="00D240C5" w:rsidRDefault="001C45CF">
            <w:r>
              <w:t>防水层</w:t>
            </w:r>
            <w:r>
              <w:t>L</w:t>
            </w:r>
          </w:p>
        </w:tc>
        <w:tc>
          <w:tcPr>
            <w:tcW w:w="1018" w:type="dxa"/>
            <w:vAlign w:val="center"/>
          </w:tcPr>
          <w:p w:rsidR="00D240C5" w:rsidRDefault="001C45CF">
            <w:r>
              <w:t>0.170</w:t>
            </w:r>
          </w:p>
        </w:tc>
        <w:tc>
          <w:tcPr>
            <w:tcW w:w="1030" w:type="dxa"/>
            <w:vAlign w:val="center"/>
          </w:tcPr>
          <w:p w:rsidR="00D240C5" w:rsidRDefault="001C45CF">
            <w:r>
              <w:t>0.122</w:t>
            </w:r>
          </w:p>
        </w:tc>
        <w:tc>
          <w:tcPr>
            <w:tcW w:w="848" w:type="dxa"/>
            <w:vAlign w:val="center"/>
          </w:tcPr>
          <w:p w:rsidR="00D240C5" w:rsidRDefault="001C45CF">
            <w:r>
              <w:t>1.2</w:t>
            </w:r>
          </w:p>
        </w:tc>
        <w:tc>
          <w:tcPr>
            <w:tcW w:w="1018" w:type="dxa"/>
            <w:vAlign w:val="center"/>
          </w:tcPr>
          <w:p w:rsidR="00D240C5" w:rsidRDefault="001C45CF">
            <w:r>
              <w:t>1005.0</w:t>
            </w:r>
          </w:p>
        </w:tc>
        <w:tc>
          <w:tcPr>
            <w:tcW w:w="1188" w:type="dxa"/>
            <w:vAlign w:val="center"/>
          </w:tcPr>
          <w:p w:rsidR="00D240C5" w:rsidRDefault="001C45CF">
            <w:r>
              <w:t>0.0140</w:t>
            </w:r>
          </w:p>
        </w:tc>
        <w:tc>
          <w:tcPr>
            <w:tcW w:w="1516" w:type="dxa"/>
            <w:vAlign w:val="center"/>
          </w:tcPr>
          <w:p w:rsidR="00D240C5" w:rsidRDefault="00D240C5">
            <w:pPr>
              <w:rPr>
                <w:sz w:val="18"/>
                <w:szCs w:val="18"/>
              </w:rPr>
            </w:pPr>
          </w:p>
        </w:tc>
      </w:tr>
      <w:tr w:rsidR="00D240C5">
        <w:tc>
          <w:tcPr>
            <w:tcW w:w="2196" w:type="dxa"/>
            <w:shd w:val="clear" w:color="auto" w:fill="E6E6E6"/>
            <w:vAlign w:val="center"/>
          </w:tcPr>
          <w:p w:rsidR="00D240C5" w:rsidRDefault="001C45CF">
            <w:r>
              <w:t>混合砂浆</w:t>
            </w:r>
            <w:r>
              <w:t>L</w:t>
            </w:r>
          </w:p>
        </w:tc>
        <w:tc>
          <w:tcPr>
            <w:tcW w:w="1018" w:type="dxa"/>
            <w:vAlign w:val="center"/>
          </w:tcPr>
          <w:p w:rsidR="00D240C5" w:rsidRDefault="001C45CF">
            <w:r>
              <w:t>0.870</w:t>
            </w:r>
          </w:p>
        </w:tc>
        <w:tc>
          <w:tcPr>
            <w:tcW w:w="1030" w:type="dxa"/>
            <w:vAlign w:val="center"/>
          </w:tcPr>
          <w:p w:rsidR="00D240C5" w:rsidRDefault="001C45CF">
            <w:r>
              <w:t>10.627</w:t>
            </w:r>
          </w:p>
        </w:tc>
        <w:tc>
          <w:tcPr>
            <w:tcW w:w="848" w:type="dxa"/>
            <w:vAlign w:val="center"/>
          </w:tcPr>
          <w:p w:rsidR="00D240C5" w:rsidRDefault="001C45CF">
            <w:r>
              <w:t>1700.0</w:t>
            </w:r>
          </w:p>
        </w:tc>
        <w:tc>
          <w:tcPr>
            <w:tcW w:w="1018" w:type="dxa"/>
            <w:vAlign w:val="center"/>
          </w:tcPr>
          <w:p w:rsidR="00D240C5" w:rsidRDefault="001C45CF">
            <w:r>
              <w:t>1050.0</w:t>
            </w:r>
          </w:p>
        </w:tc>
        <w:tc>
          <w:tcPr>
            <w:tcW w:w="1188" w:type="dxa"/>
            <w:vAlign w:val="center"/>
          </w:tcPr>
          <w:p w:rsidR="00D240C5" w:rsidRDefault="001C45CF">
            <w:r>
              <w:t>0.0230</w:t>
            </w:r>
          </w:p>
        </w:tc>
        <w:tc>
          <w:tcPr>
            <w:tcW w:w="1516" w:type="dxa"/>
            <w:vAlign w:val="center"/>
          </w:tcPr>
          <w:p w:rsidR="00D240C5" w:rsidRDefault="00D240C5">
            <w:pPr>
              <w:rPr>
                <w:sz w:val="18"/>
                <w:szCs w:val="18"/>
              </w:rPr>
            </w:pPr>
          </w:p>
        </w:tc>
      </w:tr>
      <w:tr w:rsidR="00D240C5">
        <w:tc>
          <w:tcPr>
            <w:tcW w:w="2196" w:type="dxa"/>
            <w:shd w:val="clear" w:color="auto" w:fill="E6E6E6"/>
            <w:vAlign w:val="center"/>
          </w:tcPr>
          <w:p w:rsidR="00D240C5" w:rsidRDefault="001C45CF">
            <w:r>
              <w:t>水泥砂浆</w:t>
            </w:r>
            <w:r>
              <w:t>L</w:t>
            </w:r>
          </w:p>
        </w:tc>
        <w:tc>
          <w:tcPr>
            <w:tcW w:w="1018" w:type="dxa"/>
            <w:vAlign w:val="center"/>
          </w:tcPr>
          <w:p w:rsidR="00D240C5" w:rsidRDefault="001C45CF">
            <w:r>
              <w:t>0.930</w:t>
            </w:r>
          </w:p>
        </w:tc>
        <w:tc>
          <w:tcPr>
            <w:tcW w:w="1030" w:type="dxa"/>
            <w:vAlign w:val="center"/>
          </w:tcPr>
          <w:p w:rsidR="00D240C5" w:rsidRDefault="001C45CF">
            <w:r>
              <w:t>11.306</w:t>
            </w:r>
          </w:p>
        </w:tc>
        <w:tc>
          <w:tcPr>
            <w:tcW w:w="848" w:type="dxa"/>
            <w:vAlign w:val="center"/>
          </w:tcPr>
          <w:p w:rsidR="00D240C5" w:rsidRDefault="001C45CF">
            <w:r>
              <w:t>1800.0</w:t>
            </w:r>
          </w:p>
        </w:tc>
        <w:tc>
          <w:tcPr>
            <w:tcW w:w="1018" w:type="dxa"/>
            <w:vAlign w:val="center"/>
          </w:tcPr>
          <w:p w:rsidR="00D240C5" w:rsidRDefault="001C45CF">
            <w:r>
              <w:t>1050.0</w:t>
            </w:r>
          </w:p>
        </w:tc>
        <w:tc>
          <w:tcPr>
            <w:tcW w:w="1188" w:type="dxa"/>
            <w:vAlign w:val="center"/>
          </w:tcPr>
          <w:p w:rsidR="00D240C5" w:rsidRDefault="001C45CF">
            <w:r>
              <w:t>0.0080</w:t>
            </w:r>
          </w:p>
        </w:tc>
        <w:tc>
          <w:tcPr>
            <w:tcW w:w="1516" w:type="dxa"/>
            <w:vAlign w:val="center"/>
          </w:tcPr>
          <w:p w:rsidR="00D240C5" w:rsidRDefault="00D240C5">
            <w:pPr>
              <w:rPr>
                <w:sz w:val="18"/>
                <w:szCs w:val="18"/>
              </w:rPr>
            </w:pPr>
          </w:p>
        </w:tc>
      </w:tr>
      <w:tr w:rsidR="00D240C5">
        <w:tc>
          <w:tcPr>
            <w:tcW w:w="2196" w:type="dxa"/>
            <w:shd w:val="clear" w:color="auto" w:fill="E6E6E6"/>
            <w:vAlign w:val="center"/>
          </w:tcPr>
          <w:p w:rsidR="00D240C5" w:rsidRDefault="001C45CF">
            <w:r>
              <w:t>聚苯板</w:t>
            </w:r>
            <w:r>
              <w:t>3L</w:t>
            </w:r>
          </w:p>
        </w:tc>
        <w:tc>
          <w:tcPr>
            <w:tcW w:w="1018" w:type="dxa"/>
            <w:vAlign w:val="center"/>
          </w:tcPr>
          <w:p w:rsidR="00D240C5" w:rsidRDefault="001C45CF">
            <w:r>
              <w:t>0.065</w:t>
            </w:r>
          </w:p>
        </w:tc>
        <w:tc>
          <w:tcPr>
            <w:tcW w:w="1030" w:type="dxa"/>
            <w:vAlign w:val="center"/>
          </w:tcPr>
          <w:p w:rsidR="00D240C5" w:rsidRDefault="001C45CF">
            <w:r>
              <w:t>0.488</w:t>
            </w:r>
          </w:p>
        </w:tc>
        <w:tc>
          <w:tcPr>
            <w:tcW w:w="848" w:type="dxa"/>
            <w:vAlign w:val="center"/>
          </w:tcPr>
          <w:p w:rsidR="00D240C5" w:rsidRDefault="001C45CF">
            <w:r>
              <w:t>20.0</w:t>
            </w:r>
          </w:p>
        </w:tc>
        <w:tc>
          <w:tcPr>
            <w:tcW w:w="1018" w:type="dxa"/>
            <w:vAlign w:val="center"/>
          </w:tcPr>
          <w:p w:rsidR="00D240C5" w:rsidRDefault="001C45CF">
            <w:r>
              <w:t>2515.0</w:t>
            </w:r>
          </w:p>
        </w:tc>
        <w:tc>
          <w:tcPr>
            <w:tcW w:w="1188" w:type="dxa"/>
            <w:vAlign w:val="center"/>
          </w:tcPr>
          <w:p w:rsidR="00D240C5" w:rsidRDefault="001C45CF">
            <w:r>
              <w:t>0.0000</w:t>
            </w:r>
          </w:p>
        </w:tc>
        <w:tc>
          <w:tcPr>
            <w:tcW w:w="1516" w:type="dxa"/>
            <w:vAlign w:val="center"/>
          </w:tcPr>
          <w:p w:rsidR="00D240C5" w:rsidRDefault="00D240C5">
            <w:pPr>
              <w:rPr>
                <w:sz w:val="18"/>
                <w:szCs w:val="18"/>
              </w:rPr>
            </w:pPr>
          </w:p>
        </w:tc>
      </w:tr>
      <w:tr w:rsidR="00D240C5">
        <w:tc>
          <w:tcPr>
            <w:tcW w:w="2196" w:type="dxa"/>
            <w:shd w:val="clear" w:color="auto" w:fill="E6E6E6"/>
            <w:vAlign w:val="center"/>
          </w:tcPr>
          <w:p w:rsidR="00D240C5" w:rsidRDefault="001C45CF">
            <w:r>
              <w:t>找平层</w:t>
            </w:r>
            <w:r>
              <w:t>L</w:t>
            </w:r>
          </w:p>
        </w:tc>
        <w:tc>
          <w:tcPr>
            <w:tcW w:w="1018" w:type="dxa"/>
            <w:vAlign w:val="center"/>
          </w:tcPr>
          <w:p w:rsidR="00D240C5" w:rsidRDefault="001C45CF">
            <w:r>
              <w:t>0.930</w:t>
            </w:r>
          </w:p>
        </w:tc>
        <w:tc>
          <w:tcPr>
            <w:tcW w:w="1030" w:type="dxa"/>
            <w:vAlign w:val="center"/>
          </w:tcPr>
          <w:p w:rsidR="00D240C5" w:rsidRDefault="001C45CF">
            <w:r>
              <w:t>4.293</w:t>
            </w:r>
          </w:p>
        </w:tc>
        <w:tc>
          <w:tcPr>
            <w:tcW w:w="848" w:type="dxa"/>
            <w:vAlign w:val="center"/>
          </w:tcPr>
          <w:p w:rsidR="00D240C5" w:rsidRDefault="001C45CF">
            <w:r>
              <w:t>230.0</w:t>
            </w:r>
          </w:p>
        </w:tc>
        <w:tc>
          <w:tcPr>
            <w:tcW w:w="1018" w:type="dxa"/>
            <w:vAlign w:val="center"/>
          </w:tcPr>
          <w:p w:rsidR="00D240C5" w:rsidRDefault="001C45CF">
            <w:r>
              <w:t>1185.0</w:t>
            </w:r>
          </w:p>
        </w:tc>
        <w:tc>
          <w:tcPr>
            <w:tcW w:w="1188" w:type="dxa"/>
            <w:vAlign w:val="center"/>
          </w:tcPr>
          <w:p w:rsidR="00D240C5" w:rsidRDefault="001C45CF">
            <w:r>
              <w:t>0.0130</w:t>
            </w:r>
          </w:p>
        </w:tc>
        <w:tc>
          <w:tcPr>
            <w:tcW w:w="1516" w:type="dxa"/>
            <w:vAlign w:val="center"/>
          </w:tcPr>
          <w:p w:rsidR="00D240C5" w:rsidRDefault="00D240C5">
            <w:pPr>
              <w:rPr>
                <w:sz w:val="18"/>
                <w:szCs w:val="18"/>
              </w:rPr>
            </w:pPr>
          </w:p>
        </w:tc>
      </w:tr>
      <w:tr w:rsidR="00D240C5">
        <w:tc>
          <w:tcPr>
            <w:tcW w:w="2196" w:type="dxa"/>
            <w:shd w:val="clear" w:color="auto" w:fill="E6E6E6"/>
            <w:vAlign w:val="center"/>
          </w:tcPr>
          <w:p w:rsidR="00D240C5" w:rsidRDefault="001C45CF">
            <w:r>
              <w:t>干炉渣找坡</w:t>
            </w:r>
            <w:r>
              <w:t>L</w:t>
            </w:r>
          </w:p>
        </w:tc>
        <w:tc>
          <w:tcPr>
            <w:tcW w:w="1018" w:type="dxa"/>
            <w:vAlign w:val="center"/>
          </w:tcPr>
          <w:p w:rsidR="00D240C5" w:rsidRDefault="001C45CF">
            <w:r>
              <w:t>0.435</w:t>
            </w:r>
          </w:p>
        </w:tc>
        <w:tc>
          <w:tcPr>
            <w:tcW w:w="1030" w:type="dxa"/>
            <w:vAlign w:val="center"/>
          </w:tcPr>
          <w:p w:rsidR="00D240C5" w:rsidRDefault="001C45CF">
            <w:r>
              <w:t>6.321</w:t>
            </w:r>
          </w:p>
        </w:tc>
        <w:tc>
          <w:tcPr>
            <w:tcW w:w="848" w:type="dxa"/>
            <w:vAlign w:val="center"/>
          </w:tcPr>
          <w:p w:rsidR="00D240C5" w:rsidRDefault="001C45CF">
            <w:r>
              <w:t>1000.0</w:t>
            </w:r>
          </w:p>
        </w:tc>
        <w:tc>
          <w:tcPr>
            <w:tcW w:w="1018" w:type="dxa"/>
            <w:vAlign w:val="center"/>
          </w:tcPr>
          <w:p w:rsidR="00D240C5" w:rsidRDefault="001C45CF">
            <w:r>
              <w:t>1263.0</w:t>
            </w:r>
          </w:p>
        </w:tc>
        <w:tc>
          <w:tcPr>
            <w:tcW w:w="1188" w:type="dxa"/>
            <w:vAlign w:val="center"/>
          </w:tcPr>
          <w:p w:rsidR="00D240C5" w:rsidRDefault="001C45CF">
            <w:r>
              <w:t>0.0140</w:t>
            </w:r>
          </w:p>
        </w:tc>
        <w:tc>
          <w:tcPr>
            <w:tcW w:w="1516" w:type="dxa"/>
            <w:vAlign w:val="center"/>
          </w:tcPr>
          <w:p w:rsidR="00D240C5" w:rsidRDefault="00D240C5">
            <w:pPr>
              <w:rPr>
                <w:sz w:val="18"/>
                <w:szCs w:val="18"/>
              </w:rPr>
            </w:pPr>
          </w:p>
        </w:tc>
      </w:tr>
      <w:tr w:rsidR="00D240C5">
        <w:tc>
          <w:tcPr>
            <w:tcW w:w="2196" w:type="dxa"/>
            <w:shd w:val="clear" w:color="auto" w:fill="E6E6E6"/>
            <w:vAlign w:val="center"/>
          </w:tcPr>
          <w:p w:rsidR="00D240C5" w:rsidRDefault="001C45CF">
            <w:r>
              <w:t>聚苯板</w:t>
            </w:r>
            <w:r>
              <w:t>1L</w:t>
            </w:r>
          </w:p>
        </w:tc>
        <w:tc>
          <w:tcPr>
            <w:tcW w:w="1018" w:type="dxa"/>
            <w:vAlign w:val="center"/>
          </w:tcPr>
          <w:p w:rsidR="00D240C5" w:rsidRDefault="001C45CF">
            <w:r>
              <w:t>0.050</w:t>
            </w:r>
          </w:p>
        </w:tc>
        <w:tc>
          <w:tcPr>
            <w:tcW w:w="1030" w:type="dxa"/>
            <w:vAlign w:val="center"/>
          </w:tcPr>
          <w:p w:rsidR="00D240C5" w:rsidRDefault="001C45CF">
            <w:r>
              <w:t>0.428</w:t>
            </w:r>
          </w:p>
        </w:tc>
        <w:tc>
          <w:tcPr>
            <w:tcW w:w="848" w:type="dxa"/>
            <w:vAlign w:val="center"/>
          </w:tcPr>
          <w:p w:rsidR="00D240C5" w:rsidRDefault="001C45CF">
            <w:r>
              <w:t>20.0</w:t>
            </w:r>
          </w:p>
        </w:tc>
        <w:tc>
          <w:tcPr>
            <w:tcW w:w="1018" w:type="dxa"/>
            <w:vAlign w:val="center"/>
          </w:tcPr>
          <w:p w:rsidR="00D240C5" w:rsidRDefault="001C45CF">
            <w:r>
              <w:t>2515.0</w:t>
            </w:r>
          </w:p>
        </w:tc>
        <w:tc>
          <w:tcPr>
            <w:tcW w:w="1188" w:type="dxa"/>
            <w:vAlign w:val="center"/>
          </w:tcPr>
          <w:p w:rsidR="00D240C5" w:rsidRDefault="001C45CF">
            <w:r>
              <w:t>0.0000</w:t>
            </w:r>
          </w:p>
        </w:tc>
        <w:tc>
          <w:tcPr>
            <w:tcW w:w="1516" w:type="dxa"/>
            <w:vAlign w:val="center"/>
          </w:tcPr>
          <w:p w:rsidR="00D240C5" w:rsidRDefault="00D240C5">
            <w:pPr>
              <w:rPr>
                <w:sz w:val="18"/>
                <w:szCs w:val="18"/>
              </w:rPr>
            </w:pPr>
          </w:p>
        </w:tc>
      </w:tr>
      <w:tr w:rsidR="00D240C5">
        <w:tc>
          <w:tcPr>
            <w:tcW w:w="2196" w:type="dxa"/>
            <w:shd w:val="clear" w:color="auto" w:fill="E6E6E6"/>
            <w:vAlign w:val="center"/>
          </w:tcPr>
          <w:p w:rsidR="00D240C5" w:rsidRDefault="001C45CF">
            <w:r>
              <w:t>屋面板</w:t>
            </w:r>
            <w:r>
              <w:t>L</w:t>
            </w:r>
          </w:p>
        </w:tc>
        <w:tc>
          <w:tcPr>
            <w:tcW w:w="1018" w:type="dxa"/>
            <w:vAlign w:val="center"/>
          </w:tcPr>
          <w:p w:rsidR="00D240C5" w:rsidRDefault="001C45CF">
            <w:r>
              <w:t>1.740</w:t>
            </w:r>
          </w:p>
        </w:tc>
        <w:tc>
          <w:tcPr>
            <w:tcW w:w="1030" w:type="dxa"/>
            <w:vAlign w:val="center"/>
          </w:tcPr>
          <w:p w:rsidR="00D240C5" w:rsidRDefault="001C45CF">
            <w:r>
              <w:t>2.523</w:t>
            </w:r>
          </w:p>
        </w:tc>
        <w:tc>
          <w:tcPr>
            <w:tcW w:w="848" w:type="dxa"/>
            <w:vAlign w:val="center"/>
          </w:tcPr>
          <w:p w:rsidR="00D240C5" w:rsidRDefault="001C45CF">
            <w:r>
              <w:t>20.0</w:t>
            </w:r>
          </w:p>
        </w:tc>
        <w:tc>
          <w:tcPr>
            <w:tcW w:w="1018" w:type="dxa"/>
            <w:vAlign w:val="center"/>
          </w:tcPr>
          <w:p w:rsidR="00D240C5" w:rsidRDefault="001C45CF">
            <w:r>
              <w:t>2515.0</w:t>
            </w:r>
          </w:p>
        </w:tc>
        <w:tc>
          <w:tcPr>
            <w:tcW w:w="1188" w:type="dxa"/>
            <w:vAlign w:val="center"/>
          </w:tcPr>
          <w:p w:rsidR="00D240C5" w:rsidRDefault="001C45CF">
            <w:r>
              <w:t>0.0042</w:t>
            </w:r>
          </w:p>
        </w:tc>
        <w:tc>
          <w:tcPr>
            <w:tcW w:w="1516" w:type="dxa"/>
            <w:vAlign w:val="center"/>
          </w:tcPr>
          <w:p w:rsidR="00D240C5" w:rsidRDefault="00D240C5">
            <w:pPr>
              <w:rPr>
                <w:sz w:val="18"/>
                <w:szCs w:val="18"/>
              </w:rPr>
            </w:pPr>
          </w:p>
        </w:tc>
      </w:tr>
      <w:tr w:rsidR="00D240C5">
        <w:tc>
          <w:tcPr>
            <w:tcW w:w="2196" w:type="dxa"/>
            <w:shd w:val="clear" w:color="auto" w:fill="E6E6E6"/>
            <w:vAlign w:val="center"/>
          </w:tcPr>
          <w:p w:rsidR="00D240C5" w:rsidRDefault="001C45CF">
            <w:r>
              <w:t>酚醛泡沫板（用于墙体）</w:t>
            </w:r>
          </w:p>
        </w:tc>
        <w:tc>
          <w:tcPr>
            <w:tcW w:w="1018" w:type="dxa"/>
            <w:vAlign w:val="center"/>
          </w:tcPr>
          <w:p w:rsidR="00D240C5" w:rsidRDefault="001C45CF">
            <w:r>
              <w:t>0.034</w:t>
            </w:r>
          </w:p>
        </w:tc>
        <w:tc>
          <w:tcPr>
            <w:tcW w:w="1030" w:type="dxa"/>
            <w:vAlign w:val="center"/>
          </w:tcPr>
          <w:p w:rsidR="00D240C5" w:rsidRDefault="001C45CF">
            <w:r>
              <w:t>0.452</w:t>
            </w:r>
          </w:p>
        </w:tc>
        <w:tc>
          <w:tcPr>
            <w:tcW w:w="848" w:type="dxa"/>
            <w:vAlign w:val="center"/>
          </w:tcPr>
          <w:p w:rsidR="00D240C5" w:rsidRDefault="001C45CF">
            <w:r>
              <w:t>60.0</w:t>
            </w:r>
          </w:p>
        </w:tc>
        <w:tc>
          <w:tcPr>
            <w:tcW w:w="1018" w:type="dxa"/>
            <w:vAlign w:val="center"/>
          </w:tcPr>
          <w:p w:rsidR="00D240C5" w:rsidRDefault="001C45CF">
            <w:r>
              <w:t>1378.6</w:t>
            </w:r>
          </w:p>
        </w:tc>
        <w:tc>
          <w:tcPr>
            <w:tcW w:w="1188" w:type="dxa"/>
            <w:vAlign w:val="center"/>
          </w:tcPr>
          <w:p w:rsidR="00D240C5" w:rsidRDefault="001C45CF">
            <w:r>
              <w:t>0.0000</w:t>
            </w:r>
          </w:p>
        </w:tc>
        <w:tc>
          <w:tcPr>
            <w:tcW w:w="1516" w:type="dxa"/>
            <w:vAlign w:val="center"/>
          </w:tcPr>
          <w:p w:rsidR="00D240C5" w:rsidRDefault="001C45CF">
            <w:r>
              <w:rPr>
                <w:sz w:val="18"/>
                <w:szCs w:val="18"/>
              </w:rPr>
              <w:t>依据来源：</w:t>
            </w:r>
            <w:r>
              <w:rPr>
                <w:sz w:val="18"/>
                <w:szCs w:val="18"/>
              </w:rPr>
              <w:t>GB 50176-2016</w:t>
            </w:r>
            <w:r>
              <w:rPr>
                <w:sz w:val="18"/>
                <w:szCs w:val="18"/>
              </w:rPr>
              <w:t>，导热系数修正系数（</w:t>
            </w:r>
            <w:r>
              <w:rPr>
                <w:sz w:val="18"/>
                <w:szCs w:val="18"/>
              </w:rPr>
              <w:t>β</w:t>
            </w:r>
            <w:r>
              <w:rPr>
                <w:sz w:val="18"/>
                <w:szCs w:val="18"/>
              </w:rPr>
              <w:t>）：</w:t>
            </w:r>
            <w:r>
              <w:rPr>
                <w:sz w:val="18"/>
                <w:szCs w:val="18"/>
              </w:rPr>
              <w:t>1.15</w:t>
            </w:r>
          </w:p>
        </w:tc>
      </w:tr>
      <w:tr w:rsidR="00D240C5">
        <w:tc>
          <w:tcPr>
            <w:tcW w:w="2196" w:type="dxa"/>
            <w:shd w:val="clear" w:color="auto" w:fill="E6E6E6"/>
            <w:vAlign w:val="center"/>
          </w:tcPr>
          <w:p w:rsidR="00D240C5" w:rsidRDefault="001C45CF">
            <w:r>
              <w:t>岩棉条</w:t>
            </w:r>
          </w:p>
        </w:tc>
        <w:tc>
          <w:tcPr>
            <w:tcW w:w="1018" w:type="dxa"/>
            <w:vAlign w:val="center"/>
          </w:tcPr>
          <w:p w:rsidR="00D240C5" w:rsidRDefault="001C45CF">
            <w:r>
              <w:t>0.045</w:t>
            </w:r>
          </w:p>
        </w:tc>
        <w:tc>
          <w:tcPr>
            <w:tcW w:w="1030" w:type="dxa"/>
            <w:vAlign w:val="center"/>
          </w:tcPr>
          <w:p w:rsidR="00D240C5" w:rsidRDefault="001C45CF">
            <w:r>
              <w:t>0.512</w:t>
            </w:r>
          </w:p>
        </w:tc>
        <w:tc>
          <w:tcPr>
            <w:tcW w:w="848" w:type="dxa"/>
            <w:vAlign w:val="center"/>
          </w:tcPr>
          <w:p w:rsidR="00D240C5" w:rsidRDefault="001C45CF">
            <w:r>
              <w:t>80.0</w:t>
            </w:r>
          </w:p>
        </w:tc>
        <w:tc>
          <w:tcPr>
            <w:tcW w:w="1018" w:type="dxa"/>
            <w:vAlign w:val="center"/>
          </w:tcPr>
          <w:p w:rsidR="00D240C5" w:rsidRDefault="001C45CF">
            <w:r>
              <w:t>1001.3</w:t>
            </w:r>
          </w:p>
        </w:tc>
        <w:tc>
          <w:tcPr>
            <w:tcW w:w="1188" w:type="dxa"/>
            <w:vAlign w:val="center"/>
          </w:tcPr>
          <w:p w:rsidR="00D240C5" w:rsidRDefault="001C45CF">
            <w:r>
              <w:t>0.0000</w:t>
            </w:r>
          </w:p>
        </w:tc>
        <w:tc>
          <w:tcPr>
            <w:tcW w:w="1516" w:type="dxa"/>
            <w:vAlign w:val="center"/>
          </w:tcPr>
          <w:p w:rsidR="00D240C5" w:rsidRDefault="001C45CF">
            <w:r>
              <w:rPr>
                <w:sz w:val="18"/>
                <w:szCs w:val="18"/>
              </w:rPr>
              <w:t>依据来源：</w:t>
            </w:r>
            <w:r>
              <w:rPr>
                <w:sz w:val="18"/>
                <w:szCs w:val="18"/>
              </w:rPr>
              <w:t>GB 50176-2016</w:t>
            </w:r>
            <w:r>
              <w:rPr>
                <w:sz w:val="18"/>
                <w:szCs w:val="18"/>
              </w:rPr>
              <w:t>；注：</w:t>
            </w:r>
            <w:r>
              <w:rPr>
                <w:sz w:val="18"/>
                <w:szCs w:val="18"/>
              </w:rPr>
              <w:lastRenderedPageBreak/>
              <w:t>密度：</w:t>
            </w:r>
            <w:r>
              <w:rPr>
                <w:sz w:val="18"/>
                <w:szCs w:val="18"/>
              </w:rPr>
              <w:t>80~120</w:t>
            </w:r>
            <w:r>
              <w:rPr>
                <w:sz w:val="18"/>
                <w:szCs w:val="18"/>
              </w:rPr>
              <w:t>；</w:t>
            </w:r>
            <w:r>
              <w:rPr>
                <w:sz w:val="18"/>
                <w:szCs w:val="18"/>
              </w:rPr>
              <w:t>K</w:t>
            </w:r>
            <w:r>
              <w:rPr>
                <w:sz w:val="18"/>
                <w:szCs w:val="18"/>
              </w:rPr>
              <w:t>：</w:t>
            </w:r>
            <w:r>
              <w:rPr>
                <w:sz w:val="18"/>
                <w:szCs w:val="18"/>
              </w:rPr>
              <w:t>0.045~0.046</w:t>
            </w:r>
            <w:r>
              <w:rPr>
                <w:sz w:val="18"/>
                <w:szCs w:val="18"/>
              </w:rPr>
              <w:t>；导热系数修正系数（</w:t>
            </w:r>
            <w:r>
              <w:rPr>
                <w:sz w:val="18"/>
                <w:szCs w:val="18"/>
              </w:rPr>
              <w:t>β</w:t>
            </w:r>
            <w:r>
              <w:rPr>
                <w:sz w:val="18"/>
                <w:szCs w:val="18"/>
              </w:rPr>
              <w:t>）：</w:t>
            </w:r>
            <w:r>
              <w:rPr>
                <w:sz w:val="18"/>
                <w:szCs w:val="18"/>
              </w:rPr>
              <w:t>1.10</w:t>
            </w:r>
          </w:p>
        </w:tc>
      </w:tr>
      <w:tr w:rsidR="00D240C5">
        <w:tc>
          <w:tcPr>
            <w:tcW w:w="2196" w:type="dxa"/>
            <w:shd w:val="clear" w:color="auto" w:fill="E6E6E6"/>
            <w:vAlign w:val="center"/>
          </w:tcPr>
          <w:p w:rsidR="00D240C5" w:rsidRDefault="001C45CF">
            <w:r>
              <w:lastRenderedPageBreak/>
              <w:t>B04</w:t>
            </w:r>
            <w:r>
              <w:t>蒸压轻质加气混凝土</w:t>
            </w:r>
            <w:r>
              <w:t>NALC</w:t>
            </w:r>
            <w:r>
              <w:t>自保温砌块（</w:t>
            </w:r>
            <w:r>
              <w:t>A1</w:t>
            </w:r>
            <w:r>
              <w:t>级）</w:t>
            </w:r>
          </w:p>
        </w:tc>
        <w:tc>
          <w:tcPr>
            <w:tcW w:w="1018" w:type="dxa"/>
            <w:vAlign w:val="center"/>
          </w:tcPr>
          <w:p w:rsidR="00D240C5" w:rsidRDefault="001C45CF">
            <w:r>
              <w:t>0.080</w:t>
            </w:r>
          </w:p>
        </w:tc>
        <w:tc>
          <w:tcPr>
            <w:tcW w:w="1030" w:type="dxa"/>
            <w:vAlign w:val="center"/>
          </w:tcPr>
          <w:p w:rsidR="00D240C5" w:rsidRDefault="001C45CF">
            <w:r>
              <w:t>1.600</w:t>
            </w:r>
          </w:p>
        </w:tc>
        <w:tc>
          <w:tcPr>
            <w:tcW w:w="848" w:type="dxa"/>
            <w:vAlign w:val="center"/>
          </w:tcPr>
          <w:p w:rsidR="00D240C5" w:rsidRDefault="001C45CF">
            <w:r>
              <w:t>425.0</w:t>
            </w:r>
          </w:p>
        </w:tc>
        <w:tc>
          <w:tcPr>
            <w:tcW w:w="1018" w:type="dxa"/>
            <w:vAlign w:val="center"/>
          </w:tcPr>
          <w:p w:rsidR="00D240C5" w:rsidRDefault="001C45CF">
            <w:r>
              <w:t>1035.4</w:t>
            </w:r>
          </w:p>
        </w:tc>
        <w:tc>
          <w:tcPr>
            <w:tcW w:w="1188" w:type="dxa"/>
            <w:vAlign w:val="center"/>
          </w:tcPr>
          <w:p w:rsidR="00D240C5" w:rsidRDefault="001C45CF">
            <w:r>
              <w:t>0.0000</w:t>
            </w:r>
          </w:p>
        </w:tc>
        <w:tc>
          <w:tcPr>
            <w:tcW w:w="1516" w:type="dxa"/>
            <w:vAlign w:val="center"/>
          </w:tcPr>
          <w:p w:rsidR="00D240C5" w:rsidRDefault="001C45CF">
            <w:r>
              <w:rPr>
                <w:sz w:val="18"/>
                <w:szCs w:val="18"/>
              </w:rPr>
              <w:t>修正系数</w:t>
            </w:r>
            <w:r>
              <w:rPr>
                <w:sz w:val="18"/>
                <w:szCs w:val="18"/>
              </w:rPr>
              <w:t>=1.10</w:t>
            </w:r>
          </w:p>
        </w:tc>
      </w:tr>
      <w:tr w:rsidR="00D240C5">
        <w:tc>
          <w:tcPr>
            <w:tcW w:w="2196" w:type="dxa"/>
            <w:shd w:val="clear" w:color="auto" w:fill="E6E6E6"/>
            <w:vAlign w:val="center"/>
          </w:tcPr>
          <w:p w:rsidR="00D240C5" w:rsidRDefault="001C45CF">
            <w:r>
              <w:t>B03</w:t>
            </w:r>
            <w:r>
              <w:t>蒸压轻质加气混凝土</w:t>
            </w:r>
            <w:r>
              <w:t>NALC</w:t>
            </w:r>
            <w:r>
              <w:t>保温板（</w:t>
            </w:r>
            <w:r>
              <w:t>A1</w:t>
            </w:r>
            <w:r>
              <w:t>级）</w:t>
            </w:r>
          </w:p>
        </w:tc>
        <w:tc>
          <w:tcPr>
            <w:tcW w:w="1018" w:type="dxa"/>
            <w:vAlign w:val="center"/>
          </w:tcPr>
          <w:p w:rsidR="00D240C5" w:rsidRDefault="001C45CF">
            <w:r>
              <w:t>0.070</w:t>
            </w:r>
          </w:p>
        </w:tc>
        <w:tc>
          <w:tcPr>
            <w:tcW w:w="1030" w:type="dxa"/>
            <w:vAlign w:val="center"/>
          </w:tcPr>
          <w:p w:rsidR="00D240C5" w:rsidRDefault="001C45CF">
            <w:r>
              <w:t>1.300</w:t>
            </w:r>
          </w:p>
        </w:tc>
        <w:tc>
          <w:tcPr>
            <w:tcW w:w="848" w:type="dxa"/>
            <w:vAlign w:val="center"/>
          </w:tcPr>
          <w:p w:rsidR="00D240C5" w:rsidRDefault="001C45CF">
            <w:r>
              <w:t>350.0</w:t>
            </w:r>
          </w:p>
        </w:tc>
        <w:tc>
          <w:tcPr>
            <w:tcW w:w="1018" w:type="dxa"/>
            <w:vAlign w:val="center"/>
          </w:tcPr>
          <w:p w:rsidR="00D240C5" w:rsidRDefault="001C45CF">
            <w:r>
              <w:t>948.5</w:t>
            </w:r>
          </w:p>
        </w:tc>
        <w:tc>
          <w:tcPr>
            <w:tcW w:w="1188" w:type="dxa"/>
            <w:vAlign w:val="center"/>
          </w:tcPr>
          <w:p w:rsidR="00D240C5" w:rsidRDefault="001C45CF">
            <w:r>
              <w:t>0.0000</w:t>
            </w:r>
          </w:p>
        </w:tc>
        <w:tc>
          <w:tcPr>
            <w:tcW w:w="1516" w:type="dxa"/>
            <w:vAlign w:val="center"/>
          </w:tcPr>
          <w:p w:rsidR="00D240C5" w:rsidRDefault="001C45CF">
            <w:r>
              <w:rPr>
                <w:sz w:val="18"/>
                <w:szCs w:val="18"/>
              </w:rPr>
              <w:t>修正系数</w:t>
            </w:r>
            <w:r>
              <w:rPr>
                <w:sz w:val="18"/>
                <w:szCs w:val="18"/>
              </w:rPr>
              <w:t>=1.10</w:t>
            </w:r>
          </w:p>
        </w:tc>
      </w:tr>
      <w:tr w:rsidR="00D240C5">
        <w:tc>
          <w:tcPr>
            <w:tcW w:w="2196" w:type="dxa"/>
            <w:shd w:val="clear" w:color="auto" w:fill="E6E6E6"/>
            <w:vAlign w:val="center"/>
          </w:tcPr>
          <w:p w:rsidR="00D240C5" w:rsidRDefault="001C45CF">
            <w:r>
              <w:t>水泥砂浆（</w:t>
            </w:r>
            <w:r>
              <w:t>1</w:t>
            </w:r>
            <w:r>
              <w:t>）</w:t>
            </w:r>
          </w:p>
        </w:tc>
        <w:tc>
          <w:tcPr>
            <w:tcW w:w="1018" w:type="dxa"/>
            <w:vAlign w:val="center"/>
          </w:tcPr>
          <w:p w:rsidR="00D240C5" w:rsidRDefault="001C45CF">
            <w:r>
              <w:t>0.930</w:t>
            </w:r>
          </w:p>
        </w:tc>
        <w:tc>
          <w:tcPr>
            <w:tcW w:w="1030" w:type="dxa"/>
            <w:vAlign w:val="center"/>
          </w:tcPr>
          <w:p w:rsidR="00D240C5" w:rsidRDefault="001C45CF">
            <w:r>
              <w:t>11.306</w:t>
            </w:r>
          </w:p>
        </w:tc>
        <w:tc>
          <w:tcPr>
            <w:tcW w:w="848" w:type="dxa"/>
            <w:vAlign w:val="center"/>
          </w:tcPr>
          <w:p w:rsidR="00D240C5" w:rsidRDefault="001C45CF">
            <w:r>
              <w:t>1800.0</w:t>
            </w:r>
          </w:p>
        </w:tc>
        <w:tc>
          <w:tcPr>
            <w:tcW w:w="1018" w:type="dxa"/>
            <w:vAlign w:val="center"/>
          </w:tcPr>
          <w:p w:rsidR="00D240C5" w:rsidRDefault="001C45CF">
            <w:r>
              <w:t>1050.0</w:t>
            </w:r>
          </w:p>
        </w:tc>
        <w:tc>
          <w:tcPr>
            <w:tcW w:w="1188" w:type="dxa"/>
            <w:vAlign w:val="center"/>
          </w:tcPr>
          <w:p w:rsidR="00D240C5" w:rsidRDefault="001C45CF">
            <w:r>
              <w:t>0.0000</w:t>
            </w:r>
          </w:p>
        </w:tc>
        <w:tc>
          <w:tcPr>
            <w:tcW w:w="1516" w:type="dxa"/>
            <w:vAlign w:val="center"/>
          </w:tcPr>
          <w:p w:rsidR="00D240C5" w:rsidRDefault="00D240C5">
            <w:pPr>
              <w:rPr>
                <w:sz w:val="18"/>
                <w:szCs w:val="18"/>
              </w:rPr>
            </w:pPr>
          </w:p>
        </w:tc>
      </w:tr>
      <w:tr w:rsidR="00D240C5">
        <w:tc>
          <w:tcPr>
            <w:tcW w:w="2196" w:type="dxa"/>
            <w:shd w:val="clear" w:color="auto" w:fill="E6E6E6"/>
            <w:vAlign w:val="center"/>
          </w:tcPr>
          <w:p w:rsidR="00D240C5" w:rsidRDefault="001C45CF">
            <w:r>
              <w:t>烧结页岩砖</w:t>
            </w:r>
            <w:r>
              <w:t>(240</w:t>
            </w:r>
            <w:r>
              <w:t>）</w:t>
            </w:r>
          </w:p>
        </w:tc>
        <w:tc>
          <w:tcPr>
            <w:tcW w:w="1018" w:type="dxa"/>
            <w:vAlign w:val="center"/>
          </w:tcPr>
          <w:p w:rsidR="00D240C5" w:rsidRDefault="001C45CF">
            <w:r>
              <w:t>0.870</w:t>
            </w:r>
          </w:p>
        </w:tc>
        <w:tc>
          <w:tcPr>
            <w:tcW w:w="1030" w:type="dxa"/>
            <w:vAlign w:val="center"/>
          </w:tcPr>
          <w:p w:rsidR="00D240C5" w:rsidRDefault="001C45CF">
            <w:r>
              <w:t>11.116</w:t>
            </w:r>
          </w:p>
        </w:tc>
        <w:tc>
          <w:tcPr>
            <w:tcW w:w="848" w:type="dxa"/>
            <w:vAlign w:val="center"/>
          </w:tcPr>
          <w:p w:rsidR="00D240C5" w:rsidRDefault="001C45CF">
            <w:r>
              <w:t>1800.0</w:t>
            </w:r>
          </w:p>
        </w:tc>
        <w:tc>
          <w:tcPr>
            <w:tcW w:w="1018" w:type="dxa"/>
            <w:vAlign w:val="center"/>
          </w:tcPr>
          <w:p w:rsidR="00D240C5" w:rsidRDefault="001C45CF">
            <w:r>
              <w:t>1085.0</w:t>
            </w:r>
          </w:p>
        </w:tc>
        <w:tc>
          <w:tcPr>
            <w:tcW w:w="1188" w:type="dxa"/>
            <w:vAlign w:val="center"/>
          </w:tcPr>
          <w:p w:rsidR="00D240C5" w:rsidRDefault="001C45CF">
            <w:r>
              <w:t>0.0000</w:t>
            </w:r>
          </w:p>
        </w:tc>
        <w:tc>
          <w:tcPr>
            <w:tcW w:w="1516" w:type="dxa"/>
            <w:vAlign w:val="center"/>
          </w:tcPr>
          <w:p w:rsidR="00D240C5" w:rsidRDefault="00D240C5">
            <w:pPr>
              <w:rPr>
                <w:sz w:val="18"/>
                <w:szCs w:val="18"/>
              </w:rPr>
            </w:pPr>
          </w:p>
        </w:tc>
      </w:tr>
      <w:tr w:rsidR="00D240C5">
        <w:tc>
          <w:tcPr>
            <w:tcW w:w="2196" w:type="dxa"/>
            <w:shd w:val="clear" w:color="auto" w:fill="E6E6E6"/>
            <w:vAlign w:val="center"/>
          </w:tcPr>
          <w:p w:rsidR="00D240C5" w:rsidRDefault="001C45CF">
            <w:r>
              <w:t>YT</w:t>
            </w:r>
            <w:r>
              <w:t>无机活性墙体保温隔热经济适用型</w:t>
            </w:r>
          </w:p>
        </w:tc>
        <w:tc>
          <w:tcPr>
            <w:tcW w:w="1018" w:type="dxa"/>
            <w:vAlign w:val="center"/>
          </w:tcPr>
          <w:p w:rsidR="00D240C5" w:rsidRDefault="001C45CF">
            <w:r>
              <w:t>0.060</w:t>
            </w:r>
          </w:p>
        </w:tc>
        <w:tc>
          <w:tcPr>
            <w:tcW w:w="1030" w:type="dxa"/>
            <w:vAlign w:val="center"/>
          </w:tcPr>
          <w:p w:rsidR="00D240C5" w:rsidRDefault="001C45CF">
            <w:r>
              <w:t>3.600</w:t>
            </w:r>
          </w:p>
        </w:tc>
        <w:tc>
          <w:tcPr>
            <w:tcW w:w="848" w:type="dxa"/>
            <w:vAlign w:val="center"/>
          </w:tcPr>
          <w:p w:rsidR="00D240C5" w:rsidRDefault="001C45CF">
            <w:r>
              <w:t>420.0</w:t>
            </w:r>
          </w:p>
        </w:tc>
        <w:tc>
          <w:tcPr>
            <w:tcW w:w="1018" w:type="dxa"/>
            <w:vAlign w:val="center"/>
          </w:tcPr>
          <w:p w:rsidR="00D240C5" w:rsidRDefault="001C45CF">
            <w:r>
              <w:t>7327.9</w:t>
            </w:r>
          </w:p>
        </w:tc>
        <w:tc>
          <w:tcPr>
            <w:tcW w:w="1188" w:type="dxa"/>
            <w:vAlign w:val="center"/>
          </w:tcPr>
          <w:p w:rsidR="00D240C5" w:rsidRDefault="001C45CF">
            <w:r>
              <w:t>0.0000</w:t>
            </w:r>
          </w:p>
        </w:tc>
        <w:tc>
          <w:tcPr>
            <w:tcW w:w="1516" w:type="dxa"/>
            <w:vAlign w:val="center"/>
          </w:tcPr>
          <w:p w:rsidR="00D240C5" w:rsidRDefault="001C45CF">
            <w:r>
              <w:rPr>
                <w:sz w:val="18"/>
                <w:szCs w:val="18"/>
              </w:rPr>
              <w:t>数据来自南阳银通节能公司</w:t>
            </w:r>
          </w:p>
        </w:tc>
      </w:tr>
    </w:tbl>
    <w:p w:rsidR="00D240C5" w:rsidRDefault="001C45CF">
      <w:pPr>
        <w:pStyle w:val="2"/>
        <w:widowControl w:val="0"/>
      </w:pPr>
      <w:bookmarkStart w:id="55" w:name="_Toc152707832"/>
      <w:r>
        <w:t>围护结构作法简要说明</w:t>
      </w:r>
      <w:bookmarkEnd w:id="55"/>
    </w:p>
    <w:p w:rsidR="00D240C5" w:rsidRDefault="001C45CF">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rsidR="00D240C5" w:rsidRDefault="001C45CF">
      <w:pPr>
        <w:widowControl w:val="0"/>
        <w:jc w:val="both"/>
      </w:pPr>
      <w:r>
        <w:t xml:space="preserve">    </w:t>
      </w:r>
      <w:r>
        <w:rPr>
          <w:color w:val="000000"/>
        </w:rPr>
        <w:t>防水层</w:t>
      </w:r>
      <w:r>
        <w:rPr>
          <w:color w:val="000000"/>
        </w:rPr>
        <w:t>L 10mm</w:t>
      </w:r>
      <w:r>
        <w:rPr>
          <w:color w:val="000000"/>
        </w:rPr>
        <w:t>＋找平层</w:t>
      </w:r>
      <w:r>
        <w:rPr>
          <w:color w:val="000000"/>
        </w:rPr>
        <w:t>L 20mm</w:t>
      </w:r>
      <w:r>
        <w:rPr>
          <w:color w:val="000000"/>
        </w:rPr>
        <w:t>＋干炉渣找坡</w:t>
      </w:r>
      <w:r>
        <w:rPr>
          <w:color w:val="000000"/>
        </w:rPr>
        <w:t>L 100mm</w:t>
      </w:r>
      <w:r>
        <w:rPr>
          <w:color w:val="000000"/>
        </w:rPr>
        <w:t>＋</w:t>
      </w:r>
      <w:r>
        <w:rPr>
          <w:color w:val="800000"/>
        </w:rPr>
        <w:t>聚苯板</w:t>
      </w:r>
      <w:r>
        <w:rPr>
          <w:color w:val="800000"/>
        </w:rPr>
        <w:t>1L 120mm</w:t>
      </w:r>
      <w:r>
        <w:rPr>
          <w:color w:val="000000"/>
        </w:rPr>
        <w:t>＋屋面板</w:t>
      </w:r>
      <w:r>
        <w:rPr>
          <w:color w:val="000000"/>
        </w:rPr>
        <w:t>L 120mm</w:t>
      </w:r>
      <w:r>
        <w:rPr>
          <w:color w:val="000000"/>
        </w:rPr>
        <w:t>＋混合砂浆</w:t>
      </w:r>
      <w:r>
        <w:rPr>
          <w:color w:val="000000"/>
        </w:rPr>
        <w:t>L 20mm</w:t>
      </w:r>
    </w:p>
    <w:p w:rsidR="00D240C5" w:rsidRDefault="00D240C5">
      <w:pPr>
        <w:widowControl w:val="0"/>
        <w:jc w:val="both"/>
        <w:rPr>
          <w:color w:val="000000"/>
        </w:rPr>
      </w:pPr>
    </w:p>
    <w:p w:rsidR="00D240C5" w:rsidRDefault="001C45CF">
      <w:pPr>
        <w:widowControl w:val="0"/>
        <w:jc w:val="both"/>
        <w:rPr>
          <w:color w:val="000000"/>
        </w:rPr>
      </w:pPr>
      <w:r>
        <w:rPr>
          <w:b/>
          <w:color w:val="000000"/>
          <w:sz w:val="24"/>
          <w:szCs w:val="24"/>
        </w:rPr>
        <w:t xml:space="preserve">2. </w:t>
      </w:r>
      <w:r>
        <w:rPr>
          <w:b/>
          <w:color w:val="000000"/>
          <w:sz w:val="24"/>
          <w:szCs w:val="24"/>
        </w:rPr>
        <w:t>外墙构造：</w:t>
      </w:r>
      <w:r>
        <w:rPr>
          <w:color w:val="0000FF"/>
          <w:szCs w:val="21"/>
        </w:rPr>
        <w:t>外墙构造一：</w:t>
      </w:r>
      <w:r>
        <w:rPr>
          <w:color w:val="000000"/>
        </w:rPr>
        <w:t>（由外到内）</w:t>
      </w:r>
    </w:p>
    <w:p w:rsidR="00D240C5" w:rsidRDefault="001C45CF">
      <w:pPr>
        <w:widowControl w:val="0"/>
        <w:jc w:val="both"/>
        <w:rPr>
          <w:color w:val="000000"/>
        </w:rPr>
      </w:pPr>
      <w:r>
        <w:rPr>
          <w:color w:val="000000"/>
        </w:rPr>
        <w:t xml:space="preserve">    </w:t>
      </w:r>
      <w:r>
        <w:rPr>
          <w:color w:val="000000"/>
        </w:rPr>
        <w:t>岩棉条</w:t>
      </w:r>
      <w:r>
        <w:rPr>
          <w:color w:val="000000"/>
        </w:rPr>
        <w:t xml:space="preserve"> 5mm</w:t>
      </w:r>
      <w:r>
        <w:rPr>
          <w:color w:val="000000"/>
        </w:rPr>
        <w:t>＋</w:t>
      </w:r>
      <w:r>
        <w:rPr>
          <w:color w:val="800000"/>
        </w:rPr>
        <w:t>B04</w:t>
      </w:r>
      <w:r>
        <w:rPr>
          <w:color w:val="800000"/>
        </w:rPr>
        <w:t>蒸压轻质加气混凝土</w:t>
      </w:r>
      <w:r>
        <w:rPr>
          <w:color w:val="800000"/>
        </w:rPr>
        <w:t>NALC</w:t>
      </w:r>
      <w:r>
        <w:rPr>
          <w:color w:val="800000"/>
        </w:rPr>
        <w:t>自保温砌块（</w:t>
      </w:r>
      <w:r>
        <w:rPr>
          <w:color w:val="800000"/>
        </w:rPr>
        <w:t>A1</w:t>
      </w:r>
      <w:r>
        <w:rPr>
          <w:color w:val="800000"/>
        </w:rPr>
        <w:t>级）</w:t>
      </w:r>
      <w:r>
        <w:rPr>
          <w:color w:val="800000"/>
        </w:rPr>
        <w:t xml:space="preserve"> 200mm</w:t>
      </w:r>
      <w:r>
        <w:rPr>
          <w:color w:val="000000"/>
        </w:rPr>
        <w:t>＋酚醛泡沫板（用于墙体）</w:t>
      </w:r>
      <w:r>
        <w:rPr>
          <w:color w:val="000000"/>
        </w:rPr>
        <w:t xml:space="preserve"> 5mm</w:t>
      </w:r>
      <w:r>
        <w:rPr>
          <w:color w:val="000000"/>
        </w:rPr>
        <w:t>＋</w:t>
      </w:r>
      <w:r>
        <w:rPr>
          <w:color w:val="000000"/>
        </w:rPr>
        <w:t>B03</w:t>
      </w:r>
      <w:r>
        <w:rPr>
          <w:color w:val="000000"/>
        </w:rPr>
        <w:t>蒸压轻质加气混凝土</w:t>
      </w:r>
      <w:r>
        <w:rPr>
          <w:color w:val="000000"/>
        </w:rPr>
        <w:t>NALC</w:t>
      </w:r>
      <w:r>
        <w:rPr>
          <w:color w:val="000000"/>
        </w:rPr>
        <w:t>保温板（</w:t>
      </w:r>
      <w:r>
        <w:rPr>
          <w:color w:val="000000"/>
        </w:rPr>
        <w:t>A1</w:t>
      </w:r>
      <w:r>
        <w:rPr>
          <w:color w:val="000000"/>
        </w:rPr>
        <w:t>级）</w:t>
      </w:r>
      <w:r>
        <w:rPr>
          <w:color w:val="000000"/>
        </w:rPr>
        <w:t xml:space="preserve"> 75mm</w:t>
      </w:r>
      <w:r>
        <w:rPr>
          <w:color w:val="000000"/>
        </w:rPr>
        <w:t>＋酚醛泡沫板（用于墙体）</w:t>
      </w:r>
      <w:r>
        <w:rPr>
          <w:color w:val="000000"/>
        </w:rPr>
        <w:t xml:space="preserve"> 20mm</w:t>
      </w:r>
    </w:p>
    <w:p w:rsidR="00D240C5" w:rsidRDefault="00D240C5">
      <w:pPr>
        <w:widowControl w:val="0"/>
        <w:jc w:val="both"/>
        <w:rPr>
          <w:color w:val="000000"/>
        </w:rPr>
      </w:pPr>
    </w:p>
    <w:p w:rsidR="00D240C5" w:rsidRDefault="001C45CF">
      <w:pPr>
        <w:widowControl w:val="0"/>
        <w:jc w:val="both"/>
        <w:rPr>
          <w:color w:val="000000"/>
        </w:rPr>
      </w:pPr>
      <w:r>
        <w:rPr>
          <w:b/>
          <w:color w:val="000000"/>
          <w:sz w:val="24"/>
          <w:szCs w:val="24"/>
        </w:rPr>
        <w:t xml:space="preserve">3. </w:t>
      </w:r>
      <w:r>
        <w:rPr>
          <w:b/>
          <w:color w:val="000000"/>
          <w:sz w:val="24"/>
          <w:szCs w:val="24"/>
        </w:rPr>
        <w:t>挑空楼板构造：</w:t>
      </w:r>
      <w:r>
        <w:rPr>
          <w:color w:val="0000FF"/>
          <w:szCs w:val="21"/>
        </w:rPr>
        <w:t>挑空楼板构造一：</w:t>
      </w:r>
      <w:r>
        <w:rPr>
          <w:color w:val="000000"/>
        </w:rPr>
        <w:t>（由上到下）</w:t>
      </w:r>
    </w:p>
    <w:p w:rsidR="00D240C5" w:rsidRDefault="001C45CF">
      <w:pPr>
        <w:widowControl w:val="0"/>
        <w:jc w:val="both"/>
        <w:rPr>
          <w:color w:val="000000"/>
        </w:rPr>
      </w:pPr>
      <w:r>
        <w:rPr>
          <w:color w:val="000000"/>
        </w:rPr>
        <w:t xml:space="preserve">    </w:t>
      </w:r>
      <w:r>
        <w:rPr>
          <w:color w:val="000000"/>
        </w:rPr>
        <w:t>岩棉条</w:t>
      </w:r>
      <w:r>
        <w:rPr>
          <w:color w:val="000000"/>
        </w:rPr>
        <w:t xml:space="preserve"> 5mm</w:t>
      </w:r>
      <w:r>
        <w:rPr>
          <w:color w:val="000000"/>
        </w:rPr>
        <w:t>＋</w:t>
      </w:r>
      <w:r>
        <w:rPr>
          <w:color w:val="800000"/>
        </w:rPr>
        <w:t>B04</w:t>
      </w:r>
      <w:r>
        <w:rPr>
          <w:color w:val="800000"/>
        </w:rPr>
        <w:t>蒸压轻质加气混凝土</w:t>
      </w:r>
      <w:r>
        <w:rPr>
          <w:color w:val="800000"/>
        </w:rPr>
        <w:t>NALC</w:t>
      </w:r>
      <w:r>
        <w:rPr>
          <w:color w:val="800000"/>
        </w:rPr>
        <w:t>自保温砌块（</w:t>
      </w:r>
      <w:r>
        <w:rPr>
          <w:color w:val="800000"/>
        </w:rPr>
        <w:t>A1</w:t>
      </w:r>
      <w:r>
        <w:rPr>
          <w:color w:val="800000"/>
        </w:rPr>
        <w:t>级）</w:t>
      </w:r>
      <w:r>
        <w:rPr>
          <w:color w:val="800000"/>
        </w:rPr>
        <w:t xml:space="preserve"> 200mm</w:t>
      </w:r>
      <w:r>
        <w:rPr>
          <w:color w:val="000000"/>
        </w:rPr>
        <w:t>＋酚醛泡沫板（用于墙体）</w:t>
      </w:r>
      <w:r>
        <w:rPr>
          <w:color w:val="000000"/>
        </w:rPr>
        <w:t xml:space="preserve"> 5mm</w:t>
      </w:r>
      <w:r>
        <w:rPr>
          <w:color w:val="000000"/>
        </w:rPr>
        <w:t>＋</w:t>
      </w:r>
      <w:r>
        <w:rPr>
          <w:color w:val="000000"/>
        </w:rPr>
        <w:t>B03</w:t>
      </w:r>
      <w:r>
        <w:rPr>
          <w:color w:val="000000"/>
        </w:rPr>
        <w:t>蒸压轻质加气混凝土</w:t>
      </w:r>
      <w:r>
        <w:rPr>
          <w:color w:val="000000"/>
        </w:rPr>
        <w:t>NALC</w:t>
      </w:r>
      <w:r>
        <w:rPr>
          <w:color w:val="000000"/>
        </w:rPr>
        <w:t>保温板（</w:t>
      </w:r>
      <w:r>
        <w:rPr>
          <w:color w:val="000000"/>
        </w:rPr>
        <w:t>A1</w:t>
      </w:r>
      <w:r>
        <w:rPr>
          <w:color w:val="000000"/>
        </w:rPr>
        <w:t>级）</w:t>
      </w:r>
      <w:r>
        <w:rPr>
          <w:color w:val="000000"/>
        </w:rPr>
        <w:t xml:space="preserve"> 75mm</w:t>
      </w:r>
      <w:r>
        <w:rPr>
          <w:color w:val="000000"/>
        </w:rPr>
        <w:t>＋酚醛泡沫板（用于墙体）</w:t>
      </w:r>
      <w:r>
        <w:rPr>
          <w:color w:val="000000"/>
        </w:rPr>
        <w:t xml:space="preserve"> 20mm</w:t>
      </w:r>
    </w:p>
    <w:p w:rsidR="00D240C5" w:rsidRDefault="00D240C5">
      <w:pPr>
        <w:widowControl w:val="0"/>
        <w:jc w:val="both"/>
        <w:rPr>
          <w:color w:val="000000"/>
        </w:rPr>
      </w:pPr>
    </w:p>
    <w:p w:rsidR="00D240C5" w:rsidRDefault="001C45CF">
      <w:pPr>
        <w:widowControl w:val="0"/>
        <w:jc w:val="both"/>
        <w:rPr>
          <w:color w:val="000000"/>
        </w:rPr>
      </w:pPr>
      <w:r>
        <w:rPr>
          <w:b/>
          <w:color w:val="000000"/>
          <w:sz w:val="24"/>
          <w:szCs w:val="24"/>
        </w:rPr>
        <w:t xml:space="preserve">4. </w:t>
      </w:r>
      <w:r>
        <w:rPr>
          <w:b/>
          <w:color w:val="000000"/>
          <w:sz w:val="24"/>
          <w:szCs w:val="24"/>
        </w:rPr>
        <w:t>外窗构</w:t>
      </w:r>
      <w:r>
        <w:rPr>
          <w:b/>
          <w:color w:val="000000"/>
          <w:sz w:val="24"/>
          <w:szCs w:val="24"/>
        </w:rPr>
        <w:t>造：</w:t>
      </w:r>
      <w:r>
        <w:rPr>
          <w:color w:val="0000FF"/>
          <w:szCs w:val="21"/>
        </w:rPr>
        <w:t>木、塑料</w:t>
      </w:r>
      <w:r>
        <w:rPr>
          <w:color w:val="0000FF"/>
          <w:szCs w:val="21"/>
        </w:rPr>
        <w:t>—</w:t>
      </w:r>
      <w:r>
        <w:rPr>
          <w:color w:val="0000FF"/>
          <w:szCs w:val="21"/>
        </w:rPr>
        <w:t>双层窗（双玻间距</w:t>
      </w:r>
      <w:r>
        <w:rPr>
          <w:color w:val="0000FF"/>
          <w:szCs w:val="21"/>
        </w:rPr>
        <w:t>100</w:t>
      </w:r>
      <w:r>
        <w:rPr>
          <w:color w:val="0000FF"/>
          <w:szCs w:val="21"/>
        </w:rPr>
        <w:t>～</w:t>
      </w:r>
      <w:r>
        <w:rPr>
          <w:color w:val="0000FF"/>
          <w:szCs w:val="21"/>
        </w:rPr>
        <w:t>140</w:t>
      </w:r>
      <w:r>
        <w:rPr>
          <w:color w:val="0000FF"/>
          <w:szCs w:val="21"/>
        </w:rPr>
        <w:t>）：</w:t>
      </w:r>
    </w:p>
    <w:p w:rsidR="00D240C5" w:rsidRDefault="001C45CF">
      <w:pPr>
        <w:widowControl w:val="0"/>
        <w:jc w:val="both"/>
        <w:rPr>
          <w:color w:val="000000"/>
        </w:rPr>
      </w:pPr>
      <w:r>
        <w:rPr>
          <w:color w:val="000000"/>
        </w:rPr>
        <w:t xml:space="preserve">    </w:t>
      </w:r>
      <w:r>
        <w:rPr>
          <w:color w:val="000000"/>
        </w:rPr>
        <w:t>传热系数</w:t>
      </w:r>
      <w:r>
        <w:rPr>
          <w:color w:val="000000"/>
        </w:rPr>
        <w:t>2.500W/m^2.K</w:t>
      </w:r>
      <w:r>
        <w:rPr>
          <w:color w:val="000000"/>
        </w:rPr>
        <w:t>，太阳得热系数</w:t>
      </w:r>
      <w:r>
        <w:rPr>
          <w:color w:val="000000"/>
        </w:rPr>
        <w:t>0.652</w:t>
      </w:r>
    </w:p>
    <w:p w:rsidR="00D240C5" w:rsidRDefault="00D240C5">
      <w:pPr>
        <w:widowControl w:val="0"/>
        <w:jc w:val="both"/>
        <w:rPr>
          <w:color w:val="000000"/>
        </w:rPr>
      </w:pPr>
    </w:p>
    <w:p w:rsidR="00D240C5" w:rsidRDefault="001C45CF">
      <w:pPr>
        <w:widowControl w:val="0"/>
        <w:jc w:val="both"/>
        <w:rPr>
          <w:color w:val="000000"/>
        </w:rPr>
      </w:pPr>
      <w:r>
        <w:rPr>
          <w:b/>
          <w:color w:val="000000"/>
          <w:sz w:val="24"/>
          <w:szCs w:val="24"/>
        </w:rPr>
        <w:t xml:space="preserve">5. </w:t>
      </w:r>
      <w:r>
        <w:rPr>
          <w:b/>
          <w:color w:val="000000"/>
          <w:sz w:val="24"/>
          <w:szCs w:val="24"/>
        </w:rPr>
        <w:t>周边地面构造：</w:t>
      </w:r>
      <w:r>
        <w:rPr>
          <w:color w:val="0000FF"/>
          <w:szCs w:val="21"/>
        </w:rPr>
        <w:t>周边地面构造一：</w:t>
      </w:r>
    </w:p>
    <w:p w:rsidR="00D240C5" w:rsidRDefault="001C45CF">
      <w:pPr>
        <w:widowControl w:val="0"/>
        <w:jc w:val="both"/>
        <w:rPr>
          <w:color w:val="000000"/>
        </w:rPr>
      </w:pPr>
      <w:r>
        <w:rPr>
          <w:color w:val="000000"/>
        </w:rPr>
        <w:t xml:space="preserve">    </w:t>
      </w:r>
      <w:r>
        <w:rPr>
          <w:color w:val="000000"/>
        </w:rPr>
        <w:t>水泥砂浆（</w:t>
      </w:r>
      <w:r>
        <w:rPr>
          <w:color w:val="000000"/>
        </w:rPr>
        <w:t>1</w:t>
      </w:r>
      <w:r>
        <w:rPr>
          <w:color w:val="000000"/>
        </w:rPr>
        <w:t>）</w:t>
      </w:r>
      <w:r>
        <w:rPr>
          <w:color w:val="000000"/>
        </w:rPr>
        <w:t xml:space="preserve"> 20mm</w:t>
      </w:r>
      <w:r>
        <w:rPr>
          <w:color w:val="000000"/>
        </w:rPr>
        <w:t>＋</w:t>
      </w:r>
      <w:r>
        <w:rPr>
          <w:color w:val="008000"/>
        </w:rPr>
        <w:t>烧结页岩砖</w:t>
      </w:r>
      <w:r>
        <w:rPr>
          <w:color w:val="008000"/>
        </w:rPr>
        <w:t>(240</w:t>
      </w:r>
      <w:r>
        <w:rPr>
          <w:color w:val="008000"/>
        </w:rPr>
        <w:t>）</w:t>
      </w:r>
      <w:r>
        <w:rPr>
          <w:color w:val="008000"/>
        </w:rPr>
        <w:t xml:space="preserve"> 240mm</w:t>
      </w:r>
      <w:r>
        <w:rPr>
          <w:color w:val="000000"/>
        </w:rPr>
        <w:t>＋</w:t>
      </w:r>
      <w:r>
        <w:rPr>
          <w:color w:val="000000"/>
        </w:rPr>
        <w:t>YT</w:t>
      </w:r>
      <w:r>
        <w:rPr>
          <w:color w:val="000000"/>
        </w:rPr>
        <w:t>无机活性墙体保温隔热经济适用型</w:t>
      </w:r>
      <w:r>
        <w:rPr>
          <w:color w:val="000000"/>
        </w:rPr>
        <w:t xml:space="preserve"> 15mm</w:t>
      </w:r>
    </w:p>
    <w:p w:rsidR="00D240C5" w:rsidRDefault="00D240C5">
      <w:pPr>
        <w:widowControl w:val="0"/>
        <w:jc w:val="both"/>
        <w:rPr>
          <w:color w:val="000000"/>
        </w:rPr>
      </w:pPr>
    </w:p>
    <w:p w:rsidR="00D240C5" w:rsidRDefault="001C45CF">
      <w:pPr>
        <w:pStyle w:val="2"/>
        <w:widowControl w:val="0"/>
      </w:pPr>
      <w:bookmarkStart w:id="56" w:name="_Toc152707833"/>
      <w:r>
        <w:t>体形系数</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D240C5">
        <w:tc>
          <w:tcPr>
            <w:tcW w:w="2513" w:type="dxa"/>
            <w:shd w:val="clear" w:color="auto" w:fill="E6E6E6"/>
            <w:vAlign w:val="center"/>
          </w:tcPr>
          <w:p w:rsidR="00D240C5" w:rsidRDefault="001C45CF">
            <w:r>
              <w:t>外表面积</w:t>
            </w:r>
          </w:p>
        </w:tc>
        <w:tc>
          <w:tcPr>
            <w:tcW w:w="6820" w:type="dxa"/>
            <w:vAlign w:val="center"/>
          </w:tcPr>
          <w:p w:rsidR="00D240C5" w:rsidRDefault="001C45CF">
            <w:r>
              <w:t>14273.82</w:t>
            </w:r>
          </w:p>
        </w:tc>
      </w:tr>
      <w:tr w:rsidR="00D240C5">
        <w:tc>
          <w:tcPr>
            <w:tcW w:w="2513" w:type="dxa"/>
            <w:shd w:val="clear" w:color="auto" w:fill="E6E6E6"/>
            <w:vAlign w:val="center"/>
          </w:tcPr>
          <w:p w:rsidR="00D240C5" w:rsidRDefault="001C45CF">
            <w:r>
              <w:t>建筑体积</w:t>
            </w:r>
          </w:p>
        </w:tc>
        <w:tc>
          <w:tcPr>
            <w:tcW w:w="6820" w:type="dxa"/>
            <w:vAlign w:val="center"/>
          </w:tcPr>
          <w:p w:rsidR="00D240C5" w:rsidRDefault="001C45CF">
            <w:r>
              <w:t>36903.25</w:t>
            </w:r>
          </w:p>
        </w:tc>
      </w:tr>
      <w:tr w:rsidR="00D240C5">
        <w:tc>
          <w:tcPr>
            <w:tcW w:w="2513" w:type="dxa"/>
            <w:shd w:val="clear" w:color="auto" w:fill="E6E6E6"/>
            <w:vAlign w:val="center"/>
          </w:tcPr>
          <w:p w:rsidR="00D240C5" w:rsidRDefault="001C45CF">
            <w:r>
              <w:t>体形系数</w:t>
            </w:r>
          </w:p>
        </w:tc>
        <w:tc>
          <w:tcPr>
            <w:tcW w:w="6820" w:type="dxa"/>
            <w:vAlign w:val="center"/>
          </w:tcPr>
          <w:p w:rsidR="00D240C5" w:rsidRDefault="001C45CF">
            <w:r>
              <w:t>0.39</w:t>
            </w:r>
          </w:p>
        </w:tc>
      </w:tr>
    </w:tbl>
    <w:p w:rsidR="00D240C5" w:rsidRDefault="001C45CF">
      <w:pPr>
        <w:pStyle w:val="2"/>
        <w:widowControl w:val="0"/>
      </w:pPr>
      <w:bookmarkStart w:id="57" w:name="_Toc152707834"/>
      <w:r>
        <w:lastRenderedPageBreak/>
        <w:t>窗墙比</w:t>
      </w:r>
      <w:bookmarkEnd w:id="57"/>
    </w:p>
    <w:p w:rsidR="00D240C5" w:rsidRDefault="001C45CF">
      <w:pPr>
        <w:pStyle w:val="3"/>
        <w:widowControl w:val="0"/>
        <w:jc w:val="both"/>
        <w:rPr>
          <w:color w:val="000000"/>
        </w:rPr>
      </w:pPr>
      <w:bookmarkStart w:id="58" w:name="_Toc152707835"/>
      <w:r>
        <w:rPr>
          <w:color w:val="000000"/>
        </w:rPr>
        <w:t>窗墙比</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52"/>
        <w:gridCol w:w="1816"/>
        <w:gridCol w:w="2106"/>
        <w:gridCol w:w="2106"/>
        <w:gridCol w:w="1653"/>
      </w:tblGrid>
      <w:tr w:rsidR="00D240C5">
        <w:tc>
          <w:tcPr>
            <w:tcW w:w="1652" w:type="dxa"/>
            <w:shd w:val="clear" w:color="auto" w:fill="E6E6E6"/>
            <w:vAlign w:val="center"/>
          </w:tcPr>
          <w:p w:rsidR="00D240C5" w:rsidRDefault="001C45CF">
            <w:pPr>
              <w:jc w:val="center"/>
            </w:pPr>
            <w:r>
              <w:t>朝向</w:t>
            </w:r>
          </w:p>
        </w:tc>
        <w:tc>
          <w:tcPr>
            <w:tcW w:w="1816" w:type="dxa"/>
            <w:shd w:val="clear" w:color="auto" w:fill="E6E6E6"/>
            <w:vAlign w:val="center"/>
          </w:tcPr>
          <w:p w:rsidR="00D240C5" w:rsidRDefault="001C45CF">
            <w:pPr>
              <w:jc w:val="center"/>
            </w:pPr>
            <w:r>
              <w:t>立面</w:t>
            </w:r>
          </w:p>
        </w:tc>
        <w:tc>
          <w:tcPr>
            <w:tcW w:w="2105" w:type="dxa"/>
            <w:shd w:val="clear" w:color="auto" w:fill="E6E6E6"/>
            <w:vAlign w:val="center"/>
          </w:tcPr>
          <w:p w:rsidR="00D240C5" w:rsidRDefault="001C45CF">
            <w:pPr>
              <w:jc w:val="center"/>
            </w:pPr>
            <w:r>
              <w:t>窗面积</w:t>
            </w:r>
            <w:r>
              <w:t>(</w:t>
            </w:r>
            <w:r>
              <w:t>㎡</w:t>
            </w:r>
            <w:r>
              <w:t>)</w:t>
            </w:r>
          </w:p>
        </w:tc>
        <w:tc>
          <w:tcPr>
            <w:tcW w:w="2105" w:type="dxa"/>
            <w:shd w:val="clear" w:color="auto" w:fill="E6E6E6"/>
            <w:vAlign w:val="center"/>
          </w:tcPr>
          <w:p w:rsidR="00D240C5" w:rsidRDefault="001C45CF">
            <w:pPr>
              <w:jc w:val="center"/>
            </w:pPr>
            <w:r>
              <w:t>墙面积</w:t>
            </w:r>
            <w:r>
              <w:t>(</w:t>
            </w:r>
            <w:r>
              <w:t>㎡</w:t>
            </w:r>
            <w:r>
              <w:t>)</w:t>
            </w:r>
          </w:p>
        </w:tc>
        <w:tc>
          <w:tcPr>
            <w:tcW w:w="1652" w:type="dxa"/>
            <w:shd w:val="clear" w:color="auto" w:fill="E6E6E6"/>
            <w:vAlign w:val="center"/>
          </w:tcPr>
          <w:p w:rsidR="00D240C5" w:rsidRDefault="001C45CF">
            <w:pPr>
              <w:jc w:val="center"/>
            </w:pPr>
            <w:r>
              <w:t>窗墙比</w:t>
            </w:r>
          </w:p>
        </w:tc>
      </w:tr>
      <w:tr w:rsidR="00D240C5">
        <w:tc>
          <w:tcPr>
            <w:tcW w:w="1652" w:type="dxa"/>
            <w:shd w:val="clear" w:color="auto" w:fill="E6E6E6"/>
            <w:vAlign w:val="center"/>
          </w:tcPr>
          <w:p w:rsidR="00D240C5" w:rsidRDefault="001C45CF">
            <w:r>
              <w:t>南向</w:t>
            </w:r>
          </w:p>
        </w:tc>
        <w:tc>
          <w:tcPr>
            <w:tcW w:w="1816" w:type="dxa"/>
            <w:vAlign w:val="center"/>
          </w:tcPr>
          <w:p w:rsidR="00D240C5" w:rsidRDefault="001C45CF">
            <w:r>
              <w:t>南</w:t>
            </w:r>
            <w:r>
              <w:t>-</w:t>
            </w:r>
            <w:r>
              <w:t>默认立面</w:t>
            </w:r>
          </w:p>
        </w:tc>
        <w:tc>
          <w:tcPr>
            <w:tcW w:w="2105" w:type="dxa"/>
            <w:vAlign w:val="center"/>
          </w:tcPr>
          <w:p w:rsidR="00D240C5" w:rsidRDefault="001C45CF">
            <w:r>
              <w:t>28.98</w:t>
            </w:r>
          </w:p>
        </w:tc>
        <w:tc>
          <w:tcPr>
            <w:tcW w:w="2105" w:type="dxa"/>
            <w:vAlign w:val="center"/>
          </w:tcPr>
          <w:p w:rsidR="00D240C5" w:rsidRDefault="001C45CF">
            <w:r>
              <w:t>605.48</w:t>
            </w:r>
          </w:p>
        </w:tc>
        <w:tc>
          <w:tcPr>
            <w:tcW w:w="1652" w:type="dxa"/>
            <w:vAlign w:val="center"/>
          </w:tcPr>
          <w:p w:rsidR="00D240C5" w:rsidRDefault="001C45CF">
            <w:r>
              <w:t>0.05</w:t>
            </w:r>
          </w:p>
        </w:tc>
      </w:tr>
      <w:tr w:rsidR="00D240C5">
        <w:tc>
          <w:tcPr>
            <w:tcW w:w="1652" w:type="dxa"/>
            <w:shd w:val="clear" w:color="auto" w:fill="E6E6E6"/>
            <w:vAlign w:val="center"/>
          </w:tcPr>
          <w:p w:rsidR="00D240C5" w:rsidRDefault="001C45CF">
            <w:r>
              <w:t>北向</w:t>
            </w:r>
          </w:p>
        </w:tc>
        <w:tc>
          <w:tcPr>
            <w:tcW w:w="1816" w:type="dxa"/>
            <w:vAlign w:val="center"/>
          </w:tcPr>
          <w:p w:rsidR="00D240C5" w:rsidRDefault="001C45CF">
            <w:r>
              <w:t>北</w:t>
            </w:r>
            <w:r>
              <w:t>-</w:t>
            </w:r>
            <w:r>
              <w:t>默认立面</w:t>
            </w:r>
          </w:p>
        </w:tc>
        <w:tc>
          <w:tcPr>
            <w:tcW w:w="2105" w:type="dxa"/>
            <w:vAlign w:val="center"/>
          </w:tcPr>
          <w:p w:rsidR="00D240C5" w:rsidRDefault="001C45CF">
            <w:r>
              <w:t>4.50</w:t>
            </w:r>
          </w:p>
        </w:tc>
        <w:tc>
          <w:tcPr>
            <w:tcW w:w="2105" w:type="dxa"/>
            <w:vAlign w:val="center"/>
          </w:tcPr>
          <w:p w:rsidR="00D240C5" w:rsidRDefault="001C45CF">
            <w:r>
              <w:t>585.11</w:t>
            </w:r>
          </w:p>
        </w:tc>
        <w:tc>
          <w:tcPr>
            <w:tcW w:w="1652" w:type="dxa"/>
            <w:vAlign w:val="center"/>
          </w:tcPr>
          <w:p w:rsidR="00D240C5" w:rsidRDefault="001C45CF">
            <w:r>
              <w:t>0.01</w:t>
            </w:r>
          </w:p>
        </w:tc>
      </w:tr>
      <w:tr w:rsidR="00D240C5">
        <w:tc>
          <w:tcPr>
            <w:tcW w:w="1652" w:type="dxa"/>
            <w:shd w:val="clear" w:color="auto" w:fill="E6E6E6"/>
            <w:vAlign w:val="center"/>
          </w:tcPr>
          <w:p w:rsidR="00D240C5" w:rsidRDefault="001C45CF">
            <w:r>
              <w:t>东向</w:t>
            </w:r>
          </w:p>
        </w:tc>
        <w:tc>
          <w:tcPr>
            <w:tcW w:w="1816" w:type="dxa"/>
            <w:vAlign w:val="center"/>
          </w:tcPr>
          <w:p w:rsidR="00D240C5" w:rsidRDefault="001C45CF">
            <w:r>
              <w:t>东</w:t>
            </w:r>
            <w:r>
              <w:t>-</w:t>
            </w:r>
            <w:r>
              <w:t>默认立面</w:t>
            </w:r>
          </w:p>
        </w:tc>
        <w:tc>
          <w:tcPr>
            <w:tcW w:w="2105" w:type="dxa"/>
            <w:vAlign w:val="center"/>
          </w:tcPr>
          <w:p w:rsidR="00D240C5" w:rsidRDefault="001C45CF">
            <w:r>
              <w:t>541.53</w:t>
            </w:r>
          </w:p>
        </w:tc>
        <w:tc>
          <w:tcPr>
            <w:tcW w:w="2105" w:type="dxa"/>
            <w:vAlign w:val="center"/>
          </w:tcPr>
          <w:p w:rsidR="00D240C5" w:rsidRDefault="001C45CF">
            <w:r>
              <w:t>2432.05</w:t>
            </w:r>
          </w:p>
        </w:tc>
        <w:tc>
          <w:tcPr>
            <w:tcW w:w="1652" w:type="dxa"/>
            <w:vAlign w:val="center"/>
          </w:tcPr>
          <w:p w:rsidR="00D240C5" w:rsidRDefault="001C45CF">
            <w:r>
              <w:t>0.22</w:t>
            </w:r>
          </w:p>
        </w:tc>
      </w:tr>
      <w:tr w:rsidR="00D240C5">
        <w:tc>
          <w:tcPr>
            <w:tcW w:w="1652" w:type="dxa"/>
            <w:shd w:val="clear" w:color="auto" w:fill="E6E6E6"/>
            <w:vAlign w:val="center"/>
          </w:tcPr>
          <w:p w:rsidR="00D240C5" w:rsidRDefault="001C45CF">
            <w:r>
              <w:t>西向</w:t>
            </w:r>
          </w:p>
        </w:tc>
        <w:tc>
          <w:tcPr>
            <w:tcW w:w="1816" w:type="dxa"/>
            <w:vAlign w:val="center"/>
          </w:tcPr>
          <w:p w:rsidR="00D240C5" w:rsidRDefault="001C45CF">
            <w:r>
              <w:t>西</w:t>
            </w:r>
            <w:r>
              <w:t>-</w:t>
            </w:r>
            <w:r>
              <w:t>默认立面</w:t>
            </w:r>
          </w:p>
        </w:tc>
        <w:tc>
          <w:tcPr>
            <w:tcW w:w="2105" w:type="dxa"/>
            <w:vAlign w:val="center"/>
          </w:tcPr>
          <w:p w:rsidR="00D240C5" w:rsidRDefault="001C45CF">
            <w:r>
              <w:t>504.09</w:t>
            </w:r>
          </w:p>
        </w:tc>
        <w:tc>
          <w:tcPr>
            <w:tcW w:w="2105" w:type="dxa"/>
            <w:vAlign w:val="center"/>
          </w:tcPr>
          <w:p w:rsidR="00D240C5" w:rsidRDefault="001C45CF">
            <w:r>
              <w:t>2511.69</w:t>
            </w:r>
          </w:p>
        </w:tc>
        <w:tc>
          <w:tcPr>
            <w:tcW w:w="1652" w:type="dxa"/>
            <w:vAlign w:val="center"/>
          </w:tcPr>
          <w:p w:rsidR="00D240C5" w:rsidRDefault="001C45CF">
            <w:r>
              <w:t>0.20</w:t>
            </w:r>
          </w:p>
        </w:tc>
      </w:tr>
    </w:tbl>
    <w:p w:rsidR="00D240C5" w:rsidRDefault="001C45CF">
      <w:pPr>
        <w:pStyle w:val="3"/>
        <w:widowControl w:val="0"/>
        <w:jc w:val="both"/>
        <w:rPr>
          <w:color w:val="000000"/>
        </w:rPr>
      </w:pPr>
      <w:bookmarkStart w:id="59" w:name="_Toc152707836"/>
      <w:r>
        <w:rPr>
          <w:color w:val="000000"/>
        </w:rPr>
        <w:t>外窗表</w:t>
      </w:r>
      <w:bookmarkEnd w:id="5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246"/>
        <w:gridCol w:w="1563"/>
        <w:gridCol w:w="1386"/>
        <w:gridCol w:w="735"/>
        <w:gridCol w:w="718"/>
        <w:gridCol w:w="1262"/>
        <w:gridCol w:w="1262"/>
      </w:tblGrid>
      <w:tr w:rsidR="00D240C5">
        <w:tc>
          <w:tcPr>
            <w:tcW w:w="1160" w:type="dxa"/>
            <w:shd w:val="clear" w:color="auto" w:fill="E6E6E6"/>
            <w:vAlign w:val="center"/>
          </w:tcPr>
          <w:p w:rsidR="00D240C5" w:rsidRDefault="001C45CF">
            <w:pPr>
              <w:jc w:val="center"/>
            </w:pPr>
            <w:r>
              <w:t>朝向</w:t>
            </w:r>
          </w:p>
        </w:tc>
        <w:tc>
          <w:tcPr>
            <w:tcW w:w="1245" w:type="dxa"/>
            <w:shd w:val="clear" w:color="auto" w:fill="E6E6E6"/>
            <w:vAlign w:val="center"/>
          </w:tcPr>
          <w:p w:rsidR="00D240C5" w:rsidRDefault="001C45CF">
            <w:pPr>
              <w:jc w:val="center"/>
            </w:pPr>
            <w:r>
              <w:t>立面</w:t>
            </w:r>
          </w:p>
        </w:tc>
        <w:tc>
          <w:tcPr>
            <w:tcW w:w="1562" w:type="dxa"/>
            <w:shd w:val="clear" w:color="auto" w:fill="E6E6E6"/>
            <w:vAlign w:val="center"/>
          </w:tcPr>
          <w:p w:rsidR="00D240C5" w:rsidRDefault="001C45CF">
            <w:pPr>
              <w:jc w:val="center"/>
            </w:pPr>
            <w:r>
              <w:t>编号</w:t>
            </w:r>
          </w:p>
        </w:tc>
        <w:tc>
          <w:tcPr>
            <w:tcW w:w="1386" w:type="dxa"/>
            <w:shd w:val="clear" w:color="auto" w:fill="E6E6E6"/>
            <w:vAlign w:val="center"/>
          </w:tcPr>
          <w:p w:rsidR="00D240C5" w:rsidRDefault="001C45CF">
            <w:pPr>
              <w:jc w:val="center"/>
            </w:pPr>
            <w:r>
              <w:t>尺寸</w:t>
            </w:r>
          </w:p>
        </w:tc>
        <w:tc>
          <w:tcPr>
            <w:tcW w:w="735" w:type="dxa"/>
            <w:shd w:val="clear" w:color="auto" w:fill="E6E6E6"/>
            <w:vAlign w:val="center"/>
          </w:tcPr>
          <w:p w:rsidR="00D240C5" w:rsidRDefault="001C45CF">
            <w:pPr>
              <w:jc w:val="center"/>
            </w:pPr>
            <w:r>
              <w:t>楼层</w:t>
            </w:r>
          </w:p>
        </w:tc>
        <w:tc>
          <w:tcPr>
            <w:tcW w:w="718" w:type="dxa"/>
            <w:shd w:val="clear" w:color="auto" w:fill="E6E6E6"/>
            <w:vAlign w:val="center"/>
          </w:tcPr>
          <w:p w:rsidR="00D240C5" w:rsidRDefault="001C45CF">
            <w:pPr>
              <w:jc w:val="center"/>
            </w:pPr>
            <w:r>
              <w:t>数量</w:t>
            </w:r>
          </w:p>
        </w:tc>
        <w:tc>
          <w:tcPr>
            <w:tcW w:w="1262" w:type="dxa"/>
            <w:shd w:val="clear" w:color="auto" w:fill="E6E6E6"/>
            <w:vAlign w:val="center"/>
          </w:tcPr>
          <w:p w:rsidR="00D240C5" w:rsidRDefault="001C45CF">
            <w:pPr>
              <w:jc w:val="center"/>
            </w:pPr>
            <w:r>
              <w:t>单个面积</w:t>
            </w:r>
            <w:r>
              <w:br/>
            </w:r>
            <w:r>
              <w:t>（㎡）</w:t>
            </w:r>
          </w:p>
        </w:tc>
        <w:tc>
          <w:tcPr>
            <w:tcW w:w="1262" w:type="dxa"/>
            <w:shd w:val="clear" w:color="auto" w:fill="E6E6E6"/>
            <w:vAlign w:val="center"/>
          </w:tcPr>
          <w:p w:rsidR="00D240C5" w:rsidRDefault="001C45CF">
            <w:pPr>
              <w:jc w:val="center"/>
            </w:pPr>
            <w:r>
              <w:t>合计面积</w:t>
            </w:r>
            <w:r>
              <w:br/>
            </w:r>
            <w:r>
              <w:t>（㎡）</w:t>
            </w:r>
          </w:p>
        </w:tc>
      </w:tr>
      <w:tr w:rsidR="00D240C5">
        <w:tc>
          <w:tcPr>
            <w:tcW w:w="1160" w:type="dxa"/>
            <w:vMerge w:val="restart"/>
            <w:vAlign w:val="center"/>
          </w:tcPr>
          <w:p w:rsidR="00D240C5" w:rsidRDefault="001C45CF">
            <w:r>
              <w:t>南向</w:t>
            </w:r>
          </w:p>
        </w:tc>
        <w:tc>
          <w:tcPr>
            <w:tcW w:w="1245" w:type="dxa"/>
            <w:vMerge w:val="restart"/>
            <w:vAlign w:val="center"/>
          </w:tcPr>
          <w:p w:rsidR="00D240C5" w:rsidRDefault="001C45CF">
            <w:r>
              <w:t>南</w:t>
            </w:r>
            <w:r>
              <w:t>-</w:t>
            </w:r>
            <w:r>
              <w:t>默认立面</w:t>
            </w:r>
            <w:r>
              <w:br/>
              <w:t>28.98</w:t>
            </w:r>
          </w:p>
        </w:tc>
        <w:tc>
          <w:tcPr>
            <w:tcW w:w="1562" w:type="dxa"/>
            <w:vAlign w:val="center"/>
          </w:tcPr>
          <w:p w:rsidR="00D240C5" w:rsidRDefault="001C45CF">
            <w:r>
              <w:t>C0921</w:t>
            </w:r>
          </w:p>
        </w:tc>
        <w:tc>
          <w:tcPr>
            <w:tcW w:w="1386" w:type="dxa"/>
            <w:vAlign w:val="center"/>
          </w:tcPr>
          <w:p w:rsidR="00D240C5" w:rsidRDefault="001C45CF">
            <w:r>
              <w:t>0.90×2.10</w:t>
            </w:r>
          </w:p>
        </w:tc>
        <w:tc>
          <w:tcPr>
            <w:tcW w:w="735" w:type="dxa"/>
            <w:vAlign w:val="center"/>
          </w:tcPr>
          <w:p w:rsidR="00D240C5" w:rsidRDefault="001C45CF">
            <w:r>
              <w:t>2</w:t>
            </w:r>
          </w:p>
        </w:tc>
        <w:tc>
          <w:tcPr>
            <w:tcW w:w="718" w:type="dxa"/>
            <w:vAlign w:val="center"/>
          </w:tcPr>
          <w:p w:rsidR="00D240C5" w:rsidRDefault="001C45CF">
            <w:r>
              <w:t>6</w:t>
            </w:r>
          </w:p>
        </w:tc>
        <w:tc>
          <w:tcPr>
            <w:tcW w:w="1262" w:type="dxa"/>
            <w:vAlign w:val="center"/>
          </w:tcPr>
          <w:p w:rsidR="00D240C5" w:rsidRDefault="001C45CF">
            <w:r>
              <w:t>1.89</w:t>
            </w:r>
          </w:p>
        </w:tc>
        <w:tc>
          <w:tcPr>
            <w:tcW w:w="1262" w:type="dxa"/>
            <w:vAlign w:val="center"/>
          </w:tcPr>
          <w:p w:rsidR="00D240C5" w:rsidRDefault="001C45CF">
            <w:r>
              <w:t>11.34</w:t>
            </w:r>
          </w:p>
        </w:tc>
      </w:tr>
      <w:tr w:rsidR="00D240C5">
        <w:tc>
          <w:tcPr>
            <w:tcW w:w="1160" w:type="dxa"/>
            <w:vMerge/>
            <w:vAlign w:val="center"/>
          </w:tcPr>
          <w:p w:rsidR="00D240C5" w:rsidRDefault="00D240C5"/>
        </w:tc>
        <w:tc>
          <w:tcPr>
            <w:tcW w:w="1245" w:type="dxa"/>
            <w:vMerge/>
            <w:vAlign w:val="center"/>
          </w:tcPr>
          <w:p w:rsidR="00D240C5" w:rsidRDefault="00D240C5"/>
        </w:tc>
        <w:tc>
          <w:tcPr>
            <w:tcW w:w="1562" w:type="dxa"/>
            <w:vAlign w:val="center"/>
          </w:tcPr>
          <w:p w:rsidR="00D240C5" w:rsidRDefault="001C45CF">
            <w:r>
              <w:t>C1221</w:t>
            </w:r>
          </w:p>
        </w:tc>
        <w:tc>
          <w:tcPr>
            <w:tcW w:w="1386" w:type="dxa"/>
            <w:vAlign w:val="center"/>
          </w:tcPr>
          <w:p w:rsidR="00D240C5" w:rsidRDefault="001C45CF">
            <w:r>
              <w:t>1.20×2.10</w:t>
            </w:r>
          </w:p>
        </w:tc>
        <w:tc>
          <w:tcPr>
            <w:tcW w:w="735" w:type="dxa"/>
            <w:vAlign w:val="center"/>
          </w:tcPr>
          <w:p w:rsidR="00D240C5" w:rsidRDefault="001C45CF">
            <w:r>
              <w:t>1</w:t>
            </w:r>
          </w:p>
        </w:tc>
        <w:tc>
          <w:tcPr>
            <w:tcW w:w="718" w:type="dxa"/>
            <w:vAlign w:val="center"/>
          </w:tcPr>
          <w:p w:rsidR="00D240C5" w:rsidRDefault="001C45CF">
            <w:r>
              <w:t>7</w:t>
            </w:r>
          </w:p>
        </w:tc>
        <w:tc>
          <w:tcPr>
            <w:tcW w:w="1262" w:type="dxa"/>
            <w:vAlign w:val="center"/>
          </w:tcPr>
          <w:p w:rsidR="00D240C5" w:rsidRDefault="001C45CF">
            <w:r>
              <w:t>2.52</w:t>
            </w:r>
          </w:p>
        </w:tc>
        <w:tc>
          <w:tcPr>
            <w:tcW w:w="1262" w:type="dxa"/>
            <w:vAlign w:val="center"/>
          </w:tcPr>
          <w:p w:rsidR="00D240C5" w:rsidRDefault="001C45CF">
            <w:r>
              <w:t>17.64</w:t>
            </w:r>
          </w:p>
        </w:tc>
      </w:tr>
      <w:tr w:rsidR="00D240C5">
        <w:tc>
          <w:tcPr>
            <w:tcW w:w="1160" w:type="dxa"/>
            <w:vAlign w:val="center"/>
          </w:tcPr>
          <w:p w:rsidR="00D240C5" w:rsidRDefault="001C45CF">
            <w:r>
              <w:t>北向</w:t>
            </w:r>
          </w:p>
        </w:tc>
        <w:tc>
          <w:tcPr>
            <w:tcW w:w="1245" w:type="dxa"/>
            <w:vAlign w:val="center"/>
          </w:tcPr>
          <w:p w:rsidR="00D240C5" w:rsidRDefault="001C45CF">
            <w:r>
              <w:t>北</w:t>
            </w:r>
            <w:r>
              <w:t>-</w:t>
            </w:r>
            <w:r>
              <w:t>默认立面</w:t>
            </w:r>
            <w:r>
              <w:br/>
              <w:t>4.50</w:t>
            </w:r>
          </w:p>
        </w:tc>
        <w:tc>
          <w:tcPr>
            <w:tcW w:w="1562" w:type="dxa"/>
            <w:vAlign w:val="center"/>
          </w:tcPr>
          <w:p w:rsidR="00D240C5" w:rsidRDefault="001C45CF">
            <w:r>
              <w:t>C1515</w:t>
            </w:r>
          </w:p>
        </w:tc>
        <w:tc>
          <w:tcPr>
            <w:tcW w:w="1386" w:type="dxa"/>
            <w:vAlign w:val="center"/>
          </w:tcPr>
          <w:p w:rsidR="00D240C5" w:rsidRDefault="001C45CF">
            <w:r>
              <w:t>1.50×1.50</w:t>
            </w:r>
          </w:p>
        </w:tc>
        <w:tc>
          <w:tcPr>
            <w:tcW w:w="735" w:type="dxa"/>
            <w:vAlign w:val="center"/>
          </w:tcPr>
          <w:p w:rsidR="00D240C5" w:rsidRDefault="001C45CF">
            <w:r>
              <w:t>1</w:t>
            </w:r>
          </w:p>
        </w:tc>
        <w:tc>
          <w:tcPr>
            <w:tcW w:w="718" w:type="dxa"/>
            <w:vAlign w:val="center"/>
          </w:tcPr>
          <w:p w:rsidR="00D240C5" w:rsidRDefault="001C45CF">
            <w:r>
              <w:t>2</w:t>
            </w:r>
          </w:p>
        </w:tc>
        <w:tc>
          <w:tcPr>
            <w:tcW w:w="1262" w:type="dxa"/>
            <w:vAlign w:val="center"/>
          </w:tcPr>
          <w:p w:rsidR="00D240C5" w:rsidRDefault="001C45CF">
            <w:r>
              <w:t>2.25</w:t>
            </w:r>
          </w:p>
        </w:tc>
        <w:tc>
          <w:tcPr>
            <w:tcW w:w="1262" w:type="dxa"/>
            <w:vAlign w:val="center"/>
          </w:tcPr>
          <w:p w:rsidR="00D240C5" w:rsidRDefault="001C45CF">
            <w:r>
              <w:t>4.50</w:t>
            </w:r>
          </w:p>
        </w:tc>
      </w:tr>
      <w:tr w:rsidR="00D240C5">
        <w:tc>
          <w:tcPr>
            <w:tcW w:w="1160" w:type="dxa"/>
            <w:vMerge w:val="restart"/>
            <w:vAlign w:val="center"/>
          </w:tcPr>
          <w:p w:rsidR="00D240C5" w:rsidRDefault="001C45CF">
            <w:r>
              <w:t>东向</w:t>
            </w:r>
          </w:p>
        </w:tc>
        <w:tc>
          <w:tcPr>
            <w:tcW w:w="1245" w:type="dxa"/>
            <w:vMerge w:val="restart"/>
            <w:vAlign w:val="center"/>
          </w:tcPr>
          <w:p w:rsidR="00D240C5" w:rsidRDefault="001C45CF">
            <w:r>
              <w:t>东</w:t>
            </w:r>
            <w:r>
              <w:t>-</w:t>
            </w:r>
            <w:r>
              <w:t>默认立面</w:t>
            </w:r>
            <w:r>
              <w:br/>
              <w:t>541.53</w:t>
            </w:r>
          </w:p>
        </w:tc>
        <w:tc>
          <w:tcPr>
            <w:tcW w:w="1562" w:type="dxa"/>
            <w:vAlign w:val="center"/>
          </w:tcPr>
          <w:p w:rsidR="00D240C5" w:rsidRDefault="001C45CF">
            <w:r>
              <w:t>C0921</w:t>
            </w:r>
          </w:p>
        </w:tc>
        <w:tc>
          <w:tcPr>
            <w:tcW w:w="1386" w:type="dxa"/>
            <w:vAlign w:val="center"/>
          </w:tcPr>
          <w:p w:rsidR="00D240C5" w:rsidRDefault="001C45CF">
            <w:r>
              <w:t>0.90×2.10</w:t>
            </w:r>
          </w:p>
        </w:tc>
        <w:tc>
          <w:tcPr>
            <w:tcW w:w="735" w:type="dxa"/>
            <w:vAlign w:val="center"/>
          </w:tcPr>
          <w:p w:rsidR="00D240C5" w:rsidRDefault="001C45CF">
            <w:r>
              <w:t>1~3</w:t>
            </w:r>
          </w:p>
        </w:tc>
        <w:tc>
          <w:tcPr>
            <w:tcW w:w="718" w:type="dxa"/>
            <w:vAlign w:val="center"/>
          </w:tcPr>
          <w:p w:rsidR="00D240C5" w:rsidRDefault="001C45CF">
            <w:r>
              <w:t>272</w:t>
            </w:r>
          </w:p>
        </w:tc>
        <w:tc>
          <w:tcPr>
            <w:tcW w:w="1262" w:type="dxa"/>
            <w:vAlign w:val="center"/>
          </w:tcPr>
          <w:p w:rsidR="00D240C5" w:rsidRDefault="001C45CF">
            <w:r>
              <w:t>1.89</w:t>
            </w:r>
          </w:p>
        </w:tc>
        <w:tc>
          <w:tcPr>
            <w:tcW w:w="1262" w:type="dxa"/>
            <w:vAlign w:val="center"/>
          </w:tcPr>
          <w:p w:rsidR="00D240C5" w:rsidRDefault="001C45CF">
            <w:r>
              <w:t>514.08</w:t>
            </w:r>
          </w:p>
        </w:tc>
      </w:tr>
      <w:tr w:rsidR="00D240C5">
        <w:tc>
          <w:tcPr>
            <w:tcW w:w="1160" w:type="dxa"/>
            <w:vMerge/>
            <w:vAlign w:val="center"/>
          </w:tcPr>
          <w:p w:rsidR="00D240C5" w:rsidRDefault="00D240C5"/>
        </w:tc>
        <w:tc>
          <w:tcPr>
            <w:tcW w:w="1245" w:type="dxa"/>
            <w:vMerge/>
            <w:vAlign w:val="center"/>
          </w:tcPr>
          <w:p w:rsidR="00D240C5" w:rsidRDefault="00D240C5"/>
        </w:tc>
        <w:tc>
          <w:tcPr>
            <w:tcW w:w="1562" w:type="dxa"/>
            <w:vAlign w:val="center"/>
          </w:tcPr>
          <w:p w:rsidR="00D240C5" w:rsidRDefault="001C45CF">
            <w:r>
              <w:t>C1221</w:t>
            </w:r>
          </w:p>
        </w:tc>
        <w:tc>
          <w:tcPr>
            <w:tcW w:w="1386" w:type="dxa"/>
            <w:vAlign w:val="center"/>
          </w:tcPr>
          <w:p w:rsidR="00D240C5" w:rsidRDefault="001C45CF">
            <w:r>
              <w:t>1.20×2.10</w:t>
            </w:r>
          </w:p>
        </w:tc>
        <w:tc>
          <w:tcPr>
            <w:tcW w:w="735" w:type="dxa"/>
            <w:vAlign w:val="center"/>
          </w:tcPr>
          <w:p w:rsidR="00D240C5" w:rsidRDefault="001C45CF">
            <w:r>
              <w:t>1</w:t>
            </w:r>
          </w:p>
        </w:tc>
        <w:tc>
          <w:tcPr>
            <w:tcW w:w="718" w:type="dxa"/>
            <w:vAlign w:val="center"/>
          </w:tcPr>
          <w:p w:rsidR="00D240C5" w:rsidRDefault="001C45CF">
            <w:r>
              <w:t>8</w:t>
            </w:r>
          </w:p>
        </w:tc>
        <w:tc>
          <w:tcPr>
            <w:tcW w:w="1262" w:type="dxa"/>
            <w:vAlign w:val="center"/>
          </w:tcPr>
          <w:p w:rsidR="00D240C5" w:rsidRDefault="001C45CF">
            <w:r>
              <w:t>2.52</w:t>
            </w:r>
          </w:p>
        </w:tc>
        <w:tc>
          <w:tcPr>
            <w:tcW w:w="1262" w:type="dxa"/>
            <w:vAlign w:val="center"/>
          </w:tcPr>
          <w:p w:rsidR="00D240C5" w:rsidRDefault="001C45CF">
            <w:r>
              <w:t>20.16</w:t>
            </w:r>
          </w:p>
        </w:tc>
      </w:tr>
      <w:tr w:rsidR="00D240C5">
        <w:tc>
          <w:tcPr>
            <w:tcW w:w="1160" w:type="dxa"/>
            <w:vMerge/>
            <w:vAlign w:val="center"/>
          </w:tcPr>
          <w:p w:rsidR="00D240C5" w:rsidRDefault="00D240C5"/>
        </w:tc>
        <w:tc>
          <w:tcPr>
            <w:tcW w:w="1245" w:type="dxa"/>
            <w:vMerge/>
            <w:vAlign w:val="center"/>
          </w:tcPr>
          <w:p w:rsidR="00D240C5" w:rsidRDefault="00D240C5"/>
        </w:tc>
        <w:tc>
          <w:tcPr>
            <w:tcW w:w="1562" w:type="dxa"/>
            <w:vAlign w:val="center"/>
          </w:tcPr>
          <w:p w:rsidR="00D240C5" w:rsidRDefault="001C45CF">
            <w:r>
              <w:t>C1515</w:t>
            </w:r>
          </w:p>
        </w:tc>
        <w:tc>
          <w:tcPr>
            <w:tcW w:w="1386" w:type="dxa"/>
            <w:vAlign w:val="center"/>
          </w:tcPr>
          <w:p w:rsidR="00D240C5" w:rsidRDefault="001C45CF">
            <w:r>
              <w:t>1.50×1.50</w:t>
            </w:r>
          </w:p>
        </w:tc>
        <w:tc>
          <w:tcPr>
            <w:tcW w:w="735" w:type="dxa"/>
            <w:vAlign w:val="center"/>
          </w:tcPr>
          <w:p w:rsidR="00D240C5" w:rsidRDefault="001C45CF">
            <w:r>
              <w:t>1</w:t>
            </w:r>
          </w:p>
        </w:tc>
        <w:tc>
          <w:tcPr>
            <w:tcW w:w="718" w:type="dxa"/>
            <w:vAlign w:val="center"/>
          </w:tcPr>
          <w:p w:rsidR="00D240C5" w:rsidRDefault="001C45CF">
            <w:r>
              <w:t>1</w:t>
            </w:r>
          </w:p>
        </w:tc>
        <w:tc>
          <w:tcPr>
            <w:tcW w:w="1262" w:type="dxa"/>
            <w:vAlign w:val="center"/>
          </w:tcPr>
          <w:p w:rsidR="00D240C5" w:rsidRDefault="001C45CF">
            <w:r>
              <w:t>2.25</w:t>
            </w:r>
          </w:p>
        </w:tc>
        <w:tc>
          <w:tcPr>
            <w:tcW w:w="1262" w:type="dxa"/>
            <w:vAlign w:val="center"/>
          </w:tcPr>
          <w:p w:rsidR="00D240C5" w:rsidRDefault="001C45CF">
            <w:r>
              <w:t>2.25</w:t>
            </w:r>
          </w:p>
        </w:tc>
      </w:tr>
      <w:tr w:rsidR="00D240C5">
        <w:tc>
          <w:tcPr>
            <w:tcW w:w="1160" w:type="dxa"/>
            <w:vMerge/>
            <w:vAlign w:val="center"/>
          </w:tcPr>
          <w:p w:rsidR="00D240C5" w:rsidRDefault="00D240C5"/>
        </w:tc>
        <w:tc>
          <w:tcPr>
            <w:tcW w:w="1245" w:type="dxa"/>
            <w:vMerge/>
            <w:vAlign w:val="center"/>
          </w:tcPr>
          <w:p w:rsidR="00D240C5" w:rsidRDefault="00D240C5"/>
        </w:tc>
        <w:tc>
          <w:tcPr>
            <w:tcW w:w="1562" w:type="dxa"/>
            <w:vAlign w:val="center"/>
          </w:tcPr>
          <w:p w:rsidR="00D240C5" w:rsidRDefault="001C45CF">
            <w:r>
              <w:t>C2421</w:t>
            </w:r>
          </w:p>
        </w:tc>
        <w:tc>
          <w:tcPr>
            <w:tcW w:w="1386" w:type="dxa"/>
            <w:vAlign w:val="center"/>
          </w:tcPr>
          <w:p w:rsidR="00D240C5" w:rsidRDefault="001C45CF">
            <w:r>
              <w:t>2.40×2.10</w:t>
            </w:r>
          </w:p>
        </w:tc>
        <w:tc>
          <w:tcPr>
            <w:tcW w:w="735" w:type="dxa"/>
            <w:vAlign w:val="center"/>
          </w:tcPr>
          <w:p w:rsidR="00D240C5" w:rsidRDefault="001C45CF">
            <w:r>
              <w:t>1</w:t>
            </w:r>
          </w:p>
        </w:tc>
        <w:tc>
          <w:tcPr>
            <w:tcW w:w="718" w:type="dxa"/>
            <w:vAlign w:val="center"/>
          </w:tcPr>
          <w:p w:rsidR="00D240C5" w:rsidRDefault="001C45CF">
            <w:r>
              <w:t>1</w:t>
            </w:r>
          </w:p>
        </w:tc>
        <w:tc>
          <w:tcPr>
            <w:tcW w:w="1262" w:type="dxa"/>
            <w:vAlign w:val="center"/>
          </w:tcPr>
          <w:p w:rsidR="00D240C5" w:rsidRDefault="001C45CF">
            <w:r>
              <w:t>5.04</w:t>
            </w:r>
          </w:p>
        </w:tc>
        <w:tc>
          <w:tcPr>
            <w:tcW w:w="1262" w:type="dxa"/>
            <w:vAlign w:val="center"/>
          </w:tcPr>
          <w:p w:rsidR="00D240C5" w:rsidRDefault="001C45CF">
            <w:r>
              <w:t>5.04</w:t>
            </w:r>
          </w:p>
        </w:tc>
      </w:tr>
      <w:tr w:rsidR="00D240C5">
        <w:tc>
          <w:tcPr>
            <w:tcW w:w="1160" w:type="dxa"/>
            <w:vMerge w:val="restart"/>
            <w:vAlign w:val="center"/>
          </w:tcPr>
          <w:p w:rsidR="00D240C5" w:rsidRDefault="001C45CF">
            <w:r>
              <w:t>西向</w:t>
            </w:r>
          </w:p>
        </w:tc>
        <w:tc>
          <w:tcPr>
            <w:tcW w:w="1245" w:type="dxa"/>
            <w:vMerge w:val="restart"/>
            <w:vAlign w:val="center"/>
          </w:tcPr>
          <w:p w:rsidR="00D240C5" w:rsidRDefault="001C45CF">
            <w:r>
              <w:t>西</w:t>
            </w:r>
            <w:r>
              <w:t>-</w:t>
            </w:r>
            <w:r>
              <w:t>默认立面</w:t>
            </w:r>
            <w:r>
              <w:br/>
              <w:t>504.09</w:t>
            </w:r>
          </w:p>
        </w:tc>
        <w:tc>
          <w:tcPr>
            <w:tcW w:w="1562" w:type="dxa"/>
            <w:vAlign w:val="center"/>
          </w:tcPr>
          <w:p w:rsidR="00D240C5" w:rsidRDefault="001C45CF">
            <w:r>
              <w:t>C0915</w:t>
            </w:r>
          </w:p>
        </w:tc>
        <w:tc>
          <w:tcPr>
            <w:tcW w:w="1386" w:type="dxa"/>
            <w:vAlign w:val="center"/>
          </w:tcPr>
          <w:p w:rsidR="00D240C5" w:rsidRDefault="001C45CF">
            <w:r>
              <w:t>0.90×1.50</w:t>
            </w:r>
          </w:p>
        </w:tc>
        <w:tc>
          <w:tcPr>
            <w:tcW w:w="735" w:type="dxa"/>
            <w:vAlign w:val="center"/>
          </w:tcPr>
          <w:p w:rsidR="00D240C5" w:rsidRDefault="001C45CF">
            <w:r>
              <w:t>2~3</w:t>
            </w:r>
          </w:p>
        </w:tc>
        <w:tc>
          <w:tcPr>
            <w:tcW w:w="718" w:type="dxa"/>
            <w:vAlign w:val="center"/>
          </w:tcPr>
          <w:p w:rsidR="00D240C5" w:rsidRDefault="001C45CF">
            <w:r>
              <w:t>4</w:t>
            </w:r>
          </w:p>
        </w:tc>
        <w:tc>
          <w:tcPr>
            <w:tcW w:w="1262" w:type="dxa"/>
            <w:vAlign w:val="center"/>
          </w:tcPr>
          <w:p w:rsidR="00D240C5" w:rsidRDefault="001C45CF">
            <w:r>
              <w:t>1.35</w:t>
            </w:r>
          </w:p>
        </w:tc>
        <w:tc>
          <w:tcPr>
            <w:tcW w:w="1262" w:type="dxa"/>
            <w:vAlign w:val="center"/>
          </w:tcPr>
          <w:p w:rsidR="00D240C5" w:rsidRDefault="001C45CF">
            <w:r>
              <w:t>5.40</w:t>
            </w:r>
          </w:p>
        </w:tc>
      </w:tr>
      <w:tr w:rsidR="00D240C5">
        <w:tc>
          <w:tcPr>
            <w:tcW w:w="1160" w:type="dxa"/>
            <w:vMerge/>
            <w:vAlign w:val="center"/>
          </w:tcPr>
          <w:p w:rsidR="00D240C5" w:rsidRDefault="00D240C5"/>
        </w:tc>
        <w:tc>
          <w:tcPr>
            <w:tcW w:w="1245" w:type="dxa"/>
            <w:vMerge/>
            <w:vAlign w:val="center"/>
          </w:tcPr>
          <w:p w:rsidR="00D240C5" w:rsidRDefault="00D240C5"/>
        </w:tc>
        <w:tc>
          <w:tcPr>
            <w:tcW w:w="1562" w:type="dxa"/>
            <w:vAlign w:val="center"/>
          </w:tcPr>
          <w:p w:rsidR="00D240C5" w:rsidRDefault="001C45CF">
            <w:r>
              <w:t>C0921</w:t>
            </w:r>
          </w:p>
        </w:tc>
        <w:tc>
          <w:tcPr>
            <w:tcW w:w="1386" w:type="dxa"/>
            <w:vAlign w:val="center"/>
          </w:tcPr>
          <w:p w:rsidR="00D240C5" w:rsidRDefault="001C45CF">
            <w:r>
              <w:t>0.90×2.10</w:t>
            </w:r>
          </w:p>
        </w:tc>
        <w:tc>
          <w:tcPr>
            <w:tcW w:w="735" w:type="dxa"/>
            <w:vAlign w:val="center"/>
          </w:tcPr>
          <w:p w:rsidR="00D240C5" w:rsidRDefault="001C45CF">
            <w:r>
              <w:t>1~3</w:t>
            </w:r>
          </w:p>
        </w:tc>
        <w:tc>
          <w:tcPr>
            <w:tcW w:w="718" w:type="dxa"/>
            <w:vAlign w:val="center"/>
          </w:tcPr>
          <w:p w:rsidR="00D240C5" w:rsidRDefault="001C45CF">
            <w:r>
              <w:t>244</w:t>
            </w:r>
          </w:p>
        </w:tc>
        <w:tc>
          <w:tcPr>
            <w:tcW w:w="1262" w:type="dxa"/>
            <w:vAlign w:val="center"/>
          </w:tcPr>
          <w:p w:rsidR="00D240C5" w:rsidRDefault="001C45CF">
            <w:r>
              <w:t>1.89</w:t>
            </w:r>
          </w:p>
        </w:tc>
        <w:tc>
          <w:tcPr>
            <w:tcW w:w="1262" w:type="dxa"/>
            <w:vAlign w:val="center"/>
          </w:tcPr>
          <w:p w:rsidR="00D240C5" w:rsidRDefault="001C45CF">
            <w:r>
              <w:t>461.16</w:t>
            </w:r>
          </w:p>
        </w:tc>
      </w:tr>
      <w:tr w:rsidR="00D240C5">
        <w:tc>
          <w:tcPr>
            <w:tcW w:w="1160" w:type="dxa"/>
            <w:vMerge/>
            <w:vAlign w:val="center"/>
          </w:tcPr>
          <w:p w:rsidR="00D240C5" w:rsidRDefault="00D240C5"/>
        </w:tc>
        <w:tc>
          <w:tcPr>
            <w:tcW w:w="1245" w:type="dxa"/>
            <w:vMerge/>
            <w:vAlign w:val="center"/>
          </w:tcPr>
          <w:p w:rsidR="00D240C5" w:rsidRDefault="00D240C5"/>
        </w:tc>
        <w:tc>
          <w:tcPr>
            <w:tcW w:w="1562" w:type="dxa"/>
            <w:vAlign w:val="center"/>
          </w:tcPr>
          <w:p w:rsidR="00D240C5" w:rsidRDefault="001C45CF">
            <w:r>
              <w:t>C1221</w:t>
            </w:r>
          </w:p>
        </w:tc>
        <w:tc>
          <w:tcPr>
            <w:tcW w:w="1386" w:type="dxa"/>
            <w:vAlign w:val="center"/>
          </w:tcPr>
          <w:p w:rsidR="00D240C5" w:rsidRDefault="001C45CF">
            <w:r>
              <w:t>1.20×2.10</w:t>
            </w:r>
          </w:p>
        </w:tc>
        <w:tc>
          <w:tcPr>
            <w:tcW w:w="735" w:type="dxa"/>
            <w:vAlign w:val="center"/>
          </w:tcPr>
          <w:p w:rsidR="00D240C5" w:rsidRDefault="001C45CF">
            <w:r>
              <w:t>1</w:t>
            </w:r>
          </w:p>
        </w:tc>
        <w:tc>
          <w:tcPr>
            <w:tcW w:w="718" w:type="dxa"/>
            <w:vAlign w:val="center"/>
          </w:tcPr>
          <w:p w:rsidR="00D240C5" w:rsidRDefault="001C45CF">
            <w:r>
              <w:t>14</w:t>
            </w:r>
          </w:p>
        </w:tc>
        <w:tc>
          <w:tcPr>
            <w:tcW w:w="1262" w:type="dxa"/>
            <w:vAlign w:val="center"/>
          </w:tcPr>
          <w:p w:rsidR="00D240C5" w:rsidRDefault="001C45CF">
            <w:r>
              <w:t>2.52</w:t>
            </w:r>
          </w:p>
        </w:tc>
        <w:tc>
          <w:tcPr>
            <w:tcW w:w="1262" w:type="dxa"/>
            <w:vAlign w:val="center"/>
          </w:tcPr>
          <w:p w:rsidR="00D240C5" w:rsidRDefault="001C45CF">
            <w:r>
              <w:t>35.28</w:t>
            </w:r>
          </w:p>
        </w:tc>
      </w:tr>
      <w:tr w:rsidR="00D240C5">
        <w:tc>
          <w:tcPr>
            <w:tcW w:w="1160" w:type="dxa"/>
            <w:vMerge/>
            <w:vAlign w:val="center"/>
          </w:tcPr>
          <w:p w:rsidR="00D240C5" w:rsidRDefault="00D240C5"/>
        </w:tc>
        <w:tc>
          <w:tcPr>
            <w:tcW w:w="1245" w:type="dxa"/>
            <w:vMerge/>
            <w:vAlign w:val="center"/>
          </w:tcPr>
          <w:p w:rsidR="00D240C5" w:rsidRDefault="00D240C5"/>
        </w:tc>
        <w:tc>
          <w:tcPr>
            <w:tcW w:w="1562" w:type="dxa"/>
            <w:vAlign w:val="center"/>
          </w:tcPr>
          <w:p w:rsidR="00D240C5" w:rsidRDefault="001C45CF">
            <w:r>
              <w:t>C1515</w:t>
            </w:r>
          </w:p>
        </w:tc>
        <w:tc>
          <w:tcPr>
            <w:tcW w:w="1386" w:type="dxa"/>
            <w:vAlign w:val="center"/>
          </w:tcPr>
          <w:p w:rsidR="00D240C5" w:rsidRDefault="001C45CF">
            <w:r>
              <w:t>1.50×1.50</w:t>
            </w:r>
          </w:p>
        </w:tc>
        <w:tc>
          <w:tcPr>
            <w:tcW w:w="735" w:type="dxa"/>
            <w:vAlign w:val="center"/>
          </w:tcPr>
          <w:p w:rsidR="00D240C5" w:rsidRDefault="001C45CF">
            <w:r>
              <w:t>1</w:t>
            </w:r>
          </w:p>
        </w:tc>
        <w:tc>
          <w:tcPr>
            <w:tcW w:w="718" w:type="dxa"/>
            <w:vAlign w:val="center"/>
          </w:tcPr>
          <w:p w:rsidR="00D240C5" w:rsidRDefault="001C45CF">
            <w:r>
              <w:t>1</w:t>
            </w:r>
          </w:p>
        </w:tc>
        <w:tc>
          <w:tcPr>
            <w:tcW w:w="1262" w:type="dxa"/>
            <w:vAlign w:val="center"/>
          </w:tcPr>
          <w:p w:rsidR="00D240C5" w:rsidRDefault="001C45CF">
            <w:r>
              <w:t>2.25</w:t>
            </w:r>
          </w:p>
        </w:tc>
        <w:tc>
          <w:tcPr>
            <w:tcW w:w="1262" w:type="dxa"/>
            <w:vAlign w:val="center"/>
          </w:tcPr>
          <w:p w:rsidR="00D240C5" w:rsidRDefault="001C45CF">
            <w:r>
              <w:t>2.25</w:t>
            </w:r>
          </w:p>
        </w:tc>
      </w:tr>
    </w:tbl>
    <w:p w:rsidR="00D240C5" w:rsidRDefault="001C45CF">
      <w:pPr>
        <w:pStyle w:val="2"/>
        <w:widowControl w:val="0"/>
      </w:pPr>
      <w:bookmarkStart w:id="60" w:name="_Toc152707837"/>
      <w:r>
        <w:t>可见光透射比</w:t>
      </w:r>
      <w:bookmarkEnd w:id="60"/>
    </w:p>
    <w:p w:rsidR="00D240C5" w:rsidRDefault="001C45CF">
      <w:pPr>
        <w:widowControl w:val="0"/>
        <w:jc w:val="both"/>
        <w:rPr>
          <w:color w:val="000000"/>
        </w:rPr>
      </w:pPr>
      <w:r>
        <w:rPr>
          <w:color w:val="000000"/>
        </w:rPr>
        <w:tab/>
      </w:r>
      <w:r>
        <w:rPr>
          <w:color w:val="000000"/>
        </w:rPr>
        <w:t>本工程无此项内容</w:t>
      </w:r>
    </w:p>
    <w:p w:rsidR="00D240C5" w:rsidRDefault="001C45CF">
      <w:pPr>
        <w:pStyle w:val="2"/>
        <w:widowControl w:val="0"/>
      </w:pPr>
      <w:bookmarkStart w:id="61" w:name="_Toc152707838"/>
      <w:r>
        <w:t>天窗</w:t>
      </w:r>
      <w:bookmarkEnd w:id="61"/>
    </w:p>
    <w:p w:rsidR="00D240C5" w:rsidRDefault="001C45CF">
      <w:pPr>
        <w:pStyle w:val="3"/>
        <w:widowControl w:val="0"/>
        <w:jc w:val="both"/>
        <w:rPr>
          <w:color w:val="000000"/>
        </w:rPr>
      </w:pPr>
      <w:bookmarkStart w:id="62" w:name="_Toc152707839"/>
      <w:r>
        <w:rPr>
          <w:color w:val="000000"/>
        </w:rPr>
        <w:t>天窗屋顶比</w:t>
      </w:r>
      <w:bookmarkEnd w:id="62"/>
    </w:p>
    <w:p w:rsidR="00D240C5" w:rsidRDefault="001C45CF">
      <w:pPr>
        <w:widowControl w:val="0"/>
        <w:jc w:val="both"/>
        <w:rPr>
          <w:color w:val="000000"/>
        </w:rPr>
      </w:pPr>
      <w:r>
        <w:rPr>
          <w:color w:val="000000"/>
        </w:rPr>
        <w:tab/>
      </w:r>
      <w:r>
        <w:rPr>
          <w:color w:val="000000"/>
        </w:rPr>
        <w:t>本工程无此项内容</w:t>
      </w:r>
    </w:p>
    <w:p w:rsidR="00D240C5" w:rsidRDefault="001C45CF">
      <w:pPr>
        <w:pStyle w:val="3"/>
        <w:widowControl w:val="0"/>
        <w:jc w:val="both"/>
        <w:rPr>
          <w:color w:val="000000"/>
        </w:rPr>
      </w:pPr>
      <w:bookmarkStart w:id="63" w:name="_Toc152707840"/>
      <w:r>
        <w:rPr>
          <w:color w:val="000000"/>
        </w:rPr>
        <w:t>天窗类型</w:t>
      </w:r>
      <w:bookmarkEnd w:id="63"/>
    </w:p>
    <w:p w:rsidR="00D240C5" w:rsidRDefault="001C45CF">
      <w:pPr>
        <w:widowControl w:val="0"/>
        <w:jc w:val="both"/>
        <w:rPr>
          <w:color w:val="000000"/>
        </w:rPr>
      </w:pPr>
      <w:r>
        <w:rPr>
          <w:color w:val="000000"/>
        </w:rPr>
        <w:tab/>
      </w:r>
      <w:r>
        <w:rPr>
          <w:color w:val="000000"/>
        </w:rPr>
        <w:t>本工程无此项内容</w:t>
      </w:r>
    </w:p>
    <w:p w:rsidR="00D240C5" w:rsidRDefault="001C45CF">
      <w:pPr>
        <w:pStyle w:val="2"/>
        <w:widowControl w:val="0"/>
      </w:pPr>
      <w:bookmarkStart w:id="64" w:name="_Toc152707841"/>
      <w:r>
        <w:t>屋顶构造</w:t>
      </w:r>
      <w:bookmarkEnd w:id="64"/>
    </w:p>
    <w:p w:rsidR="00D240C5" w:rsidRDefault="001C45CF">
      <w:pPr>
        <w:pStyle w:val="3"/>
        <w:widowControl w:val="0"/>
        <w:jc w:val="both"/>
        <w:rPr>
          <w:color w:val="000000"/>
        </w:rPr>
      </w:pPr>
      <w:bookmarkStart w:id="65" w:name="_Toc152707842"/>
      <w:r>
        <w:rPr>
          <w:color w:val="000000"/>
        </w:rPr>
        <w:t>屋顶构造一</w:t>
      </w:r>
      <w:bookmarkEnd w:id="6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240C5">
        <w:tc>
          <w:tcPr>
            <w:tcW w:w="3345" w:type="dxa"/>
            <w:vMerge w:val="restart"/>
            <w:shd w:val="clear" w:color="auto" w:fill="E6E6E6"/>
            <w:vAlign w:val="center"/>
          </w:tcPr>
          <w:p w:rsidR="00D240C5" w:rsidRDefault="001C45CF">
            <w:pPr>
              <w:jc w:val="center"/>
            </w:pPr>
            <w:r>
              <w:t>材料名称</w:t>
            </w:r>
            <w:r>
              <w:br/>
            </w:r>
            <w:r>
              <w:t>（由上到下）</w:t>
            </w:r>
          </w:p>
        </w:tc>
        <w:tc>
          <w:tcPr>
            <w:tcW w:w="848" w:type="dxa"/>
            <w:shd w:val="clear" w:color="auto" w:fill="E6E6E6"/>
            <w:vAlign w:val="center"/>
          </w:tcPr>
          <w:p w:rsidR="00D240C5" w:rsidRDefault="001C45CF">
            <w:pPr>
              <w:jc w:val="center"/>
            </w:pPr>
            <w:r>
              <w:t>厚度</w:t>
            </w:r>
            <w:r>
              <w:t>δ</w:t>
            </w:r>
          </w:p>
        </w:tc>
        <w:tc>
          <w:tcPr>
            <w:tcW w:w="1075" w:type="dxa"/>
            <w:shd w:val="clear" w:color="auto" w:fill="E6E6E6"/>
            <w:vAlign w:val="center"/>
          </w:tcPr>
          <w:p w:rsidR="00D240C5" w:rsidRDefault="001C45CF">
            <w:pPr>
              <w:jc w:val="center"/>
            </w:pPr>
            <w:r>
              <w:t>导热系数</w:t>
            </w:r>
            <w:r>
              <w:t>λ</w:t>
            </w:r>
          </w:p>
        </w:tc>
        <w:tc>
          <w:tcPr>
            <w:tcW w:w="1075" w:type="dxa"/>
            <w:shd w:val="clear" w:color="auto" w:fill="E6E6E6"/>
            <w:vAlign w:val="center"/>
          </w:tcPr>
          <w:p w:rsidR="00D240C5" w:rsidRDefault="001C45CF">
            <w:pPr>
              <w:jc w:val="center"/>
            </w:pPr>
            <w:r>
              <w:t>蓄热系数</w:t>
            </w:r>
            <w:r>
              <w:t>S</w:t>
            </w:r>
          </w:p>
        </w:tc>
        <w:tc>
          <w:tcPr>
            <w:tcW w:w="848" w:type="dxa"/>
            <w:shd w:val="clear" w:color="auto" w:fill="E6E6E6"/>
            <w:vAlign w:val="center"/>
          </w:tcPr>
          <w:p w:rsidR="00D240C5" w:rsidRDefault="001C45CF">
            <w:pPr>
              <w:jc w:val="center"/>
            </w:pPr>
            <w:r>
              <w:t>修正系数</w:t>
            </w:r>
          </w:p>
        </w:tc>
        <w:tc>
          <w:tcPr>
            <w:tcW w:w="1075" w:type="dxa"/>
            <w:shd w:val="clear" w:color="auto" w:fill="E6E6E6"/>
            <w:vAlign w:val="center"/>
          </w:tcPr>
          <w:p w:rsidR="00D240C5" w:rsidRDefault="001C45CF">
            <w:pPr>
              <w:jc w:val="center"/>
            </w:pPr>
            <w:r>
              <w:t>热阻</w:t>
            </w:r>
            <w:r>
              <w:t>R</w:t>
            </w:r>
          </w:p>
        </w:tc>
        <w:tc>
          <w:tcPr>
            <w:tcW w:w="1064" w:type="dxa"/>
            <w:shd w:val="clear" w:color="auto" w:fill="E6E6E6"/>
            <w:vAlign w:val="center"/>
          </w:tcPr>
          <w:p w:rsidR="00D240C5" w:rsidRDefault="001C45CF">
            <w:pPr>
              <w:jc w:val="center"/>
            </w:pPr>
            <w:r>
              <w:t>热惰性指标</w:t>
            </w:r>
          </w:p>
        </w:tc>
      </w:tr>
      <w:tr w:rsidR="00D240C5">
        <w:tc>
          <w:tcPr>
            <w:tcW w:w="3345" w:type="dxa"/>
            <w:vMerge/>
            <w:shd w:val="clear" w:color="auto" w:fill="E6E6E6"/>
            <w:vAlign w:val="center"/>
          </w:tcPr>
          <w:p w:rsidR="00D240C5" w:rsidRDefault="00D240C5">
            <w:pPr>
              <w:jc w:val="center"/>
            </w:pPr>
          </w:p>
        </w:tc>
        <w:tc>
          <w:tcPr>
            <w:tcW w:w="848" w:type="dxa"/>
            <w:shd w:val="clear" w:color="auto" w:fill="E6E6E6"/>
            <w:vAlign w:val="center"/>
          </w:tcPr>
          <w:p w:rsidR="00D240C5" w:rsidRDefault="001C45CF">
            <w:pPr>
              <w:jc w:val="center"/>
            </w:pPr>
            <w:r>
              <w:t>(mm)</w:t>
            </w:r>
          </w:p>
        </w:tc>
        <w:tc>
          <w:tcPr>
            <w:tcW w:w="1075" w:type="dxa"/>
            <w:shd w:val="clear" w:color="auto" w:fill="E6E6E6"/>
            <w:vAlign w:val="center"/>
          </w:tcPr>
          <w:p w:rsidR="00D240C5" w:rsidRDefault="001C45CF">
            <w:pPr>
              <w:jc w:val="center"/>
            </w:pPr>
            <w:r>
              <w:t>W/(m.K)</w:t>
            </w:r>
          </w:p>
        </w:tc>
        <w:tc>
          <w:tcPr>
            <w:tcW w:w="1075" w:type="dxa"/>
            <w:shd w:val="clear" w:color="auto" w:fill="E6E6E6"/>
            <w:vAlign w:val="center"/>
          </w:tcPr>
          <w:p w:rsidR="00D240C5" w:rsidRDefault="001C45CF">
            <w:pPr>
              <w:jc w:val="center"/>
            </w:pPr>
            <w:r>
              <w:t>W/(</w:t>
            </w:r>
            <w:r>
              <w:t>㎡</w:t>
            </w:r>
            <w:r>
              <w:t>.K)</w:t>
            </w:r>
          </w:p>
        </w:tc>
        <w:tc>
          <w:tcPr>
            <w:tcW w:w="848" w:type="dxa"/>
            <w:shd w:val="clear" w:color="auto" w:fill="E6E6E6"/>
            <w:vAlign w:val="center"/>
          </w:tcPr>
          <w:p w:rsidR="00D240C5" w:rsidRDefault="001C45CF">
            <w:pPr>
              <w:jc w:val="center"/>
            </w:pPr>
            <w:r>
              <w:t>α</w:t>
            </w:r>
          </w:p>
        </w:tc>
        <w:tc>
          <w:tcPr>
            <w:tcW w:w="1075" w:type="dxa"/>
            <w:shd w:val="clear" w:color="auto" w:fill="E6E6E6"/>
            <w:vAlign w:val="center"/>
          </w:tcPr>
          <w:p w:rsidR="00D240C5" w:rsidRDefault="001C45CF">
            <w:pPr>
              <w:jc w:val="center"/>
            </w:pPr>
            <w:r>
              <w:t>(</w:t>
            </w:r>
            <w:r>
              <w:t>㎡</w:t>
            </w:r>
            <w:r>
              <w:t>K)/W</w:t>
            </w:r>
          </w:p>
        </w:tc>
        <w:tc>
          <w:tcPr>
            <w:tcW w:w="1064" w:type="dxa"/>
            <w:shd w:val="clear" w:color="auto" w:fill="E6E6E6"/>
            <w:vAlign w:val="center"/>
          </w:tcPr>
          <w:p w:rsidR="00D240C5" w:rsidRDefault="001C45CF">
            <w:pPr>
              <w:jc w:val="center"/>
            </w:pPr>
            <w:r>
              <w:t>D=R*S</w:t>
            </w:r>
          </w:p>
        </w:tc>
      </w:tr>
      <w:tr w:rsidR="00D240C5">
        <w:tc>
          <w:tcPr>
            <w:tcW w:w="3345" w:type="dxa"/>
            <w:vAlign w:val="center"/>
          </w:tcPr>
          <w:p w:rsidR="00D240C5" w:rsidRDefault="001C45CF">
            <w:r>
              <w:t>防水层</w:t>
            </w:r>
            <w:r>
              <w:t>L</w:t>
            </w:r>
          </w:p>
        </w:tc>
        <w:tc>
          <w:tcPr>
            <w:tcW w:w="848" w:type="dxa"/>
            <w:vAlign w:val="center"/>
          </w:tcPr>
          <w:p w:rsidR="00D240C5" w:rsidRDefault="001C45CF">
            <w:r>
              <w:t>10</w:t>
            </w:r>
          </w:p>
        </w:tc>
        <w:tc>
          <w:tcPr>
            <w:tcW w:w="1075" w:type="dxa"/>
            <w:vAlign w:val="center"/>
          </w:tcPr>
          <w:p w:rsidR="00D240C5" w:rsidRDefault="001C45CF">
            <w:r>
              <w:t>0.170</w:t>
            </w:r>
          </w:p>
        </w:tc>
        <w:tc>
          <w:tcPr>
            <w:tcW w:w="1075" w:type="dxa"/>
            <w:vAlign w:val="center"/>
          </w:tcPr>
          <w:p w:rsidR="00D240C5" w:rsidRDefault="001C45CF">
            <w:r>
              <w:t>0.122</w:t>
            </w:r>
          </w:p>
        </w:tc>
        <w:tc>
          <w:tcPr>
            <w:tcW w:w="848" w:type="dxa"/>
            <w:vAlign w:val="center"/>
          </w:tcPr>
          <w:p w:rsidR="00D240C5" w:rsidRDefault="001C45CF">
            <w:r>
              <w:t>1.00</w:t>
            </w:r>
          </w:p>
        </w:tc>
        <w:tc>
          <w:tcPr>
            <w:tcW w:w="1075" w:type="dxa"/>
            <w:vAlign w:val="center"/>
          </w:tcPr>
          <w:p w:rsidR="00D240C5" w:rsidRDefault="001C45CF">
            <w:r>
              <w:t>0.059</w:t>
            </w:r>
          </w:p>
        </w:tc>
        <w:tc>
          <w:tcPr>
            <w:tcW w:w="1064" w:type="dxa"/>
            <w:vAlign w:val="center"/>
          </w:tcPr>
          <w:p w:rsidR="00D240C5" w:rsidRDefault="001C45CF">
            <w:r>
              <w:t>0.007</w:t>
            </w:r>
          </w:p>
        </w:tc>
      </w:tr>
      <w:tr w:rsidR="00D240C5">
        <w:tc>
          <w:tcPr>
            <w:tcW w:w="3345" w:type="dxa"/>
            <w:vAlign w:val="center"/>
          </w:tcPr>
          <w:p w:rsidR="00D240C5" w:rsidRDefault="001C45CF">
            <w:r>
              <w:t>找平层</w:t>
            </w:r>
            <w:r>
              <w:t>L</w:t>
            </w:r>
          </w:p>
        </w:tc>
        <w:tc>
          <w:tcPr>
            <w:tcW w:w="848" w:type="dxa"/>
            <w:vAlign w:val="center"/>
          </w:tcPr>
          <w:p w:rsidR="00D240C5" w:rsidRDefault="001C45CF">
            <w:r>
              <w:t>20</w:t>
            </w:r>
          </w:p>
        </w:tc>
        <w:tc>
          <w:tcPr>
            <w:tcW w:w="1075" w:type="dxa"/>
            <w:vAlign w:val="center"/>
          </w:tcPr>
          <w:p w:rsidR="00D240C5" w:rsidRDefault="001C45CF">
            <w:r>
              <w:t>0.930</w:t>
            </w:r>
          </w:p>
        </w:tc>
        <w:tc>
          <w:tcPr>
            <w:tcW w:w="1075" w:type="dxa"/>
            <w:vAlign w:val="center"/>
          </w:tcPr>
          <w:p w:rsidR="00D240C5" w:rsidRDefault="001C45CF">
            <w:r>
              <w:t>4.293</w:t>
            </w:r>
          </w:p>
        </w:tc>
        <w:tc>
          <w:tcPr>
            <w:tcW w:w="848" w:type="dxa"/>
            <w:vAlign w:val="center"/>
          </w:tcPr>
          <w:p w:rsidR="00D240C5" w:rsidRDefault="001C45CF">
            <w:r>
              <w:t>1.00</w:t>
            </w:r>
          </w:p>
        </w:tc>
        <w:tc>
          <w:tcPr>
            <w:tcW w:w="1075" w:type="dxa"/>
            <w:vAlign w:val="center"/>
          </w:tcPr>
          <w:p w:rsidR="00D240C5" w:rsidRDefault="001C45CF">
            <w:r>
              <w:t>0.022</w:t>
            </w:r>
          </w:p>
        </w:tc>
        <w:tc>
          <w:tcPr>
            <w:tcW w:w="1064" w:type="dxa"/>
            <w:vAlign w:val="center"/>
          </w:tcPr>
          <w:p w:rsidR="00D240C5" w:rsidRDefault="001C45CF">
            <w:r>
              <w:t>0.092</w:t>
            </w:r>
          </w:p>
        </w:tc>
      </w:tr>
      <w:tr w:rsidR="00D240C5">
        <w:tc>
          <w:tcPr>
            <w:tcW w:w="3345" w:type="dxa"/>
            <w:vAlign w:val="center"/>
          </w:tcPr>
          <w:p w:rsidR="00D240C5" w:rsidRDefault="001C45CF">
            <w:r>
              <w:t>干炉渣找坡</w:t>
            </w:r>
            <w:r>
              <w:t>L</w:t>
            </w:r>
          </w:p>
        </w:tc>
        <w:tc>
          <w:tcPr>
            <w:tcW w:w="848" w:type="dxa"/>
            <w:vAlign w:val="center"/>
          </w:tcPr>
          <w:p w:rsidR="00D240C5" w:rsidRDefault="001C45CF">
            <w:r>
              <w:t>100</w:t>
            </w:r>
          </w:p>
        </w:tc>
        <w:tc>
          <w:tcPr>
            <w:tcW w:w="1075" w:type="dxa"/>
            <w:vAlign w:val="center"/>
          </w:tcPr>
          <w:p w:rsidR="00D240C5" w:rsidRDefault="001C45CF">
            <w:r>
              <w:t>0.435</w:t>
            </w:r>
          </w:p>
        </w:tc>
        <w:tc>
          <w:tcPr>
            <w:tcW w:w="1075" w:type="dxa"/>
            <w:vAlign w:val="center"/>
          </w:tcPr>
          <w:p w:rsidR="00D240C5" w:rsidRDefault="001C45CF">
            <w:r>
              <w:t>6.321</w:t>
            </w:r>
          </w:p>
        </w:tc>
        <w:tc>
          <w:tcPr>
            <w:tcW w:w="848" w:type="dxa"/>
            <w:vAlign w:val="center"/>
          </w:tcPr>
          <w:p w:rsidR="00D240C5" w:rsidRDefault="001C45CF">
            <w:r>
              <w:t>1.00</w:t>
            </w:r>
          </w:p>
        </w:tc>
        <w:tc>
          <w:tcPr>
            <w:tcW w:w="1075" w:type="dxa"/>
            <w:vAlign w:val="center"/>
          </w:tcPr>
          <w:p w:rsidR="00D240C5" w:rsidRDefault="001C45CF">
            <w:r>
              <w:t>0.230</w:t>
            </w:r>
          </w:p>
        </w:tc>
        <w:tc>
          <w:tcPr>
            <w:tcW w:w="1064" w:type="dxa"/>
            <w:vAlign w:val="center"/>
          </w:tcPr>
          <w:p w:rsidR="00D240C5" w:rsidRDefault="001C45CF">
            <w:r>
              <w:t>1.453</w:t>
            </w:r>
          </w:p>
        </w:tc>
      </w:tr>
      <w:tr w:rsidR="00D240C5">
        <w:tc>
          <w:tcPr>
            <w:tcW w:w="3345" w:type="dxa"/>
            <w:vAlign w:val="center"/>
          </w:tcPr>
          <w:p w:rsidR="00D240C5" w:rsidRDefault="001C45CF">
            <w:r>
              <w:t>聚苯板</w:t>
            </w:r>
            <w:r>
              <w:t>1L</w:t>
            </w:r>
          </w:p>
        </w:tc>
        <w:tc>
          <w:tcPr>
            <w:tcW w:w="848" w:type="dxa"/>
            <w:vAlign w:val="center"/>
          </w:tcPr>
          <w:p w:rsidR="00D240C5" w:rsidRDefault="001C45CF">
            <w:r>
              <w:t>120</w:t>
            </w:r>
          </w:p>
        </w:tc>
        <w:tc>
          <w:tcPr>
            <w:tcW w:w="1075" w:type="dxa"/>
            <w:vAlign w:val="center"/>
          </w:tcPr>
          <w:p w:rsidR="00D240C5" w:rsidRDefault="001C45CF">
            <w:r>
              <w:t>0.050</w:t>
            </w:r>
          </w:p>
        </w:tc>
        <w:tc>
          <w:tcPr>
            <w:tcW w:w="1075" w:type="dxa"/>
            <w:vAlign w:val="center"/>
          </w:tcPr>
          <w:p w:rsidR="00D240C5" w:rsidRDefault="001C45CF">
            <w:r>
              <w:t>0.428</w:t>
            </w:r>
          </w:p>
        </w:tc>
        <w:tc>
          <w:tcPr>
            <w:tcW w:w="848" w:type="dxa"/>
            <w:vAlign w:val="center"/>
          </w:tcPr>
          <w:p w:rsidR="00D240C5" w:rsidRDefault="001C45CF">
            <w:r>
              <w:t>1.00</w:t>
            </w:r>
          </w:p>
        </w:tc>
        <w:tc>
          <w:tcPr>
            <w:tcW w:w="1075" w:type="dxa"/>
            <w:vAlign w:val="center"/>
          </w:tcPr>
          <w:p w:rsidR="00D240C5" w:rsidRDefault="001C45CF">
            <w:r>
              <w:t>2.400</w:t>
            </w:r>
          </w:p>
        </w:tc>
        <w:tc>
          <w:tcPr>
            <w:tcW w:w="1064" w:type="dxa"/>
            <w:vAlign w:val="center"/>
          </w:tcPr>
          <w:p w:rsidR="00D240C5" w:rsidRDefault="001C45CF">
            <w:r>
              <w:t>1.027</w:t>
            </w:r>
          </w:p>
        </w:tc>
      </w:tr>
      <w:tr w:rsidR="00D240C5">
        <w:tc>
          <w:tcPr>
            <w:tcW w:w="3345" w:type="dxa"/>
            <w:vAlign w:val="center"/>
          </w:tcPr>
          <w:p w:rsidR="00D240C5" w:rsidRDefault="001C45CF">
            <w:r>
              <w:t>屋面板</w:t>
            </w:r>
            <w:r>
              <w:t>L</w:t>
            </w:r>
          </w:p>
        </w:tc>
        <w:tc>
          <w:tcPr>
            <w:tcW w:w="848" w:type="dxa"/>
            <w:vAlign w:val="center"/>
          </w:tcPr>
          <w:p w:rsidR="00D240C5" w:rsidRDefault="001C45CF">
            <w:r>
              <w:t>120</w:t>
            </w:r>
          </w:p>
        </w:tc>
        <w:tc>
          <w:tcPr>
            <w:tcW w:w="1075" w:type="dxa"/>
            <w:vAlign w:val="center"/>
          </w:tcPr>
          <w:p w:rsidR="00D240C5" w:rsidRDefault="001C45CF">
            <w:r>
              <w:t>1.740</w:t>
            </w:r>
          </w:p>
        </w:tc>
        <w:tc>
          <w:tcPr>
            <w:tcW w:w="1075" w:type="dxa"/>
            <w:vAlign w:val="center"/>
          </w:tcPr>
          <w:p w:rsidR="00D240C5" w:rsidRDefault="001C45CF">
            <w:r>
              <w:t>2.523</w:t>
            </w:r>
          </w:p>
        </w:tc>
        <w:tc>
          <w:tcPr>
            <w:tcW w:w="848" w:type="dxa"/>
            <w:vAlign w:val="center"/>
          </w:tcPr>
          <w:p w:rsidR="00D240C5" w:rsidRDefault="001C45CF">
            <w:r>
              <w:t>1.00</w:t>
            </w:r>
          </w:p>
        </w:tc>
        <w:tc>
          <w:tcPr>
            <w:tcW w:w="1075" w:type="dxa"/>
            <w:vAlign w:val="center"/>
          </w:tcPr>
          <w:p w:rsidR="00D240C5" w:rsidRDefault="001C45CF">
            <w:r>
              <w:t>0.069</w:t>
            </w:r>
          </w:p>
        </w:tc>
        <w:tc>
          <w:tcPr>
            <w:tcW w:w="1064" w:type="dxa"/>
            <w:vAlign w:val="center"/>
          </w:tcPr>
          <w:p w:rsidR="00D240C5" w:rsidRDefault="001C45CF">
            <w:r>
              <w:t>0.174</w:t>
            </w:r>
          </w:p>
        </w:tc>
      </w:tr>
      <w:tr w:rsidR="00D240C5">
        <w:tc>
          <w:tcPr>
            <w:tcW w:w="3345" w:type="dxa"/>
            <w:vAlign w:val="center"/>
          </w:tcPr>
          <w:p w:rsidR="00D240C5" w:rsidRDefault="001C45CF">
            <w:r>
              <w:t>混合砂浆</w:t>
            </w:r>
            <w:r>
              <w:t>L</w:t>
            </w:r>
          </w:p>
        </w:tc>
        <w:tc>
          <w:tcPr>
            <w:tcW w:w="848" w:type="dxa"/>
            <w:vAlign w:val="center"/>
          </w:tcPr>
          <w:p w:rsidR="00D240C5" w:rsidRDefault="001C45CF">
            <w:r>
              <w:t>20</w:t>
            </w:r>
          </w:p>
        </w:tc>
        <w:tc>
          <w:tcPr>
            <w:tcW w:w="1075" w:type="dxa"/>
            <w:vAlign w:val="center"/>
          </w:tcPr>
          <w:p w:rsidR="00D240C5" w:rsidRDefault="001C45CF">
            <w:r>
              <w:t>0.870</w:t>
            </w:r>
          </w:p>
        </w:tc>
        <w:tc>
          <w:tcPr>
            <w:tcW w:w="1075" w:type="dxa"/>
            <w:vAlign w:val="center"/>
          </w:tcPr>
          <w:p w:rsidR="00D240C5" w:rsidRDefault="001C45CF">
            <w:r>
              <w:t>10.627</w:t>
            </w:r>
          </w:p>
        </w:tc>
        <w:tc>
          <w:tcPr>
            <w:tcW w:w="848" w:type="dxa"/>
            <w:vAlign w:val="center"/>
          </w:tcPr>
          <w:p w:rsidR="00D240C5" w:rsidRDefault="001C45CF">
            <w:r>
              <w:t>1.00</w:t>
            </w:r>
          </w:p>
        </w:tc>
        <w:tc>
          <w:tcPr>
            <w:tcW w:w="1075" w:type="dxa"/>
            <w:vAlign w:val="center"/>
          </w:tcPr>
          <w:p w:rsidR="00D240C5" w:rsidRDefault="001C45CF">
            <w:r>
              <w:t>0.023</w:t>
            </w:r>
          </w:p>
        </w:tc>
        <w:tc>
          <w:tcPr>
            <w:tcW w:w="1064" w:type="dxa"/>
            <w:vAlign w:val="center"/>
          </w:tcPr>
          <w:p w:rsidR="00D240C5" w:rsidRDefault="001C45CF">
            <w:r>
              <w:t>0.244</w:t>
            </w:r>
          </w:p>
        </w:tc>
      </w:tr>
      <w:tr w:rsidR="00D240C5">
        <w:tc>
          <w:tcPr>
            <w:tcW w:w="3345" w:type="dxa"/>
            <w:vAlign w:val="center"/>
          </w:tcPr>
          <w:p w:rsidR="00D240C5" w:rsidRDefault="001C45CF">
            <w:r>
              <w:t>各层之和</w:t>
            </w:r>
            <w:r>
              <w:t>∑</w:t>
            </w:r>
          </w:p>
        </w:tc>
        <w:tc>
          <w:tcPr>
            <w:tcW w:w="848" w:type="dxa"/>
            <w:vAlign w:val="center"/>
          </w:tcPr>
          <w:p w:rsidR="00D240C5" w:rsidRDefault="001C45CF">
            <w:r>
              <w:t>390</w:t>
            </w:r>
          </w:p>
        </w:tc>
        <w:tc>
          <w:tcPr>
            <w:tcW w:w="1075" w:type="dxa"/>
            <w:vAlign w:val="center"/>
          </w:tcPr>
          <w:p w:rsidR="00D240C5" w:rsidRDefault="001C45CF">
            <w:r>
              <w:t>－</w:t>
            </w:r>
          </w:p>
        </w:tc>
        <w:tc>
          <w:tcPr>
            <w:tcW w:w="1075" w:type="dxa"/>
            <w:vAlign w:val="center"/>
          </w:tcPr>
          <w:p w:rsidR="00D240C5" w:rsidRDefault="001C45CF">
            <w:r>
              <w:t>－</w:t>
            </w:r>
          </w:p>
        </w:tc>
        <w:tc>
          <w:tcPr>
            <w:tcW w:w="848" w:type="dxa"/>
            <w:vAlign w:val="center"/>
          </w:tcPr>
          <w:p w:rsidR="00D240C5" w:rsidRDefault="001C45CF">
            <w:r>
              <w:t>－</w:t>
            </w:r>
          </w:p>
        </w:tc>
        <w:tc>
          <w:tcPr>
            <w:tcW w:w="1075" w:type="dxa"/>
            <w:vAlign w:val="center"/>
          </w:tcPr>
          <w:p w:rsidR="00D240C5" w:rsidRDefault="001C45CF">
            <w:r>
              <w:t>2.802</w:t>
            </w:r>
          </w:p>
        </w:tc>
        <w:tc>
          <w:tcPr>
            <w:tcW w:w="1064" w:type="dxa"/>
            <w:vAlign w:val="center"/>
          </w:tcPr>
          <w:p w:rsidR="00D240C5" w:rsidRDefault="001C45CF">
            <w:r>
              <w:t>2.998</w:t>
            </w:r>
          </w:p>
        </w:tc>
      </w:tr>
      <w:tr w:rsidR="00D240C5">
        <w:tc>
          <w:tcPr>
            <w:tcW w:w="3345" w:type="dxa"/>
            <w:shd w:val="clear" w:color="auto" w:fill="E6E6E6"/>
            <w:vAlign w:val="center"/>
          </w:tcPr>
          <w:p w:rsidR="00D240C5" w:rsidRDefault="001C45CF">
            <w:r>
              <w:t>外表面太阳辐射吸收系数</w:t>
            </w:r>
          </w:p>
        </w:tc>
        <w:tc>
          <w:tcPr>
            <w:tcW w:w="5985" w:type="dxa"/>
            <w:gridSpan w:val="6"/>
          </w:tcPr>
          <w:p w:rsidR="00D240C5" w:rsidRDefault="001C45CF">
            <w:pPr>
              <w:jc w:val="center"/>
            </w:pPr>
            <w:r>
              <w:t>0.91[</w:t>
            </w:r>
            <w:r>
              <w:t>默认</w:t>
            </w:r>
            <w:r>
              <w:t>]</w:t>
            </w:r>
          </w:p>
        </w:tc>
      </w:tr>
      <w:tr w:rsidR="00D240C5">
        <w:tc>
          <w:tcPr>
            <w:tcW w:w="3345" w:type="dxa"/>
            <w:shd w:val="clear" w:color="auto" w:fill="E6E6E6"/>
            <w:vAlign w:val="center"/>
          </w:tcPr>
          <w:p w:rsidR="00D240C5" w:rsidRDefault="001C45CF">
            <w:r>
              <w:t>传热系数</w:t>
            </w:r>
            <w:r>
              <w:t>K=1/(0.15+∑R)</w:t>
            </w:r>
          </w:p>
        </w:tc>
        <w:tc>
          <w:tcPr>
            <w:tcW w:w="5985" w:type="dxa"/>
            <w:gridSpan w:val="6"/>
          </w:tcPr>
          <w:p w:rsidR="00D240C5" w:rsidRDefault="001C45CF">
            <w:pPr>
              <w:jc w:val="center"/>
            </w:pPr>
            <w:r>
              <w:t>0.34</w:t>
            </w:r>
          </w:p>
        </w:tc>
      </w:tr>
      <w:tr w:rsidR="00D240C5">
        <w:tc>
          <w:tcPr>
            <w:tcW w:w="3345" w:type="dxa"/>
            <w:shd w:val="clear" w:color="auto" w:fill="E6E6E6"/>
            <w:vAlign w:val="center"/>
          </w:tcPr>
          <w:p w:rsidR="00D240C5" w:rsidRDefault="001C45CF">
            <w:r>
              <w:t>修正后</w:t>
            </w:r>
            <w:r>
              <w:t>K, D</w:t>
            </w:r>
          </w:p>
        </w:tc>
        <w:tc>
          <w:tcPr>
            <w:tcW w:w="5985" w:type="dxa"/>
            <w:gridSpan w:val="6"/>
          </w:tcPr>
          <w:p w:rsidR="00D240C5" w:rsidRDefault="001C45CF">
            <w:pPr>
              <w:jc w:val="center"/>
            </w:pPr>
            <w:r>
              <w:t>K = 0.34, D = 3.00</w:t>
            </w:r>
          </w:p>
        </w:tc>
      </w:tr>
      <w:tr w:rsidR="00D240C5">
        <w:tc>
          <w:tcPr>
            <w:tcW w:w="3345" w:type="dxa"/>
            <w:shd w:val="clear" w:color="auto" w:fill="E6E6E6"/>
            <w:vAlign w:val="center"/>
          </w:tcPr>
          <w:p w:rsidR="00D240C5" w:rsidRDefault="001C45CF">
            <w:r>
              <w:t>修正原因</w:t>
            </w:r>
          </w:p>
        </w:tc>
        <w:tc>
          <w:tcPr>
            <w:tcW w:w="5985" w:type="dxa"/>
            <w:gridSpan w:val="6"/>
            <w:vAlign w:val="center"/>
          </w:tcPr>
          <w:p w:rsidR="00D240C5" w:rsidRDefault="00D240C5"/>
        </w:tc>
      </w:tr>
      <w:tr w:rsidR="00D240C5">
        <w:tc>
          <w:tcPr>
            <w:tcW w:w="3345" w:type="dxa"/>
            <w:shd w:val="clear" w:color="auto" w:fill="E6E6E6"/>
            <w:vAlign w:val="center"/>
          </w:tcPr>
          <w:p w:rsidR="00D240C5" w:rsidRDefault="001C45CF">
            <w:r>
              <w:t>数据来源</w:t>
            </w:r>
          </w:p>
        </w:tc>
        <w:tc>
          <w:tcPr>
            <w:tcW w:w="5985" w:type="dxa"/>
            <w:gridSpan w:val="6"/>
          </w:tcPr>
          <w:p w:rsidR="00D240C5" w:rsidRDefault="001C45CF">
            <w:pPr>
              <w:jc w:val="center"/>
            </w:pPr>
            <w:r>
              <w:t>辽宁居住规范</w:t>
            </w:r>
            <w:r>
              <w:t>11</w:t>
            </w:r>
            <w:r>
              <w:t>页</w:t>
            </w:r>
          </w:p>
        </w:tc>
      </w:tr>
    </w:tbl>
    <w:p w:rsidR="00D240C5" w:rsidRDefault="00D240C5">
      <w:pPr>
        <w:widowControl w:val="0"/>
        <w:jc w:val="both"/>
        <w:rPr>
          <w:color w:val="000000"/>
        </w:rPr>
      </w:pPr>
    </w:p>
    <w:p w:rsidR="00D240C5" w:rsidRDefault="001C45CF">
      <w:pPr>
        <w:pStyle w:val="2"/>
        <w:widowControl w:val="0"/>
      </w:pPr>
      <w:bookmarkStart w:id="66" w:name="_Toc152707843"/>
      <w:r>
        <w:t>外墙构造</w:t>
      </w:r>
      <w:bookmarkEnd w:id="66"/>
    </w:p>
    <w:p w:rsidR="00D240C5" w:rsidRDefault="001C45CF">
      <w:pPr>
        <w:pStyle w:val="3"/>
        <w:widowControl w:val="0"/>
        <w:jc w:val="both"/>
        <w:rPr>
          <w:color w:val="000000"/>
        </w:rPr>
      </w:pPr>
      <w:bookmarkStart w:id="67" w:name="_Toc152707844"/>
      <w:r>
        <w:rPr>
          <w:color w:val="000000"/>
        </w:rPr>
        <w:t>外墙相关构造</w:t>
      </w:r>
      <w:bookmarkEnd w:id="67"/>
    </w:p>
    <w:p w:rsidR="00D240C5" w:rsidRDefault="001C45CF">
      <w:pPr>
        <w:pStyle w:val="4"/>
        <w:widowControl w:val="0"/>
        <w:jc w:val="both"/>
        <w:rPr>
          <w:color w:val="000000"/>
        </w:rPr>
      </w:pPr>
      <w:r>
        <w:rPr>
          <w:color w:val="000000"/>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240C5">
        <w:tc>
          <w:tcPr>
            <w:tcW w:w="3345" w:type="dxa"/>
            <w:vMerge w:val="restart"/>
            <w:shd w:val="clear" w:color="auto" w:fill="E6E6E6"/>
            <w:vAlign w:val="center"/>
          </w:tcPr>
          <w:p w:rsidR="00D240C5" w:rsidRDefault="001C45CF">
            <w:pPr>
              <w:jc w:val="center"/>
            </w:pPr>
            <w:r>
              <w:t>材料名称</w:t>
            </w:r>
            <w:r>
              <w:br/>
            </w:r>
            <w:r>
              <w:t>（由外到内）</w:t>
            </w:r>
          </w:p>
        </w:tc>
        <w:tc>
          <w:tcPr>
            <w:tcW w:w="848" w:type="dxa"/>
            <w:shd w:val="clear" w:color="auto" w:fill="E6E6E6"/>
            <w:vAlign w:val="center"/>
          </w:tcPr>
          <w:p w:rsidR="00D240C5" w:rsidRDefault="001C45CF">
            <w:pPr>
              <w:jc w:val="center"/>
            </w:pPr>
            <w:r>
              <w:t>厚度</w:t>
            </w:r>
            <w:r>
              <w:t>δ</w:t>
            </w:r>
          </w:p>
        </w:tc>
        <w:tc>
          <w:tcPr>
            <w:tcW w:w="1075" w:type="dxa"/>
            <w:shd w:val="clear" w:color="auto" w:fill="E6E6E6"/>
            <w:vAlign w:val="center"/>
          </w:tcPr>
          <w:p w:rsidR="00D240C5" w:rsidRDefault="001C45CF">
            <w:pPr>
              <w:jc w:val="center"/>
            </w:pPr>
            <w:r>
              <w:t>导热系数</w:t>
            </w:r>
            <w:r>
              <w:t>λ</w:t>
            </w:r>
          </w:p>
        </w:tc>
        <w:tc>
          <w:tcPr>
            <w:tcW w:w="1075" w:type="dxa"/>
            <w:shd w:val="clear" w:color="auto" w:fill="E6E6E6"/>
            <w:vAlign w:val="center"/>
          </w:tcPr>
          <w:p w:rsidR="00D240C5" w:rsidRDefault="001C45CF">
            <w:pPr>
              <w:jc w:val="center"/>
            </w:pPr>
            <w:r>
              <w:t>蓄热系数</w:t>
            </w:r>
            <w:r>
              <w:t>S</w:t>
            </w:r>
          </w:p>
        </w:tc>
        <w:tc>
          <w:tcPr>
            <w:tcW w:w="848" w:type="dxa"/>
            <w:shd w:val="clear" w:color="auto" w:fill="E6E6E6"/>
            <w:vAlign w:val="center"/>
          </w:tcPr>
          <w:p w:rsidR="00D240C5" w:rsidRDefault="001C45CF">
            <w:pPr>
              <w:jc w:val="center"/>
            </w:pPr>
            <w:r>
              <w:t>修正系数</w:t>
            </w:r>
          </w:p>
        </w:tc>
        <w:tc>
          <w:tcPr>
            <w:tcW w:w="1075" w:type="dxa"/>
            <w:shd w:val="clear" w:color="auto" w:fill="E6E6E6"/>
            <w:vAlign w:val="center"/>
          </w:tcPr>
          <w:p w:rsidR="00D240C5" w:rsidRDefault="001C45CF">
            <w:pPr>
              <w:jc w:val="center"/>
            </w:pPr>
            <w:r>
              <w:t>热阻</w:t>
            </w:r>
            <w:r>
              <w:t>R</w:t>
            </w:r>
          </w:p>
        </w:tc>
        <w:tc>
          <w:tcPr>
            <w:tcW w:w="1064" w:type="dxa"/>
            <w:shd w:val="clear" w:color="auto" w:fill="E6E6E6"/>
            <w:vAlign w:val="center"/>
          </w:tcPr>
          <w:p w:rsidR="00D240C5" w:rsidRDefault="001C45CF">
            <w:pPr>
              <w:jc w:val="center"/>
            </w:pPr>
            <w:r>
              <w:t>热惰性指标</w:t>
            </w:r>
          </w:p>
        </w:tc>
      </w:tr>
      <w:tr w:rsidR="00D240C5">
        <w:tc>
          <w:tcPr>
            <w:tcW w:w="3345" w:type="dxa"/>
            <w:vMerge/>
            <w:shd w:val="clear" w:color="auto" w:fill="E6E6E6"/>
            <w:vAlign w:val="center"/>
          </w:tcPr>
          <w:p w:rsidR="00D240C5" w:rsidRDefault="00D240C5">
            <w:pPr>
              <w:jc w:val="center"/>
            </w:pPr>
          </w:p>
        </w:tc>
        <w:tc>
          <w:tcPr>
            <w:tcW w:w="848" w:type="dxa"/>
            <w:shd w:val="clear" w:color="auto" w:fill="E6E6E6"/>
            <w:vAlign w:val="center"/>
          </w:tcPr>
          <w:p w:rsidR="00D240C5" w:rsidRDefault="001C45CF">
            <w:pPr>
              <w:jc w:val="center"/>
            </w:pPr>
            <w:r>
              <w:t>(mm)</w:t>
            </w:r>
          </w:p>
        </w:tc>
        <w:tc>
          <w:tcPr>
            <w:tcW w:w="1075" w:type="dxa"/>
            <w:shd w:val="clear" w:color="auto" w:fill="E6E6E6"/>
            <w:vAlign w:val="center"/>
          </w:tcPr>
          <w:p w:rsidR="00D240C5" w:rsidRDefault="001C45CF">
            <w:pPr>
              <w:jc w:val="center"/>
            </w:pPr>
            <w:r>
              <w:t>W/(m.K)</w:t>
            </w:r>
          </w:p>
        </w:tc>
        <w:tc>
          <w:tcPr>
            <w:tcW w:w="1075" w:type="dxa"/>
            <w:shd w:val="clear" w:color="auto" w:fill="E6E6E6"/>
            <w:vAlign w:val="center"/>
          </w:tcPr>
          <w:p w:rsidR="00D240C5" w:rsidRDefault="001C45CF">
            <w:pPr>
              <w:jc w:val="center"/>
            </w:pPr>
            <w:r>
              <w:t>W/(</w:t>
            </w:r>
            <w:r>
              <w:t>㎡</w:t>
            </w:r>
            <w:r>
              <w:t>.K)</w:t>
            </w:r>
          </w:p>
        </w:tc>
        <w:tc>
          <w:tcPr>
            <w:tcW w:w="848" w:type="dxa"/>
            <w:shd w:val="clear" w:color="auto" w:fill="E6E6E6"/>
            <w:vAlign w:val="center"/>
          </w:tcPr>
          <w:p w:rsidR="00D240C5" w:rsidRDefault="001C45CF">
            <w:pPr>
              <w:jc w:val="center"/>
            </w:pPr>
            <w:r>
              <w:t>α</w:t>
            </w:r>
          </w:p>
        </w:tc>
        <w:tc>
          <w:tcPr>
            <w:tcW w:w="1075" w:type="dxa"/>
            <w:shd w:val="clear" w:color="auto" w:fill="E6E6E6"/>
            <w:vAlign w:val="center"/>
          </w:tcPr>
          <w:p w:rsidR="00D240C5" w:rsidRDefault="001C45CF">
            <w:pPr>
              <w:jc w:val="center"/>
            </w:pPr>
            <w:r>
              <w:t>(</w:t>
            </w:r>
            <w:r>
              <w:t>㎡</w:t>
            </w:r>
            <w:r>
              <w:t>K)/W</w:t>
            </w:r>
          </w:p>
        </w:tc>
        <w:tc>
          <w:tcPr>
            <w:tcW w:w="1064" w:type="dxa"/>
            <w:shd w:val="clear" w:color="auto" w:fill="E6E6E6"/>
            <w:vAlign w:val="center"/>
          </w:tcPr>
          <w:p w:rsidR="00D240C5" w:rsidRDefault="001C45CF">
            <w:pPr>
              <w:jc w:val="center"/>
            </w:pPr>
            <w:r>
              <w:t>D=R*S</w:t>
            </w:r>
          </w:p>
        </w:tc>
      </w:tr>
      <w:tr w:rsidR="00D240C5">
        <w:tc>
          <w:tcPr>
            <w:tcW w:w="3345" w:type="dxa"/>
            <w:vAlign w:val="center"/>
          </w:tcPr>
          <w:p w:rsidR="00D240C5" w:rsidRDefault="001C45CF">
            <w:r>
              <w:t>岩棉条</w:t>
            </w:r>
          </w:p>
        </w:tc>
        <w:tc>
          <w:tcPr>
            <w:tcW w:w="848" w:type="dxa"/>
            <w:vAlign w:val="center"/>
          </w:tcPr>
          <w:p w:rsidR="00D240C5" w:rsidRDefault="001C45CF">
            <w:r>
              <w:t>5</w:t>
            </w:r>
          </w:p>
        </w:tc>
        <w:tc>
          <w:tcPr>
            <w:tcW w:w="1075" w:type="dxa"/>
            <w:vAlign w:val="center"/>
          </w:tcPr>
          <w:p w:rsidR="00D240C5" w:rsidRDefault="001C45CF">
            <w:r>
              <w:t>0.045</w:t>
            </w:r>
          </w:p>
        </w:tc>
        <w:tc>
          <w:tcPr>
            <w:tcW w:w="1075" w:type="dxa"/>
            <w:vAlign w:val="center"/>
          </w:tcPr>
          <w:p w:rsidR="00D240C5" w:rsidRDefault="001C45CF">
            <w:r>
              <w:t>0.512</w:t>
            </w:r>
          </w:p>
        </w:tc>
        <w:tc>
          <w:tcPr>
            <w:tcW w:w="848" w:type="dxa"/>
            <w:vAlign w:val="center"/>
          </w:tcPr>
          <w:p w:rsidR="00D240C5" w:rsidRDefault="001C45CF">
            <w:r>
              <w:t>1.00</w:t>
            </w:r>
          </w:p>
        </w:tc>
        <w:tc>
          <w:tcPr>
            <w:tcW w:w="1075" w:type="dxa"/>
            <w:vAlign w:val="center"/>
          </w:tcPr>
          <w:p w:rsidR="00D240C5" w:rsidRDefault="001C45CF">
            <w:r>
              <w:t>0.111</w:t>
            </w:r>
          </w:p>
        </w:tc>
        <w:tc>
          <w:tcPr>
            <w:tcW w:w="1064" w:type="dxa"/>
            <w:vAlign w:val="center"/>
          </w:tcPr>
          <w:p w:rsidR="00D240C5" w:rsidRDefault="001C45CF">
            <w:r>
              <w:t>0.057</w:t>
            </w:r>
          </w:p>
        </w:tc>
      </w:tr>
      <w:tr w:rsidR="00D240C5">
        <w:tc>
          <w:tcPr>
            <w:tcW w:w="3345" w:type="dxa"/>
            <w:vAlign w:val="center"/>
          </w:tcPr>
          <w:p w:rsidR="00D240C5" w:rsidRDefault="001C45CF">
            <w:r>
              <w:t>B04</w:t>
            </w:r>
            <w:r>
              <w:t>蒸压轻质加气混凝土</w:t>
            </w:r>
            <w:r>
              <w:t>NALC</w:t>
            </w:r>
            <w:r>
              <w:t>自保温砌块（</w:t>
            </w:r>
            <w:r>
              <w:t>A1</w:t>
            </w:r>
            <w:r>
              <w:t>级）</w:t>
            </w:r>
          </w:p>
        </w:tc>
        <w:tc>
          <w:tcPr>
            <w:tcW w:w="848" w:type="dxa"/>
            <w:vAlign w:val="center"/>
          </w:tcPr>
          <w:p w:rsidR="00D240C5" w:rsidRDefault="001C45CF">
            <w:r>
              <w:t>200</w:t>
            </w:r>
          </w:p>
        </w:tc>
        <w:tc>
          <w:tcPr>
            <w:tcW w:w="1075" w:type="dxa"/>
            <w:vAlign w:val="center"/>
          </w:tcPr>
          <w:p w:rsidR="00D240C5" w:rsidRDefault="001C45CF">
            <w:r>
              <w:t>0.080</w:t>
            </w:r>
          </w:p>
        </w:tc>
        <w:tc>
          <w:tcPr>
            <w:tcW w:w="1075" w:type="dxa"/>
            <w:vAlign w:val="center"/>
          </w:tcPr>
          <w:p w:rsidR="00D240C5" w:rsidRDefault="001C45CF">
            <w:r>
              <w:t>1.600</w:t>
            </w:r>
          </w:p>
        </w:tc>
        <w:tc>
          <w:tcPr>
            <w:tcW w:w="848" w:type="dxa"/>
            <w:vAlign w:val="center"/>
          </w:tcPr>
          <w:p w:rsidR="00D240C5" w:rsidRDefault="001C45CF">
            <w:r>
              <w:t>1.10</w:t>
            </w:r>
          </w:p>
        </w:tc>
        <w:tc>
          <w:tcPr>
            <w:tcW w:w="1075" w:type="dxa"/>
            <w:vAlign w:val="center"/>
          </w:tcPr>
          <w:p w:rsidR="00D240C5" w:rsidRDefault="001C45CF">
            <w:r>
              <w:t>2.273</w:t>
            </w:r>
          </w:p>
        </w:tc>
        <w:tc>
          <w:tcPr>
            <w:tcW w:w="1064" w:type="dxa"/>
            <w:vAlign w:val="center"/>
          </w:tcPr>
          <w:p w:rsidR="00D240C5" w:rsidRDefault="001C45CF">
            <w:r>
              <w:t>4.000</w:t>
            </w:r>
          </w:p>
        </w:tc>
      </w:tr>
      <w:tr w:rsidR="00D240C5">
        <w:tc>
          <w:tcPr>
            <w:tcW w:w="3345" w:type="dxa"/>
            <w:vAlign w:val="center"/>
          </w:tcPr>
          <w:p w:rsidR="00D240C5" w:rsidRDefault="001C45CF">
            <w:r>
              <w:t>酚醛泡沫板（用于墙体）</w:t>
            </w:r>
          </w:p>
        </w:tc>
        <w:tc>
          <w:tcPr>
            <w:tcW w:w="848" w:type="dxa"/>
            <w:vAlign w:val="center"/>
          </w:tcPr>
          <w:p w:rsidR="00D240C5" w:rsidRDefault="001C45CF">
            <w:r>
              <w:t>5</w:t>
            </w:r>
          </w:p>
        </w:tc>
        <w:tc>
          <w:tcPr>
            <w:tcW w:w="1075" w:type="dxa"/>
            <w:vAlign w:val="center"/>
          </w:tcPr>
          <w:p w:rsidR="00D240C5" w:rsidRDefault="001C45CF">
            <w:r>
              <w:t>0.034</w:t>
            </w:r>
          </w:p>
        </w:tc>
        <w:tc>
          <w:tcPr>
            <w:tcW w:w="1075" w:type="dxa"/>
            <w:vAlign w:val="center"/>
          </w:tcPr>
          <w:p w:rsidR="00D240C5" w:rsidRDefault="001C45CF">
            <w:r>
              <w:t>0.452</w:t>
            </w:r>
          </w:p>
        </w:tc>
        <w:tc>
          <w:tcPr>
            <w:tcW w:w="848" w:type="dxa"/>
            <w:vAlign w:val="center"/>
          </w:tcPr>
          <w:p w:rsidR="00D240C5" w:rsidRDefault="001C45CF">
            <w:r>
              <w:t>1.00</w:t>
            </w:r>
          </w:p>
        </w:tc>
        <w:tc>
          <w:tcPr>
            <w:tcW w:w="1075" w:type="dxa"/>
            <w:vAlign w:val="center"/>
          </w:tcPr>
          <w:p w:rsidR="00D240C5" w:rsidRDefault="001C45CF">
            <w:r>
              <w:t>0.147</w:t>
            </w:r>
          </w:p>
        </w:tc>
        <w:tc>
          <w:tcPr>
            <w:tcW w:w="1064" w:type="dxa"/>
            <w:vAlign w:val="center"/>
          </w:tcPr>
          <w:p w:rsidR="00D240C5" w:rsidRDefault="001C45CF">
            <w:r>
              <w:t>0.066</w:t>
            </w:r>
          </w:p>
        </w:tc>
      </w:tr>
      <w:tr w:rsidR="00D240C5">
        <w:tc>
          <w:tcPr>
            <w:tcW w:w="3345" w:type="dxa"/>
            <w:vAlign w:val="center"/>
          </w:tcPr>
          <w:p w:rsidR="00D240C5" w:rsidRDefault="001C45CF">
            <w:r>
              <w:t>B03</w:t>
            </w:r>
            <w:r>
              <w:t>蒸压轻质加气混凝土</w:t>
            </w:r>
            <w:r>
              <w:t>NALC</w:t>
            </w:r>
            <w:r>
              <w:t>保温板（</w:t>
            </w:r>
            <w:r>
              <w:t>A1</w:t>
            </w:r>
            <w:r>
              <w:t>级）</w:t>
            </w:r>
          </w:p>
        </w:tc>
        <w:tc>
          <w:tcPr>
            <w:tcW w:w="848" w:type="dxa"/>
            <w:vAlign w:val="center"/>
          </w:tcPr>
          <w:p w:rsidR="00D240C5" w:rsidRDefault="001C45CF">
            <w:r>
              <w:t>75</w:t>
            </w:r>
          </w:p>
        </w:tc>
        <w:tc>
          <w:tcPr>
            <w:tcW w:w="1075" w:type="dxa"/>
            <w:vAlign w:val="center"/>
          </w:tcPr>
          <w:p w:rsidR="00D240C5" w:rsidRDefault="001C45CF">
            <w:r>
              <w:t>0.070</w:t>
            </w:r>
          </w:p>
        </w:tc>
        <w:tc>
          <w:tcPr>
            <w:tcW w:w="1075" w:type="dxa"/>
            <w:vAlign w:val="center"/>
          </w:tcPr>
          <w:p w:rsidR="00D240C5" w:rsidRDefault="001C45CF">
            <w:r>
              <w:t>1.300</w:t>
            </w:r>
          </w:p>
        </w:tc>
        <w:tc>
          <w:tcPr>
            <w:tcW w:w="848" w:type="dxa"/>
            <w:vAlign w:val="center"/>
          </w:tcPr>
          <w:p w:rsidR="00D240C5" w:rsidRDefault="001C45CF">
            <w:r>
              <w:t>1.10</w:t>
            </w:r>
          </w:p>
        </w:tc>
        <w:tc>
          <w:tcPr>
            <w:tcW w:w="1075" w:type="dxa"/>
            <w:vAlign w:val="center"/>
          </w:tcPr>
          <w:p w:rsidR="00D240C5" w:rsidRDefault="001C45CF">
            <w:r>
              <w:t>0.974</w:t>
            </w:r>
          </w:p>
        </w:tc>
        <w:tc>
          <w:tcPr>
            <w:tcW w:w="1064" w:type="dxa"/>
            <w:vAlign w:val="center"/>
          </w:tcPr>
          <w:p w:rsidR="00D240C5" w:rsidRDefault="001C45CF">
            <w:r>
              <w:t>1.393</w:t>
            </w:r>
          </w:p>
        </w:tc>
      </w:tr>
      <w:tr w:rsidR="00D240C5">
        <w:tc>
          <w:tcPr>
            <w:tcW w:w="3345" w:type="dxa"/>
            <w:vAlign w:val="center"/>
          </w:tcPr>
          <w:p w:rsidR="00D240C5" w:rsidRDefault="001C45CF">
            <w:r>
              <w:t>酚醛泡沫板（用于墙体）</w:t>
            </w:r>
          </w:p>
        </w:tc>
        <w:tc>
          <w:tcPr>
            <w:tcW w:w="848" w:type="dxa"/>
            <w:vAlign w:val="center"/>
          </w:tcPr>
          <w:p w:rsidR="00D240C5" w:rsidRDefault="001C45CF">
            <w:r>
              <w:t>20</w:t>
            </w:r>
          </w:p>
        </w:tc>
        <w:tc>
          <w:tcPr>
            <w:tcW w:w="1075" w:type="dxa"/>
            <w:vAlign w:val="center"/>
          </w:tcPr>
          <w:p w:rsidR="00D240C5" w:rsidRDefault="001C45CF">
            <w:r>
              <w:t>0.034</w:t>
            </w:r>
          </w:p>
        </w:tc>
        <w:tc>
          <w:tcPr>
            <w:tcW w:w="1075" w:type="dxa"/>
            <w:vAlign w:val="center"/>
          </w:tcPr>
          <w:p w:rsidR="00D240C5" w:rsidRDefault="001C45CF">
            <w:r>
              <w:t>0.452</w:t>
            </w:r>
          </w:p>
        </w:tc>
        <w:tc>
          <w:tcPr>
            <w:tcW w:w="848" w:type="dxa"/>
            <w:vAlign w:val="center"/>
          </w:tcPr>
          <w:p w:rsidR="00D240C5" w:rsidRDefault="001C45CF">
            <w:r>
              <w:t>1.00</w:t>
            </w:r>
          </w:p>
        </w:tc>
        <w:tc>
          <w:tcPr>
            <w:tcW w:w="1075" w:type="dxa"/>
            <w:vAlign w:val="center"/>
          </w:tcPr>
          <w:p w:rsidR="00D240C5" w:rsidRDefault="001C45CF">
            <w:r>
              <w:t>0.588</w:t>
            </w:r>
          </w:p>
        </w:tc>
        <w:tc>
          <w:tcPr>
            <w:tcW w:w="1064" w:type="dxa"/>
            <w:vAlign w:val="center"/>
          </w:tcPr>
          <w:p w:rsidR="00D240C5" w:rsidRDefault="001C45CF">
            <w:r>
              <w:t>0.266</w:t>
            </w:r>
          </w:p>
        </w:tc>
      </w:tr>
      <w:tr w:rsidR="00D240C5">
        <w:tc>
          <w:tcPr>
            <w:tcW w:w="3345" w:type="dxa"/>
            <w:vAlign w:val="center"/>
          </w:tcPr>
          <w:p w:rsidR="00D240C5" w:rsidRDefault="001C45CF">
            <w:r>
              <w:t>各层之和</w:t>
            </w:r>
            <w:r>
              <w:t>∑</w:t>
            </w:r>
          </w:p>
        </w:tc>
        <w:tc>
          <w:tcPr>
            <w:tcW w:w="848" w:type="dxa"/>
            <w:vAlign w:val="center"/>
          </w:tcPr>
          <w:p w:rsidR="00D240C5" w:rsidRDefault="001C45CF">
            <w:r>
              <w:t>305</w:t>
            </w:r>
          </w:p>
        </w:tc>
        <w:tc>
          <w:tcPr>
            <w:tcW w:w="1075" w:type="dxa"/>
            <w:vAlign w:val="center"/>
          </w:tcPr>
          <w:p w:rsidR="00D240C5" w:rsidRDefault="001C45CF">
            <w:r>
              <w:t>－</w:t>
            </w:r>
          </w:p>
        </w:tc>
        <w:tc>
          <w:tcPr>
            <w:tcW w:w="1075" w:type="dxa"/>
            <w:vAlign w:val="center"/>
          </w:tcPr>
          <w:p w:rsidR="00D240C5" w:rsidRDefault="001C45CF">
            <w:r>
              <w:t>－</w:t>
            </w:r>
          </w:p>
        </w:tc>
        <w:tc>
          <w:tcPr>
            <w:tcW w:w="848" w:type="dxa"/>
            <w:vAlign w:val="center"/>
          </w:tcPr>
          <w:p w:rsidR="00D240C5" w:rsidRDefault="001C45CF">
            <w:r>
              <w:t>－</w:t>
            </w:r>
          </w:p>
        </w:tc>
        <w:tc>
          <w:tcPr>
            <w:tcW w:w="1075" w:type="dxa"/>
            <w:vAlign w:val="center"/>
          </w:tcPr>
          <w:p w:rsidR="00D240C5" w:rsidRDefault="001C45CF">
            <w:r>
              <w:t>4.093</w:t>
            </w:r>
          </w:p>
        </w:tc>
        <w:tc>
          <w:tcPr>
            <w:tcW w:w="1064" w:type="dxa"/>
            <w:vAlign w:val="center"/>
          </w:tcPr>
          <w:p w:rsidR="00D240C5" w:rsidRDefault="001C45CF">
            <w:r>
              <w:t>5.782</w:t>
            </w:r>
          </w:p>
        </w:tc>
      </w:tr>
      <w:tr w:rsidR="00D240C5">
        <w:tc>
          <w:tcPr>
            <w:tcW w:w="3345" w:type="dxa"/>
            <w:shd w:val="clear" w:color="auto" w:fill="E6E6E6"/>
            <w:vAlign w:val="center"/>
          </w:tcPr>
          <w:p w:rsidR="00D240C5" w:rsidRDefault="001C45CF">
            <w:r>
              <w:t>外表面太阳辐射吸收系数</w:t>
            </w:r>
          </w:p>
        </w:tc>
        <w:tc>
          <w:tcPr>
            <w:tcW w:w="5985" w:type="dxa"/>
            <w:gridSpan w:val="6"/>
          </w:tcPr>
          <w:p w:rsidR="00D240C5" w:rsidRDefault="001C45CF">
            <w:pPr>
              <w:jc w:val="center"/>
            </w:pPr>
            <w:r>
              <w:t>0.74[</w:t>
            </w:r>
            <w:r>
              <w:t>默认</w:t>
            </w:r>
            <w:r>
              <w:t>]</w:t>
            </w:r>
          </w:p>
        </w:tc>
      </w:tr>
      <w:tr w:rsidR="00D240C5">
        <w:tc>
          <w:tcPr>
            <w:tcW w:w="3345" w:type="dxa"/>
            <w:shd w:val="clear" w:color="auto" w:fill="E6E6E6"/>
            <w:vAlign w:val="center"/>
          </w:tcPr>
          <w:p w:rsidR="00D240C5" w:rsidRDefault="001C45CF">
            <w:r>
              <w:t>传热系数</w:t>
            </w:r>
            <w:r>
              <w:t>K=1/(0.15+∑R)</w:t>
            </w:r>
          </w:p>
        </w:tc>
        <w:tc>
          <w:tcPr>
            <w:tcW w:w="5985" w:type="dxa"/>
            <w:gridSpan w:val="6"/>
          </w:tcPr>
          <w:p w:rsidR="00D240C5" w:rsidRDefault="001C45CF">
            <w:pPr>
              <w:jc w:val="center"/>
            </w:pPr>
            <w:r>
              <w:t>0.24</w:t>
            </w:r>
          </w:p>
        </w:tc>
      </w:tr>
      <w:tr w:rsidR="00D240C5">
        <w:tc>
          <w:tcPr>
            <w:tcW w:w="3345" w:type="dxa"/>
            <w:shd w:val="clear" w:color="auto" w:fill="E6E6E6"/>
            <w:vAlign w:val="center"/>
          </w:tcPr>
          <w:p w:rsidR="00D240C5" w:rsidRDefault="001C45CF">
            <w:r>
              <w:t>修正后</w:t>
            </w:r>
            <w:r>
              <w:t>K, D</w:t>
            </w:r>
          </w:p>
        </w:tc>
        <w:tc>
          <w:tcPr>
            <w:tcW w:w="5985" w:type="dxa"/>
            <w:gridSpan w:val="6"/>
          </w:tcPr>
          <w:p w:rsidR="00D240C5" w:rsidRDefault="001C45CF">
            <w:pPr>
              <w:jc w:val="center"/>
            </w:pPr>
            <w:r>
              <w:t>K = 0.29, D = 5.76</w:t>
            </w:r>
          </w:p>
        </w:tc>
      </w:tr>
      <w:tr w:rsidR="00D240C5">
        <w:tc>
          <w:tcPr>
            <w:tcW w:w="3345" w:type="dxa"/>
            <w:shd w:val="clear" w:color="auto" w:fill="E6E6E6"/>
            <w:vAlign w:val="center"/>
          </w:tcPr>
          <w:p w:rsidR="00D240C5" w:rsidRDefault="001C45CF">
            <w:r>
              <w:t>修正原因</w:t>
            </w:r>
          </w:p>
        </w:tc>
        <w:tc>
          <w:tcPr>
            <w:tcW w:w="5985" w:type="dxa"/>
            <w:gridSpan w:val="6"/>
            <w:vAlign w:val="center"/>
          </w:tcPr>
          <w:p w:rsidR="00D240C5" w:rsidRDefault="00D240C5"/>
        </w:tc>
      </w:tr>
      <w:tr w:rsidR="00D240C5">
        <w:tc>
          <w:tcPr>
            <w:tcW w:w="3345" w:type="dxa"/>
            <w:shd w:val="clear" w:color="auto" w:fill="E6E6E6"/>
            <w:vAlign w:val="center"/>
          </w:tcPr>
          <w:p w:rsidR="00D240C5" w:rsidRDefault="001C45CF">
            <w:r>
              <w:t>数据来源</w:t>
            </w:r>
          </w:p>
        </w:tc>
        <w:tc>
          <w:tcPr>
            <w:tcW w:w="5985" w:type="dxa"/>
            <w:gridSpan w:val="6"/>
          </w:tcPr>
          <w:p w:rsidR="00D240C5" w:rsidRDefault="001C45CF">
            <w:pPr>
              <w:jc w:val="center"/>
            </w:pPr>
            <w:r>
              <w:t>产品常用厚度规格为</w:t>
            </w:r>
            <w:r>
              <w:t>37</w:t>
            </w:r>
            <w:r>
              <w:t>、</w:t>
            </w:r>
            <w:r>
              <w:t>50</w:t>
            </w:r>
            <w:r>
              <w:t>、</w:t>
            </w:r>
            <w:r>
              <w:t>62</w:t>
            </w:r>
            <w:r>
              <w:t>、</w:t>
            </w:r>
            <w:r>
              <w:t>75mm</w:t>
            </w:r>
          </w:p>
        </w:tc>
      </w:tr>
    </w:tbl>
    <w:p w:rsidR="00D240C5" w:rsidRDefault="001C45CF">
      <w:pPr>
        <w:pStyle w:val="4"/>
        <w:widowControl w:val="0"/>
        <w:jc w:val="both"/>
        <w:rPr>
          <w:color w:val="000000"/>
        </w:rPr>
      </w:pPr>
      <w:r>
        <w:rPr>
          <w:color w:val="000000"/>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240C5">
        <w:tc>
          <w:tcPr>
            <w:tcW w:w="3345" w:type="dxa"/>
            <w:vMerge w:val="restart"/>
            <w:shd w:val="clear" w:color="auto" w:fill="E6E6E6"/>
            <w:vAlign w:val="center"/>
          </w:tcPr>
          <w:p w:rsidR="00D240C5" w:rsidRDefault="001C45CF">
            <w:pPr>
              <w:jc w:val="center"/>
            </w:pPr>
            <w:r>
              <w:t>材料名称</w:t>
            </w:r>
            <w:r>
              <w:br/>
            </w:r>
            <w:r>
              <w:t>（由外到内）</w:t>
            </w:r>
          </w:p>
        </w:tc>
        <w:tc>
          <w:tcPr>
            <w:tcW w:w="848" w:type="dxa"/>
            <w:shd w:val="clear" w:color="auto" w:fill="E6E6E6"/>
            <w:vAlign w:val="center"/>
          </w:tcPr>
          <w:p w:rsidR="00D240C5" w:rsidRDefault="001C45CF">
            <w:pPr>
              <w:jc w:val="center"/>
            </w:pPr>
            <w:r>
              <w:t>厚度</w:t>
            </w:r>
            <w:r>
              <w:t>δ</w:t>
            </w:r>
          </w:p>
        </w:tc>
        <w:tc>
          <w:tcPr>
            <w:tcW w:w="1075" w:type="dxa"/>
            <w:shd w:val="clear" w:color="auto" w:fill="E6E6E6"/>
            <w:vAlign w:val="center"/>
          </w:tcPr>
          <w:p w:rsidR="00D240C5" w:rsidRDefault="001C45CF">
            <w:pPr>
              <w:jc w:val="center"/>
            </w:pPr>
            <w:r>
              <w:t>导热系数</w:t>
            </w:r>
            <w:r>
              <w:t>λ</w:t>
            </w:r>
          </w:p>
        </w:tc>
        <w:tc>
          <w:tcPr>
            <w:tcW w:w="1075" w:type="dxa"/>
            <w:shd w:val="clear" w:color="auto" w:fill="E6E6E6"/>
            <w:vAlign w:val="center"/>
          </w:tcPr>
          <w:p w:rsidR="00D240C5" w:rsidRDefault="001C45CF">
            <w:pPr>
              <w:jc w:val="center"/>
            </w:pPr>
            <w:r>
              <w:t>蓄热系数</w:t>
            </w:r>
            <w:r>
              <w:t>S</w:t>
            </w:r>
          </w:p>
        </w:tc>
        <w:tc>
          <w:tcPr>
            <w:tcW w:w="848" w:type="dxa"/>
            <w:shd w:val="clear" w:color="auto" w:fill="E6E6E6"/>
            <w:vAlign w:val="center"/>
          </w:tcPr>
          <w:p w:rsidR="00D240C5" w:rsidRDefault="001C45CF">
            <w:pPr>
              <w:jc w:val="center"/>
            </w:pPr>
            <w:r>
              <w:t>修正系数</w:t>
            </w:r>
          </w:p>
        </w:tc>
        <w:tc>
          <w:tcPr>
            <w:tcW w:w="1075" w:type="dxa"/>
            <w:shd w:val="clear" w:color="auto" w:fill="E6E6E6"/>
            <w:vAlign w:val="center"/>
          </w:tcPr>
          <w:p w:rsidR="00D240C5" w:rsidRDefault="001C45CF">
            <w:pPr>
              <w:jc w:val="center"/>
            </w:pPr>
            <w:r>
              <w:t>热阻</w:t>
            </w:r>
            <w:r>
              <w:t>R</w:t>
            </w:r>
          </w:p>
        </w:tc>
        <w:tc>
          <w:tcPr>
            <w:tcW w:w="1064" w:type="dxa"/>
            <w:shd w:val="clear" w:color="auto" w:fill="E6E6E6"/>
            <w:vAlign w:val="center"/>
          </w:tcPr>
          <w:p w:rsidR="00D240C5" w:rsidRDefault="001C45CF">
            <w:pPr>
              <w:jc w:val="center"/>
            </w:pPr>
            <w:r>
              <w:t>热惰性指标</w:t>
            </w:r>
          </w:p>
        </w:tc>
      </w:tr>
      <w:tr w:rsidR="00D240C5">
        <w:tc>
          <w:tcPr>
            <w:tcW w:w="3345" w:type="dxa"/>
            <w:vMerge/>
            <w:shd w:val="clear" w:color="auto" w:fill="E6E6E6"/>
            <w:vAlign w:val="center"/>
          </w:tcPr>
          <w:p w:rsidR="00D240C5" w:rsidRDefault="00D240C5">
            <w:pPr>
              <w:jc w:val="center"/>
            </w:pPr>
          </w:p>
        </w:tc>
        <w:tc>
          <w:tcPr>
            <w:tcW w:w="848" w:type="dxa"/>
            <w:shd w:val="clear" w:color="auto" w:fill="E6E6E6"/>
            <w:vAlign w:val="center"/>
          </w:tcPr>
          <w:p w:rsidR="00D240C5" w:rsidRDefault="001C45CF">
            <w:pPr>
              <w:jc w:val="center"/>
            </w:pPr>
            <w:r>
              <w:t>(mm)</w:t>
            </w:r>
          </w:p>
        </w:tc>
        <w:tc>
          <w:tcPr>
            <w:tcW w:w="1075" w:type="dxa"/>
            <w:shd w:val="clear" w:color="auto" w:fill="E6E6E6"/>
            <w:vAlign w:val="center"/>
          </w:tcPr>
          <w:p w:rsidR="00D240C5" w:rsidRDefault="001C45CF">
            <w:pPr>
              <w:jc w:val="center"/>
            </w:pPr>
            <w:r>
              <w:t>W/(m.K)</w:t>
            </w:r>
          </w:p>
        </w:tc>
        <w:tc>
          <w:tcPr>
            <w:tcW w:w="1075" w:type="dxa"/>
            <w:shd w:val="clear" w:color="auto" w:fill="E6E6E6"/>
            <w:vAlign w:val="center"/>
          </w:tcPr>
          <w:p w:rsidR="00D240C5" w:rsidRDefault="001C45CF">
            <w:pPr>
              <w:jc w:val="center"/>
            </w:pPr>
            <w:r>
              <w:t>W/(</w:t>
            </w:r>
            <w:r>
              <w:t>㎡</w:t>
            </w:r>
            <w:r>
              <w:t>.K)</w:t>
            </w:r>
          </w:p>
        </w:tc>
        <w:tc>
          <w:tcPr>
            <w:tcW w:w="848" w:type="dxa"/>
            <w:shd w:val="clear" w:color="auto" w:fill="E6E6E6"/>
            <w:vAlign w:val="center"/>
          </w:tcPr>
          <w:p w:rsidR="00D240C5" w:rsidRDefault="001C45CF">
            <w:pPr>
              <w:jc w:val="center"/>
            </w:pPr>
            <w:r>
              <w:t>α</w:t>
            </w:r>
          </w:p>
        </w:tc>
        <w:tc>
          <w:tcPr>
            <w:tcW w:w="1075" w:type="dxa"/>
            <w:shd w:val="clear" w:color="auto" w:fill="E6E6E6"/>
            <w:vAlign w:val="center"/>
          </w:tcPr>
          <w:p w:rsidR="00D240C5" w:rsidRDefault="001C45CF">
            <w:pPr>
              <w:jc w:val="center"/>
            </w:pPr>
            <w:r>
              <w:t>(</w:t>
            </w:r>
            <w:r>
              <w:t>㎡</w:t>
            </w:r>
            <w:r>
              <w:t>K)/W</w:t>
            </w:r>
          </w:p>
        </w:tc>
        <w:tc>
          <w:tcPr>
            <w:tcW w:w="1064" w:type="dxa"/>
            <w:shd w:val="clear" w:color="auto" w:fill="E6E6E6"/>
            <w:vAlign w:val="center"/>
          </w:tcPr>
          <w:p w:rsidR="00D240C5" w:rsidRDefault="001C45CF">
            <w:pPr>
              <w:jc w:val="center"/>
            </w:pPr>
            <w:r>
              <w:t>D=R*S</w:t>
            </w:r>
          </w:p>
        </w:tc>
      </w:tr>
      <w:tr w:rsidR="00D240C5">
        <w:tc>
          <w:tcPr>
            <w:tcW w:w="3345" w:type="dxa"/>
            <w:vAlign w:val="center"/>
          </w:tcPr>
          <w:p w:rsidR="00D240C5" w:rsidRDefault="001C45CF">
            <w:r>
              <w:t>岩棉条</w:t>
            </w:r>
          </w:p>
        </w:tc>
        <w:tc>
          <w:tcPr>
            <w:tcW w:w="848" w:type="dxa"/>
            <w:vAlign w:val="center"/>
          </w:tcPr>
          <w:p w:rsidR="00D240C5" w:rsidRDefault="001C45CF">
            <w:r>
              <w:t>5</w:t>
            </w:r>
          </w:p>
        </w:tc>
        <w:tc>
          <w:tcPr>
            <w:tcW w:w="1075" w:type="dxa"/>
            <w:vAlign w:val="center"/>
          </w:tcPr>
          <w:p w:rsidR="00D240C5" w:rsidRDefault="001C45CF">
            <w:r>
              <w:t>0.045</w:t>
            </w:r>
          </w:p>
        </w:tc>
        <w:tc>
          <w:tcPr>
            <w:tcW w:w="1075" w:type="dxa"/>
            <w:vAlign w:val="center"/>
          </w:tcPr>
          <w:p w:rsidR="00D240C5" w:rsidRDefault="001C45CF">
            <w:r>
              <w:t>0.512</w:t>
            </w:r>
          </w:p>
        </w:tc>
        <w:tc>
          <w:tcPr>
            <w:tcW w:w="848" w:type="dxa"/>
            <w:vAlign w:val="center"/>
          </w:tcPr>
          <w:p w:rsidR="00D240C5" w:rsidRDefault="001C45CF">
            <w:r>
              <w:t>1.00</w:t>
            </w:r>
          </w:p>
        </w:tc>
        <w:tc>
          <w:tcPr>
            <w:tcW w:w="1075" w:type="dxa"/>
            <w:vAlign w:val="center"/>
          </w:tcPr>
          <w:p w:rsidR="00D240C5" w:rsidRDefault="001C45CF">
            <w:r>
              <w:t>0.111</w:t>
            </w:r>
          </w:p>
        </w:tc>
        <w:tc>
          <w:tcPr>
            <w:tcW w:w="1064" w:type="dxa"/>
            <w:vAlign w:val="center"/>
          </w:tcPr>
          <w:p w:rsidR="00D240C5" w:rsidRDefault="001C45CF">
            <w:r>
              <w:t>0.057</w:t>
            </w:r>
          </w:p>
        </w:tc>
      </w:tr>
      <w:tr w:rsidR="00D240C5">
        <w:tc>
          <w:tcPr>
            <w:tcW w:w="3345" w:type="dxa"/>
            <w:vAlign w:val="center"/>
          </w:tcPr>
          <w:p w:rsidR="00D240C5" w:rsidRDefault="001C45CF">
            <w:r>
              <w:lastRenderedPageBreak/>
              <w:t>B04</w:t>
            </w:r>
            <w:r>
              <w:t>蒸压轻质加气混凝土</w:t>
            </w:r>
            <w:r>
              <w:t>NALC</w:t>
            </w:r>
            <w:r>
              <w:t>自保温砌块（</w:t>
            </w:r>
            <w:r>
              <w:t>A1</w:t>
            </w:r>
            <w:r>
              <w:t>级）</w:t>
            </w:r>
          </w:p>
        </w:tc>
        <w:tc>
          <w:tcPr>
            <w:tcW w:w="848" w:type="dxa"/>
            <w:vAlign w:val="center"/>
          </w:tcPr>
          <w:p w:rsidR="00D240C5" w:rsidRDefault="001C45CF">
            <w:r>
              <w:t>200</w:t>
            </w:r>
          </w:p>
        </w:tc>
        <w:tc>
          <w:tcPr>
            <w:tcW w:w="1075" w:type="dxa"/>
            <w:vAlign w:val="center"/>
          </w:tcPr>
          <w:p w:rsidR="00D240C5" w:rsidRDefault="001C45CF">
            <w:r>
              <w:t>0.080</w:t>
            </w:r>
          </w:p>
        </w:tc>
        <w:tc>
          <w:tcPr>
            <w:tcW w:w="1075" w:type="dxa"/>
            <w:vAlign w:val="center"/>
          </w:tcPr>
          <w:p w:rsidR="00D240C5" w:rsidRDefault="001C45CF">
            <w:r>
              <w:t>1.600</w:t>
            </w:r>
          </w:p>
        </w:tc>
        <w:tc>
          <w:tcPr>
            <w:tcW w:w="848" w:type="dxa"/>
            <w:vAlign w:val="center"/>
          </w:tcPr>
          <w:p w:rsidR="00D240C5" w:rsidRDefault="001C45CF">
            <w:r>
              <w:t>1.10</w:t>
            </w:r>
          </w:p>
        </w:tc>
        <w:tc>
          <w:tcPr>
            <w:tcW w:w="1075" w:type="dxa"/>
            <w:vAlign w:val="center"/>
          </w:tcPr>
          <w:p w:rsidR="00D240C5" w:rsidRDefault="001C45CF">
            <w:r>
              <w:t>2.273</w:t>
            </w:r>
          </w:p>
        </w:tc>
        <w:tc>
          <w:tcPr>
            <w:tcW w:w="1064" w:type="dxa"/>
            <w:vAlign w:val="center"/>
          </w:tcPr>
          <w:p w:rsidR="00D240C5" w:rsidRDefault="001C45CF">
            <w:r>
              <w:t>4.000</w:t>
            </w:r>
          </w:p>
        </w:tc>
      </w:tr>
      <w:tr w:rsidR="00D240C5">
        <w:tc>
          <w:tcPr>
            <w:tcW w:w="3345" w:type="dxa"/>
            <w:vAlign w:val="center"/>
          </w:tcPr>
          <w:p w:rsidR="00D240C5" w:rsidRDefault="001C45CF">
            <w:r>
              <w:t>酚醛泡沫板（用于墙体）</w:t>
            </w:r>
          </w:p>
        </w:tc>
        <w:tc>
          <w:tcPr>
            <w:tcW w:w="848" w:type="dxa"/>
            <w:vAlign w:val="center"/>
          </w:tcPr>
          <w:p w:rsidR="00D240C5" w:rsidRDefault="001C45CF">
            <w:r>
              <w:t>5</w:t>
            </w:r>
          </w:p>
        </w:tc>
        <w:tc>
          <w:tcPr>
            <w:tcW w:w="1075" w:type="dxa"/>
            <w:vAlign w:val="center"/>
          </w:tcPr>
          <w:p w:rsidR="00D240C5" w:rsidRDefault="001C45CF">
            <w:r>
              <w:t>0.034</w:t>
            </w:r>
          </w:p>
        </w:tc>
        <w:tc>
          <w:tcPr>
            <w:tcW w:w="1075" w:type="dxa"/>
            <w:vAlign w:val="center"/>
          </w:tcPr>
          <w:p w:rsidR="00D240C5" w:rsidRDefault="001C45CF">
            <w:r>
              <w:t>0.452</w:t>
            </w:r>
          </w:p>
        </w:tc>
        <w:tc>
          <w:tcPr>
            <w:tcW w:w="848" w:type="dxa"/>
            <w:vAlign w:val="center"/>
          </w:tcPr>
          <w:p w:rsidR="00D240C5" w:rsidRDefault="001C45CF">
            <w:r>
              <w:t>1.00</w:t>
            </w:r>
          </w:p>
        </w:tc>
        <w:tc>
          <w:tcPr>
            <w:tcW w:w="1075" w:type="dxa"/>
            <w:vAlign w:val="center"/>
          </w:tcPr>
          <w:p w:rsidR="00D240C5" w:rsidRDefault="001C45CF">
            <w:r>
              <w:t>0.147</w:t>
            </w:r>
          </w:p>
        </w:tc>
        <w:tc>
          <w:tcPr>
            <w:tcW w:w="1064" w:type="dxa"/>
            <w:vAlign w:val="center"/>
          </w:tcPr>
          <w:p w:rsidR="00D240C5" w:rsidRDefault="001C45CF">
            <w:r>
              <w:t>0.066</w:t>
            </w:r>
          </w:p>
        </w:tc>
      </w:tr>
      <w:tr w:rsidR="00D240C5">
        <w:tc>
          <w:tcPr>
            <w:tcW w:w="3345" w:type="dxa"/>
            <w:vAlign w:val="center"/>
          </w:tcPr>
          <w:p w:rsidR="00D240C5" w:rsidRDefault="001C45CF">
            <w:r>
              <w:t>B03</w:t>
            </w:r>
            <w:r>
              <w:t>蒸压轻质加气混凝土</w:t>
            </w:r>
            <w:r>
              <w:t>NALC</w:t>
            </w:r>
            <w:r>
              <w:t>保温板（</w:t>
            </w:r>
            <w:r>
              <w:t>A1</w:t>
            </w:r>
            <w:r>
              <w:t>级）</w:t>
            </w:r>
          </w:p>
        </w:tc>
        <w:tc>
          <w:tcPr>
            <w:tcW w:w="848" w:type="dxa"/>
            <w:vAlign w:val="center"/>
          </w:tcPr>
          <w:p w:rsidR="00D240C5" w:rsidRDefault="001C45CF">
            <w:r>
              <w:t>75</w:t>
            </w:r>
          </w:p>
        </w:tc>
        <w:tc>
          <w:tcPr>
            <w:tcW w:w="1075" w:type="dxa"/>
            <w:vAlign w:val="center"/>
          </w:tcPr>
          <w:p w:rsidR="00D240C5" w:rsidRDefault="001C45CF">
            <w:r>
              <w:t>0.070</w:t>
            </w:r>
          </w:p>
        </w:tc>
        <w:tc>
          <w:tcPr>
            <w:tcW w:w="1075" w:type="dxa"/>
            <w:vAlign w:val="center"/>
          </w:tcPr>
          <w:p w:rsidR="00D240C5" w:rsidRDefault="001C45CF">
            <w:r>
              <w:t>1.300</w:t>
            </w:r>
          </w:p>
        </w:tc>
        <w:tc>
          <w:tcPr>
            <w:tcW w:w="848" w:type="dxa"/>
            <w:vAlign w:val="center"/>
          </w:tcPr>
          <w:p w:rsidR="00D240C5" w:rsidRDefault="001C45CF">
            <w:r>
              <w:t>1.10</w:t>
            </w:r>
          </w:p>
        </w:tc>
        <w:tc>
          <w:tcPr>
            <w:tcW w:w="1075" w:type="dxa"/>
            <w:vAlign w:val="center"/>
          </w:tcPr>
          <w:p w:rsidR="00D240C5" w:rsidRDefault="001C45CF">
            <w:r>
              <w:t>0.974</w:t>
            </w:r>
          </w:p>
        </w:tc>
        <w:tc>
          <w:tcPr>
            <w:tcW w:w="1064" w:type="dxa"/>
            <w:vAlign w:val="center"/>
          </w:tcPr>
          <w:p w:rsidR="00D240C5" w:rsidRDefault="001C45CF">
            <w:r>
              <w:t>1.393</w:t>
            </w:r>
          </w:p>
        </w:tc>
      </w:tr>
      <w:tr w:rsidR="00D240C5">
        <w:tc>
          <w:tcPr>
            <w:tcW w:w="3345" w:type="dxa"/>
            <w:vAlign w:val="center"/>
          </w:tcPr>
          <w:p w:rsidR="00D240C5" w:rsidRDefault="001C45CF">
            <w:r>
              <w:t>酚醛泡沫板（用于墙体）</w:t>
            </w:r>
          </w:p>
        </w:tc>
        <w:tc>
          <w:tcPr>
            <w:tcW w:w="848" w:type="dxa"/>
            <w:vAlign w:val="center"/>
          </w:tcPr>
          <w:p w:rsidR="00D240C5" w:rsidRDefault="001C45CF">
            <w:r>
              <w:t>20</w:t>
            </w:r>
          </w:p>
        </w:tc>
        <w:tc>
          <w:tcPr>
            <w:tcW w:w="1075" w:type="dxa"/>
            <w:vAlign w:val="center"/>
          </w:tcPr>
          <w:p w:rsidR="00D240C5" w:rsidRDefault="001C45CF">
            <w:r>
              <w:t>0.034</w:t>
            </w:r>
          </w:p>
        </w:tc>
        <w:tc>
          <w:tcPr>
            <w:tcW w:w="1075" w:type="dxa"/>
            <w:vAlign w:val="center"/>
          </w:tcPr>
          <w:p w:rsidR="00D240C5" w:rsidRDefault="001C45CF">
            <w:r>
              <w:t>0.452</w:t>
            </w:r>
          </w:p>
        </w:tc>
        <w:tc>
          <w:tcPr>
            <w:tcW w:w="848" w:type="dxa"/>
            <w:vAlign w:val="center"/>
          </w:tcPr>
          <w:p w:rsidR="00D240C5" w:rsidRDefault="001C45CF">
            <w:r>
              <w:t>1.00</w:t>
            </w:r>
          </w:p>
        </w:tc>
        <w:tc>
          <w:tcPr>
            <w:tcW w:w="1075" w:type="dxa"/>
            <w:vAlign w:val="center"/>
          </w:tcPr>
          <w:p w:rsidR="00D240C5" w:rsidRDefault="001C45CF">
            <w:r>
              <w:t>0.588</w:t>
            </w:r>
          </w:p>
        </w:tc>
        <w:tc>
          <w:tcPr>
            <w:tcW w:w="1064" w:type="dxa"/>
            <w:vAlign w:val="center"/>
          </w:tcPr>
          <w:p w:rsidR="00D240C5" w:rsidRDefault="001C45CF">
            <w:r>
              <w:t>0.266</w:t>
            </w:r>
          </w:p>
        </w:tc>
      </w:tr>
      <w:tr w:rsidR="00D240C5">
        <w:tc>
          <w:tcPr>
            <w:tcW w:w="3345" w:type="dxa"/>
            <w:vAlign w:val="center"/>
          </w:tcPr>
          <w:p w:rsidR="00D240C5" w:rsidRDefault="001C45CF">
            <w:r>
              <w:t>各层之和</w:t>
            </w:r>
            <w:r>
              <w:t>∑</w:t>
            </w:r>
          </w:p>
        </w:tc>
        <w:tc>
          <w:tcPr>
            <w:tcW w:w="848" w:type="dxa"/>
            <w:vAlign w:val="center"/>
          </w:tcPr>
          <w:p w:rsidR="00D240C5" w:rsidRDefault="001C45CF">
            <w:r>
              <w:t>305</w:t>
            </w:r>
          </w:p>
        </w:tc>
        <w:tc>
          <w:tcPr>
            <w:tcW w:w="1075" w:type="dxa"/>
            <w:vAlign w:val="center"/>
          </w:tcPr>
          <w:p w:rsidR="00D240C5" w:rsidRDefault="001C45CF">
            <w:r>
              <w:t>－</w:t>
            </w:r>
          </w:p>
        </w:tc>
        <w:tc>
          <w:tcPr>
            <w:tcW w:w="1075" w:type="dxa"/>
            <w:vAlign w:val="center"/>
          </w:tcPr>
          <w:p w:rsidR="00D240C5" w:rsidRDefault="001C45CF">
            <w:r>
              <w:t>－</w:t>
            </w:r>
          </w:p>
        </w:tc>
        <w:tc>
          <w:tcPr>
            <w:tcW w:w="848" w:type="dxa"/>
            <w:vAlign w:val="center"/>
          </w:tcPr>
          <w:p w:rsidR="00D240C5" w:rsidRDefault="001C45CF">
            <w:r>
              <w:t>－</w:t>
            </w:r>
          </w:p>
        </w:tc>
        <w:tc>
          <w:tcPr>
            <w:tcW w:w="1075" w:type="dxa"/>
            <w:vAlign w:val="center"/>
          </w:tcPr>
          <w:p w:rsidR="00D240C5" w:rsidRDefault="001C45CF">
            <w:r>
              <w:t>4.093</w:t>
            </w:r>
          </w:p>
        </w:tc>
        <w:tc>
          <w:tcPr>
            <w:tcW w:w="1064" w:type="dxa"/>
            <w:vAlign w:val="center"/>
          </w:tcPr>
          <w:p w:rsidR="00D240C5" w:rsidRDefault="001C45CF">
            <w:r>
              <w:t>5.782</w:t>
            </w:r>
          </w:p>
        </w:tc>
      </w:tr>
      <w:tr w:rsidR="00D240C5">
        <w:tc>
          <w:tcPr>
            <w:tcW w:w="3345" w:type="dxa"/>
            <w:shd w:val="clear" w:color="auto" w:fill="E6E6E6"/>
            <w:vAlign w:val="center"/>
          </w:tcPr>
          <w:p w:rsidR="00D240C5" w:rsidRDefault="001C45CF">
            <w:r>
              <w:t>外表面太阳辐射吸收系数</w:t>
            </w:r>
          </w:p>
        </w:tc>
        <w:tc>
          <w:tcPr>
            <w:tcW w:w="5985" w:type="dxa"/>
            <w:gridSpan w:val="6"/>
          </w:tcPr>
          <w:p w:rsidR="00D240C5" w:rsidRDefault="001C45CF">
            <w:pPr>
              <w:jc w:val="center"/>
            </w:pPr>
            <w:r>
              <w:t>0.74[</w:t>
            </w:r>
            <w:r>
              <w:t>默认</w:t>
            </w:r>
            <w:r>
              <w:t>]</w:t>
            </w:r>
          </w:p>
        </w:tc>
      </w:tr>
      <w:tr w:rsidR="00D240C5">
        <w:tc>
          <w:tcPr>
            <w:tcW w:w="3345" w:type="dxa"/>
            <w:shd w:val="clear" w:color="auto" w:fill="E6E6E6"/>
            <w:vAlign w:val="center"/>
          </w:tcPr>
          <w:p w:rsidR="00D240C5" w:rsidRDefault="001C45CF">
            <w:r>
              <w:t>传热系数</w:t>
            </w:r>
            <w:r>
              <w:t>K=1/(0.15+∑R)</w:t>
            </w:r>
          </w:p>
        </w:tc>
        <w:tc>
          <w:tcPr>
            <w:tcW w:w="5985" w:type="dxa"/>
            <w:gridSpan w:val="6"/>
          </w:tcPr>
          <w:p w:rsidR="00D240C5" w:rsidRDefault="001C45CF">
            <w:pPr>
              <w:jc w:val="center"/>
            </w:pPr>
            <w:r>
              <w:t>0.24</w:t>
            </w:r>
          </w:p>
        </w:tc>
      </w:tr>
      <w:tr w:rsidR="00D240C5">
        <w:tc>
          <w:tcPr>
            <w:tcW w:w="3345" w:type="dxa"/>
            <w:shd w:val="clear" w:color="auto" w:fill="E6E6E6"/>
            <w:vAlign w:val="center"/>
          </w:tcPr>
          <w:p w:rsidR="00D240C5" w:rsidRDefault="001C45CF">
            <w:r>
              <w:t>修正后</w:t>
            </w:r>
            <w:r>
              <w:t>K, D</w:t>
            </w:r>
          </w:p>
        </w:tc>
        <w:tc>
          <w:tcPr>
            <w:tcW w:w="5985" w:type="dxa"/>
            <w:gridSpan w:val="6"/>
          </w:tcPr>
          <w:p w:rsidR="00D240C5" w:rsidRDefault="001C45CF">
            <w:pPr>
              <w:jc w:val="center"/>
            </w:pPr>
            <w:r>
              <w:t>K = 0.29, D = 5.76</w:t>
            </w:r>
          </w:p>
        </w:tc>
      </w:tr>
      <w:tr w:rsidR="00D240C5">
        <w:tc>
          <w:tcPr>
            <w:tcW w:w="3345" w:type="dxa"/>
            <w:shd w:val="clear" w:color="auto" w:fill="E6E6E6"/>
            <w:vAlign w:val="center"/>
          </w:tcPr>
          <w:p w:rsidR="00D240C5" w:rsidRDefault="001C45CF">
            <w:r>
              <w:t>修正原因</w:t>
            </w:r>
          </w:p>
        </w:tc>
        <w:tc>
          <w:tcPr>
            <w:tcW w:w="5985" w:type="dxa"/>
            <w:gridSpan w:val="6"/>
            <w:vAlign w:val="center"/>
          </w:tcPr>
          <w:p w:rsidR="00D240C5" w:rsidRDefault="00D240C5"/>
        </w:tc>
      </w:tr>
      <w:tr w:rsidR="00D240C5">
        <w:tc>
          <w:tcPr>
            <w:tcW w:w="3345" w:type="dxa"/>
            <w:shd w:val="clear" w:color="auto" w:fill="E6E6E6"/>
            <w:vAlign w:val="center"/>
          </w:tcPr>
          <w:p w:rsidR="00D240C5" w:rsidRDefault="001C45CF">
            <w:r>
              <w:t>数据来源</w:t>
            </w:r>
          </w:p>
        </w:tc>
        <w:tc>
          <w:tcPr>
            <w:tcW w:w="5985" w:type="dxa"/>
            <w:gridSpan w:val="6"/>
          </w:tcPr>
          <w:p w:rsidR="00D240C5" w:rsidRDefault="001C45CF">
            <w:pPr>
              <w:jc w:val="center"/>
            </w:pPr>
            <w:r>
              <w:t>产品常用厚度规格为</w:t>
            </w:r>
            <w:r>
              <w:t>37</w:t>
            </w:r>
            <w:r>
              <w:t>、</w:t>
            </w:r>
            <w:r>
              <w:t>50</w:t>
            </w:r>
            <w:r>
              <w:t>、</w:t>
            </w:r>
            <w:r>
              <w:t>62</w:t>
            </w:r>
            <w:r>
              <w:t>、</w:t>
            </w:r>
            <w:r>
              <w:t>75mm</w:t>
            </w:r>
          </w:p>
        </w:tc>
      </w:tr>
    </w:tbl>
    <w:p w:rsidR="00D240C5" w:rsidRDefault="001C45CF">
      <w:pPr>
        <w:pStyle w:val="3"/>
        <w:widowControl w:val="0"/>
        <w:jc w:val="both"/>
        <w:rPr>
          <w:color w:val="000000"/>
        </w:rPr>
      </w:pPr>
      <w:bookmarkStart w:id="68" w:name="_Toc152707845"/>
      <w:r>
        <w:rPr>
          <w:color w:val="000000"/>
        </w:rPr>
        <w:t>外墙主断面传热系数的修正系数</w:t>
      </w:r>
      <w:r>
        <w:rPr>
          <w:color w:val="000000"/>
        </w:rPr>
        <w:t>ψ</w:t>
      </w:r>
      <w:bookmarkEnd w:id="68"/>
    </w:p>
    <w:p w:rsidR="00F0396C" w:rsidRDefault="001C45CF" w:rsidP="00043487">
      <w:pPr>
        <w:jc w:val="center"/>
        <w:rPr>
          <w:szCs w:val="21"/>
          <w:lang w:val="en-US"/>
        </w:rPr>
      </w:pPr>
      <w:bookmarkStart w:id="69" w:name="公建2015外墙K修正系数表"/>
      <w:r>
        <w:rPr>
          <w:noProof/>
          <w:szCs w:val="21"/>
          <w:lang w:val="en-US"/>
        </w:rPr>
        <w:drawing>
          <wp:inline distT="0" distB="0" distL="0" distR="0" wp14:anchorId="3F7B7F82" wp14:editId="4AC7931B">
            <wp:extent cx="3898900" cy="1088823"/>
            <wp:effectExtent l="0" t="0" r="6350" b="0"/>
            <wp:docPr id="5" name="图片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0807" cy="1097734"/>
                    </a:xfrm>
                    <a:prstGeom prst="rect">
                      <a:avLst/>
                    </a:prstGeom>
                    <a:noFill/>
                    <a:ln>
                      <a:noFill/>
                    </a:ln>
                  </pic:spPr>
                </pic:pic>
              </a:graphicData>
            </a:graphic>
          </wp:inline>
        </w:drawing>
      </w:r>
    </w:p>
    <w:bookmarkEnd w:id="69"/>
    <w:p w:rsidR="00D240C5" w:rsidRDefault="00D240C5">
      <w:pPr>
        <w:widowControl w:val="0"/>
        <w:jc w:val="both"/>
        <w:rPr>
          <w:color w:val="000000"/>
        </w:rPr>
      </w:pPr>
    </w:p>
    <w:p w:rsidR="00D240C5" w:rsidRDefault="001C45CF">
      <w:pPr>
        <w:pStyle w:val="3"/>
        <w:widowControl w:val="0"/>
        <w:jc w:val="both"/>
        <w:rPr>
          <w:color w:val="000000"/>
        </w:rPr>
      </w:pPr>
      <w:bookmarkStart w:id="70" w:name="_Toc152707846"/>
      <w:r>
        <w:rPr>
          <w:color w:val="000000"/>
        </w:rPr>
        <w:t>外墙平均热工特性</w:t>
      </w:r>
      <w:bookmarkEnd w:id="70"/>
    </w:p>
    <w:p w:rsidR="00D240C5" w:rsidRDefault="001C45CF">
      <w:pPr>
        <w:widowControl w:val="0"/>
        <w:jc w:val="both"/>
        <w:rPr>
          <w:color w:val="000000"/>
        </w:rPr>
      </w:pPr>
      <w:r>
        <w:rPr>
          <w:color w:val="000000"/>
        </w:rPr>
        <w:t>1.</w:t>
      </w:r>
      <w:r>
        <w:rPr>
          <w:color w:val="000000"/>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D240C5">
        <w:tc>
          <w:tcPr>
            <w:tcW w:w="2948" w:type="dxa"/>
            <w:shd w:val="clear" w:color="auto" w:fill="E6E6E6"/>
            <w:vAlign w:val="center"/>
          </w:tcPr>
          <w:p w:rsidR="00D240C5" w:rsidRDefault="001C45CF">
            <w:pPr>
              <w:jc w:val="center"/>
            </w:pPr>
            <w:r>
              <w:t>构造名称</w:t>
            </w:r>
          </w:p>
        </w:tc>
        <w:tc>
          <w:tcPr>
            <w:tcW w:w="950" w:type="dxa"/>
            <w:shd w:val="clear" w:color="auto" w:fill="E6E6E6"/>
            <w:vAlign w:val="center"/>
          </w:tcPr>
          <w:p w:rsidR="00D240C5" w:rsidRDefault="001C45CF">
            <w:pPr>
              <w:jc w:val="center"/>
            </w:pPr>
            <w:r>
              <w:t>构件</w:t>
            </w:r>
            <w:r>
              <w:br/>
            </w:r>
            <w:r>
              <w:t>类型</w:t>
            </w:r>
          </w:p>
        </w:tc>
        <w:tc>
          <w:tcPr>
            <w:tcW w:w="990" w:type="dxa"/>
            <w:shd w:val="clear" w:color="auto" w:fill="E6E6E6"/>
            <w:vAlign w:val="center"/>
          </w:tcPr>
          <w:p w:rsidR="00D240C5" w:rsidRDefault="001C45CF">
            <w:pPr>
              <w:jc w:val="center"/>
            </w:pPr>
            <w:r>
              <w:t>面积</w:t>
            </w:r>
            <w:r>
              <w:t>(</w:t>
            </w:r>
            <w:r>
              <w:t>㎡</w:t>
            </w:r>
            <w:r>
              <w:t>)</w:t>
            </w:r>
          </w:p>
        </w:tc>
        <w:tc>
          <w:tcPr>
            <w:tcW w:w="922" w:type="dxa"/>
            <w:shd w:val="clear" w:color="auto" w:fill="E6E6E6"/>
            <w:vAlign w:val="center"/>
          </w:tcPr>
          <w:p w:rsidR="00D240C5" w:rsidRDefault="001C45CF">
            <w:pPr>
              <w:jc w:val="center"/>
            </w:pPr>
            <w:r>
              <w:t>面积所占比例</w:t>
            </w:r>
          </w:p>
        </w:tc>
        <w:tc>
          <w:tcPr>
            <w:tcW w:w="1305" w:type="dxa"/>
            <w:shd w:val="clear" w:color="auto" w:fill="E6E6E6"/>
            <w:vAlign w:val="center"/>
          </w:tcPr>
          <w:p w:rsidR="00D240C5" w:rsidRDefault="001C45CF">
            <w:pPr>
              <w:jc w:val="center"/>
            </w:pPr>
            <w:r>
              <w:t>传热系数</w:t>
            </w:r>
            <w:r>
              <w:t>K</w:t>
            </w:r>
            <w:r>
              <w:br/>
              <w:t>W / (</w:t>
            </w:r>
            <w:r>
              <w:t>㎡</w:t>
            </w:r>
            <w:r>
              <w:t>K)</w:t>
            </w:r>
          </w:p>
        </w:tc>
        <w:tc>
          <w:tcPr>
            <w:tcW w:w="1107" w:type="dxa"/>
            <w:shd w:val="clear" w:color="auto" w:fill="E6E6E6"/>
            <w:vAlign w:val="center"/>
          </w:tcPr>
          <w:p w:rsidR="00D240C5" w:rsidRDefault="001C45CF">
            <w:pPr>
              <w:jc w:val="center"/>
            </w:pPr>
            <w:r>
              <w:t>热惰性指标</w:t>
            </w:r>
            <w:r>
              <w:t>D</w:t>
            </w:r>
          </w:p>
        </w:tc>
        <w:tc>
          <w:tcPr>
            <w:tcW w:w="1107" w:type="dxa"/>
            <w:shd w:val="clear" w:color="auto" w:fill="E6E6E6"/>
            <w:vAlign w:val="center"/>
          </w:tcPr>
          <w:p w:rsidR="00D240C5" w:rsidRDefault="001C45CF">
            <w:pPr>
              <w:jc w:val="center"/>
            </w:pPr>
            <w:r>
              <w:t>太阳辐射吸收系数</w:t>
            </w:r>
          </w:p>
        </w:tc>
      </w:tr>
      <w:tr w:rsidR="00D240C5">
        <w:tc>
          <w:tcPr>
            <w:tcW w:w="2948" w:type="dxa"/>
            <w:vAlign w:val="center"/>
          </w:tcPr>
          <w:p w:rsidR="00D240C5" w:rsidRDefault="001C45CF">
            <w:r>
              <w:t>外墙构造一</w:t>
            </w:r>
          </w:p>
        </w:tc>
        <w:tc>
          <w:tcPr>
            <w:tcW w:w="950" w:type="dxa"/>
            <w:vAlign w:val="center"/>
          </w:tcPr>
          <w:p w:rsidR="00D240C5" w:rsidRDefault="001C45CF">
            <w:r>
              <w:t>主墙体</w:t>
            </w:r>
          </w:p>
        </w:tc>
        <w:tc>
          <w:tcPr>
            <w:tcW w:w="990" w:type="dxa"/>
            <w:vAlign w:val="center"/>
          </w:tcPr>
          <w:p w:rsidR="00D240C5" w:rsidRDefault="001C45CF">
            <w:r>
              <w:t>567.68</w:t>
            </w:r>
          </w:p>
        </w:tc>
        <w:tc>
          <w:tcPr>
            <w:tcW w:w="922" w:type="dxa"/>
            <w:vAlign w:val="center"/>
          </w:tcPr>
          <w:p w:rsidR="00D240C5" w:rsidRDefault="001C45CF">
            <w:r>
              <w:t>1.000</w:t>
            </w:r>
          </w:p>
        </w:tc>
        <w:tc>
          <w:tcPr>
            <w:tcW w:w="1305" w:type="dxa"/>
            <w:vAlign w:val="center"/>
          </w:tcPr>
          <w:p w:rsidR="00D240C5" w:rsidRDefault="001C45CF">
            <w:r>
              <w:t>0.29</w:t>
            </w:r>
          </w:p>
        </w:tc>
        <w:tc>
          <w:tcPr>
            <w:tcW w:w="1107" w:type="dxa"/>
            <w:vAlign w:val="center"/>
          </w:tcPr>
          <w:p w:rsidR="00D240C5" w:rsidRDefault="001C45CF">
            <w:r>
              <w:t>5.76</w:t>
            </w:r>
          </w:p>
        </w:tc>
        <w:tc>
          <w:tcPr>
            <w:tcW w:w="1107" w:type="dxa"/>
            <w:vAlign w:val="center"/>
          </w:tcPr>
          <w:p w:rsidR="00D240C5" w:rsidRDefault="001C45CF">
            <w:r>
              <w:t>0.74</w:t>
            </w:r>
          </w:p>
        </w:tc>
      </w:tr>
      <w:tr w:rsidR="00D240C5">
        <w:tc>
          <w:tcPr>
            <w:tcW w:w="2948" w:type="dxa"/>
            <w:shd w:val="clear" w:color="auto" w:fill="E6E6E6"/>
            <w:vAlign w:val="center"/>
          </w:tcPr>
          <w:p w:rsidR="00D240C5" w:rsidRDefault="001C45CF">
            <w:r>
              <w:t>凸窗外窗比（</w:t>
            </w:r>
            <w:r>
              <w:t>%</w:t>
            </w:r>
            <w:r>
              <w:t>）</w:t>
            </w:r>
          </w:p>
        </w:tc>
        <w:tc>
          <w:tcPr>
            <w:tcW w:w="6381" w:type="dxa"/>
            <w:gridSpan w:val="6"/>
          </w:tcPr>
          <w:p w:rsidR="00D240C5" w:rsidRDefault="001C45CF">
            <w:pPr>
              <w:jc w:val="center"/>
            </w:pPr>
            <w:r>
              <w:t>0%</w:t>
            </w:r>
          </w:p>
        </w:tc>
      </w:tr>
      <w:tr w:rsidR="00D240C5">
        <w:tc>
          <w:tcPr>
            <w:tcW w:w="2948" w:type="dxa"/>
            <w:shd w:val="clear" w:color="auto" w:fill="E6E6E6"/>
            <w:vAlign w:val="center"/>
          </w:tcPr>
          <w:p w:rsidR="00D240C5" w:rsidRDefault="001C45CF">
            <w:r>
              <w:t>考虑线性热桥后</w:t>
            </w:r>
            <w:r>
              <w:t>K</w:t>
            </w:r>
          </w:p>
        </w:tc>
        <w:tc>
          <w:tcPr>
            <w:tcW w:w="6381" w:type="dxa"/>
            <w:gridSpan w:val="6"/>
          </w:tcPr>
          <w:p w:rsidR="00D240C5" w:rsidRDefault="001C45CF">
            <w:pPr>
              <w:jc w:val="center"/>
            </w:pPr>
            <w:r>
              <w:t>0.29 × 1.20 = 0.35</w:t>
            </w:r>
          </w:p>
        </w:tc>
      </w:tr>
    </w:tbl>
    <w:p w:rsidR="00D240C5" w:rsidRDefault="001C45CF">
      <w:pPr>
        <w:widowControl w:val="0"/>
        <w:jc w:val="both"/>
        <w:rPr>
          <w:color w:val="000000"/>
        </w:rPr>
      </w:pPr>
      <w:r>
        <w:rPr>
          <w:color w:val="000000"/>
        </w:rPr>
        <w:t>2.</w:t>
      </w:r>
      <w:r>
        <w:rPr>
          <w:color w:val="000000"/>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D240C5">
        <w:tc>
          <w:tcPr>
            <w:tcW w:w="2948" w:type="dxa"/>
            <w:shd w:val="clear" w:color="auto" w:fill="E6E6E6"/>
            <w:vAlign w:val="center"/>
          </w:tcPr>
          <w:p w:rsidR="00D240C5" w:rsidRDefault="001C45CF">
            <w:pPr>
              <w:jc w:val="center"/>
            </w:pPr>
            <w:r>
              <w:t>构造名称</w:t>
            </w:r>
          </w:p>
        </w:tc>
        <w:tc>
          <w:tcPr>
            <w:tcW w:w="950" w:type="dxa"/>
            <w:shd w:val="clear" w:color="auto" w:fill="E6E6E6"/>
            <w:vAlign w:val="center"/>
          </w:tcPr>
          <w:p w:rsidR="00D240C5" w:rsidRDefault="001C45CF">
            <w:pPr>
              <w:jc w:val="center"/>
            </w:pPr>
            <w:r>
              <w:t>构件</w:t>
            </w:r>
            <w:r>
              <w:br/>
            </w:r>
            <w:r>
              <w:t>类型</w:t>
            </w:r>
          </w:p>
        </w:tc>
        <w:tc>
          <w:tcPr>
            <w:tcW w:w="990" w:type="dxa"/>
            <w:shd w:val="clear" w:color="auto" w:fill="E6E6E6"/>
            <w:vAlign w:val="center"/>
          </w:tcPr>
          <w:p w:rsidR="00D240C5" w:rsidRDefault="001C45CF">
            <w:pPr>
              <w:jc w:val="center"/>
            </w:pPr>
            <w:r>
              <w:t>面积</w:t>
            </w:r>
            <w:r>
              <w:t>(</w:t>
            </w:r>
            <w:r>
              <w:t>㎡</w:t>
            </w:r>
            <w:r>
              <w:t>)</w:t>
            </w:r>
          </w:p>
        </w:tc>
        <w:tc>
          <w:tcPr>
            <w:tcW w:w="922" w:type="dxa"/>
            <w:shd w:val="clear" w:color="auto" w:fill="E6E6E6"/>
            <w:vAlign w:val="center"/>
          </w:tcPr>
          <w:p w:rsidR="00D240C5" w:rsidRDefault="001C45CF">
            <w:pPr>
              <w:jc w:val="center"/>
            </w:pPr>
            <w:r>
              <w:t>面积所占比例</w:t>
            </w:r>
          </w:p>
        </w:tc>
        <w:tc>
          <w:tcPr>
            <w:tcW w:w="1305" w:type="dxa"/>
            <w:shd w:val="clear" w:color="auto" w:fill="E6E6E6"/>
            <w:vAlign w:val="center"/>
          </w:tcPr>
          <w:p w:rsidR="00D240C5" w:rsidRDefault="001C45CF">
            <w:pPr>
              <w:jc w:val="center"/>
            </w:pPr>
            <w:r>
              <w:t>传热系数</w:t>
            </w:r>
            <w:r>
              <w:t>K</w:t>
            </w:r>
            <w:r>
              <w:br/>
              <w:t>W / (</w:t>
            </w:r>
            <w:r>
              <w:t>㎡</w:t>
            </w:r>
            <w:r>
              <w:t>K)</w:t>
            </w:r>
          </w:p>
        </w:tc>
        <w:tc>
          <w:tcPr>
            <w:tcW w:w="1107" w:type="dxa"/>
            <w:shd w:val="clear" w:color="auto" w:fill="E6E6E6"/>
            <w:vAlign w:val="center"/>
          </w:tcPr>
          <w:p w:rsidR="00D240C5" w:rsidRDefault="001C45CF">
            <w:pPr>
              <w:jc w:val="center"/>
            </w:pPr>
            <w:r>
              <w:t>热惰性指标</w:t>
            </w:r>
            <w:r>
              <w:t>D</w:t>
            </w:r>
          </w:p>
        </w:tc>
        <w:tc>
          <w:tcPr>
            <w:tcW w:w="1107" w:type="dxa"/>
            <w:shd w:val="clear" w:color="auto" w:fill="E6E6E6"/>
            <w:vAlign w:val="center"/>
          </w:tcPr>
          <w:p w:rsidR="00D240C5" w:rsidRDefault="001C45CF">
            <w:pPr>
              <w:jc w:val="center"/>
            </w:pPr>
            <w:r>
              <w:t>太阳辐射吸收系数</w:t>
            </w:r>
          </w:p>
        </w:tc>
      </w:tr>
      <w:tr w:rsidR="00D240C5">
        <w:tc>
          <w:tcPr>
            <w:tcW w:w="2948" w:type="dxa"/>
            <w:vAlign w:val="center"/>
          </w:tcPr>
          <w:p w:rsidR="00D240C5" w:rsidRDefault="001C45CF">
            <w:r>
              <w:t>外墙构造一</w:t>
            </w:r>
          </w:p>
        </w:tc>
        <w:tc>
          <w:tcPr>
            <w:tcW w:w="950" w:type="dxa"/>
            <w:vAlign w:val="center"/>
          </w:tcPr>
          <w:p w:rsidR="00D240C5" w:rsidRDefault="001C45CF">
            <w:r>
              <w:t>主墙体</w:t>
            </w:r>
          </w:p>
        </w:tc>
        <w:tc>
          <w:tcPr>
            <w:tcW w:w="990" w:type="dxa"/>
            <w:vAlign w:val="center"/>
          </w:tcPr>
          <w:p w:rsidR="00D240C5" w:rsidRDefault="001C45CF">
            <w:r>
              <w:t>577.46</w:t>
            </w:r>
          </w:p>
        </w:tc>
        <w:tc>
          <w:tcPr>
            <w:tcW w:w="922" w:type="dxa"/>
            <w:vAlign w:val="center"/>
          </w:tcPr>
          <w:p w:rsidR="00D240C5" w:rsidRDefault="001C45CF">
            <w:r>
              <w:t>1.000</w:t>
            </w:r>
          </w:p>
        </w:tc>
        <w:tc>
          <w:tcPr>
            <w:tcW w:w="1305" w:type="dxa"/>
            <w:vAlign w:val="center"/>
          </w:tcPr>
          <w:p w:rsidR="00D240C5" w:rsidRDefault="001C45CF">
            <w:r>
              <w:t>0.29</w:t>
            </w:r>
          </w:p>
        </w:tc>
        <w:tc>
          <w:tcPr>
            <w:tcW w:w="1107" w:type="dxa"/>
            <w:vAlign w:val="center"/>
          </w:tcPr>
          <w:p w:rsidR="00D240C5" w:rsidRDefault="001C45CF">
            <w:r>
              <w:t>5.76</w:t>
            </w:r>
          </w:p>
        </w:tc>
        <w:tc>
          <w:tcPr>
            <w:tcW w:w="1107" w:type="dxa"/>
            <w:vAlign w:val="center"/>
          </w:tcPr>
          <w:p w:rsidR="00D240C5" w:rsidRDefault="001C45CF">
            <w:r>
              <w:t>0.74</w:t>
            </w:r>
          </w:p>
        </w:tc>
      </w:tr>
      <w:tr w:rsidR="00D240C5">
        <w:tc>
          <w:tcPr>
            <w:tcW w:w="2948" w:type="dxa"/>
            <w:shd w:val="clear" w:color="auto" w:fill="E6E6E6"/>
            <w:vAlign w:val="center"/>
          </w:tcPr>
          <w:p w:rsidR="00D240C5" w:rsidRDefault="001C45CF">
            <w:r>
              <w:t>凸窗外窗比（</w:t>
            </w:r>
            <w:r>
              <w:t>%</w:t>
            </w:r>
            <w:r>
              <w:t>）</w:t>
            </w:r>
          </w:p>
        </w:tc>
        <w:tc>
          <w:tcPr>
            <w:tcW w:w="6381" w:type="dxa"/>
            <w:gridSpan w:val="6"/>
          </w:tcPr>
          <w:p w:rsidR="00D240C5" w:rsidRDefault="001C45CF">
            <w:pPr>
              <w:jc w:val="center"/>
            </w:pPr>
            <w:r>
              <w:t>0%</w:t>
            </w:r>
          </w:p>
        </w:tc>
      </w:tr>
      <w:tr w:rsidR="00D240C5">
        <w:tc>
          <w:tcPr>
            <w:tcW w:w="2948" w:type="dxa"/>
            <w:shd w:val="clear" w:color="auto" w:fill="E6E6E6"/>
            <w:vAlign w:val="center"/>
          </w:tcPr>
          <w:p w:rsidR="00D240C5" w:rsidRDefault="001C45CF">
            <w:r>
              <w:t>考虑线性热桥后</w:t>
            </w:r>
            <w:r>
              <w:t>K</w:t>
            </w:r>
          </w:p>
        </w:tc>
        <w:tc>
          <w:tcPr>
            <w:tcW w:w="6381" w:type="dxa"/>
            <w:gridSpan w:val="6"/>
          </w:tcPr>
          <w:p w:rsidR="00D240C5" w:rsidRDefault="001C45CF">
            <w:pPr>
              <w:jc w:val="center"/>
            </w:pPr>
            <w:r>
              <w:t>0.29 × 1.20 = 0.35</w:t>
            </w:r>
          </w:p>
        </w:tc>
      </w:tr>
    </w:tbl>
    <w:p w:rsidR="00D240C5" w:rsidRDefault="001C45CF">
      <w:pPr>
        <w:widowControl w:val="0"/>
        <w:jc w:val="both"/>
        <w:rPr>
          <w:color w:val="000000"/>
        </w:rPr>
      </w:pPr>
      <w:r>
        <w:rPr>
          <w:color w:val="000000"/>
        </w:rPr>
        <w:t>3.</w:t>
      </w:r>
      <w:r>
        <w:rPr>
          <w:color w:val="000000"/>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D240C5">
        <w:tc>
          <w:tcPr>
            <w:tcW w:w="2948" w:type="dxa"/>
            <w:shd w:val="clear" w:color="auto" w:fill="E6E6E6"/>
            <w:vAlign w:val="center"/>
          </w:tcPr>
          <w:p w:rsidR="00D240C5" w:rsidRDefault="001C45CF">
            <w:pPr>
              <w:jc w:val="center"/>
            </w:pPr>
            <w:r>
              <w:t>构造名称</w:t>
            </w:r>
          </w:p>
        </w:tc>
        <w:tc>
          <w:tcPr>
            <w:tcW w:w="950" w:type="dxa"/>
            <w:shd w:val="clear" w:color="auto" w:fill="E6E6E6"/>
            <w:vAlign w:val="center"/>
          </w:tcPr>
          <w:p w:rsidR="00D240C5" w:rsidRDefault="001C45CF">
            <w:pPr>
              <w:jc w:val="center"/>
            </w:pPr>
            <w:r>
              <w:t>构件</w:t>
            </w:r>
            <w:r>
              <w:br/>
            </w:r>
            <w:r>
              <w:t>类型</w:t>
            </w:r>
          </w:p>
        </w:tc>
        <w:tc>
          <w:tcPr>
            <w:tcW w:w="990" w:type="dxa"/>
            <w:shd w:val="clear" w:color="auto" w:fill="E6E6E6"/>
            <w:vAlign w:val="center"/>
          </w:tcPr>
          <w:p w:rsidR="00D240C5" w:rsidRDefault="001C45CF">
            <w:pPr>
              <w:jc w:val="center"/>
            </w:pPr>
            <w:r>
              <w:t>面积</w:t>
            </w:r>
            <w:r>
              <w:t>(</w:t>
            </w:r>
            <w:r>
              <w:t>㎡</w:t>
            </w:r>
            <w:r>
              <w:t>)</w:t>
            </w:r>
          </w:p>
        </w:tc>
        <w:tc>
          <w:tcPr>
            <w:tcW w:w="922" w:type="dxa"/>
            <w:shd w:val="clear" w:color="auto" w:fill="E6E6E6"/>
            <w:vAlign w:val="center"/>
          </w:tcPr>
          <w:p w:rsidR="00D240C5" w:rsidRDefault="001C45CF">
            <w:pPr>
              <w:jc w:val="center"/>
            </w:pPr>
            <w:r>
              <w:t>面积所占比例</w:t>
            </w:r>
          </w:p>
        </w:tc>
        <w:tc>
          <w:tcPr>
            <w:tcW w:w="1305" w:type="dxa"/>
            <w:shd w:val="clear" w:color="auto" w:fill="E6E6E6"/>
            <w:vAlign w:val="center"/>
          </w:tcPr>
          <w:p w:rsidR="00D240C5" w:rsidRDefault="001C45CF">
            <w:pPr>
              <w:jc w:val="center"/>
            </w:pPr>
            <w:r>
              <w:t>传热系数</w:t>
            </w:r>
            <w:r>
              <w:t>K</w:t>
            </w:r>
            <w:r>
              <w:br/>
              <w:t>W / (</w:t>
            </w:r>
            <w:r>
              <w:t>㎡</w:t>
            </w:r>
            <w:r>
              <w:t>K)</w:t>
            </w:r>
          </w:p>
        </w:tc>
        <w:tc>
          <w:tcPr>
            <w:tcW w:w="1107" w:type="dxa"/>
            <w:shd w:val="clear" w:color="auto" w:fill="E6E6E6"/>
            <w:vAlign w:val="center"/>
          </w:tcPr>
          <w:p w:rsidR="00D240C5" w:rsidRDefault="001C45CF">
            <w:pPr>
              <w:jc w:val="center"/>
            </w:pPr>
            <w:r>
              <w:t>热惰性指标</w:t>
            </w:r>
            <w:r>
              <w:t>D</w:t>
            </w:r>
          </w:p>
        </w:tc>
        <w:tc>
          <w:tcPr>
            <w:tcW w:w="1107" w:type="dxa"/>
            <w:shd w:val="clear" w:color="auto" w:fill="E6E6E6"/>
            <w:vAlign w:val="center"/>
          </w:tcPr>
          <w:p w:rsidR="00D240C5" w:rsidRDefault="001C45CF">
            <w:pPr>
              <w:jc w:val="center"/>
            </w:pPr>
            <w:r>
              <w:t>太阳辐射吸收系数</w:t>
            </w:r>
          </w:p>
        </w:tc>
      </w:tr>
      <w:tr w:rsidR="00D240C5">
        <w:tc>
          <w:tcPr>
            <w:tcW w:w="2948" w:type="dxa"/>
            <w:vAlign w:val="center"/>
          </w:tcPr>
          <w:p w:rsidR="00D240C5" w:rsidRDefault="001C45CF">
            <w:r>
              <w:t>外墙构造一</w:t>
            </w:r>
          </w:p>
        </w:tc>
        <w:tc>
          <w:tcPr>
            <w:tcW w:w="950" w:type="dxa"/>
            <w:vAlign w:val="center"/>
          </w:tcPr>
          <w:p w:rsidR="00D240C5" w:rsidRDefault="001C45CF">
            <w:r>
              <w:t>主墙体</w:t>
            </w:r>
          </w:p>
        </w:tc>
        <w:tc>
          <w:tcPr>
            <w:tcW w:w="990" w:type="dxa"/>
            <w:vAlign w:val="center"/>
          </w:tcPr>
          <w:p w:rsidR="00D240C5" w:rsidRDefault="001C45CF">
            <w:r>
              <w:t>1871.62</w:t>
            </w:r>
          </w:p>
        </w:tc>
        <w:tc>
          <w:tcPr>
            <w:tcW w:w="922" w:type="dxa"/>
            <w:vAlign w:val="center"/>
          </w:tcPr>
          <w:p w:rsidR="00D240C5" w:rsidRDefault="001C45CF">
            <w:r>
              <w:t>1.000</w:t>
            </w:r>
          </w:p>
        </w:tc>
        <w:tc>
          <w:tcPr>
            <w:tcW w:w="1305" w:type="dxa"/>
            <w:vAlign w:val="center"/>
          </w:tcPr>
          <w:p w:rsidR="00D240C5" w:rsidRDefault="001C45CF">
            <w:r>
              <w:t>0.29</w:t>
            </w:r>
          </w:p>
        </w:tc>
        <w:tc>
          <w:tcPr>
            <w:tcW w:w="1107" w:type="dxa"/>
            <w:vAlign w:val="center"/>
          </w:tcPr>
          <w:p w:rsidR="00D240C5" w:rsidRDefault="001C45CF">
            <w:r>
              <w:t>5.76</w:t>
            </w:r>
          </w:p>
        </w:tc>
        <w:tc>
          <w:tcPr>
            <w:tcW w:w="1107" w:type="dxa"/>
            <w:vAlign w:val="center"/>
          </w:tcPr>
          <w:p w:rsidR="00D240C5" w:rsidRDefault="001C45CF">
            <w:r>
              <w:t>0.74</w:t>
            </w:r>
          </w:p>
        </w:tc>
      </w:tr>
      <w:tr w:rsidR="00D240C5">
        <w:tc>
          <w:tcPr>
            <w:tcW w:w="2948" w:type="dxa"/>
            <w:shd w:val="clear" w:color="auto" w:fill="E6E6E6"/>
            <w:vAlign w:val="center"/>
          </w:tcPr>
          <w:p w:rsidR="00D240C5" w:rsidRDefault="001C45CF">
            <w:r>
              <w:t>凸窗外窗比（</w:t>
            </w:r>
            <w:r>
              <w:t>%</w:t>
            </w:r>
            <w:r>
              <w:t>）</w:t>
            </w:r>
          </w:p>
        </w:tc>
        <w:tc>
          <w:tcPr>
            <w:tcW w:w="6381" w:type="dxa"/>
            <w:gridSpan w:val="6"/>
          </w:tcPr>
          <w:p w:rsidR="00D240C5" w:rsidRDefault="001C45CF">
            <w:pPr>
              <w:jc w:val="center"/>
            </w:pPr>
            <w:r>
              <w:t>0%</w:t>
            </w:r>
          </w:p>
        </w:tc>
      </w:tr>
      <w:tr w:rsidR="00D240C5">
        <w:tc>
          <w:tcPr>
            <w:tcW w:w="2948" w:type="dxa"/>
            <w:shd w:val="clear" w:color="auto" w:fill="E6E6E6"/>
            <w:vAlign w:val="center"/>
          </w:tcPr>
          <w:p w:rsidR="00D240C5" w:rsidRDefault="001C45CF">
            <w:r>
              <w:t>考虑线性热桥后</w:t>
            </w:r>
            <w:r>
              <w:t>K</w:t>
            </w:r>
          </w:p>
        </w:tc>
        <w:tc>
          <w:tcPr>
            <w:tcW w:w="6381" w:type="dxa"/>
            <w:gridSpan w:val="6"/>
          </w:tcPr>
          <w:p w:rsidR="00D240C5" w:rsidRDefault="001C45CF">
            <w:pPr>
              <w:jc w:val="center"/>
            </w:pPr>
            <w:r>
              <w:t>0.29 × 1.20 = 0.35</w:t>
            </w:r>
          </w:p>
        </w:tc>
      </w:tr>
    </w:tbl>
    <w:p w:rsidR="00D240C5" w:rsidRDefault="001C45CF">
      <w:pPr>
        <w:widowControl w:val="0"/>
        <w:jc w:val="both"/>
        <w:rPr>
          <w:color w:val="000000"/>
        </w:rPr>
      </w:pPr>
      <w:r>
        <w:rPr>
          <w:color w:val="000000"/>
        </w:rPr>
        <w:t>4.</w:t>
      </w:r>
      <w:r>
        <w:rPr>
          <w:color w:val="000000"/>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D240C5">
        <w:tc>
          <w:tcPr>
            <w:tcW w:w="2948" w:type="dxa"/>
            <w:shd w:val="clear" w:color="auto" w:fill="E6E6E6"/>
            <w:vAlign w:val="center"/>
          </w:tcPr>
          <w:p w:rsidR="00D240C5" w:rsidRDefault="001C45CF">
            <w:pPr>
              <w:jc w:val="center"/>
            </w:pPr>
            <w:r>
              <w:lastRenderedPageBreak/>
              <w:t>构造名称</w:t>
            </w:r>
          </w:p>
        </w:tc>
        <w:tc>
          <w:tcPr>
            <w:tcW w:w="950" w:type="dxa"/>
            <w:shd w:val="clear" w:color="auto" w:fill="E6E6E6"/>
            <w:vAlign w:val="center"/>
          </w:tcPr>
          <w:p w:rsidR="00D240C5" w:rsidRDefault="001C45CF">
            <w:pPr>
              <w:jc w:val="center"/>
            </w:pPr>
            <w:r>
              <w:t>构件</w:t>
            </w:r>
            <w:r>
              <w:br/>
            </w:r>
            <w:r>
              <w:t>类型</w:t>
            </w:r>
          </w:p>
        </w:tc>
        <w:tc>
          <w:tcPr>
            <w:tcW w:w="990" w:type="dxa"/>
            <w:shd w:val="clear" w:color="auto" w:fill="E6E6E6"/>
            <w:vAlign w:val="center"/>
          </w:tcPr>
          <w:p w:rsidR="00D240C5" w:rsidRDefault="001C45CF">
            <w:pPr>
              <w:jc w:val="center"/>
            </w:pPr>
            <w:r>
              <w:t>面积</w:t>
            </w:r>
            <w:r>
              <w:t>(</w:t>
            </w:r>
            <w:r>
              <w:t>㎡</w:t>
            </w:r>
            <w:r>
              <w:t>)</w:t>
            </w:r>
          </w:p>
        </w:tc>
        <w:tc>
          <w:tcPr>
            <w:tcW w:w="922" w:type="dxa"/>
            <w:shd w:val="clear" w:color="auto" w:fill="E6E6E6"/>
            <w:vAlign w:val="center"/>
          </w:tcPr>
          <w:p w:rsidR="00D240C5" w:rsidRDefault="001C45CF">
            <w:pPr>
              <w:jc w:val="center"/>
            </w:pPr>
            <w:r>
              <w:t>面积所占比例</w:t>
            </w:r>
          </w:p>
        </w:tc>
        <w:tc>
          <w:tcPr>
            <w:tcW w:w="1305" w:type="dxa"/>
            <w:shd w:val="clear" w:color="auto" w:fill="E6E6E6"/>
            <w:vAlign w:val="center"/>
          </w:tcPr>
          <w:p w:rsidR="00D240C5" w:rsidRDefault="001C45CF">
            <w:pPr>
              <w:jc w:val="center"/>
            </w:pPr>
            <w:r>
              <w:t>传热系数</w:t>
            </w:r>
            <w:r>
              <w:t>K</w:t>
            </w:r>
            <w:r>
              <w:br/>
              <w:t>W / (</w:t>
            </w:r>
            <w:r>
              <w:t>㎡</w:t>
            </w:r>
            <w:r>
              <w:t>K)</w:t>
            </w:r>
          </w:p>
        </w:tc>
        <w:tc>
          <w:tcPr>
            <w:tcW w:w="1107" w:type="dxa"/>
            <w:shd w:val="clear" w:color="auto" w:fill="E6E6E6"/>
            <w:vAlign w:val="center"/>
          </w:tcPr>
          <w:p w:rsidR="00D240C5" w:rsidRDefault="001C45CF">
            <w:pPr>
              <w:jc w:val="center"/>
            </w:pPr>
            <w:r>
              <w:t>热惰性指标</w:t>
            </w:r>
            <w:r>
              <w:t>D</w:t>
            </w:r>
          </w:p>
        </w:tc>
        <w:tc>
          <w:tcPr>
            <w:tcW w:w="1107" w:type="dxa"/>
            <w:shd w:val="clear" w:color="auto" w:fill="E6E6E6"/>
            <w:vAlign w:val="center"/>
          </w:tcPr>
          <w:p w:rsidR="00D240C5" w:rsidRDefault="001C45CF">
            <w:pPr>
              <w:jc w:val="center"/>
            </w:pPr>
            <w:r>
              <w:t>太阳辐射吸收系数</w:t>
            </w:r>
          </w:p>
        </w:tc>
      </w:tr>
      <w:tr w:rsidR="00D240C5">
        <w:tc>
          <w:tcPr>
            <w:tcW w:w="2948" w:type="dxa"/>
            <w:vAlign w:val="center"/>
          </w:tcPr>
          <w:p w:rsidR="00D240C5" w:rsidRDefault="001C45CF">
            <w:r>
              <w:t>外墙构造一</w:t>
            </w:r>
          </w:p>
        </w:tc>
        <w:tc>
          <w:tcPr>
            <w:tcW w:w="950" w:type="dxa"/>
            <w:vAlign w:val="center"/>
          </w:tcPr>
          <w:p w:rsidR="00D240C5" w:rsidRDefault="001C45CF">
            <w:r>
              <w:t>主墙体</w:t>
            </w:r>
          </w:p>
        </w:tc>
        <w:tc>
          <w:tcPr>
            <w:tcW w:w="990" w:type="dxa"/>
            <w:vAlign w:val="center"/>
          </w:tcPr>
          <w:p w:rsidR="00D240C5" w:rsidRDefault="001C45CF">
            <w:r>
              <w:t>1998.15</w:t>
            </w:r>
          </w:p>
        </w:tc>
        <w:tc>
          <w:tcPr>
            <w:tcW w:w="922" w:type="dxa"/>
            <w:vAlign w:val="center"/>
          </w:tcPr>
          <w:p w:rsidR="00D240C5" w:rsidRDefault="001C45CF">
            <w:r>
              <w:t>1.000</w:t>
            </w:r>
          </w:p>
        </w:tc>
        <w:tc>
          <w:tcPr>
            <w:tcW w:w="1305" w:type="dxa"/>
            <w:vAlign w:val="center"/>
          </w:tcPr>
          <w:p w:rsidR="00D240C5" w:rsidRDefault="001C45CF">
            <w:r>
              <w:t>0.29</w:t>
            </w:r>
          </w:p>
        </w:tc>
        <w:tc>
          <w:tcPr>
            <w:tcW w:w="1107" w:type="dxa"/>
            <w:vAlign w:val="center"/>
          </w:tcPr>
          <w:p w:rsidR="00D240C5" w:rsidRDefault="001C45CF">
            <w:r>
              <w:t>5.76</w:t>
            </w:r>
          </w:p>
        </w:tc>
        <w:tc>
          <w:tcPr>
            <w:tcW w:w="1107" w:type="dxa"/>
            <w:vAlign w:val="center"/>
          </w:tcPr>
          <w:p w:rsidR="00D240C5" w:rsidRDefault="001C45CF">
            <w:r>
              <w:t>0.74</w:t>
            </w:r>
          </w:p>
        </w:tc>
      </w:tr>
      <w:tr w:rsidR="00D240C5">
        <w:tc>
          <w:tcPr>
            <w:tcW w:w="2948" w:type="dxa"/>
            <w:shd w:val="clear" w:color="auto" w:fill="E6E6E6"/>
            <w:vAlign w:val="center"/>
          </w:tcPr>
          <w:p w:rsidR="00D240C5" w:rsidRDefault="001C45CF">
            <w:r>
              <w:t>凸窗外窗比（</w:t>
            </w:r>
            <w:r>
              <w:t>%</w:t>
            </w:r>
            <w:r>
              <w:t>）</w:t>
            </w:r>
          </w:p>
        </w:tc>
        <w:tc>
          <w:tcPr>
            <w:tcW w:w="6381" w:type="dxa"/>
            <w:gridSpan w:val="6"/>
          </w:tcPr>
          <w:p w:rsidR="00D240C5" w:rsidRDefault="001C45CF">
            <w:pPr>
              <w:jc w:val="center"/>
            </w:pPr>
            <w:r>
              <w:t>0%</w:t>
            </w:r>
          </w:p>
        </w:tc>
      </w:tr>
      <w:tr w:rsidR="00D240C5">
        <w:tc>
          <w:tcPr>
            <w:tcW w:w="2948" w:type="dxa"/>
            <w:shd w:val="clear" w:color="auto" w:fill="E6E6E6"/>
            <w:vAlign w:val="center"/>
          </w:tcPr>
          <w:p w:rsidR="00D240C5" w:rsidRDefault="001C45CF">
            <w:r>
              <w:t>考虑线性热桥后</w:t>
            </w:r>
            <w:r>
              <w:t>K</w:t>
            </w:r>
          </w:p>
        </w:tc>
        <w:tc>
          <w:tcPr>
            <w:tcW w:w="6381" w:type="dxa"/>
            <w:gridSpan w:val="6"/>
          </w:tcPr>
          <w:p w:rsidR="00D240C5" w:rsidRDefault="001C45CF">
            <w:pPr>
              <w:jc w:val="center"/>
            </w:pPr>
            <w:r>
              <w:t>0.29 × 1.20 = 0.35</w:t>
            </w:r>
          </w:p>
        </w:tc>
      </w:tr>
    </w:tbl>
    <w:p w:rsidR="00D240C5" w:rsidRDefault="001C45CF">
      <w:pPr>
        <w:widowControl w:val="0"/>
        <w:jc w:val="both"/>
        <w:rPr>
          <w:color w:val="000000"/>
        </w:rPr>
      </w:pPr>
      <w:r>
        <w:rPr>
          <w:color w:val="000000"/>
        </w:rPr>
        <w:t>5.</w:t>
      </w:r>
      <w:r>
        <w:rPr>
          <w:color w:val="000000"/>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D240C5">
        <w:tc>
          <w:tcPr>
            <w:tcW w:w="2948" w:type="dxa"/>
            <w:shd w:val="clear" w:color="auto" w:fill="E6E6E6"/>
            <w:vAlign w:val="center"/>
          </w:tcPr>
          <w:p w:rsidR="00D240C5" w:rsidRDefault="001C45CF">
            <w:pPr>
              <w:jc w:val="center"/>
            </w:pPr>
            <w:r>
              <w:t>构造名称</w:t>
            </w:r>
          </w:p>
        </w:tc>
        <w:tc>
          <w:tcPr>
            <w:tcW w:w="950" w:type="dxa"/>
            <w:shd w:val="clear" w:color="auto" w:fill="E6E6E6"/>
            <w:vAlign w:val="center"/>
          </w:tcPr>
          <w:p w:rsidR="00D240C5" w:rsidRDefault="001C45CF">
            <w:pPr>
              <w:jc w:val="center"/>
            </w:pPr>
            <w:r>
              <w:t>构件</w:t>
            </w:r>
            <w:r>
              <w:br/>
            </w:r>
            <w:r>
              <w:t>类型</w:t>
            </w:r>
          </w:p>
        </w:tc>
        <w:tc>
          <w:tcPr>
            <w:tcW w:w="990" w:type="dxa"/>
            <w:shd w:val="clear" w:color="auto" w:fill="E6E6E6"/>
            <w:vAlign w:val="center"/>
          </w:tcPr>
          <w:p w:rsidR="00D240C5" w:rsidRDefault="001C45CF">
            <w:pPr>
              <w:jc w:val="center"/>
            </w:pPr>
            <w:r>
              <w:t>面积</w:t>
            </w:r>
            <w:r>
              <w:t>(</w:t>
            </w:r>
            <w:r>
              <w:t>㎡</w:t>
            </w:r>
            <w:r>
              <w:t>)</w:t>
            </w:r>
          </w:p>
        </w:tc>
        <w:tc>
          <w:tcPr>
            <w:tcW w:w="922" w:type="dxa"/>
            <w:shd w:val="clear" w:color="auto" w:fill="E6E6E6"/>
            <w:vAlign w:val="center"/>
          </w:tcPr>
          <w:p w:rsidR="00D240C5" w:rsidRDefault="001C45CF">
            <w:pPr>
              <w:jc w:val="center"/>
            </w:pPr>
            <w:r>
              <w:t>面积所占比例</w:t>
            </w:r>
          </w:p>
        </w:tc>
        <w:tc>
          <w:tcPr>
            <w:tcW w:w="1305" w:type="dxa"/>
            <w:shd w:val="clear" w:color="auto" w:fill="E6E6E6"/>
            <w:vAlign w:val="center"/>
          </w:tcPr>
          <w:p w:rsidR="00D240C5" w:rsidRDefault="001C45CF">
            <w:pPr>
              <w:jc w:val="center"/>
            </w:pPr>
            <w:r>
              <w:t>传热系数</w:t>
            </w:r>
            <w:r>
              <w:t>K</w:t>
            </w:r>
            <w:r>
              <w:br/>
              <w:t>W / (</w:t>
            </w:r>
            <w:r>
              <w:t>㎡</w:t>
            </w:r>
            <w:r>
              <w:t>K)</w:t>
            </w:r>
          </w:p>
        </w:tc>
        <w:tc>
          <w:tcPr>
            <w:tcW w:w="1107" w:type="dxa"/>
            <w:shd w:val="clear" w:color="auto" w:fill="E6E6E6"/>
            <w:vAlign w:val="center"/>
          </w:tcPr>
          <w:p w:rsidR="00D240C5" w:rsidRDefault="001C45CF">
            <w:pPr>
              <w:jc w:val="center"/>
            </w:pPr>
            <w:r>
              <w:t>热惰性指标</w:t>
            </w:r>
            <w:r>
              <w:t>D</w:t>
            </w:r>
          </w:p>
        </w:tc>
        <w:tc>
          <w:tcPr>
            <w:tcW w:w="1107" w:type="dxa"/>
            <w:shd w:val="clear" w:color="auto" w:fill="E6E6E6"/>
            <w:vAlign w:val="center"/>
          </w:tcPr>
          <w:p w:rsidR="00D240C5" w:rsidRDefault="001C45CF">
            <w:pPr>
              <w:jc w:val="center"/>
            </w:pPr>
            <w:r>
              <w:t>太阳辐射吸收系数</w:t>
            </w:r>
          </w:p>
        </w:tc>
      </w:tr>
      <w:tr w:rsidR="00D240C5">
        <w:tc>
          <w:tcPr>
            <w:tcW w:w="2948" w:type="dxa"/>
            <w:vAlign w:val="center"/>
          </w:tcPr>
          <w:p w:rsidR="00D240C5" w:rsidRDefault="001C45CF">
            <w:r>
              <w:t>外墙构造一</w:t>
            </w:r>
          </w:p>
        </w:tc>
        <w:tc>
          <w:tcPr>
            <w:tcW w:w="950" w:type="dxa"/>
            <w:vAlign w:val="center"/>
          </w:tcPr>
          <w:p w:rsidR="00D240C5" w:rsidRDefault="001C45CF">
            <w:r>
              <w:t>主墙体</w:t>
            </w:r>
          </w:p>
        </w:tc>
        <w:tc>
          <w:tcPr>
            <w:tcW w:w="990" w:type="dxa"/>
            <w:vAlign w:val="center"/>
          </w:tcPr>
          <w:p w:rsidR="00D240C5" w:rsidRDefault="001C45CF">
            <w:r>
              <w:t>5014.91</w:t>
            </w:r>
          </w:p>
        </w:tc>
        <w:tc>
          <w:tcPr>
            <w:tcW w:w="922" w:type="dxa"/>
            <w:vAlign w:val="center"/>
          </w:tcPr>
          <w:p w:rsidR="00D240C5" w:rsidRDefault="001C45CF">
            <w:r>
              <w:t>1.000</w:t>
            </w:r>
          </w:p>
        </w:tc>
        <w:tc>
          <w:tcPr>
            <w:tcW w:w="1305" w:type="dxa"/>
            <w:vAlign w:val="center"/>
          </w:tcPr>
          <w:p w:rsidR="00D240C5" w:rsidRDefault="001C45CF">
            <w:r>
              <w:t>0.29</w:t>
            </w:r>
          </w:p>
        </w:tc>
        <w:tc>
          <w:tcPr>
            <w:tcW w:w="1107" w:type="dxa"/>
            <w:vAlign w:val="center"/>
          </w:tcPr>
          <w:p w:rsidR="00D240C5" w:rsidRDefault="001C45CF">
            <w:r>
              <w:t>5.76</w:t>
            </w:r>
          </w:p>
        </w:tc>
        <w:tc>
          <w:tcPr>
            <w:tcW w:w="1107" w:type="dxa"/>
            <w:vAlign w:val="center"/>
          </w:tcPr>
          <w:p w:rsidR="00D240C5" w:rsidRDefault="001C45CF">
            <w:r>
              <w:t>0.74</w:t>
            </w:r>
          </w:p>
        </w:tc>
      </w:tr>
      <w:tr w:rsidR="00D240C5">
        <w:tc>
          <w:tcPr>
            <w:tcW w:w="2948" w:type="dxa"/>
            <w:shd w:val="clear" w:color="auto" w:fill="E6E6E6"/>
            <w:vAlign w:val="center"/>
          </w:tcPr>
          <w:p w:rsidR="00D240C5" w:rsidRDefault="001C45CF">
            <w:r>
              <w:t>凸窗外窗比（</w:t>
            </w:r>
            <w:r>
              <w:t>%</w:t>
            </w:r>
            <w:r>
              <w:t>）</w:t>
            </w:r>
          </w:p>
        </w:tc>
        <w:tc>
          <w:tcPr>
            <w:tcW w:w="6381" w:type="dxa"/>
            <w:gridSpan w:val="6"/>
          </w:tcPr>
          <w:p w:rsidR="00D240C5" w:rsidRDefault="001C45CF">
            <w:pPr>
              <w:jc w:val="center"/>
            </w:pPr>
            <w:r>
              <w:t>0%</w:t>
            </w:r>
          </w:p>
        </w:tc>
      </w:tr>
      <w:tr w:rsidR="00D240C5">
        <w:tc>
          <w:tcPr>
            <w:tcW w:w="2948" w:type="dxa"/>
            <w:shd w:val="clear" w:color="auto" w:fill="E6E6E6"/>
            <w:vAlign w:val="center"/>
          </w:tcPr>
          <w:p w:rsidR="00D240C5" w:rsidRDefault="001C45CF">
            <w:r>
              <w:t>考虑线性热桥后</w:t>
            </w:r>
            <w:r>
              <w:t>K</w:t>
            </w:r>
          </w:p>
        </w:tc>
        <w:tc>
          <w:tcPr>
            <w:tcW w:w="6381" w:type="dxa"/>
            <w:gridSpan w:val="6"/>
          </w:tcPr>
          <w:p w:rsidR="00D240C5" w:rsidRDefault="001C45CF">
            <w:pPr>
              <w:jc w:val="center"/>
            </w:pPr>
            <w:r>
              <w:t>0.29 × 1.20 = 0.35</w:t>
            </w:r>
          </w:p>
        </w:tc>
      </w:tr>
    </w:tbl>
    <w:p w:rsidR="00D240C5" w:rsidRDefault="00D240C5">
      <w:pPr>
        <w:widowControl w:val="0"/>
        <w:jc w:val="both"/>
        <w:rPr>
          <w:color w:val="000000"/>
        </w:rPr>
      </w:pPr>
    </w:p>
    <w:p w:rsidR="00D240C5" w:rsidRDefault="001C45CF">
      <w:pPr>
        <w:pStyle w:val="2"/>
        <w:widowControl w:val="0"/>
      </w:pPr>
      <w:bookmarkStart w:id="71" w:name="_Toc152707847"/>
      <w:r>
        <w:t>挑空楼板构造</w:t>
      </w:r>
      <w:bookmarkEnd w:id="71"/>
    </w:p>
    <w:p w:rsidR="00D240C5" w:rsidRDefault="001C45CF">
      <w:pPr>
        <w:pStyle w:val="3"/>
        <w:widowControl w:val="0"/>
        <w:jc w:val="both"/>
        <w:rPr>
          <w:color w:val="000000"/>
        </w:rPr>
      </w:pPr>
      <w:bookmarkStart w:id="72" w:name="_Toc152707848"/>
      <w:r>
        <w:rPr>
          <w:color w:val="000000"/>
        </w:rPr>
        <w:t>挑空楼板构造一</w:t>
      </w:r>
      <w:bookmarkEnd w:id="7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240C5">
        <w:tc>
          <w:tcPr>
            <w:tcW w:w="3345" w:type="dxa"/>
            <w:vMerge w:val="restart"/>
            <w:shd w:val="clear" w:color="auto" w:fill="E6E6E6"/>
            <w:vAlign w:val="center"/>
          </w:tcPr>
          <w:p w:rsidR="00D240C5" w:rsidRDefault="001C45CF">
            <w:pPr>
              <w:jc w:val="center"/>
            </w:pPr>
            <w:r>
              <w:t>材料名称</w:t>
            </w:r>
            <w:r>
              <w:br/>
            </w:r>
            <w:r>
              <w:t>（由上到下）</w:t>
            </w:r>
          </w:p>
        </w:tc>
        <w:tc>
          <w:tcPr>
            <w:tcW w:w="848" w:type="dxa"/>
            <w:shd w:val="clear" w:color="auto" w:fill="E6E6E6"/>
            <w:vAlign w:val="center"/>
          </w:tcPr>
          <w:p w:rsidR="00D240C5" w:rsidRDefault="001C45CF">
            <w:pPr>
              <w:jc w:val="center"/>
            </w:pPr>
            <w:r>
              <w:t>厚度</w:t>
            </w:r>
            <w:r>
              <w:t>δ</w:t>
            </w:r>
          </w:p>
        </w:tc>
        <w:tc>
          <w:tcPr>
            <w:tcW w:w="1075" w:type="dxa"/>
            <w:shd w:val="clear" w:color="auto" w:fill="E6E6E6"/>
            <w:vAlign w:val="center"/>
          </w:tcPr>
          <w:p w:rsidR="00D240C5" w:rsidRDefault="001C45CF">
            <w:pPr>
              <w:jc w:val="center"/>
            </w:pPr>
            <w:r>
              <w:t>导热系数</w:t>
            </w:r>
            <w:r>
              <w:t>λ</w:t>
            </w:r>
          </w:p>
        </w:tc>
        <w:tc>
          <w:tcPr>
            <w:tcW w:w="1075" w:type="dxa"/>
            <w:shd w:val="clear" w:color="auto" w:fill="E6E6E6"/>
            <w:vAlign w:val="center"/>
          </w:tcPr>
          <w:p w:rsidR="00D240C5" w:rsidRDefault="001C45CF">
            <w:pPr>
              <w:jc w:val="center"/>
            </w:pPr>
            <w:r>
              <w:t>蓄热系数</w:t>
            </w:r>
            <w:r>
              <w:t>S</w:t>
            </w:r>
          </w:p>
        </w:tc>
        <w:tc>
          <w:tcPr>
            <w:tcW w:w="848" w:type="dxa"/>
            <w:shd w:val="clear" w:color="auto" w:fill="E6E6E6"/>
            <w:vAlign w:val="center"/>
          </w:tcPr>
          <w:p w:rsidR="00D240C5" w:rsidRDefault="001C45CF">
            <w:pPr>
              <w:jc w:val="center"/>
            </w:pPr>
            <w:r>
              <w:t>修正系数</w:t>
            </w:r>
          </w:p>
        </w:tc>
        <w:tc>
          <w:tcPr>
            <w:tcW w:w="1075" w:type="dxa"/>
            <w:shd w:val="clear" w:color="auto" w:fill="E6E6E6"/>
            <w:vAlign w:val="center"/>
          </w:tcPr>
          <w:p w:rsidR="00D240C5" w:rsidRDefault="001C45CF">
            <w:pPr>
              <w:jc w:val="center"/>
            </w:pPr>
            <w:r>
              <w:t>热阻</w:t>
            </w:r>
            <w:r>
              <w:t>R</w:t>
            </w:r>
          </w:p>
        </w:tc>
        <w:tc>
          <w:tcPr>
            <w:tcW w:w="1064" w:type="dxa"/>
            <w:shd w:val="clear" w:color="auto" w:fill="E6E6E6"/>
            <w:vAlign w:val="center"/>
          </w:tcPr>
          <w:p w:rsidR="00D240C5" w:rsidRDefault="001C45CF">
            <w:pPr>
              <w:jc w:val="center"/>
            </w:pPr>
            <w:r>
              <w:t>热惰性指标</w:t>
            </w:r>
          </w:p>
        </w:tc>
      </w:tr>
      <w:tr w:rsidR="00D240C5">
        <w:tc>
          <w:tcPr>
            <w:tcW w:w="3345" w:type="dxa"/>
            <w:vMerge/>
            <w:shd w:val="clear" w:color="auto" w:fill="E6E6E6"/>
            <w:vAlign w:val="center"/>
          </w:tcPr>
          <w:p w:rsidR="00D240C5" w:rsidRDefault="00D240C5">
            <w:pPr>
              <w:jc w:val="center"/>
            </w:pPr>
          </w:p>
        </w:tc>
        <w:tc>
          <w:tcPr>
            <w:tcW w:w="848" w:type="dxa"/>
            <w:shd w:val="clear" w:color="auto" w:fill="E6E6E6"/>
            <w:vAlign w:val="center"/>
          </w:tcPr>
          <w:p w:rsidR="00D240C5" w:rsidRDefault="001C45CF">
            <w:pPr>
              <w:jc w:val="center"/>
            </w:pPr>
            <w:r>
              <w:t>(mm)</w:t>
            </w:r>
          </w:p>
        </w:tc>
        <w:tc>
          <w:tcPr>
            <w:tcW w:w="1075" w:type="dxa"/>
            <w:shd w:val="clear" w:color="auto" w:fill="E6E6E6"/>
            <w:vAlign w:val="center"/>
          </w:tcPr>
          <w:p w:rsidR="00D240C5" w:rsidRDefault="001C45CF">
            <w:pPr>
              <w:jc w:val="center"/>
            </w:pPr>
            <w:r>
              <w:t>W/(m.K)</w:t>
            </w:r>
          </w:p>
        </w:tc>
        <w:tc>
          <w:tcPr>
            <w:tcW w:w="1075" w:type="dxa"/>
            <w:shd w:val="clear" w:color="auto" w:fill="E6E6E6"/>
            <w:vAlign w:val="center"/>
          </w:tcPr>
          <w:p w:rsidR="00D240C5" w:rsidRDefault="001C45CF">
            <w:pPr>
              <w:jc w:val="center"/>
            </w:pPr>
            <w:r>
              <w:t>W/(</w:t>
            </w:r>
            <w:r>
              <w:t>㎡</w:t>
            </w:r>
            <w:r>
              <w:t>.K)</w:t>
            </w:r>
          </w:p>
        </w:tc>
        <w:tc>
          <w:tcPr>
            <w:tcW w:w="848" w:type="dxa"/>
            <w:shd w:val="clear" w:color="auto" w:fill="E6E6E6"/>
            <w:vAlign w:val="center"/>
          </w:tcPr>
          <w:p w:rsidR="00D240C5" w:rsidRDefault="001C45CF">
            <w:pPr>
              <w:jc w:val="center"/>
            </w:pPr>
            <w:r>
              <w:t>α</w:t>
            </w:r>
          </w:p>
        </w:tc>
        <w:tc>
          <w:tcPr>
            <w:tcW w:w="1075" w:type="dxa"/>
            <w:shd w:val="clear" w:color="auto" w:fill="E6E6E6"/>
            <w:vAlign w:val="center"/>
          </w:tcPr>
          <w:p w:rsidR="00D240C5" w:rsidRDefault="001C45CF">
            <w:pPr>
              <w:jc w:val="center"/>
            </w:pPr>
            <w:r>
              <w:t>(</w:t>
            </w:r>
            <w:r>
              <w:t>㎡</w:t>
            </w:r>
            <w:r>
              <w:t>K)/W</w:t>
            </w:r>
          </w:p>
        </w:tc>
        <w:tc>
          <w:tcPr>
            <w:tcW w:w="1064" w:type="dxa"/>
            <w:shd w:val="clear" w:color="auto" w:fill="E6E6E6"/>
            <w:vAlign w:val="center"/>
          </w:tcPr>
          <w:p w:rsidR="00D240C5" w:rsidRDefault="001C45CF">
            <w:pPr>
              <w:jc w:val="center"/>
            </w:pPr>
            <w:r>
              <w:t>D=R*S</w:t>
            </w:r>
          </w:p>
        </w:tc>
      </w:tr>
      <w:tr w:rsidR="00D240C5">
        <w:tc>
          <w:tcPr>
            <w:tcW w:w="3345" w:type="dxa"/>
            <w:vAlign w:val="center"/>
          </w:tcPr>
          <w:p w:rsidR="00D240C5" w:rsidRDefault="001C45CF">
            <w:r>
              <w:t>岩棉条</w:t>
            </w:r>
          </w:p>
        </w:tc>
        <w:tc>
          <w:tcPr>
            <w:tcW w:w="848" w:type="dxa"/>
            <w:vAlign w:val="center"/>
          </w:tcPr>
          <w:p w:rsidR="00D240C5" w:rsidRDefault="001C45CF">
            <w:r>
              <w:t>5</w:t>
            </w:r>
          </w:p>
        </w:tc>
        <w:tc>
          <w:tcPr>
            <w:tcW w:w="1075" w:type="dxa"/>
            <w:vAlign w:val="center"/>
          </w:tcPr>
          <w:p w:rsidR="00D240C5" w:rsidRDefault="001C45CF">
            <w:r>
              <w:t>0.045</w:t>
            </w:r>
          </w:p>
        </w:tc>
        <w:tc>
          <w:tcPr>
            <w:tcW w:w="1075" w:type="dxa"/>
            <w:vAlign w:val="center"/>
          </w:tcPr>
          <w:p w:rsidR="00D240C5" w:rsidRDefault="001C45CF">
            <w:r>
              <w:t>0.512</w:t>
            </w:r>
          </w:p>
        </w:tc>
        <w:tc>
          <w:tcPr>
            <w:tcW w:w="848" w:type="dxa"/>
            <w:vAlign w:val="center"/>
          </w:tcPr>
          <w:p w:rsidR="00D240C5" w:rsidRDefault="001C45CF">
            <w:r>
              <w:t>1.00</w:t>
            </w:r>
          </w:p>
        </w:tc>
        <w:tc>
          <w:tcPr>
            <w:tcW w:w="1075" w:type="dxa"/>
            <w:vAlign w:val="center"/>
          </w:tcPr>
          <w:p w:rsidR="00D240C5" w:rsidRDefault="001C45CF">
            <w:r>
              <w:t>0.111</w:t>
            </w:r>
          </w:p>
        </w:tc>
        <w:tc>
          <w:tcPr>
            <w:tcW w:w="1064" w:type="dxa"/>
            <w:vAlign w:val="center"/>
          </w:tcPr>
          <w:p w:rsidR="00D240C5" w:rsidRDefault="001C45CF">
            <w:r>
              <w:t>0.057</w:t>
            </w:r>
          </w:p>
        </w:tc>
      </w:tr>
      <w:tr w:rsidR="00D240C5">
        <w:tc>
          <w:tcPr>
            <w:tcW w:w="3345" w:type="dxa"/>
            <w:vAlign w:val="center"/>
          </w:tcPr>
          <w:p w:rsidR="00D240C5" w:rsidRDefault="001C45CF">
            <w:r>
              <w:t>B04</w:t>
            </w:r>
            <w:r>
              <w:t>蒸压轻质加气混凝土</w:t>
            </w:r>
            <w:r>
              <w:t>NALC</w:t>
            </w:r>
            <w:r>
              <w:t>自保温砌块（</w:t>
            </w:r>
            <w:r>
              <w:t>A1</w:t>
            </w:r>
            <w:r>
              <w:t>级）</w:t>
            </w:r>
          </w:p>
        </w:tc>
        <w:tc>
          <w:tcPr>
            <w:tcW w:w="848" w:type="dxa"/>
            <w:vAlign w:val="center"/>
          </w:tcPr>
          <w:p w:rsidR="00D240C5" w:rsidRDefault="001C45CF">
            <w:r>
              <w:t>200</w:t>
            </w:r>
          </w:p>
        </w:tc>
        <w:tc>
          <w:tcPr>
            <w:tcW w:w="1075" w:type="dxa"/>
            <w:vAlign w:val="center"/>
          </w:tcPr>
          <w:p w:rsidR="00D240C5" w:rsidRDefault="001C45CF">
            <w:r>
              <w:t>0.080</w:t>
            </w:r>
          </w:p>
        </w:tc>
        <w:tc>
          <w:tcPr>
            <w:tcW w:w="1075" w:type="dxa"/>
            <w:vAlign w:val="center"/>
          </w:tcPr>
          <w:p w:rsidR="00D240C5" w:rsidRDefault="001C45CF">
            <w:r>
              <w:t>1.600</w:t>
            </w:r>
          </w:p>
        </w:tc>
        <w:tc>
          <w:tcPr>
            <w:tcW w:w="848" w:type="dxa"/>
            <w:vAlign w:val="center"/>
          </w:tcPr>
          <w:p w:rsidR="00D240C5" w:rsidRDefault="001C45CF">
            <w:r>
              <w:t>1.10</w:t>
            </w:r>
          </w:p>
        </w:tc>
        <w:tc>
          <w:tcPr>
            <w:tcW w:w="1075" w:type="dxa"/>
            <w:vAlign w:val="center"/>
          </w:tcPr>
          <w:p w:rsidR="00D240C5" w:rsidRDefault="001C45CF">
            <w:r>
              <w:t>2.273</w:t>
            </w:r>
          </w:p>
        </w:tc>
        <w:tc>
          <w:tcPr>
            <w:tcW w:w="1064" w:type="dxa"/>
            <w:vAlign w:val="center"/>
          </w:tcPr>
          <w:p w:rsidR="00D240C5" w:rsidRDefault="001C45CF">
            <w:r>
              <w:t>4.000</w:t>
            </w:r>
          </w:p>
        </w:tc>
      </w:tr>
      <w:tr w:rsidR="00D240C5">
        <w:tc>
          <w:tcPr>
            <w:tcW w:w="3345" w:type="dxa"/>
            <w:vAlign w:val="center"/>
          </w:tcPr>
          <w:p w:rsidR="00D240C5" w:rsidRDefault="001C45CF">
            <w:r>
              <w:t>酚醛泡沫板（用于墙体）</w:t>
            </w:r>
          </w:p>
        </w:tc>
        <w:tc>
          <w:tcPr>
            <w:tcW w:w="848" w:type="dxa"/>
            <w:vAlign w:val="center"/>
          </w:tcPr>
          <w:p w:rsidR="00D240C5" w:rsidRDefault="001C45CF">
            <w:r>
              <w:t>5</w:t>
            </w:r>
          </w:p>
        </w:tc>
        <w:tc>
          <w:tcPr>
            <w:tcW w:w="1075" w:type="dxa"/>
            <w:vAlign w:val="center"/>
          </w:tcPr>
          <w:p w:rsidR="00D240C5" w:rsidRDefault="001C45CF">
            <w:r>
              <w:t>0.034</w:t>
            </w:r>
          </w:p>
        </w:tc>
        <w:tc>
          <w:tcPr>
            <w:tcW w:w="1075" w:type="dxa"/>
            <w:vAlign w:val="center"/>
          </w:tcPr>
          <w:p w:rsidR="00D240C5" w:rsidRDefault="001C45CF">
            <w:r>
              <w:t>0.452</w:t>
            </w:r>
          </w:p>
        </w:tc>
        <w:tc>
          <w:tcPr>
            <w:tcW w:w="848" w:type="dxa"/>
            <w:vAlign w:val="center"/>
          </w:tcPr>
          <w:p w:rsidR="00D240C5" w:rsidRDefault="001C45CF">
            <w:r>
              <w:t>1.00</w:t>
            </w:r>
          </w:p>
        </w:tc>
        <w:tc>
          <w:tcPr>
            <w:tcW w:w="1075" w:type="dxa"/>
            <w:vAlign w:val="center"/>
          </w:tcPr>
          <w:p w:rsidR="00D240C5" w:rsidRDefault="001C45CF">
            <w:r>
              <w:t>0.147</w:t>
            </w:r>
          </w:p>
        </w:tc>
        <w:tc>
          <w:tcPr>
            <w:tcW w:w="1064" w:type="dxa"/>
            <w:vAlign w:val="center"/>
          </w:tcPr>
          <w:p w:rsidR="00D240C5" w:rsidRDefault="001C45CF">
            <w:r>
              <w:t>0.066</w:t>
            </w:r>
          </w:p>
        </w:tc>
      </w:tr>
      <w:tr w:rsidR="00D240C5">
        <w:tc>
          <w:tcPr>
            <w:tcW w:w="3345" w:type="dxa"/>
            <w:vAlign w:val="center"/>
          </w:tcPr>
          <w:p w:rsidR="00D240C5" w:rsidRDefault="001C45CF">
            <w:r>
              <w:t>B03</w:t>
            </w:r>
            <w:r>
              <w:t>蒸压轻质加气混凝土</w:t>
            </w:r>
            <w:r>
              <w:t>NALC</w:t>
            </w:r>
            <w:r>
              <w:t>保温板（</w:t>
            </w:r>
            <w:r>
              <w:t>A1</w:t>
            </w:r>
            <w:r>
              <w:t>级）</w:t>
            </w:r>
          </w:p>
        </w:tc>
        <w:tc>
          <w:tcPr>
            <w:tcW w:w="848" w:type="dxa"/>
            <w:vAlign w:val="center"/>
          </w:tcPr>
          <w:p w:rsidR="00D240C5" w:rsidRDefault="001C45CF">
            <w:r>
              <w:t>75</w:t>
            </w:r>
          </w:p>
        </w:tc>
        <w:tc>
          <w:tcPr>
            <w:tcW w:w="1075" w:type="dxa"/>
            <w:vAlign w:val="center"/>
          </w:tcPr>
          <w:p w:rsidR="00D240C5" w:rsidRDefault="001C45CF">
            <w:r>
              <w:t>0.070</w:t>
            </w:r>
          </w:p>
        </w:tc>
        <w:tc>
          <w:tcPr>
            <w:tcW w:w="1075" w:type="dxa"/>
            <w:vAlign w:val="center"/>
          </w:tcPr>
          <w:p w:rsidR="00D240C5" w:rsidRDefault="001C45CF">
            <w:r>
              <w:t>1.300</w:t>
            </w:r>
          </w:p>
        </w:tc>
        <w:tc>
          <w:tcPr>
            <w:tcW w:w="848" w:type="dxa"/>
            <w:vAlign w:val="center"/>
          </w:tcPr>
          <w:p w:rsidR="00D240C5" w:rsidRDefault="001C45CF">
            <w:r>
              <w:t>1.10</w:t>
            </w:r>
          </w:p>
        </w:tc>
        <w:tc>
          <w:tcPr>
            <w:tcW w:w="1075" w:type="dxa"/>
            <w:vAlign w:val="center"/>
          </w:tcPr>
          <w:p w:rsidR="00D240C5" w:rsidRDefault="001C45CF">
            <w:r>
              <w:t>0.974</w:t>
            </w:r>
          </w:p>
        </w:tc>
        <w:tc>
          <w:tcPr>
            <w:tcW w:w="1064" w:type="dxa"/>
            <w:vAlign w:val="center"/>
          </w:tcPr>
          <w:p w:rsidR="00D240C5" w:rsidRDefault="001C45CF">
            <w:r>
              <w:t>1.393</w:t>
            </w:r>
          </w:p>
        </w:tc>
      </w:tr>
      <w:tr w:rsidR="00D240C5">
        <w:tc>
          <w:tcPr>
            <w:tcW w:w="3345" w:type="dxa"/>
            <w:vAlign w:val="center"/>
          </w:tcPr>
          <w:p w:rsidR="00D240C5" w:rsidRDefault="001C45CF">
            <w:r>
              <w:t>酚醛泡沫板（用于墙体）</w:t>
            </w:r>
          </w:p>
        </w:tc>
        <w:tc>
          <w:tcPr>
            <w:tcW w:w="848" w:type="dxa"/>
            <w:vAlign w:val="center"/>
          </w:tcPr>
          <w:p w:rsidR="00D240C5" w:rsidRDefault="001C45CF">
            <w:r>
              <w:t>20</w:t>
            </w:r>
          </w:p>
        </w:tc>
        <w:tc>
          <w:tcPr>
            <w:tcW w:w="1075" w:type="dxa"/>
            <w:vAlign w:val="center"/>
          </w:tcPr>
          <w:p w:rsidR="00D240C5" w:rsidRDefault="001C45CF">
            <w:r>
              <w:t>0.034</w:t>
            </w:r>
          </w:p>
        </w:tc>
        <w:tc>
          <w:tcPr>
            <w:tcW w:w="1075" w:type="dxa"/>
            <w:vAlign w:val="center"/>
          </w:tcPr>
          <w:p w:rsidR="00D240C5" w:rsidRDefault="001C45CF">
            <w:r>
              <w:t>0.452</w:t>
            </w:r>
          </w:p>
        </w:tc>
        <w:tc>
          <w:tcPr>
            <w:tcW w:w="848" w:type="dxa"/>
            <w:vAlign w:val="center"/>
          </w:tcPr>
          <w:p w:rsidR="00D240C5" w:rsidRDefault="001C45CF">
            <w:r>
              <w:t>1.00</w:t>
            </w:r>
          </w:p>
        </w:tc>
        <w:tc>
          <w:tcPr>
            <w:tcW w:w="1075" w:type="dxa"/>
            <w:vAlign w:val="center"/>
          </w:tcPr>
          <w:p w:rsidR="00D240C5" w:rsidRDefault="001C45CF">
            <w:r>
              <w:t>0.588</w:t>
            </w:r>
          </w:p>
        </w:tc>
        <w:tc>
          <w:tcPr>
            <w:tcW w:w="1064" w:type="dxa"/>
            <w:vAlign w:val="center"/>
          </w:tcPr>
          <w:p w:rsidR="00D240C5" w:rsidRDefault="001C45CF">
            <w:r>
              <w:t>0.266</w:t>
            </w:r>
          </w:p>
        </w:tc>
      </w:tr>
      <w:tr w:rsidR="00D240C5">
        <w:tc>
          <w:tcPr>
            <w:tcW w:w="3345" w:type="dxa"/>
            <w:vAlign w:val="center"/>
          </w:tcPr>
          <w:p w:rsidR="00D240C5" w:rsidRDefault="001C45CF">
            <w:r>
              <w:t>各层之和</w:t>
            </w:r>
            <w:r>
              <w:t>∑</w:t>
            </w:r>
          </w:p>
        </w:tc>
        <w:tc>
          <w:tcPr>
            <w:tcW w:w="848" w:type="dxa"/>
            <w:vAlign w:val="center"/>
          </w:tcPr>
          <w:p w:rsidR="00D240C5" w:rsidRDefault="001C45CF">
            <w:r>
              <w:t>305</w:t>
            </w:r>
          </w:p>
        </w:tc>
        <w:tc>
          <w:tcPr>
            <w:tcW w:w="1075" w:type="dxa"/>
            <w:vAlign w:val="center"/>
          </w:tcPr>
          <w:p w:rsidR="00D240C5" w:rsidRDefault="001C45CF">
            <w:r>
              <w:t>－</w:t>
            </w:r>
          </w:p>
        </w:tc>
        <w:tc>
          <w:tcPr>
            <w:tcW w:w="1075" w:type="dxa"/>
            <w:vAlign w:val="center"/>
          </w:tcPr>
          <w:p w:rsidR="00D240C5" w:rsidRDefault="001C45CF">
            <w:r>
              <w:t>－</w:t>
            </w:r>
          </w:p>
        </w:tc>
        <w:tc>
          <w:tcPr>
            <w:tcW w:w="848" w:type="dxa"/>
            <w:vAlign w:val="center"/>
          </w:tcPr>
          <w:p w:rsidR="00D240C5" w:rsidRDefault="001C45CF">
            <w:r>
              <w:t>－</w:t>
            </w:r>
          </w:p>
        </w:tc>
        <w:tc>
          <w:tcPr>
            <w:tcW w:w="1075" w:type="dxa"/>
            <w:vAlign w:val="center"/>
          </w:tcPr>
          <w:p w:rsidR="00D240C5" w:rsidRDefault="001C45CF">
            <w:r>
              <w:t>4.093</w:t>
            </w:r>
          </w:p>
        </w:tc>
        <w:tc>
          <w:tcPr>
            <w:tcW w:w="1064" w:type="dxa"/>
            <w:vAlign w:val="center"/>
          </w:tcPr>
          <w:p w:rsidR="00D240C5" w:rsidRDefault="001C45CF">
            <w:r>
              <w:t>5.782</w:t>
            </w:r>
          </w:p>
        </w:tc>
      </w:tr>
      <w:tr w:rsidR="00D240C5">
        <w:tc>
          <w:tcPr>
            <w:tcW w:w="3345" w:type="dxa"/>
            <w:shd w:val="clear" w:color="auto" w:fill="E6E6E6"/>
            <w:vAlign w:val="center"/>
          </w:tcPr>
          <w:p w:rsidR="00D240C5" w:rsidRDefault="001C45CF">
            <w:r>
              <w:t>传热系数</w:t>
            </w:r>
            <w:r>
              <w:t>K=1/(0.15+∑R)</w:t>
            </w:r>
          </w:p>
        </w:tc>
        <w:tc>
          <w:tcPr>
            <w:tcW w:w="5985" w:type="dxa"/>
            <w:gridSpan w:val="6"/>
          </w:tcPr>
          <w:p w:rsidR="00D240C5" w:rsidRDefault="001C45CF">
            <w:pPr>
              <w:jc w:val="center"/>
            </w:pPr>
            <w:r>
              <w:t>0.24</w:t>
            </w:r>
          </w:p>
        </w:tc>
      </w:tr>
      <w:tr w:rsidR="00D240C5">
        <w:tc>
          <w:tcPr>
            <w:tcW w:w="3345" w:type="dxa"/>
            <w:shd w:val="clear" w:color="auto" w:fill="E6E6E6"/>
            <w:vAlign w:val="center"/>
          </w:tcPr>
          <w:p w:rsidR="00D240C5" w:rsidRDefault="001C45CF">
            <w:r>
              <w:t>修正后</w:t>
            </w:r>
            <w:r>
              <w:t>K, D</w:t>
            </w:r>
          </w:p>
        </w:tc>
        <w:tc>
          <w:tcPr>
            <w:tcW w:w="5985" w:type="dxa"/>
            <w:gridSpan w:val="6"/>
          </w:tcPr>
          <w:p w:rsidR="00D240C5" w:rsidRDefault="001C45CF">
            <w:pPr>
              <w:jc w:val="center"/>
            </w:pPr>
            <w:r>
              <w:t>K = 0.29, D = 5.76</w:t>
            </w:r>
          </w:p>
        </w:tc>
      </w:tr>
      <w:tr w:rsidR="00D240C5">
        <w:tc>
          <w:tcPr>
            <w:tcW w:w="3345" w:type="dxa"/>
            <w:shd w:val="clear" w:color="auto" w:fill="E6E6E6"/>
            <w:vAlign w:val="center"/>
          </w:tcPr>
          <w:p w:rsidR="00D240C5" w:rsidRDefault="001C45CF">
            <w:r>
              <w:t>修正原因</w:t>
            </w:r>
          </w:p>
        </w:tc>
        <w:tc>
          <w:tcPr>
            <w:tcW w:w="5985" w:type="dxa"/>
            <w:gridSpan w:val="6"/>
            <w:vAlign w:val="center"/>
          </w:tcPr>
          <w:p w:rsidR="00D240C5" w:rsidRDefault="00D240C5"/>
        </w:tc>
      </w:tr>
      <w:tr w:rsidR="00D240C5">
        <w:tc>
          <w:tcPr>
            <w:tcW w:w="3345" w:type="dxa"/>
            <w:shd w:val="clear" w:color="auto" w:fill="E6E6E6"/>
            <w:vAlign w:val="center"/>
          </w:tcPr>
          <w:p w:rsidR="00D240C5" w:rsidRDefault="001C45CF">
            <w:r>
              <w:t>数据来源</w:t>
            </w:r>
          </w:p>
        </w:tc>
        <w:tc>
          <w:tcPr>
            <w:tcW w:w="5985" w:type="dxa"/>
            <w:gridSpan w:val="6"/>
          </w:tcPr>
          <w:p w:rsidR="00D240C5" w:rsidRDefault="001C45CF">
            <w:pPr>
              <w:jc w:val="center"/>
            </w:pPr>
            <w:r>
              <w:t>产品常用厚度规格为</w:t>
            </w:r>
            <w:r>
              <w:t>37</w:t>
            </w:r>
            <w:r>
              <w:t>、</w:t>
            </w:r>
            <w:r>
              <w:t>50</w:t>
            </w:r>
            <w:r>
              <w:t>、</w:t>
            </w:r>
            <w:r>
              <w:t>62</w:t>
            </w:r>
            <w:r>
              <w:t>、</w:t>
            </w:r>
            <w:r>
              <w:t>75mm</w:t>
            </w:r>
          </w:p>
        </w:tc>
      </w:tr>
    </w:tbl>
    <w:p w:rsidR="00D240C5" w:rsidRDefault="00D240C5">
      <w:pPr>
        <w:widowControl w:val="0"/>
        <w:jc w:val="both"/>
        <w:rPr>
          <w:color w:val="000000"/>
        </w:rPr>
      </w:pPr>
    </w:p>
    <w:p w:rsidR="00D240C5" w:rsidRDefault="001C45CF">
      <w:pPr>
        <w:pStyle w:val="2"/>
        <w:widowControl w:val="0"/>
      </w:pPr>
      <w:bookmarkStart w:id="73" w:name="_Toc152707849"/>
      <w:r>
        <w:t>采暖与非采暖隔墙</w:t>
      </w:r>
      <w:bookmarkEnd w:id="73"/>
    </w:p>
    <w:p w:rsidR="00D240C5" w:rsidRDefault="001C45CF">
      <w:pPr>
        <w:widowControl w:val="0"/>
        <w:jc w:val="both"/>
        <w:rPr>
          <w:color w:val="000000"/>
        </w:rPr>
      </w:pPr>
      <w:r>
        <w:rPr>
          <w:color w:val="000000"/>
        </w:rPr>
        <w:tab/>
      </w:r>
      <w:r>
        <w:rPr>
          <w:color w:val="000000"/>
        </w:rPr>
        <w:t>本工程无此项内容</w:t>
      </w:r>
    </w:p>
    <w:p w:rsidR="00D240C5" w:rsidRDefault="001C45CF">
      <w:pPr>
        <w:pStyle w:val="2"/>
        <w:widowControl w:val="0"/>
      </w:pPr>
      <w:bookmarkStart w:id="74" w:name="_Toc152707850"/>
      <w:r>
        <w:t>地下车库与供暖房间之间的楼板</w:t>
      </w:r>
      <w:bookmarkEnd w:id="74"/>
    </w:p>
    <w:p w:rsidR="00D240C5" w:rsidRDefault="001C45CF">
      <w:pPr>
        <w:widowControl w:val="0"/>
        <w:jc w:val="both"/>
        <w:rPr>
          <w:color w:val="000000"/>
        </w:rPr>
      </w:pPr>
      <w:r>
        <w:rPr>
          <w:color w:val="000000"/>
        </w:rPr>
        <w:tab/>
      </w:r>
      <w:r>
        <w:rPr>
          <w:color w:val="000000"/>
        </w:rPr>
        <w:t>本工程无此项内容</w:t>
      </w:r>
    </w:p>
    <w:p w:rsidR="00D240C5" w:rsidRDefault="001C45CF">
      <w:pPr>
        <w:pStyle w:val="2"/>
        <w:widowControl w:val="0"/>
      </w:pPr>
      <w:bookmarkStart w:id="75" w:name="_Toc152707851"/>
      <w:r>
        <w:lastRenderedPageBreak/>
        <w:t>外窗热工</w:t>
      </w:r>
      <w:bookmarkEnd w:id="75"/>
    </w:p>
    <w:p w:rsidR="00D240C5" w:rsidRDefault="001C45CF">
      <w:pPr>
        <w:pStyle w:val="3"/>
        <w:widowControl w:val="0"/>
        <w:jc w:val="both"/>
        <w:rPr>
          <w:color w:val="000000"/>
        </w:rPr>
      </w:pPr>
      <w:bookmarkStart w:id="76" w:name="_Toc152707852"/>
      <w:r>
        <w:rPr>
          <w:color w:val="000000"/>
        </w:rPr>
        <w:t>外窗构造</w:t>
      </w:r>
      <w:bookmarkEnd w:id="7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D240C5">
        <w:tc>
          <w:tcPr>
            <w:tcW w:w="905" w:type="dxa"/>
            <w:shd w:val="clear" w:color="auto" w:fill="E6E6E6"/>
            <w:vAlign w:val="center"/>
          </w:tcPr>
          <w:p w:rsidR="00D240C5" w:rsidRDefault="001C45CF">
            <w:pPr>
              <w:jc w:val="center"/>
            </w:pPr>
            <w:r>
              <w:t>序号</w:t>
            </w:r>
          </w:p>
        </w:tc>
        <w:tc>
          <w:tcPr>
            <w:tcW w:w="1867" w:type="dxa"/>
            <w:shd w:val="clear" w:color="auto" w:fill="E6E6E6"/>
            <w:vAlign w:val="center"/>
          </w:tcPr>
          <w:p w:rsidR="00D240C5" w:rsidRDefault="001C45CF">
            <w:pPr>
              <w:jc w:val="center"/>
            </w:pPr>
            <w:r>
              <w:t>构造名称</w:t>
            </w:r>
          </w:p>
        </w:tc>
        <w:tc>
          <w:tcPr>
            <w:tcW w:w="826" w:type="dxa"/>
            <w:shd w:val="clear" w:color="auto" w:fill="E6E6E6"/>
            <w:vAlign w:val="center"/>
          </w:tcPr>
          <w:p w:rsidR="00D240C5" w:rsidRDefault="001C45CF">
            <w:pPr>
              <w:jc w:val="center"/>
            </w:pPr>
            <w:r>
              <w:t>构造编号</w:t>
            </w:r>
          </w:p>
        </w:tc>
        <w:tc>
          <w:tcPr>
            <w:tcW w:w="832" w:type="dxa"/>
            <w:shd w:val="clear" w:color="auto" w:fill="E6E6E6"/>
            <w:vAlign w:val="center"/>
          </w:tcPr>
          <w:p w:rsidR="00D240C5" w:rsidRDefault="001C45CF">
            <w:pPr>
              <w:jc w:val="center"/>
            </w:pPr>
            <w:r>
              <w:t>传热系数</w:t>
            </w:r>
          </w:p>
        </w:tc>
        <w:tc>
          <w:tcPr>
            <w:tcW w:w="956" w:type="dxa"/>
            <w:shd w:val="clear" w:color="auto" w:fill="E6E6E6"/>
            <w:vAlign w:val="center"/>
          </w:tcPr>
          <w:p w:rsidR="00D240C5" w:rsidRDefault="001C45CF">
            <w:pPr>
              <w:jc w:val="center"/>
            </w:pPr>
            <w:r>
              <w:t>太阳得热系数</w:t>
            </w:r>
          </w:p>
        </w:tc>
        <w:tc>
          <w:tcPr>
            <w:tcW w:w="956" w:type="dxa"/>
            <w:shd w:val="clear" w:color="auto" w:fill="E6E6E6"/>
            <w:vAlign w:val="center"/>
          </w:tcPr>
          <w:p w:rsidR="00D240C5" w:rsidRDefault="001C45CF">
            <w:pPr>
              <w:jc w:val="center"/>
            </w:pPr>
            <w:r>
              <w:t>可见光透射比</w:t>
            </w:r>
          </w:p>
        </w:tc>
        <w:tc>
          <w:tcPr>
            <w:tcW w:w="2988" w:type="dxa"/>
            <w:shd w:val="clear" w:color="auto" w:fill="E6E6E6"/>
            <w:vAlign w:val="center"/>
          </w:tcPr>
          <w:p w:rsidR="00D240C5" w:rsidRDefault="001C45CF">
            <w:pPr>
              <w:jc w:val="center"/>
            </w:pPr>
            <w:r>
              <w:t>备注</w:t>
            </w:r>
          </w:p>
        </w:tc>
      </w:tr>
      <w:tr w:rsidR="00D240C5">
        <w:tc>
          <w:tcPr>
            <w:tcW w:w="905" w:type="dxa"/>
            <w:vAlign w:val="center"/>
          </w:tcPr>
          <w:p w:rsidR="00D240C5" w:rsidRDefault="001C45CF">
            <w:r>
              <w:t>1</w:t>
            </w:r>
          </w:p>
        </w:tc>
        <w:tc>
          <w:tcPr>
            <w:tcW w:w="1867" w:type="dxa"/>
            <w:vAlign w:val="center"/>
          </w:tcPr>
          <w:p w:rsidR="00D240C5" w:rsidRDefault="001C45CF">
            <w:r>
              <w:t>木、塑料</w:t>
            </w:r>
            <w:r>
              <w:t>—</w:t>
            </w:r>
            <w:r>
              <w:t>双层窗（双玻间距</w:t>
            </w:r>
            <w:r>
              <w:t>100</w:t>
            </w:r>
            <w:r>
              <w:t>～</w:t>
            </w:r>
            <w:r>
              <w:t>140</w:t>
            </w:r>
            <w:r>
              <w:t>）</w:t>
            </w:r>
          </w:p>
        </w:tc>
        <w:tc>
          <w:tcPr>
            <w:tcW w:w="826" w:type="dxa"/>
            <w:vAlign w:val="center"/>
          </w:tcPr>
          <w:p w:rsidR="00D240C5" w:rsidRDefault="001C45CF">
            <w:r>
              <w:t>18</w:t>
            </w:r>
          </w:p>
        </w:tc>
        <w:tc>
          <w:tcPr>
            <w:tcW w:w="832" w:type="dxa"/>
            <w:vAlign w:val="center"/>
          </w:tcPr>
          <w:p w:rsidR="00D240C5" w:rsidRDefault="001C45CF">
            <w:r>
              <w:t>2.50</w:t>
            </w:r>
          </w:p>
        </w:tc>
        <w:tc>
          <w:tcPr>
            <w:tcW w:w="956" w:type="dxa"/>
            <w:vAlign w:val="center"/>
          </w:tcPr>
          <w:p w:rsidR="00D240C5" w:rsidRDefault="001C45CF">
            <w:r>
              <w:t>0.65</w:t>
            </w:r>
          </w:p>
        </w:tc>
        <w:tc>
          <w:tcPr>
            <w:tcW w:w="956" w:type="dxa"/>
            <w:vAlign w:val="center"/>
          </w:tcPr>
          <w:p w:rsidR="00D240C5" w:rsidRDefault="001C45CF">
            <w:r>
              <w:t>0.800</w:t>
            </w:r>
          </w:p>
        </w:tc>
        <w:tc>
          <w:tcPr>
            <w:tcW w:w="2988" w:type="dxa"/>
            <w:vAlign w:val="center"/>
          </w:tcPr>
          <w:p w:rsidR="00D240C5" w:rsidRDefault="001C45CF">
            <w:r>
              <w:t>辽宁居住规范</w:t>
            </w:r>
            <w:r>
              <w:t>47</w:t>
            </w:r>
            <w:r>
              <w:t>页</w:t>
            </w:r>
          </w:p>
        </w:tc>
      </w:tr>
    </w:tbl>
    <w:p w:rsidR="00D240C5" w:rsidRDefault="001C45CF">
      <w:pPr>
        <w:pStyle w:val="3"/>
        <w:widowControl w:val="0"/>
        <w:jc w:val="both"/>
        <w:rPr>
          <w:color w:val="000000"/>
        </w:rPr>
      </w:pPr>
      <w:bookmarkStart w:id="77" w:name="_Toc152707853"/>
      <w:r>
        <w:rPr>
          <w:color w:val="000000"/>
        </w:rPr>
        <w:t>外遮阳类型</w:t>
      </w:r>
      <w:bookmarkEnd w:id="77"/>
    </w:p>
    <w:p w:rsidR="00D240C5" w:rsidRDefault="001C45CF">
      <w:pPr>
        <w:widowControl w:val="0"/>
        <w:jc w:val="both"/>
        <w:rPr>
          <w:color w:val="000000"/>
        </w:rPr>
      </w:pPr>
      <w:r>
        <w:rPr>
          <w:color w:val="000000"/>
        </w:rPr>
        <w:t>本工程无此内容</w:t>
      </w:r>
    </w:p>
    <w:p w:rsidR="00D240C5" w:rsidRDefault="001C45CF">
      <w:pPr>
        <w:pStyle w:val="3"/>
        <w:widowControl w:val="0"/>
        <w:jc w:val="both"/>
        <w:rPr>
          <w:color w:val="000000"/>
        </w:rPr>
      </w:pPr>
      <w:bookmarkStart w:id="78" w:name="_Toc152707854"/>
      <w:r>
        <w:rPr>
          <w:color w:val="000000"/>
        </w:rPr>
        <w:t>平均传热系数</w:t>
      </w:r>
      <w:bookmarkEnd w:id="78"/>
    </w:p>
    <w:p w:rsidR="00D240C5" w:rsidRDefault="001C45CF">
      <w:pPr>
        <w:widowControl w:val="0"/>
        <w:jc w:val="both"/>
        <w:rPr>
          <w:color w:val="000000"/>
        </w:rPr>
      </w:pPr>
      <w:r>
        <w:rPr>
          <w:color w:val="000000"/>
        </w:rPr>
        <w:t xml:space="preserve">1. </w:t>
      </w:r>
      <w:r>
        <w:rPr>
          <w:color w:val="000000"/>
        </w:rPr>
        <w:t>南向：</w:t>
      </w:r>
    </w:p>
    <w:p w:rsidR="00D240C5" w:rsidRDefault="001C45CF">
      <w:pPr>
        <w:widowControl w:val="0"/>
        <w:jc w:val="both"/>
        <w:rPr>
          <w:color w:val="000000"/>
        </w:rPr>
      </w:pPr>
      <w:r>
        <w:rPr>
          <w:color w:val="000000"/>
        </w:rPr>
        <w:t>南</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D240C5">
        <w:tc>
          <w:tcPr>
            <w:tcW w:w="1013" w:type="dxa"/>
            <w:shd w:val="clear" w:color="auto" w:fill="E6E6E6"/>
            <w:vAlign w:val="center"/>
          </w:tcPr>
          <w:p w:rsidR="00D240C5" w:rsidRDefault="001C45CF">
            <w:pPr>
              <w:jc w:val="center"/>
            </w:pPr>
            <w:r>
              <w:t>序号</w:t>
            </w:r>
          </w:p>
        </w:tc>
        <w:tc>
          <w:tcPr>
            <w:tcW w:w="1188" w:type="dxa"/>
            <w:shd w:val="clear" w:color="auto" w:fill="E6E6E6"/>
            <w:vAlign w:val="center"/>
          </w:tcPr>
          <w:p w:rsidR="00D240C5" w:rsidRDefault="001C45CF">
            <w:pPr>
              <w:jc w:val="center"/>
            </w:pPr>
            <w:r>
              <w:t>门窗编号</w:t>
            </w:r>
          </w:p>
        </w:tc>
        <w:tc>
          <w:tcPr>
            <w:tcW w:w="1188" w:type="dxa"/>
            <w:shd w:val="clear" w:color="auto" w:fill="E6E6E6"/>
            <w:vAlign w:val="center"/>
          </w:tcPr>
          <w:p w:rsidR="00D240C5" w:rsidRDefault="001C45CF">
            <w:pPr>
              <w:jc w:val="center"/>
            </w:pPr>
            <w:r>
              <w:t>楼层</w:t>
            </w:r>
          </w:p>
        </w:tc>
        <w:tc>
          <w:tcPr>
            <w:tcW w:w="1188" w:type="dxa"/>
            <w:shd w:val="clear" w:color="auto" w:fill="E6E6E6"/>
            <w:vAlign w:val="center"/>
          </w:tcPr>
          <w:p w:rsidR="00D240C5" w:rsidRDefault="001C45CF">
            <w:pPr>
              <w:jc w:val="center"/>
            </w:pPr>
            <w:r>
              <w:t>数量</w:t>
            </w:r>
          </w:p>
        </w:tc>
        <w:tc>
          <w:tcPr>
            <w:tcW w:w="1188" w:type="dxa"/>
            <w:shd w:val="clear" w:color="auto" w:fill="E6E6E6"/>
            <w:vAlign w:val="center"/>
          </w:tcPr>
          <w:p w:rsidR="00D240C5" w:rsidRDefault="001C45CF">
            <w:pPr>
              <w:jc w:val="center"/>
            </w:pPr>
            <w:r>
              <w:t>单个面积（㎡）</w:t>
            </w:r>
          </w:p>
        </w:tc>
        <w:tc>
          <w:tcPr>
            <w:tcW w:w="1188" w:type="dxa"/>
            <w:shd w:val="clear" w:color="auto" w:fill="E6E6E6"/>
            <w:vAlign w:val="center"/>
          </w:tcPr>
          <w:p w:rsidR="00D240C5" w:rsidRDefault="001C45CF">
            <w:pPr>
              <w:jc w:val="center"/>
            </w:pPr>
            <w:r>
              <w:t>总面积（㎡）</w:t>
            </w:r>
          </w:p>
        </w:tc>
        <w:tc>
          <w:tcPr>
            <w:tcW w:w="1188" w:type="dxa"/>
            <w:shd w:val="clear" w:color="auto" w:fill="E6E6E6"/>
            <w:vAlign w:val="center"/>
          </w:tcPr>
          <w:p w:rsidR="00D240C5" w:rsidRDefault="001C45CF">
            <w:pPr>
              <w:jc w:val="center"/>
            </w:pPr>
            <w:r>
              <w:t>构造编号</w:t>
            </w:r>
          </w:p>
        </w:tc>
        <w:tc>
          <w:tcPr>
            <w:tcW w:w="1188" w:type="dxa"/>
            <w:shd w:val="clear" w:color="auto" w:fill="E6E6E6"/>
            <w:vAlign w:val="center"/>
          </w:tcPr>
          <w:p w:rsidR="00D240C5" w:rsidRDefault="001C45CF">
            <w:pPr>
              <w:jc w:val="center"/>
            </w:pPr>
            <w:r>
              <w:t>传热系数</w:t>
            </w:r>
          </w:p>
        </w:tc>
      </w:tr>
      <w:tr w:rsidR="00D240C5">
        <w:tc>
          <w:tcPr>
            <w:tcW w:w="1013" w:type="dxa"/>
            <w:vAlign w:val="center"/>
          </w:tcPr>
          <w:p w:rsidR="00D240C5" w:rsidRDefault="001C45CF">
            <w:r>
              <w:t>1</w:t>
            </w:r>
          </w:p>
        </w:tc>
        <w:tc>
          <w:tcPr>
            <w:tcW w:w="1188" w:type="dxa"/>
            <w:vAlign w:val="center"/>
          </w:tcPr>
          <w:p w:rsidR="00D240C5" w:rsidRDefault="001C45CF">
            <w:r>
              <w:t>C0921</w:t>
            </w:r>
          </w:p>
        </w:tc>
        <w:tc>
          <w:tcPr>
            <w:tcW w:w="1188" w:type="dxa"/>
            <w:vAlign w:val="center"/>
          </w:tcPr>
          <w:p w:rsidR="00D240C5" w:rsidRDefault="001C45CF">
            <w:r>
              <w:t>2</w:t>
            </w:r>
          </w:p>
        </w:tc>
        <w:tc>
          <w:tcPr>
            <w:tcW w:w="1188" w:type="dxa"/>
            <w:vAlign w:val="center"/>
          </w:tcPr>
          <w:p w:rsidR="00D240C5" w:rsidRDefault="001C45CF">
            <w:r>
              <w:t>6</w:t>
            </w:r>
          </w:p>
        </w:tc>
        <w:tc>
          <w:tcPr>
            <w:tcW w:w="1188" w:type="dxa"/>
            <w:vAlign w:val="center"/>
          </w:tcPr>
          <w:p w:rsidR="00D240C5" w:rsidRDefault="001C45CF">
            <w:r>
              <w:t>1.890</w:t>
            </w:r>
          </w:p>
        </w:tc>
        <w:tc>
          <w:tcPr>
            <w:tcW w:w="1188" w:type="dxa"/>
            <w:vAlign w:val="center"/>
          </w:tcPr>
          <w:p w:rsidR="00D240C5" w:rsidRDefault="001C45CF">
            <w:r>
              <w:t>11.340</w:t>
            </w:r>
          </w:p>
        </w:tc>
        <w:tc>
          <w:tcPr>
            <w:tcW w:w="1188" w:type="dxa"/>
            <w:vAlign w:val="center"/>
          </w:tcPr>
          <w:p w:rsidR="00D240C5" w:rsidRDefault="001C45CF">
            <w:r>
              <w:t>18</w:t>
            </w:r>
          </w:p>
        </w:tc>
        <w:tc>
          <w:tcPr>
            <w:tcW w:w="1188" w:type="dxa"/>
            <w:vAlign w:val="center"/>
          </w:tcPr>
          <w:p w:rsidR="00D240C5" w:rsidRDefault="001C45CF">
            <w:r>
              <w:t>2.500</w:t>
            </w:r>
          </w:p>
        </w:tc>
      </w:tr>
      <w:tr w:rsidR="00D240C5">
        <w:tc>
          <w:tcPr>
            <w:tcW w:w="1013" w:type="dxa"/>
            <w:vAlign w:val="center"/>
          </w:tcPr>
          <w:p w:rsidR="00D240C5" w:rsidRDefault="001C45CF">
            <w:r>
              <w:t>2</w:t>
            </w:r>
          </w:p>
        </w:tc>
        <w:tc>
          <w:tcPr>
            <w:tcW w:w="1188" w:type="dxa"/>
            <w:vAlign w:val="center"/>
          </w:tcPr>
          <w:p w:rsidR="00D240C5" w:rsidRDefault="001C45CF">
            <w:r>
              <w:t>C1221</w:t>
            </w:r>
          </w:p>
        </w:tc>
        <w:tc>
          <w:tcPr>
            <w:tcW w:w="1188" w:type="dxa"/>
            <w:vAlign w:val="center"/>
          </w:tcPr>
          <w:p w:rsidR="00D240C5" w:rsidRDefault="001C45CF">
            <w:r>
              <w:t>1</w:t>
            </w:r>
          </w:p>
        </w:tc>
        <w:tc>
          <w:tcPr>
            <w:tcW w:w="1188" w:type="dxa"/>
            <w:vAlign w:val="center"/>
          </w:tcPr>
          <w:p w:rsidR="00D240C5" w:rsidRDefault="001C45CF">
            <w:r>
              <w:t>7</w:t>
            </w:r>
          </w:p>
        </w:tc>
        <w:tc>
          <w:tcPr>
            <w:tcW w:w="1188" w:type="dxa"/>
            <w:vAlign w:val="center"/>
          </w:tcPr>
          <w:p w:rsidR="00D240C5" w:rsidRDefault="001C45CF">
            <w:r>
              <w:t>2.520</w:t>
            </w:r>
          </w:p>
        </w:tc>
        <w:tc>
          <w:tcPr>
            <w:tcW w:w="1188" w:type="dxa"/>
            <w:vAlign w:val="center"/>
          </w:tcPr>
          <w:p w:rsidR="00D240C5" w:rsidRDefault="001C45CF">
            <w:r>
              <w:t>17.640</w:t>
            </w:r>
          </w:p>
        </w:tc>
        <w:tc>
          <w:tcPr>
            <w:tcW w:w="1188" w:type="dxa"/>
            <w:vAlign w:val="center"/>
          </w:tcPr>
          <w:p w:rsidR="00D240C5" w:rsidRDefault="001C45CF">
            <w:r>
              <w:t>18</w:t>
            </w:r>
          </w:p>
        </w:tc>
        <w:tc>
          <w:tcPr>
            <w:tcW w:w="1188" w:type="dxa"/>
            <w:vAlign w:val="center"/>
          </w:tcPr>
          <w:p w:rsidR="00D240C5" w:rsidRDefault="001C45CF">
            <w:r>
              <w:t>2.500</w:t>
            </w:r>
          </w:p>
        </w:tc>
      </w:tr>
      <w:tr w:rsidR="00D240C5">
        <w:tc>
          <w:tcPr>
            <w:tcW w:w="3389" w:type="dxa"/>
            <w:gridSpan w:val="3"/>
            <w:shd w:val="clear" w:color="auto" w:fill="E6E6E6"/>
            <w:vAlign w:val="center"/>
          </w:tcPr>
          <w:p w:rsidR="00D240C5" w:rsidRDefault="001C45CF">
            <w:r>
              <w:t>立面总面积</w:t>
            </w:r>
            <w:r>
              <w:t>(</w:t>
            </w:r>
            <w:r>
              <w:t>㎡</w:t>
            </w:r>
            <w:r>
              <w:t>)</w:t>
            </w:r>
          </w:p>
        </w:tc>
        <w:tc>
          <w:tcPr>
            <w:tcW w:w="1188" w:type="dxa"/>
            <w:vAlign w:val="center"/>
          </w:tcPr>
          <w:p w:rsidR="00D240C5" w:rsidRDefault="001C45CF">
            <w:r>
              <w:t>28.980</w:t>
            </w:r>
          </w:p>
        </w:tc>
        <w:tc>
          <w:tcPr>
            <w:tcW w:w="3564" w:type="dxa"/>
            <w:gridSpan w:val="3"/>
            <w:shd w:val="clear" w:color="auto" w:fill="E6E6E6"/>
            <w:vAlign w:val="center"/>
          </w:tcPr>
          <w:p w:rsidR="00D240C5" w:rsidRDefault="001C45CF">
            <w:r>
              <w:t>立面平均传热系数</w:t>
            </w:r>
          </w:p>
        </w:tc>
        <w:tc>
          <w:tcPr>
            <w:tcW w:w="1188" w:type="dxa"/>
            <w:vAlign w:val="center"/>
          </w:tcPr>
          <w:p w:rsidR="00D240C5" w:rsidRDefault="001C45CF">
            <w:r>
              <w:t>2.500</w:t>
            </w:r>
          </w:p>
        </w:tc>
      </w:tr>
    </w:tbl>
    <w:p w:rsidR="00D240C5" w:rsidRDefault="001C45CF">
      <w:pPr>
        <w:widowControl w:val="0"/>
        <w:jc w:val="both"/>
        <w:rPr>
          <w:color w:val="000000"/>
        </w:rPr>
      </w:pPr>
      <w:r>
        <w:rPr>
          <w:color w:val="000000"/>
        </w:rPr>
        <w:t>2.</w:t>
      </w:r>
      <w:r>
        <w:rPr>
          <w:color w:val="000000"/>
        </w:rPr>
        <w:t xml:space="preserve"> </w:t>
      </w:r>
      <w:r>
        <w:rPr>
          <w:color w:val="000000"/>
        </w:rPr>
        <w:t>北向：</w:t>
      </w:r>
    </w:p>
    <w:p w:rsidR="00D240C5" w:rsidRDefault="001C45CF">
      <w:pPr>
        <w:widowControl w:val="0"/>
        <w:jc w:val="both"/>
        <w:rPr>
          <w:color w:val="000000"/>
        </w:rPr>
      </w:pPr>
      <w:r>
        <w:rPr>
          <w:color w:val="000000"/>
        </w:rPr>
        <w:t>北</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D240C5">
        <w:tc>
          <w:tcPr>
            <w:tcW w:w="1013" w:type="dxa"/>
            <w:shd w:val="clear" w:color="auto" w:fill="E6E6E6"/>
            <w:vAlign w:val="center"/>
          </w:tcPr>
          <w:p w:rsidR="00D240C5" w:rsidRDefault="001C45CF">
            <w:pPr>
              <w:jc w:val="center"/>
            </w:pPr>
            <w:r>
              <w:t>序号</w:t>
            </w:r>
          </w:p>
        </w:tc>
        <w:tc>
          <w:tcPr>
            <w:tcW w:w="1188" w:type="dxa"/>
            <w:shd w:val="clear" w:color="auto" w:fill="E6E6E6"/>
            <w:vAlign w:val="center"/>
          </w:tcPr>
          <w:p w:rsidR="00D240C5" w:rsidRDefault="001C45CF">
            <w:pPr>
              <w:jc w:val="center"/>
            </w:pPr>
            <w:r>
              <w:t>门窗编号</w:t>
            </w:r>
          </w:p>
        </w:tc>
        <w:tc>
          <w:tcPr>
            <w:tcW w:w="1188" w:type="dxa"/>
            <w:shd w:val="clear" w:color="auto" w:fill="E6E6E6"/>
            <w:vAlign w:val="center"/>
          </w:tcPr>
          <w:p w:rsidR="00D240C5" w:rsidRDefault="001C45CF">
            <w:pPr>
              <w:jc w:val="center"/>
            </w:pPr>
            <w:r>
              <w:t>楼层</w:t>
            </w:r>
          </w:p>
        </w:tc>
        <w:tc>
          <w:tcPr>
            <w:tcW w:w="1188" w:type="dxa"/>
            <w:shd w:val="clear" w:color="auto" w:fill="E6E6E6"/>
            <w:vAlign w:val="center"/>
          </w:tcPr>
          <w:p w:rsidR="00D240C5" w:rsidRDefault="001C45CF">
            <w:pPr>
              <w:jc w:val="center"/>
            </w:pPr>
            <w:r>
              <w:t>数量</w:t>
            </w:r>
          </w:p>
        </w:tc>
        <w:tc>
          <w:tcPr>
            <w:tcW w:w="1188" w:type="dxa"/>
            <w:shd w:val="clear" w:color="auto" w:fill="E6E6E6"/>
            <w:vAlign w:val="center"/>
          </w:tcPr>
          <w:p w:rsidR="00D240C5" w:rsidRDefault="001C45CF">
            <w:pPr>
              <w:jc w:val="center"/>
            </w:pPr>
            <w:r>
              <w:t>单个面积（㎡）</w:t>
            </w:r>
          </w:p>
        </w:tc>
        <w:tc>
          <w:tcPr>
            <w:tcW w:w="1188" w:type="dxa"/>
            <w:shd w:val="clear" w:color="auto" w:fill="E6E6E6"/>
            <w:vAlign w:val="center"/>
          </w:tcPr>
          <w:p w:rsidR="00D240C5" w:rsidRDefault="001C45CF">
            <w:pPr>
              <w:jc w:val="center"/>
            </w:pPr>
            <w:r>
              <w:t>总面积（㎡）</w:t>
            </w:r>
          </w:p>
        </w:tc>
        <w:tc>
          <w:tcPr>
            <w:tcW w:w="1188" w:type="dxa"/>
            <w:shd w:val="clear" w:color="auto" w:fill="E6E6E6"/>
            <w:vAlign w:val="center"/>
          </w:tcPr>
          <w:p w:rsidR="00D240C5" w:rsidRDefault="001C45CF">
            <w:pPr>
              <w:jc w:val="center"/>
            </w:pPr>
            <w:r>
              <w:t>构造编号</w:t>
            </w:r>
          </w:p>
        </w:tc>
        <w:tc>
          <w:tcPr>
            <w:tcW w:w="1188" w:type="dxa"/>
            <w:shd w:val="clear" w:color="auto" w:fill="E6E6E6"/>
            <w:vAlign w:val="center"/>
          </w:tcPr>
          <w:p w:rsidR="00D240C5" w:rsidRDefault="001C45CF">
            <w:pPr>
              <w:jc w:val="center"/>
            </w:pPr>
            <w:r>
              <w:t>传热系数</w:t>
            </w:r>
          </w:p>
        </w:tc>
      </w:tr>
      <w:tr w:rsidR="00D240C5">
        <w:tc>
          <w:tcPr>
            <w:tcW w:w="1013" w:type="dxa"/>
            <w:vAlign w:val="center"/>
          </w:tcPr>
          <w:p w:rsidR="00D240C5" w:rsidRDefault="001C45CF">
            <w:r>
              <w:t>1</w:t>
            </w:r>
          </w:p>
        </w:tc>
        <w:tc>
          <w:tcPr>
            <w:tcW w:w="1188" w:type="dxa"/>
            <w:vAlign w:val="center"/>
          </w:tcPr>
          <w:p w:rsidR="00D240C5" w:rsidRDefault="001C45CF">
            <w:r>
              <w:t>C1515</w:t>
            </w:r>
          </w:p>
        </w:tc>
        <w:tc>
          <w:tcPr>
            <w:tcW w:w="1188" w:type="dxa"/>
            <w:vAlign w:val="center"/>
          </w:tcPr>
          <w:p w:rsidR="00D240C5" w:rsidRDefault="001C45CF">
            <w:r>
              <w:t>1</w:t>
            </w:r>
          </w:p>
        </w:tc>
        <w:tc>
          <w:tcPr>
            <w:tcW w:w="1188" w:type="dxa"/>
            <w:vAlign w:val="center"/>
          </w:tcPr>
          <w:p w:rsidR="00D240C5" w:rsidRDefault="001C45CF">
            <w:r>
              <w:t>2</w:t>
            </w:r>
          </w:p>
        </w:tc>
        <w:tc>
          <w:tcPr>
            <w:tcW w:w="1188" w:type="dxa"/>
            <w:vAlign w:val="center"/>
          </w:tcPr>
          <w:p w:rsidR="00D240C5" w:rsidRDefault="001C45CF">
            <w:r>
              <w:t>2.250</w:t>
            </w:r>
          </w:p>
        </w:tc>
        <w:tc>
          <w:tcPr>
            <w:tcW w:w="1188" w:type="dxa"/>
            <w:vAlign w:val="center"/>
          </w:tcPr>
          <w:p w:rsidR="00D240C5" w:rsidRDefault="001C45CF">
            <w:r>
              <w:t>4.500</w:t>
            </w:r>
          </w:p>
        </w:tc>
        <w:tc>
          <w:tcPr>
            <w:tcW w:w="1188" w:type="dxa"/>
            <w:vAlign w:val="center"/>
          </w:tcPr>
          <w:p w:rsidR="00D240C5" w:rsidRDefault="001C45CF">
            <w:r>
              <w:t>18</w:t>
            </w:r>
          </w:p>
        </w:tc>
        <w:tc>
          <w:tcPr>
            <w:tcW w:w="1188" w:type="dxa"/>
            <w:vAlign w:val="center"/>
          </w:tcPr>
          <w:p w:rsidR="00D240C5" w:rsidRDefault="001C45CF">
            <w:r>
              <w:t>2.500</w:t>
            </w:r>
          </w:p>
        </w:tc>
      </w:tr>
      <w:tr w:rsidR="00D240C5">
        <w:tc>
          <w:tcPr>
            <w:tcW w:w="3389" w:type="dxa"/>
            <w:gridSpan w:val="3"/>
            <w:shd w:val="clear" w:color="auto" w:fill="E6E6E6"/>
            <w:vAlign w:val="center"/>
          </w:tcPr>
          <w:p w:rsidR="00D240C5" w:rsidRDefault="001C45CF">
            <w:r>
              <w:t>立面总面积</w:t>
            </w:r>
            <w:r>
              <w:t>(</w:t>
            </w:r>
            <w:r>
              <w:t>㎡</w:t>
            </w:r>
            <w:r>
              <w:t>)</w:t>
            </w:r>
          </w:p>
        </w:tc>
        <w:tc>
          <w:tcPr>
            <w:tcW w:w="1188" w:type="dxa"/>
            <w:vAlign w:val="center"/>
          </w:tcPr>
          <w:p w:rsidR="00D240C5" w:rsidRDefault="001C45CF">
            <w:r>
              <w:t>4.500</w:t>
            </w:r>
          </w:p>
        </w:tc>
        <w:tc>
          <w:tcPr>
            <w:tcW w:w="3564" w:type="dxa"/>
            <w:gridSpan w:val="3"/>
            <w:shd w:val="clear" w:color="auto" w:fill="E6E6E6"/>
            <w:vAlign w:val="center"/>
          </w:tcPr>
          <w:p w:rsidR="00D240C5" w:rsidRDefault="001C45CF">
            <w:r>
              <w:t>立面平均传热系数</w:t>
            </w:r>
          </w:p>
        </w:tc>
        <w:tc>
          <w:tcPr>
            <w:tcW w:w="1188" w:type="dxa"/>
            <w:vAlign w:val="center"/>
          </w:tcPr>
          <w:p w:rsidR="00D240C5" w:rsidRDefault="001C45CF">
            <w:r>
              <w:t>2.500</w:t>
            </w:r>
          </w:p>
        </w:tc>
      </w:tr>
    </w:tbl>
    <w:p w:rsidR="00D240C5" w:rsidRDefault="00D240C5">
      <w:pPr>
        <w:widowControl w:val="0"/>
        <w:jc w:val="both"/>
        <w:rPr>
          <w:color w:val="000000"/>
        </w:rPr>
      </w:pPr>
    </w:p>
    <w:p w:rsidR="00D240C5" w:rsidRDefault="001C45CF">
      <w:pPr>
        <w:widowControl w:val="0"/>
        <w:jc w:val="both"/>
        <w:rPr>
          <w:color w:val="000000"/>
        </w:rPr>
      </w:pPr>
      <w:r>
        <w:rPr>
          <w:color w:val="000000"/>
        </w:rPr>
        <w:t xml:space="preserve">3. </w:t>
      </w:r>
      <w:r>
        <w:rPr>
          <w:color w:val="000000"/>
        </w:rPr>
        <w:t>东向：</w:t>
      </w:r>
    </w:p>
    <w:p w:rsidR="00D240C5" w:rsidRDefault="001C45CF">
      <w:pPr>
        <w:widowControl w:val="0"/>
        <w:jc w:val="both"/>
        <w:rPr>
          <w:color w:val="000000"/>
        </w:rPr>
      </w:pPr>
      <w:r>
        <w:rPr>
          <w:color w:val="000000"/>
        </w:rPr>
        <w:t>东</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D240C5">
        <w:tc>
          <w:tcPr>
            <w:tcW w:w="1013" w:type="dxa"/>
            <w:shd w:val="clear" w:color="auto" w:fill="E6E6E6"/>
            <w:vAlign w:val="center"/>
          </w:tcPr>
          <w:p w:rsidR="00D240C5" w:rsidRDefault="001C45CF">
            <w:pPr>
              <w:jc w:val="center"/>
            </w:pPr>
            <w:r>
              <w:t>序号</w:t>
            </w:r>
          </w:p>
        </w:tc>
        <w:tc>
          <w:tcPr>
            <w:tcW w:w="1188" w:type="dxa"/>
            <w:shd w:val="clear" w:color="auto" w:fill="E6E6E6"/>
            <w:vAlign w:val="center"/>
          </w:tcPr>
          <w:p w:rsidR="00D240C5" w:rsidRDefault="001C45CF">
            <w:pPr>
              <w:jc w:val="center"/>
            </w:pPr>
            <w:r>
              <w:t>门窗编号</w:t>
            </w:r>
          </w:p>
        </w:tc>
        <w:tc>
          <w:tcPr>
            <w:tcW w:w="1188" w:type="dxa"/>
            <w:shd w:val="clear" w:color="auto" w:fill="E6E6E6"/>
            <w:vAlign w:val="center"/>
          </w:tcPr>
          <w:p w:rsidR="00D240C5" w:rsidRDefault="001C45CF">
            <w:pPr>
              <w:jc w:val="center"/>
            </w:pPr>
            <w:r>
              <w:t>楼层</w:t>
            </w:r>
          </w:p>
        </w:tc>
        <w:tc>
          <w:tcPr>
            <w:tcW w:w="1188" w:type="dxa"/>
            <w:shd w:val="clear" w:color="auto" w:fill="E6E6E6"/>
            <w:vAlign w:val="center"/>
          </w:tcPr>
          <w:p w:rsidR="00D240C5" w:rsidRDefault="001C45CF">
            <w:pPr>
              <w:jc w:val="center"/>
            </w:pPr>
            <w:r>
              <w:t>数量</w:t>
            </w:r>
          </w:p>
        </w:tc>
        <w:tc>
          <w:tcPr>
            <w:tcW w:w="1188" w:type="dxa"/>
            <w:shd w:val="clear" w:color="auto" w:fill="E6E6E6"/>
            <w:vAlign w:val="center"/>
          </w:tcPr>
          <w:p w:rsidR="00D240C5" w:rsidRDefault="001C45CF">
            <w:pPr>
              <w:jc w:val="center"/>
            </w:pPr>
            <w:r>
              <w:t>单个面积（㎡）</w:t>
            </w:r>
          </w:p>
        </w:tc>
        <w:tc>
          <w:tcPr>
            <w:tcW w:w="1188" w:type="dxa"/>
            <w:shd w:val="clear" w:color="auto" w:fill="E6E6E6"/>
            <w:vAlign w:val="center"/>
          </w:tcPr>
          <w:p w:rsidR="00D240C5" w:rsidRDefault="001C45CF">
            <w:pPr>
              <w:jc w:val="center"/>
            </w:pPr>
            <w:r>
              <w:t>总面积（㎡）</w:t>
            </w:r>
          </w:p>
        </w:tc>
        <w:tc>
          <w:tcPr>
            <w:tcW w:w="1188" w:type="dxa"/>
            <w:shd w:val="clear" w:color="auto" w:fill="E6E6E6"/>
            <w:vAlign w:val="center"/>
          </w:tcPr>
          <w:p w:rsidR="00D240C5" w:rsidRDefault="001C45CF">
            <w:pPr>
              <w:jc w:val="center"/>
            </w:pPr>
            <w:r>
              <w:t>构造编号</w:t>
            </w:r>
          </w:p>
        </w:tc>
        <w:tc>
          <w:tcPr>
            <w:tcW w:w="1188" w:type="dxa"/>
            <w:shd w:val="clear" w:color="auto" w:fill="E6E6E6"/>
            <w:vAlign w:val="center"/>
          </w:tcPr>
          <w:p w:rsidR="00D240C5" w:rsidRDefault="001C45CF">
            <w:pPr>
              <w:jc w:val="center"/>
            </w:pPr>
            <w:r>
              <w:t>传热系数</w:t>
            </w:r>
          </w:p>
        </w:tc>
      </w:tr>
      <w:tr w:rsidR="00D240C5">
        <w:tc>
          <w:tcPr>
            <w:tcW w:w="1013" w:type="dxa"/>
            <w:vAlign w:val="center"/>
          </w:tcPr>
          <w:p w:rsidR="00D240C5" w:rsidRDefault="001C45CF">
            <w:r>
              <w:t>1</w:t>
            </w:r>
          </w:p>
        </w:tc>
        <w:tc>
          <w:tcPr>
            <w:tcW w:w="1188" w:type="dxa"/>
            <w:vAlign w:val="center"/>
          </w:tcPr>
          <w:p w:rsidR="00D240C5" w:rsidRDefault="001C45CF">
            <w:r>
              <w:t>C0921</w:t>
            </w:r>
          </w:p>
        </w:tc>
        <w:tc>
          <w:tcPr>
            <w:tcW w:w="1188" w:type="dxa"/>
            <w:vAlign w:val="center"/>
          </w:tcPr>
          <w:p w:rsidR="00D240C5" w:rsidRDefault="001C45CF">
            <w:r>
              <w:t>1~3</w:t>
            </w:r>
          </w:p>
        </w:tc>
        <w:tc>
          <w:tcPr>
            <w:tcW w:w="1188" w:type="dxa"/>
            <w:vAlign w:val="center"/>
          </w:tcPr>
          <w:p w:rsidR="00D240C5" w:rsidRDefault="001C45CF">
            <w:r>
              <w:t>272</w:t>
            </w:r>
          </w:p>
        </w:tc>
        <w:tc>
          <w:tcPr>
            <w:tcW w:w="1188" w:type="dxa"/>
            <w:vAlign w:val="center"/>
          </w:tcPr>
          <w:p w:rsidR="00D240C5" w:rsidRDefault="001C45CF">
            <w:r>
              <w:t>1.890</w:t>
            </w:r>
          </w:p>
        </w:tc>
        <w:tc>
          <w:tcPr>
            <w:tcW w:w="1188" w:type="dxa"/>
            <w:vAlign w:val="center"/>
          </w:tcPr>
          <w:p w:rsidR="00D240C5" w:rsidRDefault="001C45CF">
            <w:r>
              <w:t>514.080</w:t>
            </w:r>
          </w:p>
        </w:tc>
        <w:tc>
          <w:tcPr>
            <w:tcW w:w="1188" w:type="dxa"/>
            <w:vAlign w:val="center"/>
          </w:tcPr>
          <w:p w:rsidR="00D240C5" w:rsidRDefault="001C45CF">
            <w:r>
              <w:t>18</w:t>
            </w:r>
          </w:p>
        </w:tc>
        <w:tc>
          <w:tcPr>
            <w:tcW w:w="1188" w:type="dxa"/>
            <w:vAlign w:val="center"/>
          </w:tcPr>
          <w:p w:rsidR="00D240C5" w:rsidRDefault="001C45CF">
            <w:r>
              <w:t>2.500</w:t>
            </w:r>
          </w:p>
        </w:tc>
      </w:tr>
      <w:tr w:rsidR="00D240C5">
        <w:tc>
          <w:tcPr>
            <w:tcW w:w="1013" w:type="dxa"/>
            <w:vAlign w:val="center"/>
          </w:tcPr>
          <w:p w:rsidR="00D240C5" w:rsidRDefault="001C45CF">
            <w:r>
              <w:t>2</w:t>
            </w:r>
          </w:p>
        </w:tc>
        <w:tc>
          <w:tcPr>
            <w:tcW w:w="1188" w:type="dxa"/>
            <w:vAlign w:val="center"/>
          </w:tcPr>
          <w:p w:rsidR="00D240C5" w:rsidRDefault="001C45CF">
            <w:r>
              <w:t>C1221</w:t>
            </w:r>
          </w:p>
        </w:tc>
        <w:tc>
          <w:tcPr>
            <w:tcW w:w="1188" w:type="dxa"/>
            <w:vAlign w:val="center"/>
          </w:tcPr>
          <w:p w:rsidR="00D240C5" w:rsidRDefault="001C45CF">
            <w:r>
              <w:t>1</w:t>
            </w:r>
          </w:p>
        </w:tc>
        <w:tc>
          <w:tcPr>
            <w:tcW w:w="1188" w:type="dxa"/>
            <w:vAlign w:val="center"/>
          </w:tcPr>
          <w:p w:rsidR="00D240C5" w:rsidRDefault="001C45CF">
            <w:r>
              <w:t>8</w:t>
            </w:r>
          </w:p>
        </w:tc>
        <w:tc>
          <w:tcPr>
            <w:tcW w:w="1188" w:type="dxa"/>
            <w:vAlign w:val="center"/>
          </w:tcPr>
          <w:p w:rsidR="00D240C5" w:rsidRDefault="001C45CF">
            <w:r>
              <w:t>2.520</w:t>
            </w:r>
          </w:p>
        </w:tc>
        <w:tc>
          <w:tcPr>
            <w:tcW w:w="1188" w:type="dxa"/>
            <w:vAlign w:val="center"/>
          </w:tcPr>
          <w:p w:rsidR="00D240C5" w:rsidRDefault="001C45CF">
            <w:r>
              <w:t>20.160</w:t>
            </w:r>
          </w:p>
        </w:tc>
        <w:tc>
          <w:tcPr>
            <w:tcW w:w="1188" w:type="dxa"/>
            <w:vAlign w:val="center"/>
          </w:tcPr>
          <w:p w:rsidR="00D240C5" w:rsidRDefault="001C45CF">
            <w:r>
              <w:t>18</w:t>
            </w:r>
          </w:p>
        </w:tc>
        <w:tc>
          <w:tcPr>
            <w:tcW w:w="1188" w:type="dxa"/>
            <w:vAlign w:val="center"/>
          </w:tcPr>
          <w:p w:rsidR="00D240C5" w:rsidRDefault="001C45CF">
            <w:r>
              <w:t>2.500</w:t>
            </w:r>
          </w:p>
        </w:tc>
      </w:tr>
      <w:tr w:rsidR="00D240C5">
        <w:tc>
          <w:tcPr>
            <w:tcW w:w="1013" w:type="dxa"/>
            <w:vAlign w:val="center"/>
          </w:tcPr>
          <w:p w:rsidR="00D240C5" w:rsidRDefault="001C45CF">
            <w:r>
              <w:t>3</w:t>
            </w:r>
          </w:p>
        </w:tc>
        <w:tc>
          <w:tcPr>
            <w:tcW w:w="1188" w:type="dxa"/>
            <w:vAlign w:val="center"/>
          </w:tcPr>
          <w:p w:rsidR="00D240C5" w:rsidRDefault="001C45CF">
            <w:r>
              <w:t>C1515</w:t>
            </w:r>
          </w:p>
        </w:tc>
        <w:tc>
          <w:tcPr>
            <w:tcW w:w="1188" w:type="dxa"/>
            <w:vAlign w:val="center"/>
          </w:tcPr>
          <w:p w:rsidR="00D240C5" w:rsidRDefault="001C45CF">
            <w:r>
              <w:t>1</w:t>
            </w:r>
          </w:p>
        </w:tc>
        <w:tc>
          <w:tcPr>
            <w:tcW w:w="1188" w:type="dxa"/>
            <w:vAlign w:val="center"/>
          </w:tcPr>
          <w:p w:rsidR="00D240C5" w:rsidRDefault="001C45CF">
            <w:r>
              <w:t>1</w:t>
            </w:r>
          </w:p>
        </w:tc>
        <w:tc>
          <w:tcPr>
            <w:tcW w:w="1188" w:type="dxa"/>
            <w:vAlign w:val="center"/>
          </w:tcPr>
          <w:p w:rsidR="00D240C5" w:rsidRDefault="001C45CF">
            <w:r>
              <w:t>2.250</w:t>
            </w:r>
          </w:p>
        </w:tc>
        <w:tc>
          <w:tcPr>
            <w:tcW w:w="1188" w:type="dxa"/>
            <w:vAlign w:val="center"/>
          </w:tcPr>
          <w:p w:rsidR="00D240C5" w:rsidRDefault="001C45CF">
            <w:r>
              <w:t>2.250</w:t>
            </w:r>
          </w:p>
        </w:tc>
        <w:tc>
          <w:tcPr>
            <w:tcW w:w="1188" w:type="dxa"/>
            <w:vAlign w:val="center"/>
          </w:tcPr>
          <w:p w:rsidR="00D240C5" w:rsidRDefault="001C45CF">
            <w:r>
              <w:t>18</w:t>
            </w:r>
          </w:p>
        </w:tc>
        <w:tc>
          <w:tcPr>
            <w:tcW w:w="1188" w:type="dxa"/>
            <w:vAlign w:val="center"/>
          </w:tcPr>
          <w:p w:rsidR="00D240C5" w:rsidRDefault="001C45CF">
            <w:r>
              <w:t>2.500</w:t>
            </w:r>
          </w:p>
        </w:tc>
      </w:tr>
      <w:tr w:rsidR="00D240C5">
        <w:tc>
          <w:tcPr>
            <w:tcW w:w="1013" w:type="dxa"/>
            <w:vAlign w:val="center"/>
          </w:tcPr>
          <w:p w:rsidR="00D240C5" w:rsidRDefault="001C45CF">
            <w:r>
              <w:t>4</w:t>
            </w:r>
          </w:p>
        </w:tc>
        <w:tc>
          <w:tcPr>
            <w:tcW w:w="1188" w:type="dxa"/>
            <w:vAlign w:val="center"/>
          </w:tcPr>
          <w:p w:rsidR="00D240C5" w:rsidRDefault="001C45CF">
            <w:r>
              <w:t>C2421</w:t>
            </w:r>
          </w:p>
        </w:tc>
        <w:tc>
          <w:tcPr>
            <w:tcW w:w="1188" w:type="dxa"/>
            <w:vAlign w:val="center"/>
          </w:tcPr>
          <w:p w:rsidR="00D240C5" w:rsidRDefault="001C45CF">
            <w:r>
              <w:t>1</w:t>
            </w:r>
          </w:p>
        </w:tc>
        <w:tc>
          <w:tcPr>
            <w:tcW w:w="1188" w:type="dxa"/>
            <w:vAlign w:val="center"/>
          </w:tcPr>
          <w:p w:rsidR="00D240C5" w:rsidRDefault="001C45CF">
            <w:r>
              <w:t>1</w:t>
            </w:r>
          </w:p>
        </w:tc>
        <w:tc>
          <w:tcPr>
            <w:tcW w:w="1188" w:type="dxa"/>
            <w:vAlign w:val="center"/>
          </w:tcPr>
          <w:p w:rsidR="00D240C5" w:rsidRDefault="001C45CF">
            <w:r>
              <w:t>5.040</w:t>
            </w:r>
          </w:p>
        </w:tc>
        <w:tc>
          <w:tcPr>
            <w:tcW w:w="1188" w:type="dxa"/>
            <w:vAlign w:val="center"/>
          </w:tcPr>
          <w:p w:rsidR="00D240C5" w:rsidRDefault="001C45CF">
            <w:r>
              <w:t>5.040</w:t>
            </w:r>
          </w:p>
        </w:tc>
        <w:tc>
          <w:tcPr>
            <w:tcW w:w="1188" w:type="dxa"/>
            <w:vAlign w:val="center"/>
          </w:tcPr>
          <w:p w:rsidR="00D240C5" w:rsidRDefault="001C45CF">
            <w:r>
              <w:t>18</w:t>
            </w:r>
          </w:p>
        </w:tc>
        <w:tc>
          <w:tcPr>
            <w:tcW w:w="1188" w:type="dxa"/>
            <w:vAlign w:val="center"/>
          </w:tcPr>
          <w:p w:rsidR="00D240C5" w:rsidRDefault="001C45CF">
            <w:r>
              <w:t>2.500</w:t>
            </w:r>
          </w:p>
        </w:tc>
      </w:tr>
      <w:tr w:rsidR="00D240C5">
        <w:tc>
          <w:tcPr>
            <w:tcW w:w="3389" w:type="dxa"/>
            <w:gridSpan w:val="3"/>
            <w:shd w:val="clear" w:color="auto" w:fill="E6E6E6"/>
            <w:vAlign w:val="center"/>
          </w:tcPr>
          <w:p w:rsidR="00D240C5" w:rsidRDefault="001C45CF">
            <w:r>
              <w:t>立面总面积</w:t>
            </w:r>
            <w:r>
              <w:t>(</w:t>
            </w:r>
            <w:r>
              <w:t>㎡</w:t>
            </w:r>
            <w:r>
              <w:t>)</w:t>
            </w:r>
          </w:p>
        </w:tc>
        <w:tc>
          <w:tcPr>
            <w:tcW w:w="1188" w:type="dxa"/>
            <w:vAlign w:val="center"/>
          </w:tcPr>
          <w:p w:rsidR="00D240C5" w:rsidRDefault="001C45CF">
            <w:r>
              <w:t>541.530</w:t>
            </w:r>
          </w:p>
        </w:tc>
        <w:tc>
          <w:tcPr>
            <w:tcW w:w="3564" w:type="dxa"/>
            <w:gridSpan w:val="3"/>
            <w:shd w:val="clear" w:color="auto" w:fill="E6E6E6"/>
            <w:vAlign w:val="center"/>
          </w:tcPr>
          <w:p w:rsidR="00D240C5" w:rsidRDefault="001C45CF">
            <w:r>
              <w:t>立面平均传热系数</w:t>
            </w:r>
          </w:p>
        </w:tc>
        <w:tc>
          <w:tcPr>
            <w:tcW w:w="1188" w:type="dxa"/>
            <w:vAlign w:val="center"/>
          </w:tcPr>
          <w:p w:rsidR="00D240C5" w:rsidRDefault="001C45CF">
            <w:r>
              <w:t>2.500</w:t>
            </w:r>
          </w:p>
        </w:tc>
      </w:tr>
    </w:tbl>
    <w:p w:rsidR="00D240C5" w:rsidRDefault="00D240C5">
      <w:pPr>
        <w:widowControl w:val="0"/>
        <w:jc w:val="both"/>
        <w:rPr>
          <w:color w:val="000000"/>
        </w:rPr>
      </w:pPr>
    </w:p>
    <w:p w:rsidR="00D240C5" w:rsidRDefault="001C45CF">
      <w:pPr>
        <w:widowControl w:val="0"/>
        <w:jc w:val="both"/>
        <w:rPr>
          <w:color w:val="000000"/>
        </w:rPr>
      </w:pPr>
      <w:r>
        <w:rPr>
          <w:color w:val="000000"/>
        </w:rPr>
        <w:t xml:space="preserve">4. </w:t>
      </w:r>
      <w:r>
        <w:rPr>
          <w:color w:val="000000"/>
        </w:rPr>
        <w:t>西向：</w:t>
      </w:r>
    </w:p>
    <w:p w:rsidR="00D240C5" w:rsidRDefault="001C45CF">
      <w:pPr>
        <w:widowControl w:val="0"/>
        <w:jc w:val="both"/>
        <w:rPr>
          <w:color w:val="000000"/>
        </w:rPr>
      </w:pPr>
      <w:r>
        <w:rPr>
          <w:color w:val="000000"/>
        </w:rPr>
        <w:t>西</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D240C5">
        <w:tc>
          <w:tcPr>
            <w:tcW w:w="1013" w:type="dxa"/>
            <w:shd w:val="clear" w:color="auto" w:fill="E6E6E6"/>
            <w:vAlign w:val="center"/>
          </w:tcPr>
          <w:p w:rsidR="00D240C5" w:rsidRDefault="001C45CF">
            <w:pPr>
              <w:jc w:val="center"/>
            </w:pPr>
            <w:r>
              <w:t>序号</w:t>
            </w:r>
          </w:p>
        </w:tc>
        <w:tc>
          <w:tcPr>
            <w:tcW w:w="1188" w:type="dxa"/>
            <w:shd w:val="clear" w:color="auto" w:fill="E6E6E6"/>
            <w:vAlign w:val="center"/>
          </w:tcPr>
          <w:p w:rsidR="00D240C5" w:rsidRDefault="001C45CF">
            <w:pPr>
              <w:jc w:val="center"/>
            </w:pPr>
            <w:r>
              <w:t>门窗编号</w:t>
            </w:r>
          </w:p>
        </w:tc>
        <w:tc>
          <w:tcPr>
            <w:tcW w:w="1188" w:type="dxa"/>
            <w:shd w:val="clear" w:color="auto" w:fill="E6E6E6"/>
            <w:vAlign w:val="center"/>
          </w:tcPr>
          <w:p w:rsidR="00D240C5" w:rsidRDefault="001C45CF">
            <w:pPr>
              <w:jc w:val="center"/>
            </w:pPr>
            <w:r>
              <w:t>楼层</w:t>
            </w:r>
          </w:p>
        </w:tc>
        <w:tc>
          <w:tcPr>
            <w:tcW w:w="1188" w:type="dxa"/>
            <w:shd w:val="clear" w:color="auto" w:fill="E6E6E6"/>
            <w:vAlign w:val="center"/>
          </w:tcPr>
          <w:p w:rsidR="00D240C5" w:rsidRDefault="001C45CF">
            <w:pPr>
              <w:jc w:val="center"/>
            </w:pPr>
            <w:r>
              <w:t>数量</w:t>
            </w:r>
          </w:p>
        </w:tc>
        <w:tc>
          <w:tcPr>
            <w:tcW w:w="1188" w:type="dxa"/>
            <w:shd w:val="clear" w:color="auto" w:fill="E6E6E6"/>
            <w:vAlign w:val="center"/>
          </w:tcPr>
          <w:p w:rsidR="00D240C5" w:rsidRDefault="001C45CF">
            <w:pPr>
              <w:jc w:val="center"/>
            </w:pPr>
            <w:r>
              <w:t>单个面积（㎡）</w:t>
            </w:r>
          </w:p>
        </w:tc>
        <w:tc>
          <w:tcPr>
            <w:tcW w:w="1188" w:type="dxa"/>
            <w:shd w:val="clear" w:color="auto" w:fill="E6E6E6"/>
            <w:vAlign w:val="center"/>
          </w:tcPr>
          <w:p w:rsidR="00D240C5" w:rsidRDefault="001C45CF">
            <w:pPr>
              <w:jc w:val="center"/>
            </w:pPr>
            <w:r>
              <w:t>总面积（㎡）</w:t>
            </w:r>
          </w:p>
        </w:tc>
        <w:tc>
          <w:tcPr>
            <w:tcW w:w="1188" w:type="dxa"/>
            <w:shd w:val="clear" w:color="auto" w:fill="E6E6E6"/>
            <w:vAlign w:val="center"/>
          </w:tcPr>
          <w:p w:rsidR="00D240C5" w:rsidRDefault="001C45CF">
            <w:pPr>
              <w:jc w:val="center"/>
            </w:pPr>
            <w:r>
              <w:t>构造编号</w:t>
            </w:r>
          </w:p>
        </w:tc>
        <w:tc>
          <w:tcPr>
            <w:tcW w:w="1188" w:type="dxa"/>
            <w:shd w:val="clear" w:color="auto" w:fill="E6E6E6"/>
            <w:vAlign w:val="center"/>
          </w:tcPr>
          <w:p w:rsidR="00D240C5" w:rsidRDefault="001C45CF">
            <w:pPr>
              <w:jc w:val="center"/>
            </w:pPr>
            <w:r>
              <w:t>传热系数</w:t>
            </w:r>
          </w:p>
        </w:tc>
      </w:tr>
      <w:tr w:rsidR="00D240C5">
        <w:tc>
          <w:tcPr>
            <w:tcW w:w="1013" w:type="dxa"/>
            <w:vAlign w:val="center"/>
          </w:tcPr>
          <w:p w:rsidR="00D240C5" w:rsidRDefault="001C45CF">
            <w:r>
              <w:t>1</w:t>
            </w:r>
          </w:p>
        </w:tc>
        <w:tc>
          <w:tcPr>
            <w:tcW w:w="1188" w:type="dxa"/>
            <w:vAlign w:val="center"/>
          </w:tcPr>
          <w:p w:rsidR="00D240C5" w:rsidRDefault="001C45CF">
            <w:r>
              <w:t>C0915</w:t>
            </w:r>
          </w:p>
        </w:tc>
        <w:tc>
          <w:tcPr>
            <w:tcW w:w="1188" w:type="dxa"/>
            <w:vAlign w:val="center"/>
          </w:tcPr>
          <w:p w:rsidR="00D240C5" w:rsidRDefault="001C45CF">
            <w:r>
              <w:t>2~3</w:t>
            </w:r>
          </w:p>
        </w:tc>
        <w:tc>
          <w:tcPr>
            <w:tcW w:w="1188" w:type="dxa"/>
            <w:vAlign w:val="center"/>
          </w:tcPr>
          <w:p w:rsidR="00D240C5" w:rsidRDefault="001C45CF">
            <w:r>
              <w:t>4</w:t>
            </w:r>
          </w:p>
        </w:tc>
        <w:tc>
          <w:tcPr>
            <w:tcW w:w="1188" w:type="dxa"/>
            <w:vAlign w:val="center"/>
          </w:tcPr>
          <w:p w:rsidR="00D240C5" w:rsidRDefault="001C45CF">
            <w:r>
              <w:t>1.350</w:t>
            </w:r>
          </w:p>
        </w:tc>
        <w:tc>
          <w:tcPr>
            <w:tcW w:w="1188" w:type="dxa"/>
            <w:vAlign w:val="center"/>
          </w:tcPr>
          <w:p w:rsidR="00D240C5" w:rsidRDefault="001C45CF">
            <w:r>
              <w:t>5.400</w:t>
            </w:r>
          </w:p>
        </w:tc>
        <w:tc>
          <w:tcPr>
            <w:tcW w:w="1188" w:type="dxa"/>
            <w:vAlign w:val="center"/>
          </w:tcPr>
          <w:p w:rsidR="00D240C5" w:rsidRDefault="001C45CF">
            <w:r>
              <w:t>18</w:t>
            </w:r>
          </w:p>
        </w:tc>
        <w:tc>
          <w:tcPr>
            <w:tcW w:w="1188" w:type="dxa"/>
            <w:vAlign w:val="center"/>
          </w:tcPr>
          <w:p w:rsidR="00D240C5" w:rsidRDefault="001C45CF">
            <w:r>
              <w:t>2.500</w:t>
            </w:r>
          </w:p>
        </w:tc>
      </w:tr>
      <w:tr w:rsidR="00D240C5">
        <w:tc>
          <w:tcPr>
            <w:tcW w:w="1013" w:type="dxa"/>
            <w:vAlign w:val="center"/>
          </w:tcPr>
          <w:p w:rsidR="00D240C5" w:rsidRDefault="001C45CF">
            <w:r>
              <w:t>2</w:t>
            </w:r>
          </w:p>
        </w:tc>
        <w:tc>
          <w:tcPr>
            <w:tcW w:w="1188" w:type="dxa"/>
            <w:vAlign w:val="center"/>
          </w:tcPr>
          <w:p w:rsidR="00D240C5" w:rsidRDefault="001C45CF">
            <w:r>
              <w:t>C0921</w:t>
            </w:r>
          </w:p>
        </w:tc>
        <w:tc>
          <w:tcPr>
            <w:tcW w:w="1188" w:type="dxa"/>
            <w:vAlign w:val="center"/>
          </w:tcPr>
          <w:p w:rsidR="00D240C5" w:rsidRDefault="001C45CF">
            <w:r>
              <w:t>1~3</w:t>
            </w:r>
          </w:p>
        </w:tc>
        <w:tc>
          <w:tcPr>
            <w:tcW w:w="1188" w:type="dxa"/>
            <w:vAlign w:val="center"/>
          </w:tcPr>
          <w:p w:rsidR="00D240C5" w:rsidRDefault="001C45CF">
            <w:r>
              <w:t>244</w:t>
            </w:r>
          </w:p>
        </w:tc>
        <w:tc>
          <w:tcPr>
            <w:tcW w:w="1188" w:type="dxa"/>
            <w:vAlign w:val="center"/>
          </w:tcPr>
          <w:p w:rsidR="00D240C5" w:rsidRDefault="001C45CF">
            <w:r>
              <w:t>1.890</w:t>
            </w:r>
          </w:p>
        </w:tc>
        <w:tc>
          <w:tcPr>
            <w:tcW w:w="1188" w:type="dxa"/>
            <w:vAlign w:val="center"/>
          </w:tcPr>
          <w:p w:rsidR="00D240C5" w:rsidRDefault="001C45CF">
            <w:r>
              <w:t>461.160</w:t>
            </w:r>
          </w:p>
        </w:tc>
        <w:tc>
          <w:tcPr>
            <w:tcW w:w="1188" w:type="dxa"/>
            <w:vAlign w:val="center"/>
          </w:tcPr>
          <w:p w:rsidR="00D240C5" w:rsidRDefault="001C45CF">
            <w:r>
              <w:t>18</w:t>
            </w:r>
          </w:p>
        </w:tc>
        <w:tc>
          <w:tcPr>
            <w:tcW w:w="1188" w:type="dxa"/>
            <w:vAlign w:val="center"/>
          </w:tcPr>
          <w:p w:rsidR="00D240C5" w:rsidRDefault="001C45CF">
            <w:r>
              <w:t>2.500</w:t>
            </w:r>
          </w:p>
        </w:tc>
      </w:tr>
      <w:tr w:rsidR="00D240C5">
        <w:tc>
          <w:tcPr>
            <w:tcW w:w="1013" w:type="dxa"/>
            <w:vAlign w:val="center"/>
          </w:tcPr>
          <w:p w:rsidR="00D240C5" w:rsidRDefault="001C45CF">
            <w:r>
              <w:lastRenderedPageBreak/>
              <w:t>3</w:t>
            </w:r>
          </w:p>
        </w:tc>
        <w:tc>
          <w:tcPr>
            <w:tcW w:w="1188" w:type="dxa"/>
            <w:vAlign w:val="center"/>
          </w:tcPr>
          <w:p w:rsidR="00D240C5" w:rsidRDefault="001C45CF">
            <w:r>
              <w:t>C1221</w:t>
            </w:r>
          </w:p>
        </w:tc>
        <w:tc>
          <w:tcPr>
            <w:tcW w:w="1188" w:type="dxa"/>
            <w:vAlign w:val="center"/>
          </w:tcPr>
          <w:p w:rsidR="00D240C5" w:rsidRDefault="001C45CF">
            <w:r>
              <w:t>1</w:t>
            </w:r>
          </w:p>
        </w:tc>
        <w:tc>
          <w:tcPr>
            <w:tcW w:w="1188" w:type="dxa"/>
            <w:vAlign w:val="center"/>
          </w:tcPr>
          <w:p w:rsidR="00D240C5" w:rsidRDefault="001C45CF">
            <w:r>
              <w:t>14</w:t>
            </w:r>
          </w:p>
        </w:tc>
        <w:tc>
          <w:tcPr>
            <w:tcW w:w="1188" w:type="dxa"/>
            <w:vAlign w:val="center"/>
          </w:tcPr>
          <w:p w:rsidR="00D240C5" w:rsidRDefault="001C45CF">
            <w:r>
              <w:t>2.520</w:t>
            </w:r>
          </w:p>
        </w:tc>
        <w:tc>
          <w:tcPr>
            <w:tcW w:w="1188" w:type="dxa"/>
            <w:vAlign w:val="center"/>
          </w:tcPr>
          <w:p w:rsidR="00D240C5" w:rsidRDefault="001C45CF">
            <w:r>
              <w:t>35.280</w:t>
            </w:r>
          </w:p>
        </w:tc>
        <w:tc>
          <w:tcPr>
            <w:tcW w:w="1188" w:type="dxa"/>
            <w:vAlign w:val="center"/>
          </w:tcPr>
          <w:p w:rsidR="00D240C5" w:rsidRDefault="001C45CF">
            <w:r>
              <w:t>18</w:t>
            </w:r>
          </w:p>
        </w:tc>
        <w:tc>
          <w:tcPr>
            <w:tcW w:w="1188" w:type="dxa"/>
            <w:vAlign w:val="center"/>
          </w:tcPr>
          <w:p w:rsidR="00D240C5" w:rsidRDefault="001C45CF">
            <w:r>
              <w:t>2.500</w:t>
            </w:r>
          </w:p>
        </w:tc>
      </w:tr>
      <w:tr w:rsidR="00D240C5">
        <w:tc>
          <w:tcPr>
            <w:tcW w:w="1013" w:type="dxa"/>
            <w:vAlign w:val="center"/>
          </w:tcPr>
          <w:p w:rsidR="00D240C5" w:rsidRDefault="001C45CF">
            <w:r>
              <w:t>4</w:t>
            </w:r>
          </w:p>
        </w:tc>
        <w:tc>
          <w:tcPr>
            <w:tcW w:w="1188" w:type="dxa"/>
            <w:vAlign w:val="center"/>
          </w:tcPr>
          <w:p w:rsidR="00D240C5" w:rsidRDefault="001C45CF">
            <w:r>
              <w:t>C1515</w:t>
            </w:r>
          </w:p>
        </w:tc>
        <w:tc>
          <w:tcPr>
            <w:tcW w:w="1188" w:type="dxa"/>
            <w:vAlign w:val="center"/>
          </w:tcPr>
          <w:p w:rsidR="00D240C5" w:rsidRDefault="001C45CF">
            <w:r>
              <w:t>1</w:t>
            </w:r>
          </w:p>
        </w:tc>
        <w:tc>
          <w:tcPr>
            <w:tcW w:w="1188" w:type="dxa"/>
            <w:vAlign w:val="center"/>
          </w:tcPr>
          <w:p w:rsidR="00D240C5" w:rsidRDefault="001C45CF">
            <w:r>
              <w:t>1</w:t>
            </w:r>
          </w:p>
        </w:tc>
        <w:tc>
          <w:tcPr>
            <w:tcW w:w="1188" w:type="dxa"/>
            <w:vAlign w:val="center"/>
          </w:tcPr>
          <w:p w:rsidR="00D240C5" w:rsidRDefault="001C45CF">
            <w:r>
              <w:t>2.250</w:t>
            </w:r>
          </w:p>
        </w:tc>
        <w:tc>
          <w:tcPr>
            <w:tcW w:w="1188" w:type="dxa"/>
            <w:vAlign w:val="center"/>
          </w:tcPr>
          <w:p w:rsidR="00D240C5" w:rsidRDefault="001C45CF">
            <w:r>
              <w:t>2.250</w:t>
            </w:r>
          </w:p>
        </w:tc>
        <w:tc>
          <w:tcPr>
            <w:tcW w:w="1188" w:type="dxa"/>
            <w:vAlign w:val="center"/>
          </w:tcPr>
          <w:p w:rsidR="00D240C5" w:rsidRDefault="001C45CF">
            <w:r>
              <w:t>18</w:t>
            </w:r>
          </w:p>
        </w:tc>
        <w:tc>
          <w:tcPr>
            <w:tcW w:w="1188" w:type="dxa"/>
            <w:vAlign w:val="center"/>
          </w:tcPr>
          <w:p w:rsidR="00D240C5" w:rsidRDefault="001C45CF">
            <w:r>
              <w:t>2.500</w:t>
            </w:r>
          </w:p>
        </w:tc>
      </w:tr>
      <w:tr w:rsidR="00D240C5">
        <w:tc>
          <w:tcPr>
            <w:tcW w:w="3389" w:type="dxa"/>
            <w:gridSpan w:val="3"/>
            <w:shd w:val="clear" w:color="auto" w:fill="E6E6E6"/>
            <w:vAlign w:val="center"/>
          </w:tcPr>
          <w:p w:rsidR="00D240C5" w:rsidRDefault="001C45CF">
            <w:r>
              <w:t>立面总面积</w:t>
            </w:r>
            <w:r>
              <w:t>(</w:t>
            </w:r>
            <w:r>
              <w:t>㎡</w:t>
            </w:r>
            <w:r>
              <w:t>)</w:t>
            </w:r>
          </w:p>
        </w:tc>
        <w:tc>
          <w:tcPr>
            <w:tcW w:w="1188" w:type="dxa"/>
            <w:vAlign w:val="center"/>
          </w:tcPr>
          <w:p w:rsidR="00D240C5" w:rsidRDefault="001C45CF">
            <w:r>
              <w:t>504.090</w:t>
            </w:r>
          </w:p>
        </w:tc>
        <w:tc>
          <w:tcPr>
            <w:tcW w:w="3564" w:type="dxa"/>
            <w:gridSpan w:val="3"/>
            <w:shd w:val="clear" w:color="auto" w:fill="E6E6E6"/>
            <w:vAlign w:val="center"/>
          </w:tcPr>
          <w:p w:rsidR="00D240C5" w:rsidRDefault="001C45CF">
            <w:r>
              <w:t>立面平均传热系数</w:t>
            </w:r>
          </w:p>
        </w:tc>
        <w:tc>
          <w:tcPr>
            <w:tcW w:w="1188" w:type="dxa"/>
            <w:vAlign w:val="center"/>
          </w:tcPr>
          <w:p w:rsidR="00D240C5" w:rsidRDefault="001C45CF">
            <w:r>
              <w:t>2.500</w:t>
            </w:r>
          </w:p>
        </w:tc>
      </w:tr>
    </w:tbl>
    <w:p w:rsidR="00D240C5" w:rsidRDefault="00D240C5">
      <w:pPr>
        <w:widowControl w:val="0"/>
        <w:jc w:val="both"/>
        <w:rPr>
          <w:color w:val="000000"/>
        </w:rPr>
      </w:pPr>
    </w:p>
    <w:p w:rsidR="00D240C5" w:rsidRDefault="001C45CF">
      <w:pPr>
        <w:pStyle w:val="3"/>
        <w:widowControl w:val="0"/>
        <w:jc w:val="both"/>
        <w:rPr>
          <w:color w:val="000000"/>
        </w:rPr>
      </w:pPr>
      <w:bookmarkStart w:id="79" w:name="_Toc152707855"/>
      <w:r>
        <w:rPr>
          <w:color w:val="000000"/>
        </w:rPr>
        <w:t>综合太阳得热系数</w:t>
      </w:r>
      <w:bookmarkEnd w:id="79"/>
    </w:p>
    <w:p w:rsidR="00D240C5" w:rsidRDefault="001C45CF">
      <w:pPr>
        <w:widowControl w:val="0"/>
        <w:jc w:val="both"/>
        <w:rPr>
          <w:color w:val="000000"/>
        </w:rPr>
      </w:pPr>
      <w:r>
        <w:rPr>
          <w:color w:val="000000"/>
        </w:rPr>
        <w:t xml:space="preserve">1. </w:t>
      </w:r>
      <w:r>
        <w:rPr>
          <w:color w:val="000000"/>
        </w:rPr>
        <w:t>南向：</w:t>
      </w:r>
    </w:p>
    <w:p w:rsidR="00D240C5" w:rsidRDefault="001C45CF">
      <w:pPr>
        <w:widowControl w:val="0"/>
        <w:jc w:val="both"/>
        <w:rPr>
          <w:color w:val="000000"/>
        </w:rPr>
      </w:pPr>
      <w:r>
        <w:rPr>
          <w:color w:val="000000"/>
        </w:rPr>
        <w:t>南</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D240C5">
        <w:tc>
          <w:tcPr>
            <w:tcW w:w="656" w:type="dxa"/>
            <w:shd w:val="clear" w:color="auto" w:fill="E6E6E6"/>
            <w:vAlign w:val="center"/>
          </w:tcPr>
          <w:p w:rsidR="00D240C5" w:rsidRDefault="001C45CF">
            <w:pPr>
              <w:jc w:val="center"/>
            </w:pPr>
            <w:r>
              <w:t>序号</w:t>
            </w:r>
          </w:p>
        </w:tc>
        <w:tc>
          <w:tcPr>
            <w:tcW w:w="888" w:type="dxa"/>
            <w:shd w:val="clear" w:color="auto" w:fill="E6E6E6"/>
            <w:vAlign w:val="center"/>
          </w:tcPr>
          <w:p w:rsidR="00D240C5" w:rsidRDefault="001C45CF">
            <w:pPr>
              <w:jc w:val="center"/>
            </w:pPr>
            <w:r>
              <w:t>门窗编号</w:t>
            </w:r>
          </w:p>
        </w:tc>
        <w:tc>
          <w:tcPr>
            <w:tcW w:w="769" w:type="dxa"/>
            <w:shd w:val="clear" w:color="auto" w:fill="E6E6E6"/>
            <w:vAlign w:val="center"/>
          </w:tcPr>
          <w:p w:rsidR="00D240C5" w:rsidRDefault="001C45CF">
            <w:pPr>
              <w:jc w:val="center"/>
            </w:pPr>
            <w:r>
              <w:t>楼层</w:t>
            </w:r>
          </w:p>
        </w:tc>
        <w:tc>
          <w:tcPr>
            <w:tcW w:w="769" w:type="dxa"/>
            <w:shd w:val="clear" w:color="auto" w:fill="E6E6E6"/>
            <w:vAlign w:val="center"/>
          </w:tcPr>
          <w:p w:rsidR="00D240C5" w:rsidRDefault="001C45CF">
            <w:pPr>
              <w:jc w:val="center"/>
            </w:pPr>
            <w:r>
              <w:t>数量</w:t>
            </w:r>
          </w:p>
        </w:tc>
        <w:tc>
          <w:tcPr>
            <w:tcW w:w="848" w:type="dxa"/>
            <w:shd w:val="clear" w:color="auto" w:fill="E6E6E6"/>
            <w:vAlign w:val="center"/>
          </w:tcPr>
          <w:p w:rsidR="00D240C5" w:rsidRDefault="001C45CF">
            <w:pPr>
              <w:jc w:val="center"/>
            </w:pPr>
            <w:r>
              <w:t>单个面积（㎡）</w:t>
            </w:r>
          </w:p>
        </w:tc>
        <w:tc>
          <w:tcPr>
            <w:tcW w:w="848" w:type="dxa"/>
            <w:shd w:val="clear" w:color="auto" w:fill="E6E6E6"/>
            <w:vAlign w:val="center"/>
          </w:tcPr>
          <w:p w:rsidR="00D240C5" w:rsidRDefault="001C45CF">
            <w:pPr>
              <w:jc w:val="center"/>
            </w:pPr>
            <w:r>
              <w:t>总面积（㎡）</w:t>
            </w:r>
          </w:p>
        </w:tc>
        <w:tc>
          <w:tcPr>
            <w:tcW w:w="781" w:type="dxa"/>
            <w:shd w:val="clear" w:color="auto" w:fill="E6E6E6"/>
            <w:vAlign w:val="center"/>
          </w:tcPr>
          <w:p w:rsidR="00D240C5" w:rsidRDefault="001C45CF">
            <w:pPr>
              <w:jc w:val="center"/>
            </w:pPr>
            <w:r>
              <w:t>构造编号</w:t>
            </w:r>
          </w:p>
        </w:tc>
        <w:tc>
          <w:tcPr>
            <w:tcW w:w="916" w:type="dxa"/>
            <w:shd w:val="clear" w:color="auto" w:fill="E6E6E6"/>
            <w:vAlign w:val="center"/>
          </w:tcPr>
          <w:p w:rsidR="00D240C5" w:rsidRDefault="001C45CF">
            <w:pPr>
              <w:jc w:val="center"/>
            </w:pPr>
            <w:r>
              <w:t>窗太阳得热系数</w:t>
            </w:r>
          </w:p>
        </w:tc>
        <w:tc>
          <w:tcPr>
            <w:tcW w:w="1018" w:type="dxa"/>
            <w:shd w:val="clear" w:color="auto" w:fill="E6E6E6"/>
            <w:vAlign w:val="center"/>
          </w:tcPr>
          <w:p w:rsidR="00D240C5" w:rsidRDefault="001C45CF">
            <w:pPr>
              <w:jc w:val="center"/>
            </w:pPr>
            <w:r>
              <w:t>外遮阳编号</w:t>
            </w:r>
          </w:p>
        </w:tc>
        <w:tc>
          <w:tcPr>
            <w:tcW w:w="916" w:type="dxa"/>
            <w:shd w:val="clear" w:color="auto" w:fill="E6E6E6"/>
            <w:vAlign w:val="center"/>
          </w:tcPr>
          <w:p w:rsidR="00D240C5" w:rsidRDefault="001C45CF">
            <w:pPr>
              <w:jc w:val="center"/>
            </w:pPr>
            <w:r>
              <w:t>外遮阳系数</w:t>
            </w:r>
          </w:p>
        </w:tc>
        <w:tc>
          <w:tcPr>
            <w:tcW w:w="916" w:type="dxa"/>
            <w:shd w:val="clear" w:color="auto" w:fill="E6E6E6"/>
            <w:vAlign w:val="center"/>
          </w:tcPr>
          <w:p w:rsidR="00D240C5" w:rsidRDefault="001C45CF">
            <w:pPr>
              <w:jc w:val="center"/>
            </w:pPr>
            <w:r>
              <w:t>综合太阳得热系数</w:t>
            </w:r>
          </w:p>
        </w:tc>
      </w:tr>
      <w:tr w:rsidR="00D240C5">
        <w:tc>
          <w:tcPr>
            <w:tcW w:w="656" w:type="dxa"/>
            <w:vAlign w:val="center"/>
          </w:tcPr>
          <w:p w:rsidR="00D240C5" w:rsidRDefault="001C45CF">
            <w:r>
              <w:t>1</w:t>
            </w:r>
          </w:p>
        </w:tc>
        <w:tc>
          <w:tcPr>
            <w:tcW w:w="888" w:type="dxa"/>
            <w:vAlign w:val="center"/>
          </w:tcPr>
          <w:p w:rsidR="00D240C5" w:rsidRDefault="001C45CF">
            <w:r>
              <w:t>C0921</w:t>
            </w:r>
          </w:p>
        </w:tc>
        <w:tc>
          <w:tcPr>
            <w:tcW w:w="769" w:type="dxa"/>
            <w:vAlign w:val="center"/>
          </w:tcPr>
          <w:p w:rsidR="00D240C5" w:rsidRDefault="001C45CF">
            <w:r>
              <w:t>2</w:t>
            </w:r>
          </w:p>
        </w:tc>
        <w:tc>
          <w:tcPr>
            <w:tcW w:w="769" w:type="dxa"/>
            <w:vAlign w:val="center"/>
          </w:tcPr>
          <w:p w:rsidR="00D240C5" w:rsidRDefault="001C45CF">
            <w:r>
              <w:t>6</w:t>
            </w:r>
          </w:p>
        </w:tc>
        <w:tc>
          <w:tcPr>
            <w:tcW w:w="848" w:type="dxa"/>
            <w:vAlign w:val="center"/>
          </w:tcPr>
          <w:p w:rsidR="00D240C5" w:rsidRDefault="001C45CF">
            <w:r>
              <w:t>1.890</w:t>
            </w:r>
          </w:p>
        </w:tc>
        <w:tc>
          <w:tcPr>
            <w:tcW w:w="848" w:type="dxa"/>
            <w:vAlign w:val="center"/>
          </w:tcPr>
          <w:p w:rsidR="00D240C5" w:rsidRDefault="001C45CF">
            <w:r>
              <w:t>11.340</w:t>
            </w:r>
          </w:p>
        </w:tc>
        <w:tc>
          <w:tcPr>
            <w:tcW w:w="781" w:type="dxa"/>
            <w:vAlign w:val="center"/>
          </w:tcPr>
          <w:p w:rsidR="00D240C5" w:rsidRDefault="001C45CF">
            <w:r>
              <w:t>18</w:t>
            </w:r>
          </w:p>
        </w:tc>
        <w:tc>
          <w:tcPr>
            <w:tcW w:w="916" w:type="dxa"/>
            <w:vAlign w:val="center"/>
          </w:tcPr>
          <w:p w:rsidR="00D240C5" w:rsidRDefault="001C45CF">
            <w:r>
              <w:t>0.652</w:t>
            </w:r>
          </w:p>
        </w:tc>
        <w:tc>
          <w:tcPr>
            <w:tcW w:w="1018" w:type="dxa"/>
            <w:vAlign w:val="center"/>
          </w:tcPr>
          <w:p w:rsidR="00D240C5" w:rsidRDefault="00D240C5"/>
        </w:tc>
        <w:tc>
          <w:tcPr>
            <w:tcW w:w="916" w:type="dxa"/>
            <w:vAlign w:val="center"/>
          </w:tcPr>
          <w:p w:rsidR="00D240C5" w:rsidRDefault="001C45CF">
            <w:r>
              <w:t>1.000</w:t>
            </w:r>
          </w:p>
        </w:tc>
        <w:tc>
          <w:tcPr>
            <w:tcW w:w="916" w:type="dxa"/>
            <w:vAlign w:val="center"/>
          </w:tcPr>
          <w:p w:rsidR="00D240C5" w:rsidRDefault="001C45CF">
            <w:r>
              <w:t>0.652</w:t>
            </w:r>
          </w:p>
        </w:tc>
      </w:tr>
      <w:tr w:rsidR="00D240C5">
        <w:tc>
          <w:tcPr>
            <w:tcW w:w="656" w:type="dxa"/>
            <w:vAlign w:val="center"/>
          </w:tcPr>
          <w:p w:rsidR="00D240C5" w:rsidRDefault="001C45CF">
            <w:r>
              <w:t>2</w:t>
            </w:r>
          </w:p>
        </w:tc>
        <w:tc>
          <w:tcPr>
            <w:tcW w:w="888" w:type="dxa"/>
            <w:vAlign w:val="center"/>
          </w:tcPr>
          <w:p w:rsidR="00D240C5" w:rsidRDefault="001C45CF">
            <w:r>
              <w:t>C1221</w:t>
            </w:r>
          </w:p>
        </w:tc>
        <w:tc>
          <w:tcPr>
            <w:tcW w:w="769" w:type="dxa"/>
            <w:vAlign w:val="center"/>
          </w:tcPr>
          <w:p w:rsidR="00D240C5" w:rsidRDefault="001C45CF">
            <w:r>
              <w:t>1</w:t>
            </w:r>
          </w:p>
        </w:tc>
        <w:tc>
          <w:tcPr>
            <w:tcW w:w="769" w:type="dxa"/>
            <w:vAlign w:val="center"/>
          </w:tcPr>
          <w:p w:rsidR="00D240C5" w:rsidRDefault="001C45CF">
            <w:r>
              <w:t>7</w:t>
            </w:r>
          </w:p>
        </w:tc>
        <w:tc>
          <w:tcPr>
            <w:tcW w:w="848" w:type="dxa"/>
            <w:vAlign w:val="center"/>
          </w:tcPr>
          <w:p w:rsidR="00D240C5" w:rsidRDefault="001C45CF">
            <w:r>
              <w:t>2.520</w:t>
            </w:r>
          </w:p>
        </w:tc>
        <w:tc>
          <w:tcPr>
            <w:tcW w:w="848" w:type="dxa"/>
            <w:vAlign w:val="center"/>
          </w:tcPr>
          <w:p w:rsidR="00D240C5" w:rsidRDefault="001C45CF">
            <w:r>
              <w:t>17.640</w:t>
            </w:r>
          </w:p>
        </w:tc>
        <w:tc>
          <w:tcPr>
            <w:tcW w:w="781" w:type="dxa"/>
            <w:vAlign w:val="center"/>
          </w:tcPr>
          <w:p w:rsidR="00D240C5" w:rsidRDefault="001C45CF">
            <w:r>
              <w:t>18</w:t>
            </w:r>
          </w:p>
        </w:tc>
        <w:tc>
          <w:tcPr>
            <w:tcW w:w="916" w:type="dxa"/>
            <w:vAlign w:val="center"/>
          </w:tcPr>
          <w:p w:rsidR="00D240C5" w:rsidRDefault="001C45CF">
            <w:r>
              <w:t>0.652</w:t>
            </w:r>
          </w:p>
        </w:tc>
        <w:tc>
          <w:tcPr>
            <w:tcW w:w="1018" w:type="dxa"/>
            <w:vAlign w:val="center"/>
          </w:tcPr>
          <w:p w:rsidR="00D240C5" w:rsidRDefault="00D240C5"/>
        </w:tc>
        <w:tc>
          <w:tcPr>
            <w:tcW w:w="916" w:type="dxa"/>
            <w:vAlign w:val="center"/>
          </w:tcPr>
          <w:p w:rsidR="00D240C5" w:rsidRDefault="001C45CF">
            <w:r>
              <w:t>1.000</w:t>
            </w:r>
          </w:p>
        </w:tc>
        <w:tc>
          <w:tcPr>
            <w:tcW w:w="916" w:type="dxa"/>
            <w:vAlign w:val="center"/>
          </w:tcPr>
          <w:p w:rsidR="00D240C5" w:rsidRDefault="001C45CF">
            <w:r>
              <w:t>0.652</w:t>
            </w:r>
          </w:p>
        </w:tc>
      </w:tr>
      <w:tr w:rsidR="00D240C5">
        <w:tc>
          <w:tcPr>
            <w:tcW w:w="3930" w:type="dxa"/>
            <w:gridSpan w:val="5"/>
            <w:shd w:val="clear" w:color="auto" w:fill="E6E6E6"/>
            <w:vAlign w:val="center"/>
          </w:tcPr>
          <w:p w:rsidR="00D240C5" w:rsidRDefault="001C45CF">
            <w:r>
              <w:t>立面总面积</w:t>
            </w:r>
            <w:r>
              <w:t>(</w:t>
            </w:r>
            <w:r>
              <w:t>㎡</w:t>
            </w:r>
            <w:r>
              <w:t>)</w:t>
            </w:r>
          </w:p>
        </w:tc>
        <w:tc>
          <w:tcPr>
            <w:tcW w:w="848" w:type="dxa"/>
            <w:vAlign w:val="center"/>
          </w:tcPr>
          <w:p w:rsidR="00D240C5" w:rsidRDefault="001C45CF">
            <w:r>
              <w:t>28.980</w:t>
            </w:r>
          </w:p>
        </w:tc>
        <w:tc>
          <w:tcPr>
            <w:tcW w:w="2715" w:type="dxa"/>
            <w:gridSpan w:val="3"/>
            <w:shd w:val="clear" w:color="auto" w:fill="E6E6E6"/>
            <w:vAlign w:val="center"/>
          </w:tcPr>
          <w:p w:rsidR="00D240C5" w:rsidRDefault="001C45CF">
            <w:r>
              <w:t>综合太阳得热系数</w:t>
            </w:r>
          </w:p>
        </w:tc>
        <w:tc>
          <w:tcPr>
            <w:tcW w:w="916" w:type="dxa"/>
            <w:vAlign w:val="center"/>
          </w:tcPr>
          <w:p w:rsidR="00D240C5" w:rsidRDefault="001C45CF">
            <w:r>
              <w:t>1.000</w:t>
            </w:r>
          </w:p>
        </w:tc>
        <w:tc>
          <w:tcPr>
            <w:tcW w:w="916" w:type="dxa"/>
            <w:vAlign w:val="center"/>
          </w:tcPr>
          <w:p w:rsidR="00D240C5" w:rsidRDefault="001C45CF">
            <w:r>
              <w:t>0.652</w:t>
            </w:r>
          </w:p>
        </w:tc>
      </w:tr>
    </w:tbl>
    <w:p w:rsidR="00D240C5" w:rsidRDefault="001C45CF">
      <w:pPr>
        <w:widowControl w:val="0"/>
        <w:jc w:val="both"/>
        <w:rPr>
          <w:color w:val="000000"/>
        </w:rPr>
      </w:pPr>
      <w:r>
        <w:rPr>
          <w:color w:val="000000"/>
        </w:rPr>
        <w:t xml:space="preserve">2. </w:t>
      </w:r>
      <w:r>
        <w:rPr>
          <w:color w:val="000000"/>
        </w:rPr>
        <w:t>北向：</w:t>
      </w:r>
    </w:p>
    <w:p w:rsidR="00D240C5" w:rsidRDefault="001C45CF">
      <w:pPr>
        <w:widowControl w:val="0"/>
        <w:jc w:val="both"/>
        <w:rPr>
          <w:color w:val="000000"/>
        </w:rPr>
      </w:pPr>
      <w:r>
        <w:rPr>
          <w:color w:val="000000"/>
        </w:rPr>
        <w:t>北</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D240C5">
        <w:tc>
          <w:tcPr>
            <w:tcW w:w="656" w:type="dxa"/>
            <w:shd w:val="clear" w:color="auto" w:fill="E6E6E6"/>
            <w:vAlign w:val="center"/>
          </w:tcPr>
          <w:p w:rsidR="00D240C5" w:rsidRDefault="001C45CF">
            <w:pPr>
              <w:jc w:val="center"/>
            </w:pPr>
            <w:r>
              <w:t>序号</w:t>
            </w:r>
          </w:p>
        </w:tc>
        <w:tc>
          <w:tcPr>
            <w:tcW w:w="888" w:type="dxa"/>
            <w:shd w:val="clear" w:color="auto" w:fill="E6E6E6"/>
            <w:vAlign w:val="center"/>
          </w:tcPr>
          <w:p w:rsidR="00D240C5" w:rsidRDefault="001C45CF">
            <w:pPr>
              <w:jc w:val="center"/>
            </w:pPr>
            <w:r>
              <w:t>门窗编号</w:t>
            </w:r>
          </w:p>
        </w:tc>
        <w:tc>
          <w:tcPr>
            <w:tcW w:w="769" w:type="dxa"/>
            <w:shd w:val="clear" w:color="auto" w:fill="E6E6E6"/>
            <w:vAlign w:val="center"/>
          </w:tcPr>
          <w:p w:rsidR="00D240C5" w:rsidRDefault="001C45CF">
            <w:pPr>
              <w:jc w:val="center"/>
            </w:pPr>
            <w:r>
              <w:t>楼层</w:t>
            </w:r>
          </w:p>
        </w:tc>
        <w:tc>
          <w:tcPr>
            <w:tcW w:w="769" w:type="dxa"/>
            <w:shd w:val="clear" w:color="auto" w:fill="E6E6E6"/>
            <w:vAlign w:val="center"/>
          </w:tcPr>
          <w:p w:rsidR="00D240C5" w:rsidRDefault="001C45CF">
            <w:pPr>
              <w:jc w:val="center"/>
            </w:pPr>
            <w:r>
              <w:t>数量</w:t>
            </w:r>
          </w:p>
        </w:tc>
        <w:tc>
          <w:tcPr>
            <w:tcW w:w="848" w:type="dxa"/>
            <w:shd w:val="clear" w:color="auto" w:fill="E6E6E6"/>
            <w:vAlign w:val="center"/>
          </w:tcPr>
          <w:p w:rsidR="00D240C5" w:rsidRDefault="001C45CF">
            <w:pPr>
              <w:jc w:val="center"/>
            </w:pPr>
            <w:r>
              <w:t>单个面积（㎡）</w:t>
            </w:r>
          </w:p>
        </w:tc>
        <w:tc>
          <w:tcPr>
            <w:tcW w:w="848" w:type="dxa"/>
            <w:shd w:val="clear" w:color="auto" w:fill="E6E6E6"/>
            <w:vAlign w:val="center"/>
          </w:tcPr>
          <w:p w:rsidR="00D240C5" w:rsidRDefault="001C45CF">
            <w:pPr>
              <w:jc w:val="center"/>
            </w:pPr>
            <w:r>
              <w:t>总面积（㎡）</w:t>
            </w:r>
          </w:p>
        </w:tc>
        <w:tc>
          <w:tcPr>
            <w:tcW w:w="781" w:type="dxa"/>
            <w:shd w:val="clear" w:color="auto" w:fill="E6E6E6"/>
            <w:vAlign w:val="center"/>
          </w:tcPr>
          <w:p w:rsidR="00D240C5" w:rsidRDefault="001C45CF">
            <w:pPr>
              <w:jc w:val="center"/>
            </w:pPr>
            <w:r>
              <w:t>构造编号</w:t>
            </w:r>
          </w:p>
        </w:tc>
        <w:tc>
          <w:tcPr>
            <w:tcW w:w="916" w:type="dxa"/>
            <w:shd w:val="clear" w:color="auto" w:fill="E6E6E6"/>
            <w:vAlign w:val="center"/>
          </w:tcPr>
          <w:p w:rsidR="00D240C5" w:rsidRDefault="001C45CF">
            <w:pPr>
              <w:jc w:val="center"/>
            </w:pPr>
            <w:r>
              <w:t>窗太阳得热系数</w:t>
            </w:r>
          </w:p>
        </w:tc>
        <w:tc>
          <w:tcPr>
            <w:tcW w:w="1018" w:type="dxa"/>
            <w:shd w:val="clear" w:color="auto" w:fill="E6E6E6"/>
            <w:vAlign w:val="center"/>
          </w:tcPr>
          <w:p w:rsidR="00D240C5" w:rsidRDefault="001C45CF">
            <w:pPr>
              <w:jc w:val="center"/>
            </w:pPr>
            <w:r>
              <w:t>外遮阳编号</w:t>
            </w:r>
          </w:p>
        </w:tc>
        <w:tc>
          <w:tcPr>
            <w:tcW w:w="916" w:type="dxa"/>
            <w:shd w:val="clear" w:color="auto" w:fill="E6E6E6"/>
            <w:vAlign w:val="center"/>
          </w:tcPr>
          <w:p w:rsidR="00D240C5" w:rsidRDefault="001C45CF">
            <w:pPr>
              <w:jc w:val="center"/>
            </w:pPr>
            <w:r>
              <w:t>外遮阳系数</w:t>
            </w:r>
          </w:p>
        </w:tc>
        <w:tc>
          <w:tcPr>
            <w:tcW w:w="916" w:type="dxa"/>
            <w:shd w:val="clear" w:color="auto" w:fill="E6E6E6"/>
            <w:vAlign w:val="center"/>
          </w:tcPr>
          <w:p w:rsidR="00D240C5" w:rsidRDefault="001C45CF">
            <w:pPr>
              <w:jc w:val="center"/>
            </w:pPr>
            <w:r>
              <w:t>综合太阳得热系数</w:t>
            </w:r>
          </w:p>
        </w:tc>
      </w:tr>
      <w:tr w:rsidR="00D240C5">
        <w:tc>
          <w:tcPr>
            <w:tcW w:w="656" w:type="dxa"/>
            <w:vAlign w:val="center"/>
          </w:tcPr>
          <w:p w:rsidR="00D240C5" w:rsidRDefault="001C45CF">
            <w:r>
              <w:t>1</w:t>
            </w:r>
          </w:p>
        </w:tc>
        <w:tc>
          <w:tcPr>
            <w:tcW w:w="888" w:type="dxa"/>
            <w:vAlign w:val="center"/>
          </w:tcPr>
          <w:p w:rsidR="00D240C5" w:rsidRDefault="001C45CF">
            <w:r>
              <w:t>C1515</w:t>
            </w:r>
          </w:p>
        </w:tc>
        <w:tc>
          <w:tcPr>
            <w:tcW w:w="769" w:type="dxa"/>
            <w:vAlign w:val="center"/>
          </w:tcPr>
          <w:p w:rsidR="00D240C5" w:rsidRDefault="001C45CF">
            <w:r>
              <w:t>1</w:t>
            </w:r>
          </w:p>
        </w:tc>
        <w:tc>
          <w:tcPr>
            <w:tcW w:w="769" w:type="dxa"/>
            <w:vAlign w:val="center"/>
          </w:tcPr>
          <w:p w:rsidR="00D240C5" w:rsidRDefault="001C45CF">
            <w:r>
              <w:t>2</w:t>
            </w:r>
          </w:p>
        </w:tc>
        <w:tc>
          <w:tcPr>
            <w:tcW w:w="848" w:type="dxa"/>
            <w:vAlign w:val="center"/>
          </w:tcPr>
          <w:p w:rsidR="00D240C5" w:rsidRDefault="001C45CF">
            <w:r>
              <w:t>2.250</w:t>
            </w:r>
          </w:p>
        </w:tc>
        <w:tc>
          <w:tcPr>
            <w:tcW w:w="848" w:type="dxa"/>
            <w:vAlign w:val="center"/>
          </w:tcPr>
          <w:p w:rsidR="00D240C5" w:rsidRDefault="001C45CF">
            <w:r>
              <w:t>4.500</w:t>
            </w:r>
          </w:p>
        </w:tc>
        <w:tc>
          <w:tcPr>
            <w:tcW w:w="781" w:type="dxa"/>
            <w:vAlign w:val="center"/>
          </w:tcPr>
          <w:p w:rsidR="00D240C5" w:rsidRDefault="001C45CF">
            <w:r>
              <w:t>18</w:t>
            </w:r>
          </w:p>
        </w:tc>
        <w:tc>
          <w:tcPr>
            <w:tcW w:w="916" w:type="dxa"/>
            <w:vAlign w:val="center"/>
          </w:tcPr>
          <w:p w:rsidR="00D240C5" w:rsidRDefault="001C45CF">
            <w:r>
              <w:t>0.652</w:t>
            </w:r>
          </w:p>
        </w:tc>
        <w:tc>
          <w:tcPr>
            <w:tcW w:w="1018" w:type="dxa"/>
            <w:vAlign w:val="center"/>
          </w:tcPr>
          <w:p w:rsidR="00D240C5" w:rsidRDefault="00D240C5"/>
        </w:tc>
        <w:tc>
          <w:tcPr>
            <w:tcW w:w="916" w:type="dxa"/>
            <w:vAlign w:val="center"/>
          </w:tcPr>
          <w:p w:rsidR="00D240C5" w:rsidRDefault="001C45CF">
            <w:r>
              <w:t>1.000</w:t>
            </w:r>
          </w:p>
        </w:tc>
        <w:tc>
          <w:tcPr>
            <w:tcW w:w="916" w:type="dxa"/>
            <w:vAlign w:val="center"/>
          </w:tcPr>
          <w:p w:rsidR="00D240C5" w:rsidRDefault="001C45CF">
            <w:r>
              <w:t>0.652</w:t>
            </w:r>
          </w:p>
        </w:tc>
      </w:tr>
      <w:tr w:rsidR="00D240C5">
        <w:tc>
          <w:tcPr>
            <w:tcW w:w="3930" w:type="dxa"/>
            <w:gridSpan w:val="5"/>
            <w:shd w:val="clear" w:color="auto" w:fill="E6E6E6"/>
            <w:vAlign w:val="center"/>
          </w:tcPr>
          <w:p w:rsidR="00D240C5" w:rsidRDefault="001C45CF">
            <w:r>
              <w:t>立面总面积</w:t>
            </w:r>
            <w:r>
              <w:t>(</w:t>
            </w:r>
            <w:r>
              <w:t>㎡</w:t>
            </w:r>
            <w:r>
              <w:t>)</w:t>
            </w:r>
          </w:p>
        </w:tc>
        <w:tc>
          <w:tcPr>
            <w:tcW w:w="848" w:type="dxa"/>
            <w:vAlign w:val="center"/>
          </w:tcPr>
          <w:p w:rsidR="00D240C5" w:rsidRDefault="001C45CF">
            <w:r>
              <w:t>4.500</w:t>
            </w:r>
          </w:p>
        </w:tc>
        <w:tc>
          <w:tcPr>
            <w:tcW w:w="2715" w:type="dxa"/>
            <w:gridSpan w:val="3"/>
            <w:shd w:val="clear" w:color="auto" w:fill="E6E6E6"/>
            <w:vAlign w:val="center"/>
          </w:tcPr>
          <w:p w:rsidR="00D240C5" w:rsidRDefault="001C45CF">
            <w:r>
              <w:t>综合太阳得热系数</w:t>
            </w:r>
          </w:p>
        </w:tc>
        <w:tc>
          <w:tcPr>
            <w:tcW w:w="916" w:type="dxa"/>
            <w:vAlign w:val="center"/>
          </w:tcPr>
          <w:p w:rsidR="00D240C5" w:rsidRDefault="001C45CF">
            <w:r>
              <w:t>1.000</w:t>
            </w:r>
          </w:p>
        </w:tc>
        <w:tc>
          <w:tcPr>
            <w:tcW w:w="916" w:type="dxa"/>
            <w:vAlign w:val="center"/>
          </w:tcPr>
          <w:p w:rsidR="00D240C5" w:rsidRDefault="001C45CF">
            <w:r>
              <w:t>0.652</w:t>
            </w:r>
          </w:p>
        </w:tc>
      </w:tr>
    </w:tbl>
    <w:p w:rsidR="00D240C5" w:rsidRDefault="00D240C5">
      <w:pPr>
        <w:widowControl w:val="0"/>
        <w:jc w:val="both"/>
        <w:rPr>
          <w:color w:val="000000"/>
        </w:rPr>
      </w:pPr>
    </w:p>
    <w:p w:rsidR="00D240C5" w:rsidRDefault="001C45CF">
      <w:pPr>
        <w:widowControl w:val="0"/>
        <w:jc w:val="both"/>
        <w:rPr>
          <w:color w:val="000000"/>
        </w:rPr>
      </w:pPr>
      <w:r>
        <w:rPr>
          <w:color w:val="000000"/>
        </w:rPr>
        <w:t xml:space="preserve">3. </w:t>
      </w:r>
      <w:r>
        <w:rPr>
          <w:color w:val="000000"/>
        </w:rPr>
        <w:t>东向：</w:t>
      </w:r>
    </w:p>
    <w:p w:rsidR="00D240C5" w:rsidRDefault="001C45CF">
      <w:pPr>
        <w:widowControl w:val="0"/>
        <w:jc w:val="both"/>
        <w:rPr>
          <w:color w:val="000000"/>
        </w:rPr>
      </w:pPr>
      <w:r>
        <w:rPr>
          <w:color w:val="000000"/>
        </w:rPr>
        <w:t>东</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D240C5">
        <w:tc>
          <w:tcPr>
            <w:tcW w:w="656" w:type="dxa"/>
            <w:shd w:val="clear" w:color="auto" w:fill="E6E6E6"/>
            <w:vAlign w:val="center"/>
          </w:tcPr>
          <w:p w:rsidR="00D240C5" w:rsidRDefault="001C45CF">
            <w:pPr>
              <w:jc w:val="center"/>
            </w:pPr>
            <w:r>
              <w:t>序号</w:t>
            </w:r>
          </w:p>
        </w:tc>
        <w:tc>
          <w:tcPr>
            <w:tcW w:w="888" w:type="dxa"/>
            <w:shd w:val="clear" w:color="auto" w:fill="E6E6E6"/>
            <w:vAlign w:val="center"/>
          </w:tcPr>
          <w:p w:rsidR="00D240C5" w:rsidRDefault="001C45CF">
            <w:pPr>
              <w:jc w:val="center"/>
            </w:pPr>
            <w:r>
              <w:t>门窗编号</w:t>
            </w:r>
          </w:p>
        </w:tc>
        <w:tc>
          <w:tcPr>
            <w:tcW w:w="769" w:type="dxa"/>
            <w:shd w:val="clear" w:color="auto" w:fill="E6E6E6"/>
            <w:vAlign w:val="center"/>
          </w:tcPr>
          <w:p w:rsidR="00D240C5" w:rsidRDefault="001C45CF">
            <w:pPr>
              <w:jc w:val="center"/>
            </w:pPr>
            <w:r>
              <w:t>楼层</w:t>
            </w:r>
          </w:p>
        </w:tc>
        <w:tc>
          <w:tcPr>
            <w:tcW w:w="769" w:type="dxa"/>
            <w:shd w:val="clear" w:color="auto" w:fill="E6E6E6"/>
            <w:vAlign w:val="center"/>
          </w:tcPr>
          <w:p w:rsidR="00D240C5" w:rsidRDefault="001C45CF">
            <w:pPr>
              <w:jc w:val="center"/>
            </w:pPr>
            <w:r>
              <w:t>数量</w:t>
            </w:r>
          </w:p>
        </w:tc>
        <w:tc>
          <w:tcPr>
            <w:tcW w:w="848" w:type="dxa"/>
            <w:shd w:val="clear" w:color="auto" w:fill="E6E6E6"/>
            <w:vAlign w:val="center"/>
          </w:tcPr>
          <w:p w:rsidR="00D240C5" w:rsidRDefault="001C45CF">
            <w:pPr>
              <w:jc w:val="center"/>
            </w:pPr>
            <w:r>
              <w:t>单个面积（㎡）</w:t>
            </w:r>
          </w:p>
        </w:tc>
        <w:tc>
          <w:tcPr>
            <w:tcW w:w="848" w:type="dxa"/>
            <w:shd w:val="clear" w:color="auto" w:fill="E6E6E6"/>
            <w:vAlign w:val="center"/>
          </w:tcPr>
          <w:p w:rsidR="00D240C5" w:rsidRDefault="001C45CF">
            <w:pPr>
              <w:jc w:val="center"/>
            </w:pPr>
            <w:r>
              <w:t>总面积（㎡）</w:t>
            </w:r>
          </w:p>
        </w:tc>
        <w:tc>
          <w:tcPr>
            <w:tcW w:w="781" w:type="dxa"/>
            <w:shd w:val="clear" w:color="auto" w:fill="E6E6E6"/>
            <w:vAlign w:val="center"/>
          </w:tcPr>
          <w:p w:rsidR="00D240C5" w:rsidRDefault="001C45CF">
            <w:pPr>
              <w:jc w:val="center"/>
            </w:pPr>
            <w:r>
              <w:t>构造编号</w:t>
            </w:r>
          </w:p>
        </w:tc>
        <w:tc>
          <w:tcPr>
            <w:tcW w:w="916" w:type="dxa"/>
            <w:shd w:val="clear" w:color="auto" w:fill="E6E6E6"/>
            <w:vAlign w:val="center"/>
          </w:tcPr>
          <w:p w:rsidR="00D240C5" w:rsidRDefault="001C45CF">
            <w:pPr>
              <w:jc w:val="center"/>
            </w:pPr>
            <w:r>
              <w:t>窗太阳得热系数</w:t>
            </w:r>
          </w:p>
        </w:tc>
        <w:tc>
          <w:tcPr>
            <w:tcW w:w="1018" w:type="dxa"/>
            <w:shd w:val="clear" w:color="auto" w:fill="E6E6E6"/>
            <w:vAlign w:val="center"/>
          </w:tcPr>
          <w:p w:rsidR="00D240C5" w:rsidRDefault="001C45CF">
            <w:pPr>
              <w:jc w:val="center"/>
            </w:pPr>
            <w:r>
              <w:t>外遮阳编号</w:t>
            </w:r>
          </w:p>
        </w:tc>
        <w:tc>
          <w:tcPr>
            <w:tcW w:w="916" w:type="dxa"/>
            <w:shd w:val="clear" w:color="auto" w:fill="E6E6E6"/>
            <w:vAlign w:val="center"/>
          </w:tcPr>
          <w:p w:rsidR="00D240C5" w:rsidRDefault="001C45CF">
            <w:pPr>
              <w:jc w:val="center"/>
            </w:pPr>
            <w:r>
              <w:t>外遮阳系数</w:t>
            </w:r>
          </w:p>
        </w:tc>
        <w:tc>
          <w:tcPr>
            <w:tcW w:w="916" w:type="dxa"/>
            <w:shd w:val="clear" w:color="auto" w:fill="E6E6E6"/>
            <w:vAlign w:val="center"/>
          </w:tcPr>
          <w:p w:rsidR="00D240C5" w:rsidRDefault="001C45CF">
            <w:pPr>
              <w:jc w:val="center"/>
            </w:pPr>
            <w:r>
              <w:t>综合太阳得热系数</w:t>
            </w:r>
          </w:p>
        </w:tc>
      </w:tr>
      <w:tr w:rsidR="00D240C5">
        <w:tc>
          <w:tcPr>
            <w:tcW w:w="656" w:type="dxa"/>
            <w:vAlign w:val="center"/>
          </w:tcPr>
          <w:p w:rsidR="00D240C5" w:rsidRDefault="001C45CF">
            <w:r>
              <w:t>1</w:t>
            </w:r>
          </w:p>
        </w:tc>
        <w:tc>
          <w:tcPr>
            <w:tcW w:w="888" w:type="dxa"/>
            <w:vAlign w:val="center"/>
          </w:tcPr>
          <w:p w:rsidR="00D240C5" w:rsidRDefault="001C45CF">
            <w:r>
              <w:t>C0921</w:t>
            </w:r>
          </w:p>
        </w:tc>
        <w:tc>
          <w:tcPr>
            <w:tcW w:w="769" w:type="dxa"/>
            <w:vAlign w:val="center"/>
          </w:tcPr>
          <w:p w:rsidR="00D240C5" w:rsidRDefault="001C45CF">
            <w:r>
              <w:t>1~3</w:t>
            </w:r>
          </w:p>
        </w:tc>
        <w:tc>
          <w:tcPr>
            <w:tcW w:w="769" w:type="dxa"/>
            <w:vAlign w:val="center"/>
          </w:tcPr>
          <w:p w:rsidR="00D240C5" w:rsidRDefault="001C45CF">
            <w:r>
              <w:t>272</w:t>
            </w:r>
          </w:p>
        </w:tc>
        <w:tc>
          <w:tcPr>
            <w:tcW w:w="848" w:type="dxa"/>
            <w:vAlign w:val="center"/>
          </w:tcPr>
          <w:p w:rsidR="00D240C5" w:rsidRDefault="001C45CF">
            <w:r>
              <w:t>1.890</w:t>
            </w:r>
          </w:p>
        </w:tc>
        <w:tc>
          <w:tcPr>
            <w:tcW w:w="848" w:type="dxa"/>
            <w:vAlign w:val="center"/>
          </w:tcPr>
          <w:p w:rsidR="00D240C5" w:rsidRDefault="001C45CF">
            <w:r>
              <w:t>514.080</w:t>
            </w:r>
          </w:p>
        </w:tc>
        <w:tc>
          <w:tcPr>
            <w:tcW w:w="781" w:type="dxa"/>
            <w:vAlign w:val="center"/>
          </w:tcPr>
          <w:p w:rsidR="00D240C5" w:rsidRDefault="001C45CF">
            <w:r>
              <w:t>18</w:t>
            </w:r>
          </w:p>
        </w:tc>
        <w:tc>
          <w:tcPr>
            <w:tcW w:w="916" w:type="dxa"/>
            <w:vAlign w:val="center"/>
          </w:tcPr>
          <w:p w:rsidR="00D240C5" w:rsidRDefault="001C45CF">
            <w:r>
              <w:t>0.652</w:t>
            </w:r>
          </w:p>
        </w:tc>
        <w:tc>
          <w:tcPr>
            <w:tcW w:w="1018" w:type="dxa"/>
            <w:vAlign w:val="center"/>
          </w:tcPr>
          <w:p w:rsidR="00D240C5" w:rsidRDefault="00D240C5"/>
        </w:tc>
        <w:tc>
          <w:tcPr>
            <w:tcW w:w="916" w:type="dxa"/>
            <w:vAlign w:val="center"/>
          </w:tcPr>
          <w:p w:rsidR="00D240C5" w:rsidRDefault="001C45CF">
            <w:r>
              <w:t>1.000</w:t>
            </w:r>
          </w:p>
        </w:tc>
        <w:tc>
          <w:tcPr>
            <w:tcW w:w="916" w:type="dxa"/>
            <w:vAlign w:val="center"/>
          </w:tcPr>
          <w:p w:rsidR="00D240C5" w:rsidRDefault="001C45CF">
            <w:r>
              <w:t>0.652</w:t>
            </w:r>
          </w:p>
        </w:tc>
      </w:tr>
      <w:tr w:rsidR="00D240C5">
        <w:tc>
          <w:tcPr>
            <w:tcW w:w="656" w:type="dxa"/>
            <w:vAlign w:val="center"/>
          </w:tcPr>
          <w:p w:rsidR="00D240C5" w:rsidRDefault="001C45CF">
            <w:r>
              <w:t>2</w:t>
            </w:r>
          </w:p>
        </w:tc>
        <w:tc>
          <w:tcPr>
            <w:tcW w:w="888" w:type="dxa"/>
            <w:vAlign w:val="center"/>
          </w:tcPr>
          <w:p w:rsidR="00D240C5" w:rsidRDefault="001C45CF">
            <w:r>
              <w:t>C1221</w:t>
            </w:r>
          </w:p>
        </w:tc>
        <w:tc>
          <w:tcPr>
            <w:tcW w:w="769" w:type="dxa"/>
            <w:vAlign w:val="center"/>
          </w:tcPr>
          <w:p w:rsidR="00D240C5" w:rsidRDefault="001C45CF">
            <w:r>
              <w:t>1</w:t>
            </w:r>
          </w:p>
        </w:tc>
        <w:tc>
          <w:tcPr>
            <w:tcW w:w="769" w:type="dxa"/>
            <w:vAlign w:val="center"/>
          </w:tcPr>
          <w:p w:rsidR="00D240C5" w:rsidRDefault="001C45CF">
            <w:r>
              <w:t>8</w:t>
            </w:r>
          </w:p>
        </w:tc>
        <w:tc>
          <w:tcPr>
            <w:tcW w:w="848" w:type="dxa"/>
            <w:vAlign w:val="center"/>
          </w:tcPr>
          <w:p w:rsidR="00D240C5" w:rsidRDefault="001C45CF">
            <w:r>
              <w:t>2.520</w:t>
            </w:r>
          </w:p>
        </w:tc>
        <w:tc>
          <w:tcPr>
            <w:tcW w:w="848" w:type="dxa"/>
            <w:vAlign w:val="center"/>
          </w:tcPr>
          <w:p w:rsidR="00D240C5" w:rsidRDefault="001C45CF">
            <w:r>
              <w:t>20.160</w:t>
            </w:r>
          </w:p>
        </w:tc>
        <w:tc>
          <w:tcPr>
            <w:tcW w:w="781" w:type="dxa"/>
            <w:vAlign w:val="center"/>
          </w:tcPr>
          <w:p w:rsidR="00D240C5" w:rsidRDefault="001C45CF">
            <w:r>
              <w:t>18</w:t>
            </w:r>
          </w:p>
        </w:tc>
        <w:tc>
          <w:tcPr>
            <w:tcW w:w="916" w:type="dxa"/>
            <w:vAlign w:val="center"/>
          </w:tcPr>
          <w:p w:rsidR="00D240C5" w:rsidRDefault="001C45CF">
            <w:r>
              <w:t>0.652</w:t>
            </w:r>
          </w:p>
        </w:tc>
        <w:tc>
          <w:tcPr>
            <w:tcW w:w="1018" w:type="dxa"/>
            <w:vAlign w:val="center"/>
          </w:tcPr>
          <w:p w:rsidR="00D240C5" w:rsidRDefault="00D240C5"/>
        </w:tc>
        <w:tc>
          <w:tcPr>
            <w:tcW w:w="916" w:type="dxa"/>
            <w:vAlign w:val="center"/>
          </w:tcPr>
          <w:p w:rsidR="00D240C5" w:rsidRDefault="001C45CF">
            <w:r>
              <w:t>1.000</w:t>
            </w:r>
          </w:p>
        </w:tc>
        <w:tc>
          <w:tcPr>
            <w:tcW w:w="916" w:type="dxa"/>
            <w:vAlign w:val="center"/>
          </w:tcPr>
          <w:p w:rsidR="00D240C5" w:rsidRDefault="001C45CF">
            <w:r>
              <w:t>0.652</w:t>
            </w:r>
          </w:p>
        </w:tc>
      </w:tr>
      <w:tr w:rsidR="00D240C5">
        <w:tc>
          <w:tcPr>
            <w:tcW w:w="656" w:type="dxa"/>
            <w:vAlign w:val="center"/>
          </w:tcPr>
          <w:p w:rsidR="00D240C5" w:rsidRDefault="001C45CF">
            <w:r>
              <w:t>3</w:t>
            </w:r>
          </w:p>
        </w:tc>
        <w:tc>
          <w:tcPr>
            <w:tcW w:w="888" w:type="dxa"/>
            <w:vAlign w:val="center"/>
          </w:tcPr>
          <w:p w:rsidR="00D240C5" w:rsidRDefault="001C45CF">
            <w:r>
              <w:t>C1515</w:t>
            </w:r>
          </w:p>
        </w:tc>
        <w:tc>
          <w:tcPr>
            <w:tcW w:w="769" w:type="dxa"/>
            <w:vAlign w:val="center"/>
          </w:tcPr>
          <w:p w:rsidR="00D240C5" w:rsidRDefault="001C45CF">
            <w:r>
              <w:t>1</w:t>
            </w:r>
          </w:p>
        </w:tc>
        <w:tc>
          <w:tcPr>
            <w:tcW w:w="769" w:type="dxa"/>
            <w:vAlign w:val="center"/>
          </w:tcPr>
          <w:p w:rsidR="00D240C5" w:rsidRDefault="001C45CF">
            <w:r>
              <w:t>1</w:t>
            </w:r>
          </w:p>
        </w:tc>
        <w:tc>
          <w:tcPr>
            <w:tcW w:w="848" w:type="dxa"/>
            <w:vAlign w:val="center"/>
          </w:tcPr>
          <w:p w:rsidR="00D240C5" w:rsidRDefault="001C45CF">
            <w:r>
              <w:t>2.250</w:t>
            </w:r>
          </w:p>
        </w:tc>
        <w:tc>
          <w:tcPr>
            <w:tcW w:w="848" w:type="dxa"/>
            <w:vAlign w:val="center"/>
          </w:tcPr>
          <w:p w:rsidR="00D240C5" w:rsidRDefault="001C45CF">
            <w:r>
              <w:t>2.250</w:t>
            </w:r>
          </w:p>
        </w:tc>
        <w:tc>
          <w:tcPr>
            <w:tcW w:w="781" w:type="dxa"/>
            <w:vAlign w:val="center"/>
          </w:tcPr>
          <w:p w:rsidR="00D240C5" w:rsidRDefault="001C45CF">
            <w:r>
              <w:t>18</w:t>
            </w:r>
          </w:p>
        </w:tc>
        <w:tc>
          <w:tcPr>
            <w:tcW w:w="916" w:type="dxa"/>
            <w:vAlign w:val="center"/>
          </w:tcPr>
          <w:p w:rsidR="00D240C5" w:rsidRDefault="001C45CF">
            <w:r>
              <w:t>0.652</w:t>
            </w:r>
          </w:p>
        </w:tc>
        <w:tc>
          <w:tcPr>
            <w:tcW w:w="1018" w:type="dxa"/>
            <w:vAlign w:val="center"/>
          </w:tcPr>
          <w:p w:rsidR="00D240C5" w:rsidRDefault="00D240C5"/>
        </w:tc>
        <w:tc>
          <w:tcPr>
            <w:tcW w:w="916" w:type="dxa"/>
            <w:vAlign w:val="center"/>
          </w:tcPr>
          <w:p w:rsidR="00D240C5" w:rsidRDefault="001C45CF">
            <w:r>
              <w:t>1.000</w:t>
            </w:r>
          </w:p>
        </w:tc>
        <w:tc>
          <w:tcPr>
            <w:tcW w:w="916" w:type="dxa"/>
            <w:vAlign w:val="center"/>
          </w:tcPr>
          <w:p w:rsidR="00D240C5" w:rsidRDefault="001C45CF">
            <w:r>
              <w:t>0.652</w:t>
            </w:r>
          </w:p>
        </w:tc>
      </w:tr>
      <w:tr w:rsidR="00D240C5">
        <w:tc>
          <w:tcPr>
            <w:tcW w:w="656" w:type="dxa"/>
            <w:vAlign w:val="center"/>
          </w:tcPr>
          <w:p w:rsidR="00D240C5" w:rsidRDefault="001C45CF">
            <w:r>
              <w:t>4</w:t>
            </w:r>
          </w:p>
        </w:tc>
        <w:tc>
          <w:tcPr>
            <w:tcW w:w="888" w:type="dxa"/>
            <w:vAlign w:val="center"/>
          </w:tcPr>
          <w:p w:rsidR="00D240C5" w:rsidRDefault="001C45CF">
            <w:r>
              <w:t>C2421</w:t>
            </w:r>
          </w:p>
        </w:tc>
        <w:tc>
          <w:tcPr>
            <w:tcW w:w="769" w:type="dxa"/>
            <w:vAlign w:val="center"/>
          </w:tcPr>
          <w:p w:rsidR="00D240C5" w:rsidRDefault="001C45CF">
            <w:r>
              <w:t>1</w:t>
            </w:r>
          </w:p>
        </w:tc>
        <w:tc>
          <w:tcPr>
            <w:tcW w:w="769" w:type="dxa"/>
            <w:vAlign w:val="center"/>
          </w:tcPr>
          <w:p w:rsidR="00D240C5" w:rsidRDefault="001C45CF">
            <w:r>
              <w:t>1</w:t>
            </w:r>
          </w:p>
        </w:tc>
        <w:tc>
          <w:tcPr>
            <w:tcW w:w="848" w:type="dxa"/>
            <w:vAlign w:val="center"/>
          </w:tcPr>
          <w:p w:rsidR="00D240C5" w:rsidRDefault="001C45CF">
            <w:r>
              <w:t>5.040</w:t>
            </w:r>
          </w:p>
        </w:tc>
        <w:tc>
          <w:tcPr>
            <w:tcW w:w="848" w:type="dxa"/>
            <w:vAlign w:val="center"/>
          </w:tcPr>
          <w:p w:rsidR="00D240C5" w:rsidRDefault="001C45CF">
            <w:r>
              <w:t>5.040</w:t>
            </w:r>
          </w:p>
        </w:tc>
        <w:tc>
          <w:tcPr>
            <w:tcW w:w="781" w:type="dxa"/>
            <w:vAlign w:val="center"/>
          </w:tcPr>
          <w:p w:rsidR="00D240C5" w:rsidRDefault="001C45CF">
            <w:r>
              <w:t>18</w:t>
            </w:r>
          </w:p>
        </w:tc>
        <w:tc>
          <w:tcPr>
            <w:tcW w:w="916" w:type="dxa"/>
            <w:vAlign w:val="center"/>
          </w:tcPr>
          <w:p w:rsidR="00D240C5" w:rsidRDefault="001C45CF">
            <w:r>
              <w:t>0.652</w:t>
            </w:r>
          </w:p>
        </w:tc>
        <w:tc>
          <w:tcPr>
            <w:tcW w:w="1018" w:type="dxa"/>
            <w:vAlign w:val="center"/>
          </w:tcPr>
          <w:p w:rsidR="00D240C5" w:rsidRDefault="00D240C5"/>
        </w:tc>
        <w:tc>
          <w:tcPr>
            <w:tcW w:w="916" w:type="dxa"/>
            <w:vAlign w:val="center"/>
          </w:tcPr>
          <w:p w:rsidR="00D240C5" w:rsidRDefault="001C45CF">
            <w:r>
              <w:t>1.000</w:t>
            </w:r>
          </w:p>
        </w:tc>
        <w:tc>
          <w:tcPr>
            <w:tcW w:w="916" w:type="dxa"/>
            <w:vAlign w:val="center"/>
          </w:tcPr>
          <w:p w:rsidR="00D240C5" w:rsidRDefault="001C45CF">
            <w:r>
              <w:t>0.652</w:t>
            </w:r>
          </w:p>
        </w:tc>
      </w:tr>
      <w:tr w:rsidR="00D240C5">
        <w:tc>
          <w:tcPr>
            <w:tcW w:w="3930" w:type="dxa"/>
            <w:gridSpan w:val="5"/>
            <w:shd w:val="clear" w:color="auto" w:fill="E6E6E6"/>
            <w:vAlign w:val="center"/>
          </w:tcPr>
          <w:p w:rsidR="00D240C5" w:rsidRDefault="001C45CF">
            <w:r>
              <w:t>立面总面积</w:t>
            </w:r>
            <w:r>
              <w:t>(</w:t>
            </w:r>
            <w:r>
              <w:t>㎡</w:t>
            </w:r>
            <w:r>
              <w:t>)</w:t>
            </w:r>
          </w:p>
        </w:tc>
        <w:tc>
          <w:tcPr>
            <w:tcW w:w="848" w:type="dxa"/>
            <w:vAlign w:val="center"/>
          </w:tcPr>
          <w:p w:rsidR="00D240C5" w:rsidRDefault="001C45CF">
            <w:r>
              <w:t>541.530</w:t>
            </w:r>
          </w:p>
        </w:tc>
        <w:tc>
          <w:tcPr>
            <w:tcW w:w="2715" w:type="dxa"/>
            <w:gridSpan w:val="3"/>
            <w:shd w:val="clear" w:color="auto" w:fill="E6E6E6"/>
            <w:vAlign w:val="center"/>
          </w:tcPr>
          <w:p w:rsidR="00D240C5" w:rsidRDefault="001C45CF">
            <w:r>
              <w:t>综合太阳得热系数</w:t>
            </w:r>
          </w:p>
        </w:tc>
        <w:tc>
          <w:tcPr>
            <w:tcW w:w="916" w:type="dxa"/>
            <w:vAlign w:val="center"/>
          </w:tcPr>
          <w:p w:rsidR="00D240C5" w:rsidRDefault="001C45CF">
            <w:r>
              <w:t>1.000</w:t>
            </w:r>
          </w:p>
        </w:tc>
        <w:tc>
          <w:tcPr>
            <w:tcW w:w="916" w:type="dxa"/>
            <w:vAlign w:val="center"/>
          </w:tcPr>
          <w:p w:rsidR="00D240C5" w:rsidRDefault="001C45CF">
            <w:r>
              <w:t>0.652</w:t>
            </w:r>
          </w:p>
        </w:tc>
      </w:tr>
    </w:tbl>
    <w:p w:rsidR="00D240C5" w:rsidRDefault="00D240C5">
      <w:pPr>
        <w:widowControl w:val="0"/>
        <w:jc w:val="both"/>
        <w:rPr>
          <w:color w:val="000000"/>
        </w:rPr>
      </w:pPr>
    </w:p>
    <w:p w:rsidR="00D240C5" w:rsidRDefault="001C45CF">
      <w:pPr>
        <w:widowControl w:val="0"/>
        <w:jc w:val="both"/>
        <w:rPr>
          <w:color w:val="000000"/>
        </w:rPr>
      </w:pPr>
      <w:r>
        <w:rPr>
          <w:color w:val="000000"/>
        </w:rPr>
        <w:t xml:space="preserve">4. </w:t>
      </w:r>
      <w:r>
        <w:rPr>
          <w:color w:val="000000"/>
        </w:rPr>
        <w:t>西向：</w:t>
      </w:r>
    </w:p>
    <w:p w:rsidR="00D240C5" w:rsidRDefault="001C45CF">
      <w:pPr>
        <w:widowControl w:val="0"/>
        <w:jc w:val="both"/>
        <w:rPr>
          <w:color w:val="000000"/>
        </w:rPr>
      </w:pPr>
      <w:r>
        <w:rPr>
          <w:color w:val="000000"/>
        </w:rPr>
        <w:t>西</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D240C5">
        <w:tc>
          <w:tcPr>
            <w:tcW w:w="656" w:type="dxa"/>
            <w:shd w:val="clear" w:color="auto" w:fill="E6E6E6"/>
            <w:vAlign w:val="center"/>
          </w:tcPr>
          <w:p w:rsidR="00D240C5" w:rsidRDefault="001C45CF">
            <w:pPr>
              <w:jc w:val="center"/>
            </w:pPr>
            <w:r>
              <w:t>序号</w:t>
            </w:r>
          </w:p>
        </w:tc>
        <w:tc>
          <w:tcPr>
            <w:tcW w:w="888" w:type="dxa"/>
            <w:shd w:val="clear" w:color="auto" w:fill="E6E6E6"/>
            <w:vAlign w:val="center"/>
          </w:tcPr>
          <w:p w:rsidR="00D240C5" w:rsidRDefault="001C45CF">
            <w:pPr>
              <w:jc w:val="center"/>
            </w:pPr>
            <w:r>
              <w:t>门窗编号</w:t>
            </w:r>
          </w:p>
        </w:tc>
        <w:tc>
          <w:tcPr>
            <w:tcW w:w="769" w:type="dxa"/>
            <w:shd w:val="clear" w:color="auto" w:fill="E6E6E6"/>
            <w:vAlign w:val="center"/>
          </w:tcPr>
          <w:p w:rsidR="00D240C5" w:rsidRDefault="001C45CF">
            <w:pPr>
              <w:jc w:val="center"/>
            </w:pPr>
            <w:r>
              <w:t>楼层</w:t>
            </w:r>
          </w:p>
        </w:tc>
        <w:tc>
          <w:tcPr>
            <w:tcW w:w="769" w:type="dxa"/>
            <w:shd w:val="clear" w:color="auto" w:fill="E6E6E6"/>
            <w:vAlign w:val="center"/>
          </w:tcPr>
          <w:p w:rsidR="00D240C5" w:rsidRDefault="001C45CF">
            <w:pPr>
              <w:jc w:val="center"/>
            </w:pPr>
            <w:r>
              <w:t>数量</w:t>
            </w:r>
          </w:p>
        </w:tc>
        <w:tc>
          <w:tcPr>
            <w:tcW w:w="848" w:type="dxa"/>
            <w:shd w:val="clear" w:color="auto" w:fill="E6E6E6"/>
            <w:vAlign w:val="center"/>
          </w:tcPr>
          <w:p w:rsidR="00D240C5" w:rsidRDefault="001C45CF">
            <w:pPr>
              <w:jc w:val="center"/>
            </w:pPr>
            <w:r>
              <w:t>单个面积（㎡）</w:t>
            </w:r>
          </w:p>
        </w:tc>
        <w:tc>
          <w:tcPr>
            <w:tcW w:w="848" w:type="dxa"/>
            <w:shd w:val="clear" w:color="auto" w:fill="E6E6E6"/>
            <w:vAlign w:val="center"/>
          </w:tcPr>
          <w:p w:rsidR="00D240C5" w:rsidRDefault="001C45CF">
            <w:pPr>
              <w:jc w:val="center"/>
            </w:pPr>
            <w:r>
              <w:t>总面积（㎡）</w:t>
            </w:r>
          </w:p>
        </w:tc>
        <w:tc>
          <w:tcPr>
            <w:tcW w:w="781" w:type="dxa"/>
            <w:shd w:val="clear" w:color="auto" w:fill="E6E6E6"/>
            <w:vAlign w:val="center"/>
          </w:tcPr>
          <w:p w:rsidR="00D240C5" w:rsidRDefault="001C45CF">
            <w:pPr>
              <w:jc w:val="center"/>
            </w:pPr>
            <w:r>
              <w:t>构造编号</w:t>
            </w:r>
          </w:p>
        </w:tc>
        <w:tc>
          <w:tcPr>
            <w:tcW w:w="916" w:type="dxa"/>
            <w:shd w:val="clear" w:color="auto" w:fill="E6E6E6"/>
            <w:vAlign w:val="center"/>
          </w:tcPr>
          <w:p w:rsidR="00D240C5" w:rsidRDefault="001C45CF">
            <w:pPr>
              <w:jc w:val="center"/>
            </w:pPr>
            <w:r>
              <w:t>窗太阳得热系数</w:t>
            </w:r>
          </w:p>
        </w:tc>
        <w:tc>
          <w:tcPr>
            <w:tcW w:w="1018" w:type="dxa"/>
            <w:shd w:val="clear" w:color="auto" w:fill="E6E6E6"/>
            <w:vAlign w:val="center"/>
          </w:tcPr>
          <w:p w:rsidR="00D240C5" w:rsidRDefault="001C45CF">
            <w:pPr>
              <w:jc w:val="center"/>
            </w:pPr>
            <w:r>
              <w:t>外遮阳编号</w:t>
            </w:r>
          </w:p>
        </w:tc>
        <w:tc>
          <w:tcPr>
            <w:tcW w:w="916" w:type="dxa"/>
            <w:shd w:val="clear" w:color="auto" w:fill="E6E6E6"/>
            <w:vAlign w:val="center"/>
          </w:tcPr>
          <w:p w:rsidR="00D240C5" w:rsidRDefault="001C45CF">
            <w:pPr>
              <w:jc w:val="center"/>
            </w:pPr>
            <w:r>
              <w:t>外遮阳系数</w:t>
            </w:r>
          </w:p>
        </w:tc>
        <w:tc>
          <w:tcPr>
            <w:tcW w:w="916" w:type="dxa"/>
            <w:shd w:val="clear" w:color="auto" w:fill="E6E6E6"/>
            <w:vAlign w:val="center"/>
          </w:tcPr>
          <w:p w:rsidR="00D240C5" w:rsidRDefault="001C45CF">
            <w:pPr>
              <w:jc w:val="center"/>
            </w:pPr>
            <w:r>
              <w:t>综合太阳得热系数</w:t>
            </w:r>
          </w:p>
        </w:tc>
      </w:tr>
      <w:tr w:rsidR="00D240C5">
        <w:tc>
          <w:tcPr>
            <w:tcW w:w="656" w:type="dxa"/>
            <w:vAlign w:val="center"/>
          </w:tcPr>
          <w:p w:rsidR="00D240C5" w:rsidRDefault="001C45CF">
            <w:r>
              <w:t>1</w:t>
            </w:r>
          </w:p>
        </w:tc>
        <w:tc>
          <w:tcPr>
            <w:tcW w:w="888" w:type="dxa"/>
            <w:vAlign w:val="center"/>
          </w:tcPr>
          <w:p w:rsidR="00D240C5" w:rsidRDefault="001C45CF">
            <w:r>
              <w:t>C0915</w:t>
            </w:r>
          </w:p>
        </w:tc>
        <w:tc>
          <w:tcPr>
            <w:tcW w:w="769" w:type="dxa"/>
            <w:vAlign w:val="center"/>
          </w:tcPr>
          <w:p w:rsidR="00D240C5" w:rsidRDefault="001C45CF">
            <w:r>
              <w:t>2~3</w:t>
            </w:r>
          </w:p>
        </w:tc>
        <w:tc>
          <w:tcPr>
            <w:tcW w:w="769" w:type="dxa"/>
            <w:vAlign w:val="center"/>
          </w:tcPr>
          <w:p w:rsidR="00D240C5" w:rsidRDefault="001C45CF">
            <w:r>
              <w:t>4</w:t>
            </w:r>
          </w:p>
        </w:tc>
        <w:tc>
          <w:tcPr>
            <w:tcW w:w="848" w:type="dxa"/>
            <w:vAlign w:val="center"/>
          </w:tcPr>
          <w:p w:rsidR="00D240C5" w:rsidRDefault="001C45CF">
            <w:r>
              <w:t>1.350</w:t>
            </w:r>
          </w:p>
        </w:tc>
        <w:tc>
          <w:tcPr>
            <w:tcW w:w="848" w:type="dxa"/>
            <w:vAlign w:val="center"/>
          </w:tcPr>
          <w:p w:rsidR="00D240C5" w:rsidRDefault="001C45CF">
            <w:r>
              <w:t>5.400</w:t>
            </w:r>
          </w:p>
        </w:tc>
        <w:tc>
          <w:tcPr>
            <w:tcW w:w="781" w:type="dxa"/>
            <w:vAlign w:val="center"/>
          </w:tcPr>
          <w:p w:rsidR="00D240C5" w:rsidRDefault="001C45CF">
            <w:r>
              <w:t>18</w:t>
            </w:r>
          </w:p>
        </w:tc>
        <w:tc>
          <w:tcPr>
            <w:tcW w:w="916" w:type="dxa"/>
            <w:vAlign w:val="center"/>
          </w:tcPr>
          <w:p w:rsidR="00D240C5" w:rsidRDefault="001C45CF">
            <w:r>
              <w:t>0.652</w:t>
            </w:r>
          </w:p>
        </w:tc>
        <w:tc>
          <w:tcPr>
            <w:tcW w:w="1018" w:type="dxa"/>
            <w:vAlign w:val="center"/>
          </w:tcPr>
          <w:p w:rsidR="00D240C5" w:rsidRDefault="00D240C5"/>
        </w:tc>
        <w:tc>
          <w:tcPr>
            <w:tcW w:w="916" w:type="dxa"/>
            <w:vAlign w:val="center"/>
          </w:tcPr>
          <w:p w:rsidR="00D240C5" w:rsidRDefault="001C45CF">
            <w:r>
              <w:t>1.000</w:t>
            </w:r>
          </w:p>
        </w:tc>
        <w:tc>
          <w:tcPr>
            <w:tcW w:w="916" w:type="dxa"/>
            <w:vAlign w:val="center"/>
          </w:tcPr>
          <w:p w:rsidR="00D240C5" w:rsidRDefault="001C45CF">
            <w:r>
              <w:t>0.652</w:t>
            </w:r>
          </w:p>
        </w:tc>
      </w:tr>
      <w:tr w:rsidR="00D240C5">
        <w:tc>
          <w:tcPr>
            <w:tcW w:w="656" w:type="dxa"/>
            <w:vAlign w:val="center"/>
          </w:tcPr>
          <w:p w:rsidR="00D240C5" w:rsidRDefault="001C45CF">
            <w:r>
              <w:lastRenderedPageBreak/>
              <w:t>2</w:t>
            </w:r>
          </w:p>
        </w:tc>
        <w:tc>
          <w:tcPr>
            <w:tcW w:w="888" w:type="dxa"/>
            <w:vAlign w:val="center"/>
          </w:tcPr>
          <w:p w:rsidR="00D240C5" w:rsidRDefault="001C45CF">
            <w:r>
              <w:t>C0921</w:t>
            </w:r>
          </w:p>
        </w:tc>
        <w:tc>
          <w:tcPr>
            <w:tcW w:w="769" w:type="dxa"/>
            <w:vAlign w:val="center"/>
          </w:tcPr>
          <w:p w:rsidR="00D240C5" w:rsidRDefault="001C45CF">
            <w:r>
              <w:t>1~3</w:t>
            </w:r>
          </w:p>
        </w:tc>
        <w:tc>
          <w:tcPr>
            <w:tcW w:w="769" w:type="dxa"/>
            <w:vAlign w:val="center"/>
          </w:tcPr>
          <w:p w:rsidR="00D240C5" w:rsidRDefault="001C45CF">
            <w:r>
              <w:t>244</w:t>
            </w:r>
          </w:p>
        </w:tc>
        <w:tc>
          <w:tcPr>
            <w:tcW w:w="848" w:type="dxa"/>
            <w:vAlign w:val="center"/>
          </w:tcPr>
          <w:p w:rsidR="00D240C5" w:rsidRDefault="001C45CF">
            <w:r>
              <w:t>1.890</w:t>
            </w:r>
          </w:p>
        </w:tc>
        <w:tc>
          <w:tcPr>
            <w:tcW w:w="848" w:type="dxa"/>
            <w:vAlign w:val="center"/>
          </w:tcPr>
          <w:p w:rsidR="00D240C5" w:rsidRDefault="001C45CF">
            <w:r>
              <w:t>461.160</w:t>
            </w:r>
          </w:p>
        </w:tc>
        <w:tc>
          <w:tcPr>
            <w:tcW w:w="781" w:type="dxa"/>
            <w:vAlign w:val="center"/>
          </w:tcPr>
          <w:p w:rsidR="00D240C5" w:rsidRDefault="001C45CF">
            <w:r>
              <w:t>18</w:t>
            </w:r>
          </w:p>
        </w:tc>
        <w:tc>
          <w:tcPr>
            <w:tcW w:w="916" w:type="dxa"/>
            <w:vAlign w:val="center"/>
          </w:tcPr>
          <w:p w:rsidR="00D240C5" w:rsidRDefault="001C45CF">
            <w:r>
              <w:t>0.652</w:t>
            </w:r>
          </w:p>
        </w:tc>
        <w:tc>
          <w:tcPr>
            <w:tcW w:w="1018" w:type="dxa"/>
            <w:vAlign w:val="center"/>
          </w:tcPr>
          <w:p w:rsidR="00D240C5" w:rsidRDefault="00D240C5"/>
        </w:tc>
        <w:tc>
          <w:tcPr>
            <w:tcW w:w="916" w:type="dxa"/>
            <w:vAlign w:val="center"/>
          </w:tcPr>
          <w:p w:rsidR="00D240C5" w:rsidRDefault="001C45CF">
            <w:r>
              <w:t>1.000</w:t>
            </w:r>
          </w:p>
        </w:tc>
        <w:tc>
          <w:tcPr>
            <w:tcW w:w="916" w:type="dxa"/>
            <w:vAlign w:val="center"/>
          </w:tcPr>
          <w:p w:rsidR="00D240C5" w:rsidRDefault="001C45CF">
            <w:r>
              <w:t>0.652</w:t>
            </w:r>
          </w:p>
        </w:tc>
      </w:tr>
      <w:tr w:rsidR="00D240C5">
        <w:tc>
          <w:tcPr>
            <w:tcW w:w="656" w:type="dxa"/>
            <w:vAlign w:val="center"/>
          </w:tcPr>
          <w:p w:rsidR="00D240C5" w:rsidRDefault="001C45CF">
            <w:r>
              <w:t>3</w:t>
            </w:r>
          </w:p>
        </w:tc>
        <w:tc>
          <w:tcPr>
            <w:tcW w:w="888" w:type="dxa"/>
            <w:vAlign w:val="center"/>
          </w:tcPr>
          <w:p w:rsidR="00D240C5" w:rsidRDefault="001C45CF">
            <w:r>
              <w:t>C1221</w:t>
            </w:r>
          </w:p>
        </w:tc>
        <w:tc>
          <w:tcPr>
            <w:tcW w:w="769" w:type="dxa"/>
            <w:vAlign w:val="center"/>
          </w:tcPr>
          <w:p w:rsidR="00D240C5" w:rsidRDefault="001C45CF">
            <w:r>
              <w:t>1</w:t>
            </w:r>
          </w:p>
        </w:tc>
        <w:tc>
          <w:tcPr>
            <w:tcW w:w="769" w:type="dxa"/>
            <w:vAlign w:val="center"/>
          </w:tcPr>
          <w:p w:rsidR="00D240C5" w:rsidRDefault="001C45CF">
            <w:r>
              <w:t>14</w:t>
            </w:r>
          </w:p>
        </w:tc>
        <w:tc>
          <w:tcPr>
            <w:tcW w:w="848" w:type="dxa"/>
            <w:vAlign w:val="center"/>
          </w:tcPr>
          <w:p w:rsidR="00D240C5" w:rsidRDefault="001C45CF">
            <w:r>
              <w:t>2.520</w:t>
            </w:r>
          </w:p>
        </w:tc>
        <w:tc>
          <w:tcPr>
            <w:tcW w:w="848" w:type="dxa"/>
            <w:vAlign w:val="center"/>
          </w:tcPr>
          <w:p w:rsidR="00D240C5" w:rsidRDefault="001C45CF">
            <w:r>
              <w:t>35.280</w:t>
            </w:r>
          </w:p>
        </w:tc>
        <w:tc>
          <w:tcPr>
            <w:tcW w:w="781" w:type="dxa"/>
            <w:vAlign w:val="center"/>
          </w:tcPr>
          <w:p w:rsidR="00D240C5" w:rsidRDefault="001C45CF">
            <w:r>
              <w:t>18</w:t>
            </w:r>
          </w:p>
        </w:tc>
        <w:tc>
          <w:tcPr>
            <w:tcW w:w="916" w:type="dxa"/>
            <w:vAlign w:val="center"/>
          </w:tcPr>
          <w:p w:rsidR="00D240C5" w:rsidRDefault="001C45CF">
            <w:r>
              <w:t>0.652</w:t>
            </w:r>
          </w:p>
        </w:tc>
        <w:tc>
          <w:tcPr>
            <w:tcW w:w="1018" w:type="dxa"/>
            <w:vAlign w:val="center"/>
          </w:tcPr>
          <w:p w:rsidR="00D240C5" w:rsidRDefault="00D240C5"/>
        </w:tc>
        <w:tc>
          <w:tcPr>
            <w:tcW w:w="916" w:type="dxa"/>
            <w:vAlign w:val="center"/>
          </w:tcPr>
          <w:p w:rsidR="00D240C5" w:rsidRDefault="001C45CF">
            <w:r>
              <w:t>1.000</w:t>
            </w:r>
          </w:p>
        </w:tc>
        <w:tc>
          <w:tcPr>
            <w:tcW w:w="916" w:type="dxa"/>
            <w:vAlign w:val="center"/>
          </w:tcPr>
          <w:p w:rsidR="00D240C5" w:rsidRDefault="001C45CF">
            <w:r>
              <w:t>0.652</w:t>
            </w:r>
          </w:p>
        </w:tc>
      </w:tr>
      <w:tr w:rsidR="00D240C5">
        <w:tc>
          <w:tcPr>
            <w:tcW w:w="656" w:type="dxa"/>
            <w:vAlign w:val="center"/>
          </w:tcPr>
          <w:p w:rsidR="00D240C5" w:rsidRDefault="001C45CF">
            <w:r>
              <w:t>4</w:t>
            </w:r>
          </w:p>
        </w:tc>
        <w:tc>
          <w:tcPr>
            <w:tcW w:w="888" w:type="dxa"/>
            <w:vAlign w:val="center"/>
          </w:tcPr>
          <w:p w:rsidR="00D240C5" w:rsidRDefault="001C45CF">
            <w:r>
              <w:t>C1515</w:t>
            </w:r>
          </w:p>
        </w:tc>
        <w:tc>
          <w:tcPr>
            <w:tcW w:w="769" w:type="dxa"/>
            <w:vAlign w:val="center"/>
          </w:tcPr>
          <w:p w:rsidR="00D240C5" w:rsidRDefault="001C45CF">
            <w:r>
              <w:t>1</w:t>
            </w:r>
          </w:p>
        </w:tc>
        <w:tc>
          <w:tcPr>
            <w:tcW w:w="769" w:type="dxa"/>
            <w:vAlign w:val="center"/>
          </w:tcPr>
          <w:p w:rsidR="00D240C5" w:rsidRDefault="001C45CF">
            <w:r>
              <w:t>1</w:t>
            </w:r>
          </w:p>
        </w:tc>
        <w:tc>
          <w:tcPr>
            <w:tcW w:w="848" w:type="dxa"/>
            <w:vAlign w:val="center"/>
          </w:tcPr>
          <w:p w:rsidR="00D240C5" w:rsidRDefault="001C45CF">
            <w:r>
              <w:t>2.250</w:t>
            </w:r>
          </w:p>
        </w:tc>
        <w:tc>
          <w:tcPr>
            <w:tcW w:w="848" w:type="dxa"/>
            <w:vAlign w:val="center"/>
          </w:tcPr>
          <w:p w:rsidR="00D240C5" w:rsidRDefault="001C45CF">
            <w:r>
              <w:t>2.250</w:t>
            </w:r>
          </w:p>
        </w:tc>
        <w:tc>
          <w:tcPr>
            <w:tcW w:w="781" w:type="dxa"/>
            <w:vAlign w:val="center"/>
          </w:tcPr>
          <w:p w:rsidR="00D240C5" w:rsidRDefault="001C45CF">
            <w:r>
              <w:t>18</w:t>
            </w:r>
          </w:p>
        </w:tc>
        <w:tc>
          <w:tcPr>
            <w:tcW w:w="916" w:type="dxa"/>
            <w:vAlign w:val="center"/>
          </w:tcPr>
          <w:p w:rsidR="00D240C5" w:rsidRDefault="001C45CF">
            <w:r>
              <w:t>0.652</w:t>
            </w:r>
          </w:p>
        </w:tc>
        <w:tc>
          <w:tcPr>
            <w:tcW w:w="1018" w:type="dxa"/>
            <w:vAlign w:val="center"/>
          </w:tcPr>
          <w:p w:rsidR="00D240C5" w:rsidRDefault="00D240C5"/>
        </w:tc>
        <w:tc>
          <w:tcPr>
            <w:tcW w:w="916" w:type="dxa"/>
            <w:vAlign w:val="center"/>
          </w:tcPr>
          <w:p w:rsidR="00D240C5" w:rsidRDefault="001C45CF">
            <w:r>
              <w:t>1.000</w:t>
            </w:r>
          </w:p>
        </w:tc>
        <w:tc>
          <w:tcPr>
            <w:tcW w:w="916" w:type="dxa"/>
            <w:vAlign w:val="center"/>
          </w:tcPr>
          <w:p w:rsidR="00D240C5" w:rsidRDefault="001C45CF">
            <w:r>
              <w:t>0.652</w:t>
            </w:r>
          </w:p>
        </w:tc>
      </w:tr>
      <w:tr w:rsidR="00D240C5">
        <w:tc>
          <w:tcPr>
            <w:tcW w:w="3930" w:type="dxa"/>
            <w:gridSpan w:val="5"/>
            <w:shd w:val="clear" w:color="auto" w:fill="E6E6E6"/>
            <w:vAlign w:val="center"/>
          </w:tcPr>
          <w:p w:rsidR="00D240C5" w:rsidRDefault="001C45CF">
            <w:r>
              <w:t>立面总面积</w:t>
            </w:r>
            <w:r>
              <w:t>(</w:t>
            </w:r>
            <w:r>
              <w:t>㎡</w:t>
            </w:r>
            <w:r>
              <w:t>)</w:t>
            </w:r>
          </w:p>
        </w:tc>
        <w:tc>
          <w:tcPr>
            <w:tcW w:w="848" w:type="dxa"/>
            <w:vAlign w:val="center"/>
          </w:tcPr>
          <w:p w:rsidR="00D240C5" w:rsidRDefault="001C45CF">
            <w:r>
              <w:t>504.090</w:t>
            </w:r>
          </w:p>
        </w:tc>
        <w:tc>
          <w:tcPr>
            <w:tcW w:w="2715" w:type="dxa"/>
            <w:gridSpan w:val="3"/>
            <w:shd w:val="clear" w:color="auto" w:fill="E6E6E6"/>
            <w:vAlign w:val="center"/>
          </w:tcPr>
          <w:p w:rsidR="00D240C5" w:rsidRDefault="001C45CF">
            <w:r>
              <w:t>综合太阳得热系数</w:t>
            </w:r>
          </w:p>
        </w:tc>
        <w:tc>
          <w:tcPr>
            <w:tcW w:w="916" w:type="dxa"/>
            <w:vAlign w:val="center"/>
          </w:tcPr>
          <w:p w:rsidR="00D240C5" w:rsidRDefault="001C45CF">
            <w:r>
              <w:t>1.000</w:t>
            </w:r>
          </w:p>
        </w:tc>
        <w:tc>
          <w:tcPr>
            <w:tcW w:w="916" w:type="dxa"/>
            <w:vAlign w:val="center"/>
          </w:tcPr>
          <w:p w:rsidR="00D240C5" w:rsidRDefault="001C45CF">
            <w:r>
              <w:t>0.652</w:t>
            </w:r>
          </w:p>
        </w:tc>
      </w:tr>
    </w:tbl>
    <w:p w:rsidR="00D240C5" w:rsidRDefault="00D240C5">
      <w:pPr>
        <w:widowControl w:val="0"/>
        <w:jc w:val="both"/>
        <w:rPr>
          <w:color w:val="000000"/>
        </w:rPr>
      </w:pPr>
    </w:p>
    <w:p w:rsidR="00D240C5" w:rsidRDefault="001C45CF">
      <w:pPr>
        <w:pStyle w:val="3"/>
        <w:widowControl w:val="0"/>
        <w:jc w:val="both"/>
        <w:rPr>
          <w:color w:val="000000"/>
        </w:rPr>
      </w:pPr>
      <w:bookmarkStart w:id="80" w:name="_Toc152707856"/>
      <w:r>
        <w:rPr>
          <w:color w:val="000000"/>
        </w:rPr>
        <w:t>总体热工性能</w:t>
      </w:r>
      <w:bookmarkEnd w:id="8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79"/>
        <w:gridCol w:w="1451"/>
        <w:gridCol w:w="1451"/>
        <w:gridCol w:w="1565"/>
        <w:gridCol w:w="1679"/>
        <w:gridCol w:w="1508"/>
      </w:tblGrid>
      <w:tr w:rsidR="00D240C5">
        <w:tc>
          <w:tcPr>
            <w:tcW w:w="1678" w:type="dxa"/>
            <w:shd w:val="clear" w:color="auto" w:fill="E6E6E6"/>
            <w:vAlign w:val="center"/>
          </w:tcPr>
          <w:p w:rsidR="00D240C5" w:rsidRDefault="001C45CF">
            <w:pPr>
              <w:jc w:val="center"/>
            </w:pPr>
            <w:r>
              <w:t>朝向</w:t>
            </w:r>
          </w:p>
        </w:tc>
        <w:tc>
          <w:tcPr>
            <w:tcW w:w="1451" w:type="dxa"/>
            <w:shd w:val="clear" w:color="auto" w:fill="E6E6E6"/>
            <w:vAlign w:val="center"/>
          </w:tcPr>
          <w:p w:rsidR="00D240C5" w:rsidRDefault="001C45CF">
            <w:pPr>
              <w:jc w:val="center"/>
            </w:pPr>
            <w:r>
              <w:t>立面</w:t>
            </w:r>
          </w:p>
        </w:tc>
        <w:tc>
          <w:tcPr>
            <w:tcW w:w="1451" w:type="dxa"/>
            <w:shd w:val="clear" w:color="auto" w:fill="E6E6E6"/>
            <w:vAlign w:val="center"/>
          </w:tcPr>
          <w:p w:rsidR="00D240C5" w:rsidRDefault="001C45CF">
            <w:pPr>
              <w:jc w:val="center"/>
            </w:pPr>
            <w:r>
              <w:t>面积</w:t>
            </w:r>
          </w:p>
        </w:tc>
        <w:tc>
          <w:tcPr>
            <w:tcW w:w="1564" w:type="dxa"/>
            <w:shd w:val="clear" w:color="auto" w:fill="E6E6E6"/>
            <w:vAlign w:val="center"/>
          </w:tcPr>
          <w:p w:rsidR="00D240C5" w:rsidRDefault="001C45CF">
            <w:pPr>
              <w:jc w:val="center"/>
            </w:pPr>
            <w:r>
              <w:t>传热系数</w:t>
            </w:r>
          </w:p>
        </w:tc>
        <w:tc>
          <w:tcPr>
            <w:tcW w:w="1678" w:type="dxa"/>
            <w:shd w:val="clear" w:color="auto" w:fill="E6E6E6"/>
            <w:vAlign w:val="center"/>
          </w:tcPr>
          <w:p w:rsidR="00D240C5" w:rsidRDefault="001C45CF">
            <w:pPr>
              <w:jc w:val="center"/>
            </w:pPr>
            <w:r>
              <w:t>综合太阳得热系数</w:t>
            </w:r>
          </w:p>
        </w:tc>
        <w:tc>
          <w:tcPr>
            <w:tcW w:w="1508" w:type="dxa"/>
            <w:shd w:val="clear" w:color="auto" w:fill="E6E6E6"/>
            <w:vAlign w:val="center"/>
          </w:tcPr>
          <w:p w:rsidR="00D240C5" w:rsidRDefault="001C45CF">
            <w:pPr>
              <w:jc w:val="center"/>
            </w:pPr>
            <w:r>
              <w:t>窗墙比</w:t>
            </w:r>
          </w:p>
        </w:tc>
      </w:tr>
      <w:tr w:rsidR="00D240C5">
        <w:tc>
          <w:tcPr>
            <w:tcW w:w="1678" w:type="dxa"/>
            <w:shd w:val="clear" w:color="auto" w:fill="E6E6E6"/>
            <w:vAlign w:val="center"/>
          </w:tcPr>
          <w:p w:rsidR="00D240C5" w:rsidRDefault="001C45CF">
            <w:r>
              <w:t>南向</w:t>
            </w:r>
          </w:p>
        </w:tc>
        <w:tc>
          <w:tcPr>
            <w:tcW w:w="1451" w:type="dxa"/>
            <w:vAlign w:val="center"/>
          </w:tcPr>
          <w:p w:rsidR="00D240C5" w:rsidRDefault="001C45CF">
            <w:r>
              <w:t>南</w:t>
            </w:r>
            <w:r>
              <w:t>-</w:t>
            </w:r>
            <w:r>
              <w:t>默认立面</w:t>
            </w:r>
          </w:p>
        </w:tc>
        <w:tc>
          <w:tcPr>
            <w:tcW w:w="1451" w:type="dxa"/>
            <w:vAlign w:val="center"/>
          </w:tcPr>
          <w:p w:rsidR="00D240C5" w:rsidRDefault="001C45CF">
            <w:r>
              <w:t>28.98</w:t>
            </w:r>
          </w:p>
        </w:tc>
        <w:tc>
          <w:tcPr>
            <w:tcW w:w="1564" w:type="dxa"/>
            <w:vAlign w:val="center"/>
          </w:tcPr>
          <w:p w:rsidR="00D240C5" w:rsidRDefault="001C45CF">
            <w:r>
              <w:t>2.50</w:t>
            </w:r>
          </w:p>
        </w:tc>
        <w:tc>
          <w:tcPr>
            <w:tcW w:w="1678" w:type="dxa"/>
            <w:vAlign w:val="center"/>
          </w:tcPr>
          <w:p w:rsidR="00D240C5" w:rsidRDefault="001C45CF">
            <w:r>
              <w:t>0.65</w:t>
            </w:r>
          </w:p>
        </w:tc>
        <w:tc>
          <w:tcPr>
            <w:tcW w:w="1508" w:type="dxa"/>
            <w:vAlign w:val="center"/>
          </w:tcPr>
          <w:p w:rsidR="00D240C5" w:rsidRDefault="001C45CF">
            <w:r>
              <w:t>0.05</w:t>
            </w:r>
          </w:p>
        </w:tc>
      </w:tr>
      <w:tr w:rsidR="00D240C5">
        <w:tc>
          <w:tcPr>
            <w:tcW w:w="1678" w:type="dxa"/>
            <w:shd w:val="clear" w:color="auto" w:fill="E6E6E6"/>
            <w:vAlign w:val="center"/>
          </w:tcPr>
          <w:p w:rsidR="00D240C5" w:rsidRDefault="001C45CF">
            <w:r>
              <w:t>北向</w:t>
            </w:r>
          </w:p>
        </w:tc>
        <w:tc>
          <w:tcPr>
            <w:tcW w:w="1451" w:type="dxa"/>
            <w:vAlign w:val="center"/>
          </w:tcPr>
          <w:p w:rsidR="00D240C5" w:rsidRDefault="001C45CF">
            <w:r>
              <w:t>北</w:t>
            </w:r>
            <w:r>
              <w:t>-</w:t>
            </w:r>
            <w:r>
              <w:t>默认立面</w:t>
            </w:r>
          </w:p>
        </w:tc>
        <w:tc>
          <w:tcPr>
            <w:tcW w:w="1451" w:type="dxa"/>
            <w:vAlign w:val="center"/>
          </w:tcPr>
          <w:p w:rsidR="00D240C5" w:rsidRDefault="001C45CF">
            <w:r>
              <w:t>4.50</w:t>
            </w:r>
          </w:p>
        </w:tc>
        <w:tc>
          <w:tcPr>
            <w:tcW w:w="1564" w:type="dxa"/>
            <w:vAlign w:val="center"/>
          </w:tcPr>
          <w:p w:rsidR="00D240C5" w:rsidRDefault="001C45CF">
            <w:r>
              <w:t>2.50</w:t>
            </w:r>
          </w:p>
        </w:tc>
        <w:tc>
          <w:tcPr>
            <w:tcW w:w="1678" w:type="dxa"/>
            <w:vAlign w:val="center"/>
          </w:tcPr>
          <w:p w:rsidR="00D240C5" w:rsidRDefault="001C45CF">
            <w:r>
              <w:t>0.65</w:t>
            </w:r>
          </w:p>
        </w:tc>
        <w:tc>
          <w:tcPr>
            <w:tcW w:w="1508" w:type="dxa"/>
            <w:vAlign w:val="center"/>
          </w:tcPr>
          <w:p w:rsidR="00D240C5" w:rsidRDefault="001C45CF">
            <w:r>
              <w:t>0.01</w:t>
            </w:r>
          </w:p>
        </w:tc>
      </w:tr>
      <w:tr w:rsidR="00D240C5">
        <w:tc>
          <w:tcPr>
            <w:tcW w:w="1678" w:type="dxa"/>
            <w:shd w:val="clear" w:color="auto" w:fill="E6E6E6"/>
            <w:vAlign w:val="center"/>
          </w:tcPr>
          <w:p w:rsidR="00D240C5" w:rsidRDefault="001C45CF">
            <w:r>
              <w:t>东向</w:t>
            </w:r>
          </w:p>
        </w:tc>
        <w:tc>
          <w:tcPr>
            <w:tcW w:w="1451" w:type="dxa"/>
            <w:vAlign w:val="center"/>
          </w:tcPr>
          <w:p w:rsidR="00D240C5" w:rsidRDefault="001C45CF">
            <w:r>
              <w:t>东</w:t>
            </w:r>
            <w:r>
              <w:t>-</w:t>
            </w:r>
            <w:r>
              <w:t>默认立面</w:t>
            </w:r>
          </w:p>
        </w:tc>
        <w:tc>
          <w:tcPr>
            <w:tcW w:w="1451" w:type="dxa"/>
            <w:vAlign w:val="center"/>
          </w:tcPr>
          <w:p w:rsidR="00D240C5" w:rsidRDefault="001C45CF">
            <w:r>
              <w:t>541.53</w:t>
            </w:r>
          </w:p>
        </w:tc>
        <w:tc>
          <w:tcPr>
            <w:tcW w:w="1564" w:type="dxa"/>
            <w:vAlign w:val="center"/>
          </w:tcPr>
          <w:p w:rsidR="00D240C5" w:rsidRDefault="001C45CF">
            <w:r>
              <w:t>2.50</w:t>
            </w:r>
          </w:p>
        </w:tc>
        <w:tc>
          <w:tcPr>
            <w:tcW w:w="1678" w:type="dxa"/>
            <w:vAlign w:val="center"/>
          </w:tcPr>
          <w:p w:rsidR="00D240C5" w:rsidRDefault="001C45CF">
            <w:r>
              <w:t>0.65</w:t>
            </w:r>
          </w:p>
        </w:tc>
        <w:tc>
          <w:tcPr>
            <w:tcW w:w="1508" w:type="dxa"/>
            <w:vAlign w:val="center"/>
          </w:tcPr>
          <w:p w:rsidR="00D240C5" w:rsidRDefault="001C45CF">
            <w:r>
              <w:t>0.22</w:t>
            </w:r>
          </w:p>
        </w:tc>
      </w:tr>
      <w:tr w:rsidR="00D240C5">
        <w:tc>
          <w:tcPr>
            <w:tcW w:w="1678" w:type="dxa"/>
            <w:shd w:val="clear" w:color="auto" w:fill="E6E6E6"/>
            <w:vAlign w:val="center"/>
          </w:tcPr>
          <w:p w:rsidR="00D240C5" w:rsidRDefault="001C45CF">
            <w:r>
              <w:t>西向</w:t>
            </w:r>
          </w:p>
        </w:tc>
        <w:tc>
          <w:tcPr>
            <w:tcW w:w="1451" w:type="dxa"/>
            <w:vAlign w:val="center"/>
          </w:tcPr>
          <w:p w:rsidR="00D240C5" w:rsidRDefault="001C45CF">
            <w:r>
              <w:t>西</w:t>
            </w:r>
            <w:r>
              <w:t>-</w:t>
            </w:r>
            <w:r>
              <w:t>默认立面</w:t>
            </w:r>
          </w:p>
        </w:tc>
        <w:tc>
          <w:tcPr>
            <w:tcW w:w="1451" w:type="dxa"/>
            <w:vAlign w:val="center"/>
          </w:tcPr>
          <w:p w:rsidR="00D240C5" w:rsidRDefault="001C45CF">
            <w:r>
              <w:t>504.09</w:t>
            </w:r>
          </w:p>
        </w:tc>
        <w:tc>
          <w:tcPr>
            <w:tcW w:w="1564" w:type="dxa"/>
            <w:vAlign w:val="center"/>
          </w:tcPr>
          <w:p w:rsidR="00D240C5" w:rsidRDefault="001C45CF">
            <w:r>
              <w:t>2.50</w:t>
            </w:r>
          </w:p>
        </w:tc>
        <w:tc>
          <w:tcPr>
            <w:tcW w:w="1678" w:type="dxa"/>
            <w:vAlign w:val="center"/>
          </w:tcPr>
          <w:p w:rsidR="00D240C5" w:rsidRDefault="001C45CF">
            <w:r>
              <w:t>0.65</w:t>
            </w:r>
          </w:p>
        </w:tc>
        <w:tc>
          <w:tcPr>
            <w:tcW w:w="1508" w:type="dxa"/>
            <w:vAlign w:val="center"/>
          </w:tcPr>
          <w:p w:rsidR="00D240C5" w:rsidRDefault="001C45CF">
            <w:r>
              <w:t>0.20</w:t>
            </w:r>
          </w:p>
        </w:tc>
      </w:tr>
      <w:tr w:rsidR="00D240C5">
        <w:tc>
          <w:tcPr>
            <w:tcW w:w="1678" w:type="dxa"/>
            <w:shd w:val="clear" w:color="auto" w:fill="E6E6E6"/>
            <w:vAlign w:val="center"/>
          </w:tcPr>
          <w:p w:rsidR="00D240C5" w:rsidRDefault="001C45CF">
            <w:r>
              <w:t>综合平均</w:t>
            </w:r>
          </w:p>
        </w:tc>
        <w:tc>
          <w:tcPr>
            <w:tcW w:w="1451" w:type="dxa"/>
            <w:vAlign w:val="center"/>
          </w:tcPr>
          <w:p w:rsidR="00D240C5" w:rsidRDefault="00D240C5"/>
        </w:tc>
        <w:tc>
          <w:tcPr>
            <w:tcW w:w="1451" w:type="dxa"/>
            <w:vAlign w:val="center"/>
          </w:tcPr>
          <w:p w:rsidR="00D240C5" w:rsidRDefault="001C45CF">
            <w:r>
              <w:t>1079.10</w:t>
            </w:r>
          </w:p>
        </w:tc>
        <w:tc>
          <w:tcPr>
            <w:tcW w:w="1564" w:type="dxa"/>
            <w:vAlign w:val="center"/>
          </w:tcPr>
          <w:p w:rsidR="00D240C5" w:rsidRDefault="001C45CF">
            <w:r>
              <w:t>2.50</w:t>
            </w:r>
          </w:p>
        </w:tc>
        <w:tc>
          <w:tcPr>
            <w:tcW w:w="1678" w:type="dxa"/>
            <w:vAlign w:val="center"/>
          </w:tcPr>
          <w:p w:rsidR="00D240C5" w:rsidRDefault="001C45CF">
            <w:r>
              <w:t>0.65</w:t>
            </w:r>
          </w:p>
        </w:tc>
        <w:tc>
          <w:tcPr>
            <w:tcW w:w="1508" w:type="dxa"/>
            <w:vAlign w:val="center"/>
          </w:tcPr>
          <w:p w:rsidR="00D240C5" w:rsidRDefault="001C45CF">
            <w:r>
              <w:t>0.18</w:t>
            </w:r>
          </w:p>
        </w:tc>
      </w:tr>
    </w:tbl>
    <w:p w:rsidR="00D240C5" w:rsidRDefault="001C45CF">
      <w:pPr>
        <w:widowControl w:val="0"/>
        <w:jc w:val="both"/>
        <w:rPr>
          <w:color w:val="000000"/>
        </w:rPr>
      </w:pPr>
      <w:r>
        <w:rPr>
          <w:color w:val="000000"/>
        </w:rPr>
        <w:t>注：本表所统计的外窗包含凸窗。</w:t>
      </w:r>
    </w:p>
    <w:p w:rsidR="00D240C5" w:rsidRDefault="001C45CF">
      <w:pPr>
        <w:pStyle w:val="2"/>
        <w:widowControl w:val="0"/>
      </w:pPr>
      <w:bookmarkStart w:id="81" w:name="_Toc152707857"/>
      <w:r>
        <w:t>周边地面构造</w:t>
      </w:r>
      <w:bookmarkEnd w:id="81"/>
    </w:p>
    <w:p w:rsidR="00D240C5" w:rsidRDefault="001C45CF">
      <w:pPr>
        <w:pStyle w:val="3"/>
        <w:widowControl w:val="0"/>
        <w:jc w:val="both"/>
        <w:rPr>
          <w:color w:val="000000"/>
        </w:rPr>
      </w:pPr>
      <w:bookmarkStart w:id="82" w:name="_Toc152707858"/>
      <w:r>
        <w:rPr>
          <w:color w:val="000000"/>
        </w:rPr>
        <w:t>周边地面构造一</w:t>
      </w:r>
      <w:bookmarkEnd w:id="8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D240C5">
        <w:tc>
          <w:tcPr>
            <w:tcW w:w="3345" w:type="dxa"/>
            <w:vMerge w:val="restart"/>
            <w:shd w:val="clear" w:color="auto" w:fill="E6E6E6"/>
            <w:vAlign w:val="center"/>
          </w:tcPr>
          <w:p w:rsidR="00D240C5" w:rsidRDefault="001C45CF">
            <w:pPr>
              <w:jc w:val="center"/>
            </w:pPr>
            <w:r>
              <w:t>材料名称</w:t>
            </w:r>
          </w:p>
        </w:tc>
        <w:tc>
          <w:tcPr>
            <w:tcW w:w="848" w:type="dxa"/>
            <w:shd w:val="clear" w:color="auto" w:fill="E6E6E6"/>
            <w:vAlign w:val="center"/>
          </w:tcPr>
          <w:p w:rsidR="00D240C5" w:rsidRDefault="001C45CF">
            <w:pPr>
              <w:jc w:val="center"/>
            </w:pPr>
            <w:r>
              <w:t>厚度</w:t>
            </w:r>
            <w:r>
              <w:t>δ</w:t>
            </w:r>
          </w:p>
        </w:tc>
        <w:tc>
          <w:tcPr>
            <w:tcW w:w="1075" w:type="dxa"/>
            <w:shd w:val="clear" w:color="auto" w:fill="E6E6E6"/>
            <w:vAlign w:val="center"/>
          </w:tcPr>
          <w:p w:rsidR="00D240C5" w:rsidRDefault="001C45CF">
            <w:pPr>
              <w:jc w:val="center"/>
            </w:pPr>
            <w:r>
              <w:t>导热系数</w:t>
            </w:r>
            <w:r>
              <w:t>λ</w:t>
            </w:r>
          </w:p>
        </w:tc>
        <w:tc>
          <w:tcPr>
            <w:tcW w:w="1075" w:type="dxa"/>
            <w:shd w:val="clear" w:color="auto" w:fill="E6E6E6"/>
            <w:vAlign w:val="center"/>
          </w:tcPr>
          <w:p w:rsidR="00D240C5" w:rsidRDefault="001C45CF">
            <w:pPr>
              <w:jc w:val="center"/>
            </w:pPr>
            <w:r>
              <w:t>蓄热系数</w:t>
            </w:r>
            <w:r>
              <w:t>S</w:t>
            </w:r>
          </w:p>
        </w:tc>
        <w:tc>
          <w:tcPr>
            <w:tcW w:w="848" w:type="dxa"/>
            <w:shd w:val="clear" w:color="auto" w:fill="E6E6E6"/>
            <w:vAlign w:val="center"/>
          </w:tcPr>
          <w:p w:rsidR="00D240C5" w:rsidRDefault="001C45CF">
            <w:pPr>
              <w:jc w:val="center"/>
            </w:pPr>
            <w:r>
              <w:t>修正系数</w:t>
            </w:r>
          </w:p>
        </w:tc>
        <w:tc>
          <w:tcPr>
            <w:tcW w:w="1075" w:type="dxa"/>
            <w:shd w:val="clear" w:color="auto" w:fill="E6E6E6"/>
            <w:vAlign w:val="center"/>
          </w:tcPr>
          <w:p w:rsidR="00D240C5" w:rsidRDefault="001C45CF">
            <w:pPr>
              <w:jc w:val="center"/>
            </w:pPr>
            <w:r>
              <w:t>热阻</w:t>
            </w:r>
            <w:r>
              <w:t>R</w:t>
            </w:r>
          </w:p>
        </w:tc>
        <w:tc>
          <w:tcPr>
            <w:tcW w:w="1064" w:type="dxa"/>
            <w:shd w:val="clear" w:color="auto" w:fill="E6E6E6"/>
            <w:vAlign w:val="center"/>
          </w:tcPr>
          <w:p w:rsidR="00D240C5" w:rsidRDefault="001C45CF">
            <w:pPr>
              <w:jc w:val="center"/>
            </w:pPr>
            <w:r>
              <w:t>热惰性指标</w:t>
            </w:r>
          </w:p>
        </w:tc>
      </w:tr>
      <w:tr w:rsidR="00D240C5">
        <w:tc>
          <w:tcPr>
            <w:tcW w:w="3345" w:type="dxa"/>
            <w:vMerge/>
            <w:shd w:val="clear" w:color="auto" w:fill="E6E6E6"/>
            <w:vAlign w:val="center"/>
          </w:tcPr>
          <w:p w:rsidR="00D240C5" w:rsidRDefault="00D240C5">
            <w:pPr>
              <w:jc w:val="center"/>
            </w:pPr>
          </w:p>
        </w:tc>
        <w:tc>
          <w:tcPr>
            <w:tcW w:w="848" w:type="dxa"/>
            <w:shd w:val="clear" w:color="auto" w:fill="E6E6E6"/>
            <w:vAlign w:val="center"/>
          </w:tcPr>
          <w:p w:rsidR="00D240C5" w:rsidRDefault="001C45CF">
            <w:pPr>
              <w:jc w:val="center"/>
            </w:pPr>
            <w:r>
              <w:t>(mm)</w:t>
            </w:r>
          </w:p>
        </w:tc>
        <w:tc>
          <w:tcPr>
            <w:tcW w:w="1075" w:type="dxa"/>
            <w:shd w:val="clear" w:color="auto" w:fill="E6E6E6"/>
            <w:vAlign w:val="center"/>
          </w:tcPr>
          <w:p w:rsidR="00D240C5" w:rsidRDefault="001C45CF">
            <w:pPr>
              <w:jc w:val="center"/>
            </w:pPr>
            <w:r>
              <w:t>W/(m.K)</w:t>
            </w:r>
          </w:p>
        </w:tc>
        <w:tc>
          <w:tcPr>
            <w:tcW w:w="1075" w:type="dxa"/>
            <w:shd w:val="clear" w:color="auto" w:fill="E6E6E6"/>
            <w:vAlign w:val="center"/>
          </w:tcPr>
          <w:p w:rsidR="00D240C5" w:rsidRDefault="001C45CF">
            <w:pPr>
              <w:jc w:val="center"/>
            </w:pPr>
            <w:r>
              <w:t>W/(</w:t>
            </w:r>
            <w:r>
              <w:t>㎡</w:t>
            </w:r>
            <w:r>
              <w:t>.K)</w:t>
            </w:r>
          </w:p>
        </w:tc>
        <w:tc>
          <w:tcPr>
            <w:tcW w:w="848" w:type="dxa"/>
            <w:shd w:val="clear" w:color="auto" w:fill="E6E6E6"/>
            <w:vAlign w:val="center"/>
          </w:tcPr>
          <w:p w:rsidR="00D240C5" w:rsidRDefault="001C45CF">
            <w:pPr>
              <w:jc w:val="center"/>
            </w:pPr>
            <w:r>
              <w:t>α</w:t>
            </w:r>
          </w:p>
        </w:tc>
        <w:tc>
          <w:tcPr>
            <w:tcW w:w="1075" w:type="dxa"/>
            <w:shd w:val="clear" w:color="auto" w:fill="E6E6E6"/>
            <w:vAlign w:val="center"/>
          </w:tcPr>
          <w:p w:rsidR="00D240C5" w:rsidRDefault="001C45CF">
            <w:pPr>
              <w:jc w:val="center"/>
            </w:pPr>
            <w:r>
              <w:t>(</w:t>
            </w:r>
            <w:r>
              <w:t>㎡</w:t>
            </w:r>
            <w:r>
              <w:t>K)/W</w:t>
            </w:r>
          </w:p>
        </w:tc>
        <w:tc>
          <w:tcPr>
            <w:tcW w:w="1064" w:type="dxa"/>
            <w:shd w:val="clear" w:color="auto" w:fill="E6E6E6"/>
            <w:vAlign w:val="center"/>
          </w:tcPr>
          <w:p w:rsidR="00D240C5" w:rsidRDefault="001C45CF">
            <w:pPr>
              <w:jc w:val="center"/>
            </w:pPr>
            <w:r>
              <w:t>D=R*S</w:t>
            </w:r>
          </w:p>
        </w:tc>
      </w:tr>
      <w:tr w:rsidR="00D240C5">
        <w:tc>
          <w:tcPr>
            <w:tcW w:w="3345" w:type="dxa"/>
            <w:vAlign w:val="center"/>
          </w:tcPr>
          <w:p w:rsidR="00D240C5" w:rsidRDefault="001C45CF">
            <w:r>
              <w:rPr>
                <w:color w:val="999999"/>
              </w:rPr>
              <w:t>水泥砂浆（</w:t>
            </w:r>
            <w:r>
              <w:rPr>
                <w:color w:val="999999"/>
              </w:rPr>
              <w:t>1</w:t>
            </w:r>
            <w:r>
              <w:rPr>
                <w:color w:val="999999"/>
              </w:rPr>
              <w:t>）</w:t>
            </w:r>
          </w:p>
        </w:tc>
        <w:tc>
          <w:tcPr>
            <w:tcW w:w="848" w:type="dxa"/>
            <w:vAlign w:val="center"/>
          </w:tcPr>
          <w:p w:rsidR="00D240C5" w:rsidRDefault="001C45CF">
            <w:r>
              <w:rPr>
                <w:color w:val="999999"/>
              </w:rPr>
              <w:t>20</w:t>
            </w:r>
          </w:p>
        </w:tc>
        <w:tc>
          <w:tcPr>
            <w:tcW w:w="1075" w:type="dxa"/>
            <w:vAlign w:val="center"/>
          </w:tcPr>
          <w:p w:rsidR="00D240C5" w:rsidRDefault="001C45CF">
            <w:r>
              <w:rPr>
                <w:color w:val="999999"/>
              </w:rPr>
              <w:t>0.930</w:t>
            </w:r>
          </w:p>
        </w:tc>
        <w:tc>
          <w:tcPr>
            <w:tcW w:w="1075" w:type="dxa"/>
            <w:vAlign w:val="center"/>
          </w:tcPr>
          <w:p w:rsidR="00D240C5" w:rsidRDefault="001C45CF">
            <w:r>
              <w:rPr>
                <w:color w:val="999999"/>
              </w:rPr>
              <w:t>11.306</w:t>
            </w:r>
          </w:p>
        </w:tc>
        <w:tc>
          <w:tcPr>
            <w:tcW w:w="848" w:type="dxa"/>
            <w:vAlign w:val="center"/>
          </w:tcPr>
          <w:p w:rsidR="00D240C5" w:rsidRDefault="001C45CF">
            <w:r>
              <w:rPr>
                <w:color w:val="999999"/>
              </w:rPr>
              <w:t>1.00</w:t>
            </w:r>
          </w:p>
        </w:tc>
        <w:tc>
          <w:tcPr>
            <w:tcW w:w="1075" w:type="dxa"/>
            <w:vAlign w:val="center"/>
          </w:tcPr>
          <w:p w:rsidR="00D240C5" w:rsidRDefault="001C45CF">
            <w:r>
              <w:rPr>
                <w:color w:val="999999"/>
              </w:rPr>
              <w:t>0.022</w:t>
            </w:r>
          </w:p>
        </w:tc>
        <w:tc>
          <w:tcPr>
            <w:tcW w:w="1064" w:type="dxa"/>
            <w:vAlign w:val="center"/>
          </w:tcPr>
          <w:p w:rsidR="00D240C5" w:rsidRDefault="001C45CF">
            <w:r>
              <w:rPr>
                <w:color w:val="999999"/>
              </w:rPr>
              <w:t>0.243</w:t>
            </w:r>
          </w:p>
        </w:tc>
      </w:tr>
      <w:tr w:rsidR="00D240C5">
        <w:tc>
          <w:tcPr>
            <w:tcW w:w="3345" w:type="dxa"/>
            <w:vAlign w:val="center"/>
          </w:tcPr>
          <w:p w:rsidR="00D240C5" w:rsidRDefault="001C45CF">
            <w:r>
              <w:t>烧结页岩砖</w:t>
            </w:r>
            <w:r>
              <w:t>(240</w:t>
            </w:r>
            <w:r>
              <w:t>）</w:t>
            </w:r>
          </w:p>
        </w:tc>
        <w:tc>
          <w:tcPr>
            <w:tcW w:w="848" w:type="dxa"/>
            <w:vAlign w:val="center"/>
          </w:tcPr>
          <w:p w:rsidR="00D240C5" w:rsidRDefault="001C45CF">
            <w:r>
              <w:t>240</w:t>
            </w:r>
          </w:p>
        </w:tc>
        <w:tc>
          <w:tcPr>
            <w:tcW w:w="1075" w:type="dxa"/>
            <w:vAlign w:val="center"/>
          </w:tcPr>
          <w:p w:rsidR="00D240C5" w:rsidRDefault="001C45CF">
            <w:r>
              <w:t>0.870</w:t>
            </w:r>
          </w:p>
        </w:tc>
        <w:tc>
          <w:tcPr>
            <w:tcW w:w="1075" w:type="dxa"/>
            <w:vAlign w:val="center"/>
          </w:tcPr>
          <w:p w:rsidR="00D240C5" w:rsidRDefault="001C45CF">
            <w:r>
              <w:t>11.116</w:t>
            </w:r>
          </w:p>
        </w:tc>
        <w:tc>
          <w:tcPr>
            <w:tcW w:w="848" w:type="dxa"/>
            <w:vAlign w:val="center"/>
          </w:tcPr>
          <w:p w:rsidR="00D240C5" w:rsidRDefault="001C45CF">
            <w:r>
              <w:t>1.00</w:t>
            </w:r>
          </w:p>
        </w:tc>
        <w:tc>
          <w:tcPr>
            <w:tcW w:w="1075" w:type="dxa"/>
            <w:vAlign w:val="center"/>
          </w:tcPr>
          <w:p w:rsidR="00D240C5" w:rsidRDefault="001C45CF">
            <w:r>
              <w:t>0.276</w:t>
            </w:r>
          </w:p>
        </w:tc>
        <w:tc>
          <w:tcPr>
            <w:tcW w:w="1064" w:type="dxa"/>
            <w:vAlign w:val="center"/>
          </w:tcPr>
          <w:p w:rsidR="00D240C5" w:rsidRDefault="001C45CF">
            <w:r>
              <w:t>3.066</w:t>
            </w:r>
          </w:p>
        </w:tc>
      </w:tr>
      <w:tr w:rsidR="00D240C5">
        <w:tc>
          <w:tcPr>
            <w:tcW w:w="3345" w:type="dxa"/>
            <w:vAlign w:val="center"/>
          </w:tcPr>
          <w:p w:rsidR="00D240C5" w:rsidRDefault="001C45CF">
            <w:r>
              <w:t>YT</w:t>
            </w:r>
            <w:r>
              <w:t>无机活性墙体保温隔热经济适用型</w:t>
            </w:r>
          </w:p>
        </w:tc>
        <w:tc>
          <w:tcPr>
            <w:tcW w:w="848" w:type="dxa"/>
            <w:vAlign w:val="center"/>
          </w:tcPr>
          <w:p w:rsidR="00D240C5" w:rsidRDefault="001C45CF">
            <w:r>
              <w:t>15</w:t>
            </w:r>
          </w:p>
        </w:tc>
        <w:tc>
          <w:tcPr>
            <w:tcW w:w="1075" w:type="dxa"/>
            <w:vAlign w:val="center"/>
          </w:tcPr>
          <w:p w:rsidR="00D240C5" w:rsidRDefault="001C45CF">
            <w:r>
              <w:t>0.060</w:t>
            </w:r>
          </w:p>
        </w:tc>
        <w:tc>
          <w:tcPr>
            <w:tcW w:w="1075" w:type="dxa"/>
            <w:vAlign w:val="center"/>
          </w:tcPr>
          <w:p w:rsidR="00D240C5" w:rsidRDefault="001C45CF">
            <w:r>
              <w:t>3.600</w:t>
            </w:r>
          </w:p>
        </w:tc>
        <w:tc>
          <w:tcPr>
            <w:tcW w:w="848" w:type="dxa"/>
            <w:vAlign w:val="center"/>
          </w:tcPr>
          <w:p w:rsidR="00D240C5" w:rsidRDefault="001C45CF">
            <w:r>
              <w:t>1.00</w:t>
            </w:r>
          </w:p>
        </w:tc>
        <w:tc>
          <w:tcPr>
            <w:tcW w:w="1075" w:type="dxa"/>
            <w:vAlign w:val="center"/>
          </w:tcPr>
          <w:p w:rsidR="00D240C5" w:rsidRDefault="001C45CF">
            <w:r>
              <w:t>0.250</w:t>
            </w:r>
          </w:p>
        </w:tc>
        <w:tc>
          <w:tcPr>
            <w:tcW w:w="1064" w:type="dxa"/>
            <w:vAlign w:val="center"/>
          </w:tcPr>
          <w:p w:rsidR="00D240C5" w:rsidRDefault="001C45CF">
            <w:r>
              <w:t>0.900</w:t>
            </w:r>
          </w:p>
        </w:tc>
      </w:tr>
      <w:tr w:rsidR="00D240C5">
        <w:tc>
          <w:tcPr>
            <w:tcW w:w="3345" w:type="dxa"/>
            <w:vAlign w:val="center"/>
          </w:tcPr>
          <w:p w:rsidR="00D240C5" w:rsidRDefault="001C45CF">
            <w:r>
              <w:t>各层之和</w:t>
            </w:r>
            <w:r>
              <w:t>∑</w:t>
            </w:r>
          </w:p>
        </w:tc>
        <w:tc>
          <w:tcPr>
            <w:tcW w:w="848" w:type="dxa"/>
            <w:vAlign w:val="center"/>
          </w:tcPr>
          <w:p w:rsidR="00D240C5" w:rsidRDefault="001C45CF">
            <w:r>
              <w:t>275</w:t>
            </w:r>
          </w:p>
        </w:tc>
        <w:tc>
          <w:tcPr>
            <w:tcW w:w="1075" w:type="dxa"/>
            <w:vAlign w:val="center"/>
          </w:tcPr>
          <w:p w:rsidR="00D240C5" w:rsidRDefault="001C45CF">
            <w:r>
              <w:t>－</w:t>
            </w:r>
          </w:p>
        </w:tc>
        <w:tc>
          <w:tcPr>
            <w:tcW w:w="1075" w:type="dxa"/>
            <w:vAlign w:val="center"/>
          </w:tcPr>
          <w:p w:rsidR="00D240C5" w:rsidRDefault="001C45CF">
            <w:r>
              <w:t>－</w:t>
            </w:r>
          </w:p>
        </w:tc>
        <w:tc>
          <w:tcPr>
            <w:tcW w:w="848" w:type="dxa"/>
            <w:vAlign w:val="center"/>
          </w:tcPr>
          <w:p w:rsidR="00D240C5" w:rsidRDefault="001C45CF">
            <w:r>
              <w:t>－</w:t>
            </w:r>
          </w:p>
        </w:tc>
        <w:tc>
          <w:tcPr>
            <w:tcW w:w="1075" w:type="dxa"/>
            <w:vAlign w:val="center"/>
          </w:tcPr>
          <w:p w:rsidR="00D240C5" w:rsidRDefault="001C45CF">
            <w:r>
              <w:t>0.547</w:t>
            </w:r>
          </w:p>
        </w:tc>
        <w:tc>
          <w:tcPr>
            <w:tcW w:w="1064" w:type="dxa"/>
            <w:vAlign w:val="center"/>
          </w:tcPr>
          <w:p w:rsidR="00D240C5" w:rsidRDefault="001C45CF">
            <w:r>
              <w:t>4.210</w:t>
            </w:r>
          </w:p>
        </w:tc>
      </w:tr>
      <w:tr w:rsidR="00D240C5">
        <w:tc>
          <w:tcPr>
            <w:tcW w:w="3345" w:type="dxa"/>
            <w:shd w:val="clear" w:color="auto" w:fill="E6E6E6"/>
            <w:vAlign w:val="center"/>
          </w:tcPr>
          <w:p w:rsidR="00D240C5" w:rsidRDefault="001C45CF">
            <w:r>
              <w:t>保温材料层</w:t>
            </w:r>
            <w:r>
              <w:t>R</w:t>
            </w:r>
          </w:p>
        </w:tc>
        <w:tc>
          <w:tcPr>
            <w:tcW w:w="5985" w:type="dxa"/>
            <w:gridSpan w:val="6"/>
          </w:tcPr>
          <w:p w:rsidR="00D240C5" w:rsidRDefault="001C45CF">
            <w:pPr>
              <w:jc w:val="center"/>
            </w:pPr>
            <w:r>
              <w:t>0.53</w:t>
            </w:r>
          </w:p>
        </w:tc>
      </w:tr>
    </w:tbl>
    <w:p w:rsidR="00D240C5" w:rsidRDefault="001C45CF">
      <w:pPr>
        <w:widowControl w:val="0"/>
        <w:jc w:val="both"/>
        <w:rPr>
          <w:color w:val="000000"/>
        </w:rPr>
      </w:pPr>
      <w:r>
        <w:rPr>
          <w:color w:val="000000"/>
        </w:rPr>
        <w:t>备注：用灰色显示的材料是非保温材料。</w:t>
      </w:r>
    </w:p>
    <w:p w:rsidR="00D240C5" w:rsidRDefault="00D240C5">
      <w:pPr>
        <w:widowControl w:val="0"/>
        <w:jc w:val="both"/>
        <w:rPr>
          <w:color w:val="000000"/>
        </w:rPr>
      </w:pPr>
    </w:p>
    <w:p w:rsidR="00D240C5" w:rsidRDefault="00D240C5">
      <w:pPr>
        <w:widowControl w:val="0"/>
        <w:jc w:val="both"/>
        <w:rPr>
          <w:color w:val="000000"/>
        </w:rPr>
      </w:pPr>
    </w:p>
    <w:p w:rsidR="00D240C5" w:rsidRDefault="001C45CF">
      <w:pPr>
        <w:pStyle w:val="2"/>
        <w:widowControl w:val="0"/>
      </w:pPr>
      <w:bookmarkStart w:id="83" w:name="_Toc152707859"/>
      <w:r>
        <w:t>采暖地下室外墙构造</w:t>
      </w:r>
      <w:bookmarkEnd w:id="83"/>
    </w:p>
    <w:p w:rsidR="00D240C5" w:rsidRDefault="001C45CF">
      <w:pPr>
        <w:widowControl w:val="0"/>
        <w:jc w:val="both"/>
        <w:rPr>
          <w:color w:val="000000"/>
        </w:rPr>
      </w:pPr>
      <w:r>
        <w:rPr>
          <w:color w:val="000000"/>
        </w:rPr>
        <w:tab/>
      </w:r>
      <w:r>
        <w:rPr>
          <w:color w:val="000000"/>
        </w:rPr>
        <w:t>本工程无此项内容</w:t>
      </w:r>
    </w:p>
    <w:p w:rsidR="00D240C5" w:rsidRDefault="001C45CF">
      <w:pPr>
        <w:pStyle w:val="2"/>
        <w:widowControl w:val="0"/>
      </w:pPr>
      <w:bookmarkStart w:id="84" w:name="_Toc152707860"/>
      <w:r>
        <w:t>变形缝</w:t>
      </w:r>
      <w:bookmarkEnd w:id="84"/>
    </w:p>
    <w:p w:rsidR="00D240C5" w:rsidRDefault="001C45CF">
      <w:pPr>
        <w:widowControl w:val="0"/>
        <w:jc w:val="both"/>
        <w:rPr>
          <w:color w:val="000000"/>
        </w:rPr>
      </w:pPr>
      <w:r>
        <w:rPr>
          <w:color w:val="000000"/>
        </w:rPr>
        <w:tab/>
      </w:r>
      <w:r>
        <w:rPr>
          <w:color w:val="000000"/>
        </w:rPr>
        <w:t>本工程无此项内容</w:t>
      </w:r>
    </w:p>
    <w:p w:rsidR="00D240C5" w:rsidRDefault="001C45CF">
      <w:pPr>
        <w:pStyle w:val="1"/>
        <w:widowControl w:val="0"/>
        <w:jc w:val="both"/>
        <w:rPr>
          <w:color w:val="000000"/>
        </w:rPr>
      </w:pPr>
      <w:bookmarkStart w:id="85" w:name="_Toc152707861"/>
      <w:r>
        <w:rPr>
          <w:color w:val="000000"/>
        </w:rPr>
        <w:lastRenderedPageBreak/>
        <w:t>房间类型</w:t>
      </w:r>
      <w:bookmarkEnd w:id="85"/>
    </w:p>
    <w:p w:rsidR="00D240C5" w:rsidRDefault="001C45CF">
      <w:pPr>
        <w:pStyle w:val="2"/>
        <w:widowControl w:val="0"/>
      </w:pPr>
      <w:bookmarkStart w:id="86" w:name="_Toc152707862"/>
      <w:r>
        <w:t>房间表</w:t>
      </w:r>
      <w:bookmarkEnd w:id="86"/>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D240C5">
        <w:tc>
          <w:tcPr>
            <w:tcW w:w="1567" w:type="dxa"/>
            <w:shd w:val="clear" w:color="auto" w:fill="E6E6E6"/>
            <w:vAlign w:val="center"/>
          </w:tcPr>
          <w:p w:rsidR="00D240C5" w:rsidRDefault="001C45CF">
            <w:pPr>
              <w:jc w:val="center"/>
            </w:pPr>
            <w:r>
              <w:t>房间类型</w:t>
            </w:r>
          </w:p>
        </w:tc>
        <w:tc>
          <w:tcPr>
            <w:tcW w:w="973" w:type="dxa"/>
            <w:shd w:val="clear" w:color="auto" w:fill="E6E6E6"/>
            <w:vAlign w:val="center"/>
          </w:tcPr>
          <w:p w:rsidR="00D240C5" w:rsidRDefault="001C45CF">
            <w:pPr>
              <w:jc w:val="center"/>
            </w:pPr>
            <w:r>
              <w:t>空调</w:t>
            </w:r>
            <w:r>
              <w:br/>
            </w:r>
            <w:r>
              <w:t>温度</w:t>
            </w:r>
            <w:r>
              <w:t>℃</w:t>
            </w:r>
          </w:p>
        </w:tc>
        <w:tc>
          <w:tcPr>
            <w:tcW w:w="979" w:type="dxa"/>
            <w:shd w:val="clear" w:color="auto" w:fill="E6E6E6"/>
            <w:vAlign w:val="center"/>
          </w:tcPr>
          <w:p w:rsidR="00D240C5" w:rsidRDefault="001C45CF">
            <w:pPr>
              <w:jc w:val="center"/>
            </w:pPr>
            <w:r>
              <w:t>供暖</w:t>
            </w:r>
            <w:r>
              <w:br/>
            </w:r>
            <w:r>
              <w:t>温度</w:t>
            </w:r>
            <w:r>
              <w:t>℃</w:t>
            </w:r>
          </w:p>
        </w:tc>
        <w:tc>
          <w:tcPr>
            <w:tcW w:w="1273" w:type="dxa"/>
            <w:shd w:val="clear" w:color="auto" w:fill="E6E6E6"/>
            <w:vAlign w:val="center"/>
          </w:tcPr>
          <w:p w:rsidR="00D240C5" w:rsidRDefault="001C45CF">
            <w:pPr>
              <w:jc w:val="center"/>
            </w:pPr>
            <w:r>
              <w:t>新风量</w:t>
            </w:r>
          </w:p>
        </w:tc>
        <w:tc>
          <w:tcPr>
            <w:tcW w:w="1131" w:type="dxa"/>
            <w:shd w:val="clear" w:color="auto" w:fill="E6E6E6"/>
            <w:vAlign w:val="center"/>
          </w:tcPr>
          <w:p w:rsidR="00D240C5" w:rsidRDefault="001C45CF">
            <w:pPr>
              <w:jc w:val="center"/>
            </w:pPr>
            <w:r>
              <w:t>渗透风</w:t>
            </w:r>
            <w:r>
              <w:br/>
            </w:r>
            <w:r>
              <w:t>换气次数</w:t>
            </w:r>
          </w:p>
        </w:tc>
        <w:tc>
          <w:tcPr>
            <w:tcW w:w="1131" w:type="dxa"/>
            <w:shd w:val="clear" w:color="auto" w:fill="E6E6E6"/>
            <w:vAlign w:val="center"/>
          </w:tcPr>
          <w:p w:rsidR="00D240C5" w:rsidRDefault="001C45CF">
            <w:pPr>
              <w:jc w:val="center"/>
            </w:pPr>
            <w:r>
              <w:t>人员密度</w:t>
            </w:r>
          </w:p>
        </w:tc>
        <w:tc>
          <w:tcPr>
            <w:tcW w:w="1131" w:type="dxa"/>
            <w:shd w:val="clear" w:color="auto" w:fill="E6E6E6"/>
            <w:vAlign w:val="center"/>
          </w:tcPr>
          <w:p w:rsidR="00D240C5" w:rsidRDefault="001C45CF">
            <w:pPr>
              <w:jc w:val="center"/>
            </w:pPr>
            <w:r>
              <w:t>照明功率</w:t>
            </w:r>
            <w:r>
              <w:br/>
            </w:r>
            <w:r>
              <w:t>密度</w:t>
            </w:r>
          </w:p>
        </w:tc>
        <w:tc>
          <w:tcPr>
            <w:tcW w:w="1131" w:type="dxa"/>
            <w:shd w:val="clear" w:color="auto" w:fill="E6E6E6"/>
            <w:vAlign w:val="center"/>
          </w:tcPr>
          <w:p w:rsidR="00D240C5" w:rsidRDefault="001C45CF">
            <w:pPr>
              <w:jc w:val="center"/>
            </w:pPr>
            <w:r>
              <w:t>电器设备</w:t>
            </w:r>
            <w:r>
              <w:br/>
            </w:r>
            <w:r>
              <w:t>功率</w:t>
            </w:r>
          </w:p>
        </w:tc>
      </w:tr>
      <w:tr w:rsidR="00D240C5">
        <w:tc>
          <w:tcPr>
            <w:tcW w:w="1567" w:type="dxa"/>
            <w:shd w:val="clear" w:color="auto" w:fill="E6E6E6"/>
            <w:vAlign w:val="center"/>
          </w:tcPr>
          <w:p w:rsidR="00D240C5" w:rsidRDefault="001C45CF">
            <w:r>
              <w:t>办公</w:t>
            </w:r>
            <w:r>
              <w:t>-</w:t>
            </w:r>
            <w:r>
              <w:t>普通办公室</w:t>
            </w:r>
          </w:p>
        </w:tc>
        <w:tc>
          <w:tcPr>
            <w:tcW w:w="973" w:type="dxa"/>
            <w:vAlign w:val="center"/>
          </w:tcPr>
          <w:p w:rsidR="00D240C5" w:rsidRDefault="001C45CF">
            <w:pPr>
              <w:jc w:val="center"/>
            </w:pPr>
            <w:r>
              <w:t>26</w:t>
            </w:r>
          </w:p>
        </w:tc>
        <w:tc>
          <w:tcPr>
            <w:tcW w:w="979" w:type="dxa"/>
            <w:vAlign w:val="center"/>
          </w:tcPr>
          <w:p w:rsidR="00D240C5" w:rsidRDefault="001C45CF">
            <w:pPr>
              <w:jc w:val="center"/>
            </w:pPr>
            <w:r>
              <w:t>20</w:t>
            </w:r>
          </w:p>
        </w:tc>
        <w:tc>
          <w:tcPr>
            <w:tcW w:w="1273" w:type="dxa"/>
            <w:vAlign w:val="center"/>
          </w:tcPr>
          <w:p w:rsidR="00D240C5" w:rsidRDefault="001C45CF">
            <w:pPr>
              <w:jc w:val="center"/>
            </w:pPr>
            <w:r>
              <w:t>30(m</w:t>
            </w:r>
            <w:r>
              <w:rPr>
                <w:vertAlign w:val="superscript"/>
              </w:rPr>
              <w:t>3</w:t>
            </w:r>
            <w:r>
              <w:t>/h.</w:t>
            </w:r>
            <w:r>
              <w:t>人</w:t>
            </w:r>
            <w:r>
              <w:t>)</w:t>
            </w:r>
          </w:p>
        </w:tc>
        <w:tc>
          <w:tcPr>
            <w:tcW w:w="1131" w:type="dxa"/>
            <w:vAlign w:val="center"/>
          </w:tcPr>
          <w:p w:rsidR="00D240C5" w:rsidRDefault="001C45CF">
            <w:pPr>
              <w:jc w:val="center"/>
            </w:pPr>
            <w:r>
              <w:t>0(</w:t>
            </w:r>
            <w:r>
              <w:t>次</w:t>
            </w:r>
            <w:r>
              <w:t>/h)</w:t>
            </w:r>
          </w:p>
        </w:tc>
        <w:tc>
          <w:tcPr>
            <w:tcW w:w="1131" w:type="dxa"/>
            <w:vAlign w:val="center"/>
          </w:tcPr>
          <w:p w:rsidR="00D240C5" w:rsidRDefault="001C45CF">
            <w:pPr>
              <w:jc w:val="center"/>
            </w:pPr>
            <w:r>
              <w:t>8(</w:t>
            </w:r>
            <w:r>
              <w:t>㎡</w:t>
            </w:r>
            <w:r>
              <w:t>/</w:t>
            </w:r>
            <w:r>
              <w:t>人</w:t>
            </w:r>
            <w:r>
              <w:t>)</w:t>
            </w:r>
          </w:p>
        </w:tc>
        <w:tc>
          <w:tcPr>
            <w:tcW w:w="1131" w:type="dxa"/>
            <w:vAlign w:val="center"/>
          </w:tcPr>
          <w:p w:rsidR="00D240C5" w:rsidRDefault="001C45CF">
            <w:pPr>
              <w:jc w:val="center"/>
            </w:pPr>
            <w:r>
              <w:t>9(W/</w:t>
            </w:r>
            <w:r>
              <w:t>㎡</w:t>
            </w:r>
            <w:r>
              <w:t>)</w:t>
            </w:r>
          </w:p>
        </w:tc>
        <w:tc>
          <w:tcPr>
            <w:tcW w:w="1131" w:type="dxa"/>
            <w:vAlign w:val="center"/>
          </w:tcPr>
          <w:p w:rsidR="00D240C5" w:rsidRDefault="001C45CF">
            <w:pPr>
              <w:jc w:val="center"/>
            </w:pPr>
            <w:r>
              <w:t>15(W/</w:t>
            </w:r>
            <w:r>
              <w:t>㎡</w:t>
            </w:r>
            <w:r>
              <w:t>)</w:t>
            </w:r>
          </w:p>
        </w:tc>
      </w:tr>
    </w:tbl>
    <w:p w:rsidR="00D240C5" w:rsidRDefault="001C45CF">
      <w:pPr>
        <w:pStyle w:val="2"/>
        <w:widowControl w:val="0"/>
      </w:pPr>
      <w:bookmarkStart w:id="87" w:name="_Toc152707863"/>
      <w:r>
        <w:t>作息时间表</w:t>
      </w:r>
      <w:bookmarkEnd w:id="87"/>
    </w:p>
    <w:p w:rsidR="00D240C5" w:rsidRDefault="001C45CF">
      <w:pPr>
        <w:widowControl w:val="0"/>
        <w:jc w:val="both"/>
        <w:rPr>
          <w:color w:val="000000"/>
        </w:rPr>
      </w:pPr>
      <w:r>
        <w:rPr>
          <w:color w:val="000000"/>
        </w:rPr>
        <w:t>详见附录</w:t>
      </w:r>
    </w:p>
    <w:p w:rsidR="00D240C5" w:rsidRDefault="001C45CF">
      <w:pPr>
        <w:pStyle w:val="1"/>
        <w:widowControl w:val="0"/>
        <w:jc w:val="both"/>
        <w:rPr>
          <w:color w:val="000000"/>
        </w:rPr>
      </w:pPr>
      <w:bookmarkStart w:id="88" w:name="_Toc152707864"/>
      <w:r>
        <w:rPr>
          <w:color w:val="000000"/>
        </w:rPr>
        <w:t>设计建筑</w:t>
      </w:r>
      <w:bookmarkEnd w:id="88"/>
    </w:p>
    <w:p w:rsidR="00D240C5" w:rsidRDefault="001C45CF">
      <w:pPr>
        <w:pStyle w:val="2"/>
        <w:widowControl w:val="0"/>
      </w:pPr>
      <w:bookmarkStart w:id="89" w:name="_Toc152707865"/>
      <w:r>
        <w:t>负荷分项统计</w:t>
      </w:r>
      <w:bookmarkEnd w:id="89"/>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D240C5">
        <w:tc>
          <w:tcPr>
            <w:tcW w:w="1964" w:type="dxa"/>
            <w:shd w:val="clear" w:color="auto" w:fill="E6E6E6"/>
            <w:vAlign w:val="center"/>
          </w:tcPr>
          <w:p w:rsidR="00D240C5" w:rsidRDefault="001C45CF">
            <w:pPr>
              <w:jc w:val="center"/>
            </w:pPr>
            <w:r>
              <w:t>分类</w:t>
            </w:r>
          </w:p>
        </w:tc>
        <w:tc>
          <w:tcPr>
            <w:tcW w:w="1273" w:type="dxa"/>
            <w:shd w:val="clear" w:color="auto" w:fill="E6E6E6"/>
            <w:vAlign w:val="center"/>
          </w:tcPr>
          <w:p w:rsidR="00D240C5" w:rsidRDefault="001C45CF">
            <w:pPr>
              <w:jc w:val="center"/>
            </w:pPr>
            <w:r>
              <w:t>围护传热</w:t>
            </w:r>
          </w:p>
        </w:tc>
        <w:tc>
          <w:tcPr>
            <w:tcW w:w="1273" w:type="dxa"/>
            <w:shd w:val="clear" w:color="auto" w:fill="E6E6E6"/>
            <w:vAlign w:val="center"/>
          </w:tcPr>
          <w:p w:rsidR="00D240C5" w:rsidRDefault="001C45CF">
            <w:pPr>
              <w:jc w:val="center"/>
            </w:pPr>
            <w:r>
              <w:t>室内得热</w:t>
            </w:r>
          </w:p>
        </w:tc>
        <w:tc>
          <w:tcPr>
            <w:tcW w:w="1131" w:type="dxa"/>
            <w:shd w:val="clear" w:color="auto" w:fill="E6E6E6"/>
            <w:vAlign w:val="center"/>
          </w:tcPr>
          <w:p w:rsidR="00D240C5" w:rsidRDefault="001C45CF">
            <w:pPr>
              <w:jc w:val="center"/>
            </w:pPr>
            <w:r>
              <w:t>窗日射</w:t>
            </w:r>
          </w:p>
        </w:tc>
        <w:tc>
          <w:tcPr>
            <w:tcW w:w="1131" w:type="dxa"/>
            <w:shd w:val="clear" w:color="auto" w:fill="E6E6E6"/>
            <w:vAlign w:val="center"/>
          </w:tcPr>
          <w:p w:rsidR="00D240C5" w:rsidRDefault="001C45CF">
            <w:pPr>
              <w:jc w:val="center"/>
            </w:pPr>
            <w:r>
              <w:t>新风</w:t>
            </w:r>
            <w:r>
              <w:t>/</w:t>
            </w:r>
            <w:r>
              <w:t>渗透</w:t>
            </w:r>
          </w:p>
        </w:tc>
        <w:tc>
          <w:tcPr>
            <w:tcW w:w="1131" w:type="dxa"/>
            <w:shd w:val="clear" w:color="auto" w:fill="E6E6E6"/>
            <w:vAlign w:val="center"/>
          </w:tcPr>
          <w:p w:rsidR="00D240C5" w:rsidRDefault="001C45CF">
            <w:pPr>
              <w:jc w:val="center"/>
            </w:pPr>
            <w:r>
              <w:t>热回收</w:t>
            </w:r>
          </w:p>
        </w:tc>
        <w:tc>
          <w:tcPr>
            <w:tcW w:w="1415" w:type="dxa"/>
            <w:shd w:val="clear" w:color="auto" w:fill="E6E6E6"/>
            <w:vAlign w:val="center"/>
          </w:tcPr>
          <w:p w:rsidR="00D240C5" w:rsidRDefault="001C45CF">
            <w:pPr>
              <w:jc w:val="center"/>
            </w:pPr>
            <w:r>
              <w:t>合计</w:t>
            </w:r>
          </w:p>
        </w:tc>
      </w:tr>
      <w:tr w:rsidR="00D240C5">
        <w:tc>
          <w:tcPr>
            <w:tcW w:w="1964" w:type="dxa"/>
            <w:shd w:val="clear" w:color="auto" w:fill="E6E6E6"/>
            <w:vAlign w:val="center"/>
          </w:tcPr>
          <w:p w:rsidR="00D240C5" w:rsidRDefault="001C45CF">
            <w:r>
              <w:t>供暖需求</w:t>
            </w:r>
            <w:r>
              <w:t>(kWh/</w:t>
            </w:r>
            <w:r>
              <w:t>㎡</w:t>
            </w:r>
            <w:r>
              <w:t>)</w:t>
            </w:r>
          </w:p>
        </w:tc>
        <w:tc>
          <w:tcPr>
            <w:tcW w:w="1273" w:type="dxa"/>
            <w:vAlign w:val="center"/>
          </w:tcPr>
          <w:p w:rsidR="00D240C5" w:rsidRDefault="001C45CF">
            <w:r>
              <w:t>-50.90</w:t>
            </w:r>
          </w:p>
        </w:tc>
        <w:tc>
          <w:tcPr>
            <w:tcW w:w="1273" w:type="dxa"/>
            <w:vAlign w:val="center"/>
          </w:tcPr>
          <w:p w:rsidR="00D240C5" w:rsidRDefault="001C45CF">
            <w:r>
              <w:t>15.92</w:t>
            </w:r>
          </w:p>
        </w:tc>
        <w:tc>
          <w:tcPr>
            <w:tcW w:w="1131" w:type="dxa"/>
            <w:vAlign w:val="center"/>
          </w:tcPr>
          <w:p w:rsidR="00D240C5" w:rsidRDefault="001C45CF">
            <w:r>
              <w:t>8.60</w:t>
            </w:r>
          </w:p>
        </w:tc>
        <w:tc>
          <w:tcPr>
            <w:tcW w:w="1131" w:type="dxa"/>
            <w:vAlign w:val="center"/>
          </w:tcPr>
          <w:p w:rsidR="00D240C5" w:rsidRDefault="001C45CF">
            <w:r>
              <w:t>-47.32</w:t>
            </w:r>
          </w:p>
        </w:tc>
        <w:tc>
          <w:tcPr>
            <w:tcW w:w="1131" w:type="dxa"/>
            <w:vAlign w:val="center"/>
          </w:tcPr>
          <w:p w:rsidR="00D240C5" w:rsidRDefault="001C45CF">
            <w:r>
              <w:t>0.00</w:t>
            </w:r>
          </w:p>
        </w:tc>
        <w:tc>
          <w:tcPr>
            <w:tcW w:w="1415" w:type="dxa"/>
            <w:vAlign w:val="center"/>
          </w:tcPr>
          <w:p w:rsidR="00D240C5" w:rsidRDefault="001C45CF">
            <w:r>
              <w:t>-73.71</w:t>
            </w:r>
          </w:p>
        </w:tc>
      </w:tr>
      <w:tr w:rsidR="00D240C5">
        <w:tc>
          <w:tcPr>
            <w:tcW w:w="1964" w:type="dxa"/>
            <w:shd w:val="clear" w:color="auto" w:fill="E6E6E6"/>
            <w:vAlign w:val="center"/>
          </w:tcPr>
          <w:p w:rsidR="00D240C5" w:rsidRDefault="001C45CF">
            <w:r>
              <w:t>供冷需求</w:t>
            </w:r>
            <w:r>
              <w:t>(kWh/</w:t>
            </w:r>
            <w:r>
              <w:t>㎡</w:t>
            </w:r>
            <w:r>
              <w:t>)</w:t>
            </w:r>
          </w:p>
        </w:tc>
        <w:tc>
          <w:tcPr>
            <w:tcW w:w="1273" w:type="dxa"/>
            <w:vAlign w:val="center"/>
          </w:tcPr>
          <w:p w:rsidR="00D240C5" w:rsidRDefault="001C45CF">
            <w:r>
              <w:t>5.96</w:t>
            </w:r>
          </w:p>
        </w:tc>
        <w:tc>
          <w:tcPr>
            <w:tcW w:w="1273" w:type="dxa"/>
            <w:vAlign w:val="center"/>
          </w:tcPr>
          <w:p w:rsidR="00D240C5" w:rsidRDefault="001C45CF">
            <w:r>
              <w:t>15.20</w:t>
            </w:r>
          </w:p>
        </w:tc>
        <w:tc>
          <w:tcPr>
            <w:tcW w:w="1131" w:type="dxa"/>
            <w:vAlign w:val="center"/>
          </w:tcPr>
          <w:p w:rsidR="00D240C5" w:rsidRDefault="001C45CF">
            <w:r>
              <w:t>8.02</w:t>
            </w:r>
          </w:p>
        </w:tc>
        <w:tc>
          <w:tcPr>
            <w:tcW w:w="1131" w:type="dxa"/>
            <w:vAlign w:val="center"/>
          </w:tcPr>
          <w:p w:rsidR="00D240C5" w:rsidRDefault="001C45CF">
            <w:r>
              <w:t>9.05</w:t>
            </w:r>
          </w:p>
        </w:tc>
        <w:tc>
          <w:tcPr>
            <w:tcW w:w="1131" w:type="dxa"/>
            <w:vAlign w:val="center"/>
          </w:tcPr>
          <w:p w:rsidR="00D240C5" w:rsidRDefault="001C45CF">
            <w:r>
              <w:t>0.00</w:t>
            </w:r>
          </w:p>
        </w:tc>
        <w:tc>
          <w:tcPr>
            <w:tcW w:w="1415" w:type="dxa"/>
            <w:vAlign w:val="center"/>
          </w:tcPr>
          <w:p w:rsidR="00D240C5" w:rsidRDefault="001C45CF">
            <w:r>
              <w:t>38.22</w:t>
            </w:r>
          </w:p>
        </w:tc>
      </w:tr>
    </w:tbl>
    <w:p w:rsidR="00D240C5" w:rsidRDefault="001C45CF">
      <w:r>
        <w:rPr>
          <w:noProof/>
          <w:lang w:val="en-US"/>
        </w:rPr>
        <w:drawing>
          <wp:inline distT="0" distB="0" distL="0" distR="0">
            <wp:extent cx="5667375" cy="29813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81325"/>
                    </a:xfrm>
                    <a:prstGeom prst="rect">
                      <a:avLst/>
                    </a:prstGeom>
                  </pic:spPr>
                </pic:pic>
              </a:graphicData>
            </a:graphic>
          </wp:inline>
        </w:drawing>
      </w:r>
    </w:p>
    <w:p w:rsidR="00D240C5" w:rsidRDefault="00D240C5"/>
    <w:p w:rsidR="00D240C5" w:rsidRDefault="001C45CF">
      <w:pPr>
        <w:widowControl w:val="0"/>
        <w:jc w:val="both"/>
        <w:rPr>
          <w:color w:val="000000"/>
        </w:rPr>
      </w:pPr>
      <w:r>
        <w:rPr>
          <w:noProof/>
          <w:lang w:val="en-US"/>
        </w:rPr>
        <w:lastRenderedPageBreak/>
        <w:drawing>
          <wp:inline distT="0" distB="0" distL="0" distR="0">
            <wp:extent cx="5667375" cy="29337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33700"/>
                    </a:xfrm>
                    <a:prstGeom prst="rect">
                      <a:avLst/>
                    </a:prstGeom>
                  </pic:spPr>
                </pic:pic>
              </a:graphicData>
            </a:graphic>
          </wp:inline>
        </w:drawing>
      </w:r>
    </w:p>
    <w:p w:rsidR="00D240C5" w:rsidRDefault="001C45CF">
      <w:pPr>
        <w:pStyle w:val="2"/>
        <w:widowControl w:val="0"/>
      </w:pPr>
      <w:bookmarkStart w:id="90" w:name="_Toc152707866"/>
      <w:r>
        <w:t>逐月负荷表</w:t>
      </w:r>
      <w:bookmarkEnd w:id="9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D240C5">
        <w:tc>
          <w:tcPr>
            <w:tcW w:w="854" w:type="dxa"/>
            <w:shd w:val="clear" w:color="auto" w:fill="E6E6E6"/>
            <w:vAlign w:val="center"/>
          </w:tcPr>
          <w:p w:rsidR="00D240C5" w:rsidRDefault="001C45CF">
            <w:pPr>
              <w:jc w:val="center"/>
            </w:pPr>
            <w:r>
              <w:t>月份</w:t>
            </w:r>
          </w:p>
        </w:tc>
        <w:tc>
          <w:tcPr>
            <w:tcW w:w="1188" w:type="dxa"/>
            <w:shd w:val="clear" w:color="auto" w:fill="E6E6E6"/>
            <w:vAlign w:val="center"/>
          </w:tcPr>
          <w:p w:rsidR="00D240C5" w:rsidRDefault="001C45CF">
            <w:pPr>
              <w:jc w:val="right"/>
            </w:pPr>
            <w:r>
              <w:t>供暖需求</w:t>
            </w:r>
            <w:r>
              <w:br/>
              <w:t>(kWh)</w:t>
            </w:r>
          </w:p>
        </w:tc>
        <w:tc>
          <w:tcPr>
            <w:tcW w:w="1188" w:type="dxa"/>
            <w:shd w:val="clear" w:color="auto" w:fill="E6E6E6"/>
            <w:vAlign w:val="center"/>
          </w:tcPr>
          <w:p w:rsidR="00D240C5" w:rsidRDefault="001C45CF">
            <w:pPr>
              <w:jc w:val="right"/>
            </w:pPr>
            <w:r>
              <w:t>供冷需求</w:t>
            </w:r>
            <w:r>
              <w:br/>
              <w:t>(kWh)</w:t>
            </w:r>
          </w:p>
        </w:tc>
        <w:tc>
          <w:tcPr>
            <w:tcW w:w="1188" w:type="dxa"/>
            <w:shd w:val="clear" w:color="auto" w:fill="E6E6E6"/>
            <w:vAlign w:val="center"/>
          </w:tcPr>
          <w:p w:rsidR="00D240C5" w:rsidRDefault="001C45CF">
            <w:pPr>
              <w:jc w:val="right"/>
            </w:pPr>
            <w:r>
              <w:t>热负荷</w:t>
            </w:r>
            <w:r>
              <w:br/>
            </w:r>
            <w:r>
              <w:t>峰值</w:t>
            </w:r>
            <w:r>
              <w:t>(kW)</w:t>
            </w:r>
          </w:p>
        </w:tc>
        <w:tc>
          <w:tcPr>
            <w:tcW w:w="1862" w:type="dxa"/>
            <w:shd w:val="clear" w:color="auto" w:fill="E6E6E6"/>
            <w:vAlign w:val="center"/>
          </w:tcPr>
          <w:p w:rsidR="00D240C5" w:rsidRDefault="001C45CF">
            <w:pPr>
              <w:jc w:val="center"/>
            </w:pPr>
            <w:r>
              <w:t>热负荷</w:t>
            </w:r>
            <w:r>
              <w:br/>
            </w:r>
            <w:r>
              <w:t>峰值时刻</w:t>
            </w:r>
          </w:p>
        </w:tc>
        <w:tc>
          <w:tcPr>
            <w:tcW w:w="1188" w:type="dxa"/>
            <w:shd w:val="clear" w:color="auto" w:fill="E6E6E6"/>
            <w:vAlign w:val="center"/>
          </w:tcPr>
          <w:p w:rsidR="00D240C5" w:rsidRDefault="001C45CF">
            <w:pPr>
              <w:jc w:val="right"/>
            </w:pPr>
            <w:r>
              <w:t>冷负荷</w:t>
            </w:r>
            <w:r>
              <w:br/>
            </w:r>
            <w:r>
              <w:t>峰值</w:t>
            </w:r>
            <w:r>
              <w:t>(kW)</w:t>
            </w:r>
          </w:p>
        </w:tc>
        <w:tc>
          <w:tcPr>
            <w:tcW w:w="1862" w:type="dxa"/>
            <w:shd w:val="clear" w:color="auto" w:fill="E6E6E6"/>
            <w:vAlign w:val="center"/>
          </w:tcPr>
          <w:p w:rsidR="00D240C5" w:rsidRDefault="001C45CF">
            <w:pPr>
              <w:jc w:val="center"/>
            </w:pPr>
            <w:r>
              <w:t>冷负荷</w:t>
            </w:r>
            <w:r>
              <w:br/>
            </w:r>
            <w:r>
              <w:t>峰值时刻</w:t>
            </w:r>
          </w:p>
        </w:tc>
      </w:tr>
      <w:tr w:rsidR="00D240C5">
        <w:tc>
          <w:tcPr>
            <w:tcW w:w="854" w:type="dxa"/>
            <w:shd w:val="clear" w:color="auto" w:fill="E6E6E6"/>
            <w:vAlign w:val="center"/>
          </w:tcPr>
          <w:p w:rsidR="00D240C5" w:rsidRDefault="001C45CF">
            <w:r>
              <w:t>1</w:t>
            </w:r>
            <w:r>
              <w:t>月</w:t>
            </w:r>
          </w:p>
        </w:tc>
        <w:tc>
          <w:tcPr>
            <w:tcW w:w="1188" w:type="dxa"/>
            <w:vAlign w:val="center"/>
          </w:tcPr>
          <w:p w:rsidR="00D240C5" w:rsidRDefault="001C45CF">
            <w:pPr>
              <w:jc w:val="right"/>
            </w:pPr>
            <w:r>
              <w:t>205744</w:t>
            </w:r>
          </w:p>
        </w:tc>
        <w:tc>
          <w:tcPr>
            <w:tcW w:w="1188" w:type="dxa"/>
            <w:vAlign w:val="center"/>
          </w:tcPr>
          <w:p w:rsidR="00D240C5" w:rsidRDefault="001C45CF">
            <w:pPr>
              <w:jc w:val="right"/>
            </w:pPr>
            <w:r>
              <w:t>0</w:t>
            </w:r>
          </w:p>
        </w:tc>
        <w:tc>
          <w:tcPr>
            <w:tcW w:w="1188" w:type="dxa"/>
            <w:vAlign w:val="center"/>
          </w:tcPr>
          <w:p w:rsidR="00D240C5" w:rsidRDefault="001C45CF">
            <w:pPr>
              <w:jc w:val="right"/>
            </w:pPr>
            <w:r>
              <w:rPr>
                <w:color w:val="FF0000"/>
              </w:rPr>
              <w:t>1268.140</w:t>
            </w:r>
          </w:p>
        </w:tc>
        <w:tc>
          <w:tcPr>
            <w:tcW w:w="1862" w:type="dxa"/>
            <w:vAlign w:val="center"/>
          </w:tcPr>
          <w:p w:rsidR="00D240C5" w:rsidRDefault="001C45CF">
            <w:r>
              <w:rPr>
                <w:color w:val="FF0000"/>
              </w:rPr>
              <w:t>01</w:t>
            </w:r>
            <w:r>
              <w:rPr>
                <w:color w:val="FF0000"/>
              </w:rPr>
              <w:t>月</w:t>
            </w:r>
            <w:r>
              <w:rPr>
                <w:color w:val="FF0000"/>
              </w:rPr>
              <w:t>02</w:t>
            </w:r>
            <w:r>
              <w:rPr>
                <w:color w:val="FF0000"/>
              </w:rPr>
              <w:t>日</w:t>
            </w:r>
            <w:r>
              <w:rPr>
                <w:color w:val="FF0000"/>
              </w:rPr>
              <w:t>07</w:t>
            </w:r>
            <w:r>
              <w:rPr>
                <w:color w:val="FF0000"/>
              </w:rPr>
              <w:t>时</w:t>
            </w:r>
          </w:p>
        </w:tc>
        <w:tc>
          <w:tcPr>
            <w:tcW w:w="1188" w:type="dxa"/>
            <w:vAlign w:val="center"/>
          </w:tcPr>
          <w:p w:rsidR="00D240C5" w:rsidRDefault="001C45CF">
            <w:pPr>
              <w:jc w:val="right"/>
            </w:pPr>
            <w:r>
              <w:t>0.000</w:t>
            </w:r>
          </w:p>
        </w:tc>
        <w:tc>
          <w:tcPr>
            <w:tcW w:w="1862" w:type="dxa"/>
            <w:vAlign w:val="center"/>
          </w:tcPr>
          <w:p w:rsidR="00D240C5" w:rsidRDefault="001C45CF">
            <w:r>
              <w:t>--</w:t>
            </w:r>
          </w:p>
        </w:tc>
      </w:tr>
      <w:tr w:rsidR="00D240C5">
        <w:tc>
          <w:tcPr>
            <w:tcW w:w="854" w:type="dxa"/>
            <w:shd w:val="clear" w:color="auto" w:fill="E6E6E6"/>
            <w:vAlign w:val="center"/>
          </w:tcPr>
          <w:p w:rsidR="00D240C5" w:rsidRDefault="001C45CF">
            <w:r>
              <w:t>2</w:t>
            </w:r>
            <w:r>
              <w:t>月</w:t>
            </w:r>
          </w:p>
        </w:tc>
        <w:tc>
          <w:tcPr>
            <w:tcW w:w="1188" w:type="dxa"/>
            <w:vAlign w:val="center"/>
          </w:tcPr>
          <w:p w:rsidR="00D240C5" w:rsidRDefault="001C45CF">
            <w:pPr>
              <w:jc w:val="right"/>
            </w:pPr>
            <w:r>
              <w:t>124768</w:t>
            </w:r>
          </w:p>
        </w:tc>
        <w:tc>
          <w:tcPr>
            <w:tcW w:w="1188" w:type="dxa"/>
            <w:vAlign w:val="center"/>
          </w:tcPr>
          <w:p w:rsidR="00D240C5" w:rsidRDefault="001C45CF">
            <w:pPr>
              <w:jc w:val="right"/>
            </w:pPr>
            <w:r>
              <w:t>0</w:t>
            </w:r>
          </w:p>
        </w:tc>
        <w:tc>
          <w:tcPr>
            <w:tcW w:w="1188" w:type="dxa"/>
            <w:vAlign w:val="center"/>
          </w:tcPr>
          <w:p w:rsidR="00D240C5" w:rsidRDefault="001C45CF">
            <w:pPr>
              <w:jc w:val="right"/>
            </w:pPr>
            <w:r>
              <w:t>1126.893</w:t>
            </w:r>
          </w:p>
        </w:tc>
        <w:tc>
          <w:tcPr>
            <w:tcW w:w="1862" w:type="dxa"/>
            <w:vAlign w:val="center"/>
          </w:tcPr>
          <w:p w:rsidR="00D240C5" w:rsidRDefault="001C45CF">
            <w:r>
              <w:t>02</w:t>
            </w:r>
            <w:r>
              <w:t>月</w:t>
            </w:r>
            <w:r>
              <w:t>14</w:t>
            </w:r>
            <w:r>
              <w:t>日</w:t>
            </w:r>
            <w:r>
              <w:t>07</w:t>
            </w:r>
            <w:r>
              <w:t>时</w:t>
            </w:r>
          </w:p>
        </w:tc>
        <w:tc>
          <w:tcPr>
            <w:tcW w:w="1188" w:type="dxa"/>
            <w:vAlign w:val="center"/>
          </w:tcPr>
          <w:p w:rsidR="00D240C5" w:rsidRDefault="001C45CF">
            <w:pPr>
              <w:jc w:val="right"/>
            </w:pPr>
            <w:r>
              <w:t>0.000</w:t>
            </w:r>
          </w:p>
        </w:tc>
        <w:tc>
          <w:tcPr>
            <w:tcW w:w="1862" w:type="dxa"/>
            <w:vAlign w:val="center"/>
          </w:tcPr>
          <w:p w:rsidR="00D240C5" w:rsidRDefault="001C45CF">
            <w:r>
              <w:t>--</w:t>
            </w:r>
          </w:p>
        </w:tc>
      </w:tr>
      <w:tr w:rsidR="00D240C5">
        <w:tc>
          <w:tcPr>
            <w:tcW w:w="854" w:type="dxa"/>
            <w:shd w:val="clear" w:color="auto" w:fill="E6E6E6"/>
            <w:vAlign w:val="center"/>
          </w:tcPr>
          <w:p w:rsidR="00D240C5" w:rsidRDefault="001C45CF">
            <w:r>
              <w:t>3</w:t>
            </w:r>
            <w:r>
              <w:t>月</w:t>
            </w:r>
          </w:p>
        </w:tc>
        <w:tc>
          <w:tcPr>
            <w:tcW w:w="1188" w:type="dxa"/>
            <w:vAlign w:val="center"/>
          </w:tcPr>
          <w:p w:rsidR="00D240C5" w:rsidRDefault="001C45CF">
            <w:pPr>
              <w:jc w:val="right"/>
            </w:pPr>
            <w:r>
              <w:t>0</w:t>
            </w:r>
          </w:p>
        </w:tc>
        <w:tc>
          <w:tcPr>
            <w:tcW w:w="1188" w:type="dxa"/>
            <w:vAlign w:val="center"/>
          </w:tcPr>
          <w:p w:rsidR="00D240C5" w:rsidRDefault="001C45CF">
            <w:pPr>
              <w:jc w:val="right"/>
            </w:pPr>
            <w:r>
              <w:t>0</w:t>
            </w:r>
          </w:p>
        </w:tc>
        <w:tc>
          <w:tcPr>
            <w:tcW w:w="1188" w:type="dxa"/>
            <w:vAlign w:val="center"/>
          </w:tcPr>
          <w:p w:rsidR="00D240C5" w:rsidRDefault="001C45CF">
            <w:pPr>
              <w:jc w:val="right"/>
            </w:pPr>
            <w:r>
              <w:t>0.000</w:t>
            </w:r>
          </w:p>
        </w:tc>
        <w:tc>
          <w:tcPr>
            <w:tcW w:w="1862" w:type="dxa"/>
            <w:vAlign w:val="center"/>
          </w:tcPr>
          <w:p w:rsidR="00D240C5" w:rsidRDefault="001C45CF">
            <w:r>
              <w:t>--</w:t>
            </w:r>
          </w:p>
        </w:tc>
        <w:tc>
          <w:tcPr>
            <w:tcW w:w="1188" w:type="dxa"/>
            <w:vAlign w:val="center"/>
          </w:tcPr>
          <w:p w:rsidR="00D240C5" w:rsidRDefault="001C45CF">
            <w:pPr>
              <w:jc w:val="right"/>
            </w:pPr>
            <w:r>
              <w:t>0.000</w:t>
            </w:r>
          </w:p>
        </w:tc>
        <w:tc>
          <w:tcPr>
            <w:tcW w:w="1862" w:type="dxa"/>
            <w:vAlign w:val="center"/>
          </w:tcPr>
          <w:p w:rsidR="00D240C5" w:rsidRDefault="001C45CF">
            <w:r>
              <w:t>--</w:t>
            </w:r>
          </w:p>
        </w:tc>
      </w:tr>
      <w:tr w:rsidR="00D240C5">
        <w:tc>
          <w:tcPr>
            <w:tcW w:w="854" w:type="dxa"/>
            <w:shd w:val="clear" w:color="auto" w:fill="E6E6E6"/>
            <w:vAlign w:val="center"/>
          </w:tcPr>
          <w:p w:rsidR="00D240C5" w:rsidRDefault="001C45CF">
            <w:r>
              <w:t>4</w:t>
            </w:r>
            <w:r>
              <w:t>月</w:t>
            </w:r>
          </w:p>
        </w:tc>
        <w:tc>
          <w:tcPr>
            <w:tcW w:w="1188" w:type="dxa"/>
            <w:vAlign w:val="center"/>
          </w:tcPr>
          <w:p w:rsidR="00D240C5" w:rsidRDefault="001C45CF">
            <w:pPr>
              <w:jc w:val="right"/>
            </w:pPr>
            <w:r>
              <w:t>0</w:t>
            </w:r>
          </w:p>
        </w:tc>
        <w:tc>
          <w:tcPr>
            <w:tcW w:w="1188" w:type="dxa"/>
            <w:vAlign w:val="center"/>
          </w:tcPr>
          <w:p w:rsidR="00D240C5" w:rsidRDefault="001C45CF">
            <w:pPr>
              <w:jc w:val="right"/>
            </w:pPr>
            <w:r>
              <w:t>0</w:t>
            </w:r>
          </w:p>
        </w:tc>
        <w:tc>
          <w:tcPr>
            <w:tcW w:w="1188" w:type="dxa"/>
            <w:vAlign w:val="center"/>
          </w:tcPr>
          <w:p w:rsidR="00D240C5" w:rsidRDefault="001C45CF">
            <w:pPr>
              <w:jc w:val="right"/>
            </w:pPr>
            <w:r>
              <w:t>0.000</w:t>
            </w:r>
          </w:p>
        </w:tc>
        <w:tc>
          <w:tcPr>
            <w:tcW w:w="1862" w:type="dxa"/>
            <w:vAlign w:val="center"/>
          </w:tcPr>
          <w:p w:rsidR="00D240C5" w:rsidRDefault="001C45CF">
            <w:r>
              <w:t>--</w:t>
            </w:r>
          </w:p>
        </w:tc>
        <w:tc>
          <w:tcPr>
            <w:tcW w:w="1188" w:type="dxa"/>
            <w:vAlign w:val="center"/>
          </w:tcPr>
          <w:p w:rsidR="00D240C5" w:rsidRDefault="001C45CF">
            <w:pPr>
              <w:jc w:val="right"/>
            </w:pPr>
            <w:r>
              <w:t>0.000</w:t>
            </w:r>
          </w:p>
        </w:tc>
        <w:tc>
          <w:tcPr>
            <w:tcW w:w="1862" w:type="dxa"/>
            <w:vAlign w:val="center"/>
          </w:tcPr>
          <w:p w:rsidR="00D240C5" w:rsidRDefault="001C45CF">
            <w:r>
              <w:t>--</w:t>
            </w:r>
          </w:p>
        </w:tc>
      </w:tr>
      <w:tr w:rsidR="00D240C5">
        <w:tc>
          <w:tcPr>
            <w:tcW w:w="854" w:type="dxa"/>
            <w:shd w:val="clear" w:color="auto" w:fill="E6E6E6"/>
            <w:vAlign w:val="center"/>
          </w:tcPr>
          <w:p w:rsidR="00D240C5" w:rsidRDefault="001C45CF">
            <w:r>
              <w:t>5</w:t>
            </w:r>
            <w:r>
              <w:t>月</w:t>
            </w:r>
          </w:p>
        </w:tc>
        <w:tc>
          <w:tcPr>
            <w:tcW w:w="1188" w:type="dxa"/>
            <w:vAlign w:val="center"/>
          </w:tcPr>
          <w:p w:rsidR="00D240C5" w:rsidRDefault="001C45CF">
            <w:pPr>
              <w:jc w:val="right"/>
            </w:pPr>
            <w:r>
              <w:t>0</w:t>
            </w:r>
          </w:p>
        </w:tc>
        <w:tc>
          <w:tcPr>
            <w:tcW w:w="1188" w:type="dxa"/>
            <w:vAlign w:val="center"/>
          </w:tcPr>
          <w:p w:rsidR="00D240C5" w:rsidRDefault="001C45CF">
            <w:pPr>
              <w:jc w:val="right"/>
            </w:pPr>
            <w:r>
              <w:t>0</w:t>
            </w:r>
          </w:p>
        </w:tc>
        <w:tc>
          <w:tcPr>
            <w:tcW w:w="1188" w:type="dxa"/>
            <w:vAlign w:val="center"/>
          </w:tcPr>
          <w:p w:rsidR="00D240C5" w:rsidRDefault="001C45CF">
            <w:pPr>
              <w:jc w:val="right"/>
            </w:pPr>
            <w:r>
              <w:t>0.000</w:t>
            </w:r>
          </w:p>
        </w:tc>
        <w:tc>
          <w:tcPr>
            <w:tcW w:w="1862" w:type="dxa"/>
            <w:vAlign w:val="center"/>
          </w:tcPr>
          <w:p w:rsidR="00D240C5" w:rsidRDefault="001C45CF">
            <w:r>
              <w:t>--</w:t>
            </w:r>
          </w:p>
        </w:tc>
        <w:tc>
          <w:tcPr>
            <w:tcW w:w="1188" w:type="dxa"/>
            <w:vAlign w:val="center"/>
          </w:tcPr>
          <w:p w:rsidR="00D240C5" w:rsidRDefault="001C45CF">
            <w:pPr>
              <w:jc w:val="right"/>
            </w:pPr>
            <w:r>
              <w:t>0.000</w:t>
            </w:r>
          </w:p>
        </w:tc>
        <w:tc>
          <w:tcPr>
            <w:tcW w:w="1862" w:type="dxa"/>
            <w:vAlign w:val="center"/>
          </w:tcPr>
          <w:p w:rsidR="00D240C5" w:rsidRDefault="001C45CF">
            <w:r>
              <w:t>--</w:t>
            </w:r>
          </w:p>
        </w:tc>
      </w:tr>
      <w:tr w:rsidR="00D240C5">
        <w:tc>
          <w:tcPr>
            <w:tcW w:w="854" w:type="dxa"/>
            <w:shd w:val="clear" w:color="auto" w:fill="E6E6E6"/>
            <w:vAlign w:val="center"/>
          </w:tcPr>
          <w:p w:rsidR="00D240C5" w:rsidRDefault="001C45CF">
            <w:r>
              <w:t>6</w:t>
            </w:r>
            <w:r>
              <w:t>月</w:t>
            </w:r>
          </w:p>
        </w:tc>
        <w:tc>
          <w:tcPr>
            <w:tcW w:w="1188" w:type="dxa"/>
            <w:vAlign w:val="center"/>
          </w:tcPr>
          <w:p w:rsidR="00D240C5" w:rsidRDefault="001C45CF">
            <w:pPr>
              <w:jc w:val="right"/>
            </w:pPr>
            <w:r>
              <w:t>0</w:t>
            </w:r>
          </w:p>
        </w:tc>
        <w:tc>
          <w:tcPr>
            <w:tcW w:w="1188" w:type="dxa"/>
            <w:vAlign w:val="center"/>
          </w:tcPr>
          <w:p w:rsidR="00D240C5" w:rsidRDefault="001C45CF">
            <w:pPr>
              <w:jc w:val="right"/>
            </w:pPr>
            <w:r>
              <w:t>51552</w:t>
            </w:r>
          </w:p>
        </w:tc>
        <w:tc>
          <w:tcPr>
            <w:tcW w:w="1188" w:type="dxa"/>
            <w:vAlign w:val="center"/>
          </w:tcPr>
          <w:p w:rsidR="00D240C5" w:rsidRDefault="001C45CF">
            <w:pPr>
              <w:jc w:val="right"/>
            </w:pPr>
            <w:r>
              <w:t>0.000</w:t>
            </w:r>
          </w:p>
        </w:tc>
        <w:tc>
          <w:tcPr>
            <w:tcW w:w="1862" w:type="dxa"/>
            <w:vAlign w:val="center"/>
          </w:tcPr>
          <w:p w:rsidR="00D240C5" w:rsidRDefault="001C45CF">
            <w:r>
              <w:t>--</w:t>
            </w:r>
          </w:p>
        </w:tc>
        <w:tc>
          <w:tcPr>
            <w:tcW w:w="1188" w:type="dxa"/>
            <w:vAlign w:val="center"/>
          </w:tcPr>
          <w:p w:rsidR="00D240C5" w:rsidRDefault="001C45CF">
            <w:pPr>
              <w:jc w:val="right"/>
            </w:pPr>
            <w:r>
              <w:rPr>
                <w:color w:val="0000FF"/>
              </w:rPr>
              <w:t>941.270</w:t>
            </w:r>
          </w:p>
        </w:tc>
        <w:tc>
          <w:tcPr>
            <w:tcW w:w="1862" w:type="dxa"/>
            <w:vAlign w:val="center"/>
          </w:tcPr>
          <w:p w:rsidR="00D240C5" w:rsidRDefault="001C45CF">
            <w:r>
              <w:rPr>
                <w:color w:val="0000FF"/>
              </w:rPr>
              <w:t>06</w:t>
            </w:r>
            <w:r>
              <w:rPr>
                <w:color w:val="0000FF"/>
              </w:rPr>
              <w:t>月</w:t>
            </w:r>
            <w:r>
              <w:rPr>
                <w:color w:val="0000FF"/>
              </w:rPr>
              <w:t>17</w:t>
            </w:r>
            <w:r>
              <w:rPr>
                <w:color w:val="0000FF"/>
              </w:rPr>
              <w:t>日</w:t>
            </w:r>
            <w:r>
              <w:rPr>
                <w:color w:val="0000FF"/>
              </w:rPr>
              <w:t>08</w:t>
            </w:r>
            <w:r>
              <w:rPr>
                <w:color w:val="0000FF"/>
              </w:rPr>
              <w:t>时</w:t>
            </w:r>
          </w:p>
        </w:tc>
      </w:tr>
      <w:tr w:rsidR="00D240C5">
        <w:tc>
          <w:tcPr>
            <w:tcW w:w="854" w:type="dxa"/>
            <w:shd w:val="clear" w:color="auto" w:fill="E6E6E6"/>
            <w:vAlign w:val="center"/>
          </w:tcPr>
          <w:p w:rsidR="00D240C5" w:rsidRDefault="001C45CF">
            <w:r>
              <w:t>7</w:t>
            </w:r>
            <w:r>
              <w:t>月</w:t>
            </w:r>
          </w:p>
        </w:tc>
        <w:tc>
          <w:tcPr>
            <w:tcW w:w="1188" w:type="dxa"/>
            <w:vAlign w:val="center"/>
          </w:tcPr>
          <w:p w:rsidR="00D240C5" w:rsidRDefault="001C45CF">
            <w:pPr>
              <w:jc w:val="right"/>
            </w:pPr>
            <w:r>
              <w:t>0</w:t>
            </w:r>
          </w:p>
        </w:tc>
        <w:tc>
          <w:tcPr>
            <w:tcW w:w="1188" w:type="dxa"/>
            <w:vAlign w:val="center"/>
          </w:tcPr>
          <w:p w:rsidR="00D240C5" w:rsidRDefault="001C45CF">
            <w:pPr>
              <w:jc w:val="right"/>
            </w:pPr>
            <w:r>
              <w:t>118268</w:t>
            </w:r>
          </w:p>
        </w:tc>
        <w:tc>
          <w:tcPr>
            <w:tcW w:w="1188" w:type="dxa"/>
            <w:vAlign w:val="center"/>
          </w:tcPr>
          <w:p w:rsidR="00D240C5" w:rsidRDefault="001C45CF">
            <w:pPr>
              <w:jc w:val="right"/>
            </w:pPr>
            <w:r>
              <w:t>0.000</w:t>
            </w:r>
          </w:p>
        </w:tc>
        <w:tc>
          <w:tcPr>
            <w:tcW w:w="1862" w:type="dxa"/>
            <w:vAlign w:val="center"/>
          </w:tcPr>
          <w:p w:rsidR="00D240C5" w:rsidRDefault="001C45CF">
            <w:r>
              <w:t>--</w:t>
            </w:r>
          </w:p>
        </w:tc>
        <w:tc>
          <w:tcPr>
            <w:tcW w:w="1188" w:type="dxa"/>
            <w:vAlign w:val="center"/>
          </w:tcPr>
          <w:p w:rsidR="00D240C5" w:rsidRDefault="001C45CF">
            <w:pPr>
              <w:jc w:val="right"/>
            </w:pPr>
            <w:r>
              <w:t>643.130</w:t>
            </w:r>
          </w:p>
        </w:tc>
        <w:tc>
          <w:tcPr>
            <w:tcW w:w="1862" w:type="dxa"/>
            <w:vAlign w:val="center"/>
          </w:tcPr>
          <w:p w:rsidR="00D240C5" w:rsidRDefault="001C45CF">
            <w:r>
              <w:t>07</w:t>
            </w:r>
            <w:r>
              <w:t>月</w:t>
            </w:r>
            <w:r>
              <w:t>01</w:t>
            </w:r>
            <w:r>
              <w:t>日</w:t>
            </w:r>
            <w:r>
              <w:t>08</w:t>
            </w:r>
            <w:r>
              <w:t>时</w:t>
            </w:r>
          </w:p>
        </w:tc>
      </w:tr>
      <w:tr w:rsidR="00D240C5">
        <w:tc>
          <w:tcPr>
            <w:tcW w:w="854" w:type="dxa"/>
            <w:shd w:val="clear" w:color="auto" w:fill="E6E6E6"/>
            <w:vAlign w:val="center"/>
          </w:tcPr>
          <w:p w:rsidR="00D240C5" w:rsidRDefault="001C45CF">
            <w:r>
              <w:t>8</w:t>
            </w:r>
            <w:r>
              <w:t>月</w:t>
            </w:r>
          </w:p>
        </w:tc>
        <w:tc>
          <w:tcPr>
            <w:tcW w:w="1188" w:type="dxa"/>
            <w:vAlign w:val="center"/>
          </w:tcPr>
          <w:p w:rsidR="00D240C5" w:rsidRDefault="001C45CF">
            <w:pPr>
              <w:jc w:val="right"/>
            </w:pPr>
            <w:r>
              <w:t>0</w:t>
            </w:r>
          </w:p>
        </w:tc>
        <w:tc>
          <w:tcPr>
            <w:tcW w:w="1188" w:type="dxa"/>
            <w:vAlign w:val="center"/>
          </w:tcPr>
          <w:p w:rsidR="00D240C5" w:rsidRDefault="001C45CF">
            <w:pPr>
              <w:jc w:val="right"/>
            </w:pPr>
            <w:r>
              <w:t>120886</w:t>
            </w:r>
          </w:p>
        </w:tc>
        <w:tc>
          <w:tcPr>
            <w:tcW w:w="1188" w:type="dxa"/>
            <w:vAlign w:val="center"/>
          </w:tcPr>
          <w:p w:rsidR="00D240C5" w:rsidRDefault="001C45CF">
            <w:pPr>
              <w:jc w:val="right"/>
            </w:pPr>
            <w:r>
              <w:t>0.000</w:t>
            </w:r>
          </w:p>
        </w:tc>
        <w:tc>
          <w:tcPr>
            <w:tcW w:w="1862" w:type="dxa"/>
            <w:vAlign w:val="center"/>
          </w:tcPr>
          <w:p w:rsidR="00D240C5" w:rsidRDefault="001C45CF">
            <w:r>
              <w:t>--</w:t>
            </w:r>
          </w:p>
        </w:tc>
        <w:tc>
          <w:tcPr>
            <w:tcW w:w="1188" w:type="dxa"/>
            <w:vAlign w:val="center"/>
          </w:tcPr>
          <w:p w:rsidR="00D240C5" w:rsidRDefault="001C45CF">
            <w:pPr>
              <w:jc w:val="right"/>
            </w:pPr>
            <w:r>
              <w:t>735.915</w:t>
            </w:r>
          </w:p>
        </w:tc>
        <w:tc>
          <w:tcPr>
            <w:tcW w:w="1862" w:type="dxa"/>
            <w:vAlign w:val="center"/>
          </w:tcPr>
          <w:p w:rsidR="00D240C5" w:rsidRDefault="001C45CF">
            <w:r>
              <w:t>08</w:t>
            </w:r>
            <w:r>
              <w:t>月</w:t>
            </w:r>
            <w:r>
              <w:t>15</w:t>
            </w:r>
            <w:r>
              <w:t>日</w:t>
            </w:r>
            <w:r>
              <w:t>15</w:t>
            </w:r>
            <w:r>
              <w:t>时</w:t>
            </w:r>
          </w:p>
        </w:tc>
      </w:tr>
      <w:tr w:rsidR="00D240C5">
        <w:tc>
          <w:tcPr>
            <w:tcW w:w="854" w:type="dxa"/>
            <w:shd w:val="clear" w:color="auto" w:fill="E6E6E6"/>
            <w:vAlign w:val="center"/>
          </w:tcPr>
          <w:p w:rsidR="00D240C5" w:rsidRDefault="001C45CF">
            <w:r>
              <w:t>9</w:t>
            </w:r>
            <w:r>
              <w:t>月</w:t>
            </w:r>
          </w:p>
        </w:tc>
        <w:tc>
          <w:tcPr>
            <w:tcW w:w="1188" w:type="dxa"/>
            <w:vAlign w:val="center"/>
          </w:tcPr>
          <w:p w:rsidR="00D240C5" w:rsidRDefault="001C45CF">
            <w:pPr>
              <w:jc w:val="right"/>
            </w:pPr>
            <w:r>
              <w:t>0</w:t>
            </w:r>
          </w:p>
        </w:tc>
        <w:tc>
          <w:tcPr>
            <w:tcW w:w="1188" w:type="dxa"/>
            <w:vAlign w:val="center"/>
          </w:tcPr>
          <w:p w:rsidR="00D240C5" w:rsidRDefault="001C45CF">
            <w:pPr>
              <w:jc w:val="right"/>
            </w:pPr>
            <w:r>
              <w:t>0</w:t>
            </w:r>
          </w:p>
        </w:tc>
        <w:tc>
          <w:tcPr>
            <w:tcW w:w="1188" w:type="dxa"/>
            <w:vAlign w:val="center"/>
          </w:tcPr>
          <w:p w:rsidR="00D240C5" w:rsidRDefault="001C45CF">
            <w:pPr>
              <w:jc w:val="right"/>
            </w:pPr>
            <w:r>
              <w:t>0.000</w:t>
            </w:r>
          </w:p>
        </w:tc>
        <w:tc>
          <w:tcPr>
            <w:tcW w:w="1862" w:type="dxa"/>
            <w:vAlign w:val="center"/>
          </w:tcPr>
          <w:p w:rsidR="00D240C5" w:rsidRDefault="001C45CF">
            <w:r>
              <w:t>--</w:t>
            </w:r>
          </w:p>
        </w:tc>
        <w:tc>
          <w:tcPr>
            <w:tcW w:w="1188" w:type="dxa"/>
            <w:vAlign w:val="center"/>
          </w:tcPr>
          <w:p w:rsidR="00D240C5" w:rsidRDefault="001C45CF">
            <w:pPr>
              <w:jc w:val="right"/>
            </w:pPr>
            <w:r>
              <w:t>0.000</w:t>
            </w:r>
          </w:p>
        </w:tc>
        <w:tc>
          <w:tcPr>
            <w:tcW w:w="1862" w:type="dxa"/>
            <w:vAlign w:val="center"/>
          </w:tcPr>
          <w:p w:rsidR="00D240C5" w:rsidRDefault="001C45CF">
            <w:r>
              <w:t>--</w:t>
            </w:r>
          </w:p>
        </w:tc>
      </w:tr>
      <w:tr w:rsidR="00D240C5">
        <w:tc>
          <w:tcPr>
            <w:tcW w:w="854" w:type="dxa"/>
            <w:shd w:val="clear" w:color="auto" w:fill="E6E6E6"/>
            <w:vAlign w:val="center"/>
          </w:tcPr>
          <w:p w:rsidR="00D240C5" w:rsidRDefault="001C45CF">
            <w:r>
              <w:t>10</w:t>
            </w:r>
            <w:r>
              <w:t>月</w:t>
            </w:r>
          </w:p>
        </w:tc>
        <w:tc>
          <w:tcPr>
            <w:tcW w:w="1188" w:type="dxa"/>
            <w:vAlign w:val="center"/>
          </w:tcPr>
          <w:p w:rsidR="00D240C5" w:rsidRDefault="001C45CF">
            <w:pPr>
              <w:jc w:val="right"/>
            </w:pPr>
            <w:r>
              <w:t>0</w:t>
            </w:r>
          </w:p>
        </w:tc>
        <w:tc>
          <w:tcPr>
            <w:tcW w:w="1188" w:type="dxa"/>
            <w:vAlign w:val="center"/>
          </w:tcPr>
          <w:p w:rsidR="00D240C5" w:rsidRDefault="001C45CF">
            <w:pPr>
              <w:jc w:val="right"/>
            </w:pPr>
            <w:r>
              <w:t>0</w:t>
            </w:r>
          </w:p>
        </w:tc>
        <w:tc>
          <w:tcPr>
            <w:tcW w:w="1188" w:type="dxa"/>
            <w:vAlign w:val="center"/>
          </w:tcPr>
          <w:p w:rsidR="00D240C5" w:rsidRDefault="001C45CF">
            <w:pPr>
              <w:jc w:val="right"/>
            </w:pPr>
            <w:r>
              <w:t>0.000</w:t>
            </w:r>
          </w:p>
        </w:tc>
        <w:tc>
          <w:tcPr>
            <w:tcW w:w="1862" w:type="dxa"/>
            <w:vAlign w:val="center"/>
          </w:tcPr>
          <w:p w:rsidR="00D240C5" w:rsidRDefault="001C45CF">
            <w:r>
              <w:t>--</w:t>
            </w:r>
          </w:p>
        </w:tc>
        <w:tc>
          <w:tcPr>
            <w:tcW w:w="1188" w:type="dxa"/>
            <w:vAlign w:val="center"/>
          </w:tcPr>
          <w:p w:rsidR="00D240C5" w:rsidRDefault="001C45CF">
            <w:pPr>
              <w:jc w:val="right"/>
            </w:pPr>
            <w:r>
              <w:t>0.000</w:t>
            </w:r>
          </w:p>
        </w:tc>
        <w:tc>
          <w:tcPr>
            <w:tcW w:w="1862" w:type="dxa"/>
            <w:vAlign w:val="center"/>
          </w:tcPr>
          <w:p w:rsidR="00D240C5" w:rsidRDefault="001C45CF">
            <w:r>
              <w:t>--</w:t>
            </w:r>
          </w:p>
        </w:tc>
      </w:tr>
      <w:tr w:rsidR="00D240C5">
        <w:tc>
          <w:tcPr>
            <w:tcW w:w="854" w:type="dxa"/>
            <w:shd w:val="clear" w:color="auto" w:fill="E6E6E6"/>
            <w:vAlign w:val="center"/>
          </w:tcPr>
          <w:p w:rsidR="00D240C5" w:rsidRDefault="001C45CF">
            <w:r>
              <w:t>11</w:t>
            </w:r>
            <w:r>
              <w:t>月</w:t>
            </w:r>
          </w:p>
        </w:tc>
        <w:tc>
          <w:tcPr>
            <w:tcW w:w="1188" w:type="dxa"/>
            <w:vAlign w:val="center"/>
          </w:tcPr>
          <w:p w:rsidR="00D240C5" w:rsidRDefault="001C45CF">
            <w:pPr>
              <w:jc w:val="right"/>
            </w:pPr>
            <w:r>
              <w:t>68708</w:t>
            </w:r>
          </w:p>
        </w:tc>
        <w:tc>
          <w:tcPr>
            <w:tcW w:w="1188" w:type="dxa"/>
            <w:vAlign w:val="center"/>
          </w:tcPr>
          <w:p w:rsidR="00D240C5" w:rsidRDefault="001C45CF">
            <w:pPr>
              <w:jc w:val="right"/>
            </w:pPr>
            <w:r>
              <w:t>0</w:t>
            </w:r>
          </w:p>
        </w:tc>
        <w:tc>
          <w:tcPr>
            <w:tcW w:w="1188" w:type="dxa"/>
            <w:vAlign w:val="center"/>
          </w:tcPr>
          <w:p w:rsidR="00D240C5" w:rsidRDefault="001C45CF">
            <w:pPr>
              <w:jc w:val="right"/>
            </w:pPr>
            <w:r>
              <w:t>1131.594</w:t>
            </w:r>
          </w:p>
        </w:tc>
        <w:tc>
          <w:tcPr>
            <w:tcW w:w="1862" w:type="dxa"/>
            <w:vAlign w:val="center"/>
          </w:tcPr>
          <w:p w:rsidR="00D240C5" w:rsidRDefault="001C45CF">
            <w:r>
              <w:t>11</w:t>
            </w:r>
            <w:r>
              <w:t>月</w:t>
            </w:r>
            <w:r>
              <w:t>25</w:t>
            </w:r>
            <w:r>
              <w:t>日</w:t>
            </w:r>
            <w:r>
              <w:t>07</w:t>
            </w:r>
            <w:r>
              <w:t>时</w:t>
            </w:r>
          </w:p>
        </w:tc>
        <w:tc>
          <w:tcPr>
            <w:tcW w:w="1188" w:type="dxa"/>
            <w:vAlign w:val="center"/>
          </w:tcPr>
          <w:p w:rsidR="00D240C5" w:rsidRDefault="001C45CF">
            <w:pPr>
              <w:jc w:val="right"/>
            </w:pPr>
            <w:r>
              <w:t>0.000</w:t>
            </w:r>
          </w:p>
        </w:tc>
        <w:tc>
          <w:tcPr>
            <w:tcW w:w="1862" w:type="dxa"/>
            <w:vAlign w:val="center"/>
          </w:tcPr>
          <w:p w:rsidR="00D240C5" w:rsidRDefault="001C45CF">
            <w:r>
              <w:t>--</w:t>
            </w:r>
          </w:p>
        </w:tc>
      </w:tr>
      <w:tr w:rsidR="00D240C5">
        <w:tc>
          <w:tcPr>
            <w:tcW w:w="854" w:type="dxa"/>
            <w:shd w:val="clear" w:color="auto" w:fill="E6E6E6"/>
            <w:vAlign w:val="center"/>
          </w:tcPr>
          <w:p w:rsidR="00D240C5" w:rsidRDefault="001C45CF">
            <w:r>
              <w:t>12</w:t>
            </w:r>
            <w:r>
              <w:t>月</w:t>
            </w:r>
          </w:p>
        </w:tc>
        <w:tc>
          <w:tcPr>
            <w:tcW w:w="1188" w:type="dxa"/>
            <w:vAlign w:val="center"/>
          </w:tcPr>
          <w:p w:rsidR="00D240C5" w:rsidRDefault="001C45CF">
            <w:pPr>
              <w:jc w:val="right"/>
            </w:pPr>
            <w:r>
              <w:t>161442</w:t>
            </w:r>
          </w:p>
        </w:tc>
        <w:tc>
          <w:tcPr>
            <w:tcW w:w="1188" w:type="dxa"/>
            <w:vAlign w:val="center"/>
          </w:tcPr>
          <w:p w:rsidR="00D240C5" w:rsidRDefault="001C45CF">
            <w:pPr>
              <w:jc w:val="right"/>
            </w:pPr>
            <w:r>
              <w:t>0</w:t>
            </w:r>
          </w:p>
        </w:tc>
        <w:tc>
          <w:tcPr>
            <w:tcW w:w="1188" w:type="dxa"/>
            <w:vAlign w:val="center"/>
          </w:tcPr>
          <w:p w:rsidR="00D240C5" w:rsidRDefault="001C45CF">
            <w:pPr>
              <w:jc w:val="right"/>
            </w:pPr>
            <w:r>
              <w:t>1134.202</w:t>
            </w:r>
          </w:p>
        </w:tc>
        <w:tc>
          <w:tcPr>
            <w:tcW w:w="1862" w:type="dxa"/>
            <w:vAlign w:val="center"/>
          </w:tcPr>
          <w:p w:rsidR="00D240C5" w:rsidRDefault="001C45CF">
            <w:r>
              <w:t>12</w:t>
            </w:r>
            <w:r>
              <w:t>月</w:t>
            </w:r>
            <w:r>
              <w:t>23</w:t>
            </w:r>
            <w:r>
              <w:t>日</w:t>
            </w:r>
            <w:r>
              <w:t>07</w:t>
            </w:r>
            <w:r>
              <w:t>时</w:t>
            </w:r>
          </w:p>
        </w:tc>
        <w:tc>
          <w:tcPr>
            <w:tcW w:w="1188" w:type="dxa"/>
            <w:vAlign w:val="center"/>
          </w:tcPr>
          <w:p w:rsidR="00D240C5" w:rsidRDefault="001C45CF">
            <w:pPr>
              <w:jc w:val="right"/>
            </w:pPr>
            <w:r>
              <w:t>0.000</w:t>
            </w:r>
          </w:p>
        </w:tc>
        <w:tc>
          <w:tcPr>
            <w:tcW w:w="1862" w:type="dxa"/>
            <w:vAlign w:val="center"/>
          </w:tcPr>
          <w:p w:rsidR="00D240C5" w:rsidRDefault="001C45CF">
            <w:r>
              <w:t>--</w:t>
            </w:r>
          </w:p>
        </w:tc>
      </w:tr>
    </w:tbl>
    <w:p w:rsidR="00D240C5" w:rsidRDefault="001C45CF">
      <w:r>
        <w:rPr>
          <w:noProof/>
          <w:lang w:val="en-US"/>
        </w:rPr>
        <w:lastRenderedPageBreak/>
        <w:drawing>
          <wp:inline distT="0" distB="0" distL="0" distR="0">
            <wp:extent cx="5667375" cy="26670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67000"/>
                    </a:xfrm>
                    <a:prstGeom prst="rect">
                      <a:avLst/>
                    </a:prstGeom>
                  </pic:spPr>
                </pic:pic>
              </a:graphicData>
            </a:graphic>
          </wp:inline>
        </w:drawing>
      </w:r>
    </w:p>
    <w:p w:rsidR="00D240C5" w:rsidRDefault="00D240C5"/>
    <w:p w:rsidR="00D240C5" w:rsidRDefault="001C45CF">
      <w:pPr>
        <w:widowControl w:val="0"/>
        <w:jc w:val="both"/>
        <w:rPr>
          <w:color w:val="000000"/>
        </w:rPr>
      </w:pPr>
      <w:r>
        <w:rPr>
          <w:noProof/>
          <w:lang w:val="en-US"/>
        </w:rPr>
        <w:drawing>
          <wp:inline distT="0" distB="0" distL="0" distR="0">
            <wp:extent cx="5667375" cy="26765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676525"/>
                    </a:xfrm>
                    <a:prstGeom prst="rect">
                      <a:avLst/>
                    </a:prstGeom>
                  </pic:spPr>
                </pic:pic>
              </a:graphicData>
            </a:graphic>
          </wp:inline>
        </w:drawing>
      </w:r>
    </w:p>
    <w:p w:rsidR="00D240C5" w:rsidRDefault="001C45CF">
      <w:pPr>
        <w:pStyle w:val="1"/>
        <w:widowControl w:val="0"/>
        <w:jc w:val="both"/>
        <w:rPr>
          <w:color w:val="000000"/>
        </w:rPr>
      </w:pPr>
      <w:bookmarkStart w:id="91" w:name="_Toc152707867"/>
      <w:r>
        <w:rPr>
          <w:color w:val="000000"/>
        </w:rPr>
        <w:t>参照建筑</w:t>
      </w:r>
      <w:bookmarkEnd w:id="91"/>
    </w:p>
    <w:p w:rsidR="00D240C5" w:rsidRDefault="001C45CF">
      <w:pPr>
        <w:pStyle w:val="2"/>
        <w:widowControl w:val="0"/>
      </w:pPr>
      <w:bookmarkStart w:id="92" w:name="_Toc152707868"/>
      <w:r>
        <w:t>负荷分项统计</w:t>
      </w:r>
      <w:bookmarkEnd w:id="92"/>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D240C5">
        <w:tc>
          <w:tcPr>
            <w:tcW w:w="1964" w:type="dxa"/>
            <w:shd w:val="clear" w:color="auto" w:fill="E6E6E6"/>
            <w:vAlign w:val="center"/>
          </w:tcPr>
          <w:p w:rsidR="00D240C5" w:rsidRDefault="001C45CF">
            <w:pPr>
              <w:jc w:val="center"/>
            </w:pPr>
            <w:r>
              <w:t>分类</w:t>
            </w:r>
          </w:p>
        </w:tc>
        <w:tc>
          <w:tcPr>
            <w:tcW w:w="1273" w:type="dxa"/>
            <w:shd w:val="clear" w:color="auto" w:fill="E6E6E6"/>
            <w:vAlign w:val="center"/>
          </w:tcPr>
          <w:p w:rsidR="00D240C5" w:rsidRDefault="001C45CF">
            <w:pPr>
              <w:jc w:val="center"/>
            </w:pPr>
            <w:r>
              <w:t>围护传热</w:t>
            </w:r>
          </w:p>
        </w:tc>
        <w:tc>
          <w:tcPr>
            <w:tcW w:w="1273" w:type="dxa"/>
            <w:shd w:val="clear" w:color="auto" w:fill="E6E6E6"/>
            <w:vAlign w:val="center"/>
          </w:tcPr>
          <w:p w:rsidR="00D240C5" w:rsidRDefault="001C45CF">
            <w:pPr>
              <w:jc w:val="center"/>
            </w:pPr>
            <w:r>
              <w:t>室内得热</w:t>
            </w:r>
          </w:p>
        </w:tc>
        <w:tc>
          <w:tcPr>
            <w:tcW w:w="1131" w:type="dxa"/>
            <w:shd w:val="clear" w:color="auto" w:fill="E6E6E6"/>
            <w:vAlign w:val="center"/>
          </w:tcPr>
          <w:p w:rsidR="00D240C5" w:rsidRDefault="001C45CF">
            <w:pPr>
              <w:jc w:val="center"/>
            </w:pPr>
            <w:r>
              <w:t>窗日射</w:t>
            </w:r>
          </w:p>
        </w:tc>
        <w:tc>
          <w:tcPr>
            <w:tcW w:w="1131" w:type="dxa"/>
            <w:shd w:val="clear" w:color="auto" w:fill="E6E6E6"/>
            <w:vAlign w:val="center"/>
          </w:tcPr>
          <w:p w:rsidR="00D240C5" w:rsidRDefault="001C45CF">
            <w:pPr>
              <w:jc w:val="center"/>
            </w:pPr>
            <w:r>
              <w:t>新风</w:t>
            </w:r>
            <w:r>
              <w:t>/</w:t>
            </w:r>
            <w:r>
              <w:t>渗透</w:t>
            </w:r>
          </w:p>
        </w:tc>
        <w:tc>
          <w:tcPr>
            <w:tcW w:w="1131" w:type="dxa"/>
            <w:shd w:val="clear" w:color="auto" w:fill="E6E6E6"/>
            <w:vAlign w:val="center"/>
          </w:tcPr>
          <w:p w:rsidR="00D240C5" w:rsidRDefault="001C45CF">
            <w:pPr>
              <w:jc w:val="center"/>
            </w:pPr>
            <w:r>
              <w:t>热回收</w:t>
            </w:r>
          </w:p>
        </w:tc>
        <w:tc>
          <w:tcPr>
            <w:tcW w:w="1415" w:type="dxa"/>
            <w:shd w:val="clear" w:color="auto" w:fill="E6E6E6"/>
            <w:vAlign w:val="center"/>
          </w:tcPr>
          <w:p w:rsidR="00D240C5" w:rsidRDefault="001C45CF">
            <w:pPr>
              <w:jc w:val="center"/>
            </w:pPr>
            <w:r>
              <w:t>合计</w:t>
            </w:r>
          </w:p>
        </w:tc>
      </w:tr>
      <w:tr w:rsidR="00D240C5">
        <w:tc>
          <w:tcPr>
            <w:tcW w:w="1964" w:type="dxa"/>
            <w:shd w:val="clear" w:color="auto" w:fill="E6E6E6"/>
            <w:vAlign w:val="center"/>
          </w:tcPr>
          <w:p w:rsidR="00D240C5" w:rsidRDefault="001C45CF">
            <w:r>
              <w:t>供暖需求</w:t>
            </w:r>
            <w:r>
              <w:t>(kWh/</w:t>
            </w:r>
            <w:r>
              <w:t>㎡</w:t>
            </w:r>
            <w:r>
              <w:t>)</w:t>
            </w:r>
          </w:p>
        </w:tc>
        <w:tc>
          <w:tcPr>
            <w:tcW w:w="1273" w:type="dxa"/>
            <w:vAlign w:val="center"/>
          </w:tcPr>
          <w:p w:rsidR="00D240C5" w:rsidRDefault="001C45CF">
            <w:r>
              <w:t>-59.18</w:t>
            </w:r>
          </w:p>
        </w:tc>
        <w:tc>
          <w:tcPr>
            <w:tcW w:w="1273" w:type="dxa"/>
            <w:vAlign w:val="center"/>
          </w:tcPr>
          <w:p w:rsidR="00D240C5" w:rsidRDefault="001C45CF">
            <w:r>
              <w:t>16.06</w:t>
            </w:r>
          </w:p>
        </w:tc>
        <w:tc>
          <w:tcPr>
            <w:tcW w:w="1131" w:type="dxa"/>
            <w:vAlign w:val="center"/>
          </w:tcPr>
          <w:p w:rsidR="00D240C5" w:rsidRDefault="001C45CF">
            <w:r>
              <w:t>7.96</w:t>
            </w:r>
          </w:p>
        </w:tc>
        <w:tc>
          <w:tcPr>
            <w:tcW w:w="1131" w:type="dxa"/>
            <w:vAlign w:val="center"/>
          </w:tcPr>
          <w:p w:rsidR="00D240C5" w:rsidRDefault="001C45CF">
            <w:r>
              <w:t>-49.17</w:t>
            </w:r>
          </w:p>
        </w:tc>
        <w:tc>
          <w:tcPr>
            <w:tcW w:w="1131" w:type="dxa"/>
            <w:vAlign w:val="center"/>
          </w:tcPr>
          <w:p w:rsidR="00D240C5" w:rsidRDefault="001C45CF">
            <w:r>
              <w:t>0.00</w:t>
            </w:r>
          </w:p>
        </w:tc>
        <w:tc>
          <w:tcPr>
            <w:tcW w:w="1415" w:type="dxa"/>
            <w:vAlign w:val="center"/>
          </w:tcPr>
          <w:p w:rsidR="00D240C5" w:rsidRDefault="001C45CF">
            <w:r>
              <w:t>-84.33</w:t>
            </w:r>
          </w:p>
        </w:tc>
      </w:tr>
      <w:tr w:rsidR="00D240C5">
        <w:tc>
          <w:tcPr>
            <w:tcW w:w="1964" w:type="dxa"/>
            <w:shd w:val="clear" w:color="auto" w:fill="E6E6E6"/>
            <w:vAlign w:val="center"/>
          </w:tcPr>
          <w:p w:rsidR="00D240C5" w:rsidRDefault="001C45CF">
            <w:r>
              <w:t>供冷需求</w:t>
            </w:r>
            <w:r>
              <w:t>(kWh/</w:t>
            </w:r>
            <w:r>
              <w:t>㎡</w:t>
            </w:r>
            <w:r>
              <w:t>)</w:t>
            </w:r>
          </w:p>
        </w:tc>
        <w:tc>
          <w:tcPr>
            <w:tcW w:w="1273" w:type="dxa"/>
            <w:vAlign w:val="center"/>
          </w:tcPr>
          <w:p w:rsidR="00D240C5" w:rsidRDefault="001C45CF">
            <w:r>
              <w:t>4.61</w:t>
            </w:r>
          </w:p>
        </w:tc>
        <w:tc>
          <w:tcPr>
            <w:tcW w:w="1273" w:type="dxa"/>
            <w:vAlign w:val="center"/>
          </w:tcPr>
          <w:p w:rsidR="00D240C5" w:rsidRDefault="001C45CF">
            <w:r>
              <w:t>15.19</w:t>
            </w:r>
          </w:p>
        </w:tc>
        <w:tc>
          <w:tcPr>
            <w:tcW w:w="1131" w:type="dxa"/>
            <w:vAlign w:val="center"/>
          </w:tcPr>
          <w:p w:rsidR="00D240C5" w:rsidRDefault="001C45CF">
            <w:r>
              <w:t>6.81</w:t>
            </w:r>
          </w:p>
        </w:tc>
        <w:tc>
          <w:tcPr>
            <w:tcW w:w="1131" w:type="dxa"/>
            <w:vAlign w:val="center"/>
          </w:tcPr>
          <w:p w:rsidR="00D240C5" w:rsidRDefault="001C45CF">
            <w:r>
              <w:t>9.28</w:t>
            </w:r>
          </w:p>
        </w:tc>
        <w:tc>
          <w:tcPr>
            <w:tcW w:w="1131" w:type="dxa"/>
            <w:vAlign w:val="center"/>
          </w:tcPr>
          <w:p w:rsidR="00D240C5" w:rsidRDefault="001C45CF">
            <w:r>
              <w:t>0.00</w:t>
            </w:r>
          </w:p>
        </w:tc>
        <w:tc>
          <w:tcPr>
            <w:tcW w:w="1415" w:type="dxa"/>
            <w:vAlign w:val="center"/>
          </w:tcPr>
          <w:p w:rsidR="00D240C5" w:rsidRDefault="001C45CF">
            <w:r>
              <w:t>35.89</w:t>
            </w:r>
          </w:p>
        </w:tc>
      </w:tr>
    </w:tbl>
    <w:p w:rsidR="00D240C5" w:rsidRDefault="001C45CF">
      <w:r>
        <w:rPr>
          <w:noProof/>
          <w:lang w:val="en-US"/>
        </w:rPr>
        <w:lastRenderedPageBreak/>
        <w:drawing>
          <wp:inline distT="0" distB="0" distL="0" distR="0">
            <wp:extent cx="5667375" cy="29813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981325"/>
                    </a:xfrm>
                    <a:prstGeom prst="rect">
                      <a:avLst/>
                    </a:prstGeom>
                  </pic:spPr>
                </pic:pic>
              </a:graphicData>
            </a:graphic>
          </wp:inline>
        </w:drawing>
      </w:r>
    </w:p>
    <w:p w:rsidR="00D240C5" w:rsidRDefault="00D240C5"/>
    <w:p w:rsidR="00D240C5" w:rsidRDefault="001C45CF">
      <w:pPr>
        <w:widowControl w:val="0"/>
        <w:jc w:val="both"/>
        <w:rPr>
          <w:color w:val="000000"/>
        </w:rPr>
      </w:pPr>
      <w:r>
        <w:rPr>
          <w:noProof/>
          <w:lang w:val="en-US"/>
        </w:rPr>
        <w:drawing>
          <wp:inline distT="0" distB="0" distL="0" distR="0">
            <wp:extent cx="5667375" cy="29337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933700"/>
                    </a:xfrm>
                    <a:prstGeom prst="rect">
                      <a:avLst/>
                    </a:prstGeom>
                  </pic:spPr>
                </pic:pic>
              </a:graphicData>
            </a:graphic>
          </wp:inline>
        </w:drawing>
      </w:r>
    </w:p>
    <w:p w:rsidR="00D240C5" w:rsidRDefault="001C45CF">
      <w:pPr>
        <w:pStyle w:val="2"/>
        <w:widowControl w:val="0"/>
      </w:pPr>
      <w:bookmarkStart w:id="93" w:name="_Toc152707869"/>
      <w:r>
        <w:t>逐月负荷表</w:t>
      </w:r>
      <w:bookmarkEnd w:id="9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D240C5">
        <w:tc>
          <w:tcPr>
            <w:tcW w:w="854" w:type="dxa"/>
            <w:shd w:val="clear" w:color="auto" w:fill="E6E6E6"/>
            <w:vAlign w:val="center"/>
          </w:tcPr>
          <w:p w:rsidR="00D240C5" w:rsidRDefault="001C45CF">
            <w:pPr>
              <w:jc w:val="center"/>
            </w:pPr>
            <w:r>
              <w:t>月份</w:t>
            </w:r>
          </w:p>
        </w:tc>
        <w:tc>
          <w:tcPr>
            <w:tcW w:w="1188" w:type="dxa"/>
            <w:shd w:val="clear" w:color="auto" w:fill="E6E6E6"/>
            <w:vAlign w:val="center"/>
          </w:tcPr>
          <w:p w:rsidR="00D240C5" w:rsidRDefault="001C45CF">
            <w:pPr>
              <w:jc w:val="right"/>
            </w:pPr>
            <w:r>
              <w:t>供暖需求</w:t>
            </w:r>
            <w:r>
              <w:br/>
              <w:t>(kWh)</w:t>
            </w:r>
          </w:p>
        </w:tc>
        <w:tc>
          <w:tcPr>
            <w:tcW w:w="1188" w:type="dxa"/>
            <w:shd w:val="clear" w:color="auto" w:fill="E6E6E6"/>
            <w:vAlign w:val="center"/>
          </w:tcPr>
          <w:p w:rsidR="00D240C5" w:rsidRDefault="001C45CF">
            <w:pPr>
              <w:jc w:val="right"/>
            </w:pPr>
            <w:r>
              <w:t>供冷需求</w:t>
            </w:r>
            <w:r>
              <w:br/>
              <w:t>(kWh)</w:t>
            </w:r>
          </w:p>
        </w:tc>
        <w:tc>
          <w:tcPr>
            <w:tcW w:w="1188" w:type="dxa"/>
            <w:shd w:val="clear" w:color="auto" w:fill="E6E6E6"/>
            <w:vAlign w:val="center"/>
          </w:tcPr>
          <w:p w:rsidR="00D240C5" w:rsidRDefault="001C45CF">
            <w:pPr>
              <w:jc w:val="right"/>
            </w:pPr>
            <w:r>
              <w:t>热负荷</w:t>
            </w:r>
            <w:r>
              <w:br/>
            </w:r>
            <w:r>
              <w:t>峰值</w:t>
            </w:r>
            <w:r>
              <w:t>(kW)</w:t>
            </w:r>
          </w:p>
        </w:tc>
        <w:tc>
          <w:tcPr>
            <w:tcW w:w="1862" w:type="dxa"/>
            <w:shd w:val="clear" w:color="auto" w:fill="E6E6E6"/>
            <w:vAlign w:val="center"/>
          </w:tcPr>
          <w:p w:rsidR="00D240C5" w:rsidRDefault="001C45CF">
            <w:pPr>
              <w:jc w:val="center"/>
            </w:pPr>
            <w:r>
              <w:t>热负荷</w:t>
            </w:r>
            <w:r>
              <w:br/>
            </w:r>
            <w:r>
              <w:t>峰值时刻</w:t>
            </w:r>
          </w:p>
        </w:tc>
        <w:tc>
          <w:tcPr>
            <w:tcW w:w="1188" w:type="dxa"/>
            <w:shd w:val="clear" w:color="auto" w:fill="E6E6E6"/>
            <w:vAlign w:val="center"/>
          </w:tcPr>
          <w:p w:rsidR="00D240C5" w:rsidRDefault="001C45CF">
            <w:pPr>
              <w:jc w:val="right"/>
            </w:pPr>
            <w:r>
              <w:t>冷负荷</w:t>
            </w:r>
            <w:r>
              <w:br/>
            </w:r>
            <w:r>
              <w:t>峰值</w:t>
            </w:r>
            <w:r>
              <w:t>(kW)</w:t>
            </w:r>
          </w:p>
        </w:tc>
        <w:tc>
          <w:tcPr>
            <w:tcW w:w="1862" w:type="dxa"/>
            <w:shd w:val="clear" w:color="auto" w:fill="E6E6E6"/>
            <w:vAlign w:val="center"/>
          </w:tcPr>
          <w:p w:rsidR="00D240C5" w:rsidRDefault="001C45CF">
            <w:pPr>
              <w:jc w:val="center"/>
            </w:pPr>
            <w:r>
              <w:t>冷负荷</w:t>
            </w:r>
            <w:r>
              <w:br/>
            </w:r>
            <w:r>
              <w:t>峰值时刻</w:t>
            </w:r>
          </w:p>
        </w:tc>
      </w:tr>
      <w:tr w:rsidR="00D240C5">
        <w:tc>
          <w:tcPr>
            <w:tcW w:w="854" w:type="dxa"/>
            <w:shd w:val="clear" w:color="auto" w:fill="E6E6E6"/>
            <w:vAlign w:val="center"/>
          </w:tcPr>
          <w:p w:rsidR="00D240C5" w:rsidRDefault="001C45CF">
            <w:r>
              <w:t>1</w:t>
            </w:r>
            <w:r>
              <w:t>月</w:t>
            </w:r>
          </w:p>
        </w:tc>
        <w:tc>
          <w:tcPr>
            <w:tcW w:w="1188" w:type="dxa"/>
            <w:vAlign w:val="center"/>
          </w:tcPr>
          <w:p w:rsidR="00D240C5" w:rsidRDefault="001C45CF">
            <w:pPr>
              <w:jc w:val="right"/>
            </w:pPr>
            <w:r>
              <w:t>231693</w:t>
            </w:r>
          </w:p>
        </w:tc>
        <w:tc>
          <w:tcPr>
            <w:tcW w:w="1188" w:type="dxa"/>
            <w:vAlign w:val="center"/>
          </w:tcPr>
          <w:p w:rsidR="00D240C5" w:rsidRDefault="001C45CF">
            <w:pPr>
              <w:jc w:val="right"/>
            </w:pPr>
            <w:r>
              <w:t>0</w:t>
            </w:r>
          </w:p>
        </w:tc>
        <w:tc>
          <w:tcPr>
            <w:tcW w:w="1188" w:type="dxa"/>
            <w:vAlign w:val="center"/>
          </w:tcPr>
          <w:p w:rsidR="00D240C5" w:rsidRDefault="001C45CF">
            <w:pPr>
              <w:jc w:val="right"/>
            </w:pPr>
            <w:r>
              <w:rPr>
                <w:color w:val="FF0000"/>
              </w:rPr>
              <w:t>1391.516</w:t>
            </w:r>
          </w:p>
        </w:tc>
        <w:tc>
          <w:tcPr>
            <w:tcW w:w="1862" w:type="dxa"/>
            <w:vAlign w:val="center"/>
          </w:tcPr>
          <w:p w:rsidR="00D240C5" w:rsidRDefault="001C45CF">
            <w:r>
              <w:rPr>
                <w:color w:val="FF0000"/>
              </w:rPr>
              <w:t>01</w:t>
            </w:r>
            <w:r>
              <w:rPr>
                <w:color w:val="FF0000"/>
              </w:rPr>
              <w:t>月</w:t>
            </w:r>
            <w:r>
              <w:rPr>
                <w:color w:val="FF0000"/>
              </w:rPr>
              <w:t>02</w:t>
            </w:r>
            <w:r>
              <w:rPr>
                <w:color w:val="FF0000"/>
              </w:rPr>
              <w:t>日</w:t>
            </w:r>
            <w:r>
              <w:rPr>
                <w:color w:val="FF0000"/>
              </w:rPr>
              <w:t>07</w:t>
            </w:r>
            <w:r>
              <w:rPr>
                <w:color w:val="FF0000"/>
              </w:rPr>
              <w:t>时</w:t>
            </w:r>
          </w:p>
        </w:tc>
        <w:tc>
          <w:tcPr>
            <w:tcW w:w="1188" w:type="dxa"/>
            <w:vAlign w:val="center"/>
          </w:tcPr>
          <w:p w:rsidR="00D240C5" w:rsidRDefault="001C45CF">
            <w:pPr>
              <w:jc w:val="right"/>
            </w:pPr>
            <w:r>
              <w:t>0.000</w:t>
            </w:r>
          </w:p>
        </w:tc>
        <w:tc>
          <w:tcPr>
            <w:tcW w:w="1862" w:type="dxa"/>
            <w:vAlign w:val="center"/>
          </w:tcPr>
          <w:p w:rsidR="00D240C5" w:rsidRDefault="001C45CF">
            <w:r>
              <w:t>--</w:t>
            </w:r>
          </w:p>
        </w:tc>
      </w:tr>
      <w:tr w:rsidR="00D240C5">
        <w:tc>
          <w:tcPr>
            <w:tcW w:w="854" w:type="dxa"/>
            <w:shd w:val="clear" w:color="auto" w:fill="E6E6E6"/>
            <w:vAlign w:val="center"/>
          </w:tcPr>
          <w:p w:rsidR="00D240C5" w:rsidRDefault="001C45CF">
            <w:r>
              <w:t>2</w:t>
            </w:r>
            <w:r>
              <w:t>月</w:t>
            </w:r>
          </w:p>
        </w:tc>
        <w:tc>
          <w:tcPr>
            <w:tcW w:w="1188" w:type="dxa"/>
            <w:vAlign w:val="center"/>
          </w:tcPr>
          <w:p w:rsidR="00D240C5" w:rsidRDefault="001C45CF">
            <w:pPr>
              <w:jc w:val="right"/>
            </w:pPr>
            <w:r>
              <w:t>144063</w:t>
            </w:r>
          </w:p>
        </w:tc>
        <w:tc>
          <w:tcPr>
            <w:tcW w:w="1188" w:type="dxa"/>
            <w:vAlign w:val="center"/>
          </w:tcPr>
          <w:p w:rsidR="00D240C5" w:rsidRDefault="001C45CF">
            <w:pPr>
              <w:jc w:val="right"/>
            </w:pPr>
            <w:r>
              <w:t>0</w:t>
            </w:r>
          </w:p>
        </w:tc>
        <w:tc>
          <w:tcPr>
            <w:tcW w:w="1188" w:type="dxa"/>
            <w:vAlign w:val="center"/>
          </w:tcPr>
          <w:p w:rsidR="00D240C5" w:rsidRDefault="001C45CF">
            <w:pPr>
              <w:jc w:val="right"/>
            </w:pPr>
            <w:r>
              <w:t>1247.817</w:t>
            </w:r>
          </w:p>
        </w:tc>
        <w:tc>
          <w:tcPr>
            <w:tcW w:w="1862" w:type="dxa"/>
            <w:vAlign w:val="center"/>
          </w:tcPr>
          <w:p w:rsidR="00D240C5" w:rsidRDefault="001C45CF">
            <w:r>
              <w:t>02</w:t>
            </w:r>
            <w:r>
              <w:t>月</w:t>
            </w:r>
            <w:r>
              <w:t>14</w:t>
            </w:r>
            <w:r>
              <w:t>日</w:t>
            </w:r>
            <w:r>
              <w:t>07</w:t>
            </w:r>
            <w:r>
              <w:t>时</w:t>
            </w:r>
          </w:p>
        </w:tc>
        <w:tc>
          <w:tcPr>
            <w:tcW w:w="1188" w:type="dxa"/>
            <w:vAlign w:val="center"/>
          </w:tcPr>
          <w:p w:rsidR="00D240C5" w:rsidRDefault="001C45CF">
            <w:pPr>
              <w:jc w:val="right"/>
            </w:pPr>
            <w:r>
              <w:t>0.000</w:t>
            </w:r>
          </w:p>
        </w:tc>
        <w:tc>
          <w:tcPr>
            <w:tcW w:w="1862" w:type="dxa"/>
            <w:vAlign w:val="center"/>
          </w:tcPr>
          <w:p w:rsidR="00D240C5" w:rsidRDefault="001C45CF">
            <w:r>
              <w:t>--</w:t>
            </w:r>
          </w:p>
        </w:tc>
      </w:tr>
      <w:tr w:rsidR="00D240C5">
        <w:tc>
          <w:tcPr>
            <w:tcW w:w="854" w:type="dxa"/>
            <w:shd w:val="clear" w:color="auto" w:fill="E6E6E6"/>
            <w:vAlign w:val="center"/>
          </w:tcPr>
          <w:p w:rsidR="00D240C5" w:rsidRDefault="001C45CF">
            <w:r>
              <w:t>3</w:t>
            </w:r>
            <w:r>
              <w:t>月</w:t>
            </w:r>
          </w:p>
        </w:tc>
        <w:tc>
          <w:tcPr>
            <w:tcW w:w="1188" w:type="dxa"/>
            <w:vAlign w:val="center"/>
          </w:tcPr>
          <w:p w:rsidR="00D240C5" w:rsidRDefault="001C45CF">
            <w:pPr>
              <w:jc w:val="right"/>
            </w:pPr>
            <w:r>
              <w:t>0</w:t>
            </w:r>
          </w:p>
        </w:tc>
        <w:tc>
          <w:tcPr>
            <w:tcW w:w="1188" w:type="dxa"/>
            <w:vAlign w:val="center"/>
          </w:tcPr>
          <w:p w:rsidR="00D240C5" w:rsidRDefault="001C45CF">
            <w:pPr>
              <w:jc w:val="right"/>
            </w:pPr>
            <w:r>
              <w:t>0</w:t>
            </w:r>
          </w:p>
        </w:tc>
        <w:tc>
          <w:tcPr>
            <w:tcW w:w="1188" w:type="dxa"/>
            <w:vAlign w:val="center"/>
          </w:tcPr>
          <w:p w:rsidR="00D240C5" w:rsidRDefault="001C45CF">
            <w:pPr>
              <w:jc w:val="right"/>
            </w:pPr>
            <w:r>
              <w:t>0.000</w:t>
            </w:r>
          </w:p>
        </w:tc>
        <w:tc>
          <w:tcPr>
            <w:tcW w:w="1862" w:type="dxa"/>
            <w:vAlign w:val="center"/>
          </w:tcPr>
          <w:p w:rsidR="00D240C5" w:rsidRDefault="001C45CF">
            <w:r>
              <w:t>--</w:t>
            </w:r>
          </w:p>
        </w:tc>
        <w:tc>
          <w:tcPr>
            <w:tcW w:w="1188" w:type="dxa"/>
            <w:vAlign w:val="center"/>
          </w:tcPr>
          <w:p w:rsidR="00D240C5" w:rsidRDefault="001C45CF">
            <w:pPr>
              <w:jc w:val="right"/>
            </w:pPr>
            <w:r>
              <w:t>0.000</w:t>
            </w:r>
          </w:p>
        </w:tc>
        <w:tc>
          <w:tcPr>
            <w:tcW w:w="1862" w:type="dxa"/>
            <w:vAlign w:val="center"/>
          </w:tcPr>
          <w:p w:rsidR="00D240C5" w:rsidRDefault="001C45CF">
            <w:r>
              <w:t>--</w:t>
            </w:r>
          </w:p>
        </w:tc>
      </w:tr>
      <w:tr w:rsidR="00D240C5">
        <w:tc>
          <w:tcPr>
            <w:tcW w:w="854" w:type="dxa"/>
            <w:shd w:val="clear" w:color="auto" w:fill="E6E6E6"/>
            <w:vAlign w:val="center"/>
          </w:tcPr>
          <w:p w:rsidR="00D240C5" w:rsidRDefault="001C45CF">
            <w:r>
              <w:t>4</w:t>
            </w:r>
            <w:r>
              <w:t>月</w:t>
            </w:r>
          </w:p>
        </w:tc>
        <w:tc>
          <w:tcPr>
            <w:tcW w:w="1188" w:type="dxa"/>
            <w:vAlign w:val="center"/>
          </w:tcPr>
          <w:p w:rsidR="00D240C5" w:rsidRDefault="001C45CF">
            <w:pPr>
              <w:jc w:val="right"/>
            </w:pPr>
            <w:r>
              <w:t>0</w:t>
            </w:r>
          </w:p>
        </w:tc>
        <w:tc>
          <w:tcPr>
            <w:tcW w:w="1188" w:type="dxa"/>
            <w:vAlign w:val="center"/>
          </w:tcPr>
          <w:p w:rsidR="00D240C5" w:rsidRDefault="001C45CF">
            <w:pPr>
              <w:jc w:val="right"/>
            </w:pPr>
            <w:r>
              <w:t>0</w:t>
            </w:r>
          </w:p>
        </w:tc>
        <w:tc>
          <w:tcPr>
            <w:tcW w:w="1188" w:type="dxa"/>
            <w:vAlign w:val="center"/>
          </w:tcPr>
          <w:p w:rsidR="00D240C5" w:rsidRDefault="001C45CF">
            <w:pPr>
              <w:jc w:val="right"/>
            </w:pPr>
            <w:r>
              <w:t>0.000</w:t>
            </w:r>
          </w:p>
        </w:tc>
        <w:tc>
          <w:tcPr>
            <w:tcW w:w="1862" w:type="dxa"/>
            <w:vAlign w:val="center"/>
          </w:tcPr>
          <w:p w:rsidR="00D240C5" w:rsidRDefault="001C45CF">
            <w:r>
              <w:t>--</w:t>
            </w:r>
          </w:p>
        </w:tc>
        <w:tc>
          <w:tcPr>
            <w:tcW w:w="1188" w:type="dxa"/>
            <w:vAlign w:val="center"/>
          </w:tcPr>
          <w:p w:rsidR="00D240C5" w:rsidRDefault="001C45CF">
            <w:pPr>
              <w:jc w:val="right"/>
            </w:pPr>
            <w:r>
              <w:t>0.000</w:t>
            </w:r>
          </w:p>
        </w:tc>
        <w:tc>
          <w:tcPr>
            <w:tcW w:w="1862" w:type="dxa"/>
            <w:vAlign w:val="center"/>
          </w:tcPr>
          <w:p w:rsidR="00D240C5" w:rsidRDefault="001C45CF">
            <w:r>
              <w:t>--</w:t>
            </w:r>
          </w:p>
        </w:tc>
      </w:tr>
      <w:tr w:rsidR="00D240C5">
        <w:tc>
          <w:tcPr>
            <w:tcW w:w="854" w:type="dxa"/>
            <w:shd w:val="clear" w:color="auto" w:fill="E6E6E6"/>
            <w:vAlign w:val="center"/>
          </w:tcPr>
          <w:p w:rsidR="00D240C5" w:rsidRDefault="001C45CF">
            <w:r>
              <w:t>5</w:t>
            </w:r>
            <w:r>
              <w:t>月</w:t>
            </w:r>
          </w:p>
        </w:tc>
        <w:tc>
          <w:tcPr>
            <w:tcW w:w="1188" w:type="dxa"/>
            <w:vAlign w:val="center"/>
          </w:tcPr>
          <w:p w:rsidR="00D240C5" w:rsidRDefault="001C45CF">
            <w:pPr>
              <w:jc w:val="right"/>
            </w:pPr>
            <w:r>
              <w:t>0</w:t>
            </w:r>
          </w:p>
        </w:tc>
        <w:tc>
          <w:tcPr>
            <w:tcW w:w="1188" w:type="dxa"/>
            <w:vAlign w:val="center"/>
          </w:tcPr>
          <w:p w:rsidR="00D240C5" w:rsidRDefault="001C45CF">
            <w:pPr>
              <w:jc w:val="right"/>
            </w:pPr>
            <w:r>
              <w:t>0</w:t>
            </w:r>
          </w:p>
        </w:tc>
        <w:tc>
          <w:tcPr>
            <w:tcW w:w="1188" w:type="dxa"/>
            <w:vAlign w:val="center"/>
          </w:tcPr>
          <w:p w:rsidR="00D240C5" w:rsidRDefault="001C45CF">
            <w:pPr>
              <w:jc w:val="right"/>
            </w:pPr>
            <w:r>
              <w:t>0.000</w:t>
            </w:r>
          </w:p>
        </w:tc>
        <w:tc>
          <w:tcPr>
            <w:tcW w:w="1862" w:type="dxa"/>
            <w:vAlign w:val="center"/>
          </w:tcPr>
          <w:p w:rsidR="00D240C5" w:rsidRDefault="001C45CF">
            <w:r>
              <w:t>--</w:t>
            </w:r>
          </w:p>
        </w:tc>
        <w:tc>
          <w:tcPr>
            <w:tcW w:w="1188" w:type="dxa"/>
            <w:vAlign w:val="center"/>
          </w:tcPr>
          <w:p w:rsidR="00D240C5" w:rsidRDefault="001C45CF">
            <w:pPr>
              <w:jc w:val="right"/>
            </w:pPr>
            <w:r>
              <w:t>0.000</w:t>
            </w:r>
          </w:p>
        </w:tc>
        <w:tc>
          <w:tcPr>
            <w:tcW w:w="1862" w:type="dxa"/>
            <w:vAlign w:val="center"/>
          </w:tcPr>
          <w:p w:rsidR="00D240C5" w:rsidRDefault="001C45CF">
            <w:r>
              <w:t>--</w:t>
            </w:r>
          </w:p>
        </w:tc>
      </w:tr>
      <w:tr w:rsidR="00D240C5">
        <w:tc>
          <w:tcPr>
            <w:tcW w:w="854" w:type="dxa"/>
            <w:shd w:val="clear" w:color="auto" w:fill="E6E6E6"/>
            <w:vAlign w:val="center"/>
          </w:tcPr>
          <w:p w:rsidR="00D240C5" w:rsidRDefault="001C45CF">
            <w:r>
              <w:t>6</w:t>
            </w:r>
            <w:r>
              <w:t>月</w:t>
            </w:r>
          </w:p>
        </w:tc>
        <w:tc>
          <w:tcPr>
            <w:tcW w:w="1188" w:type="dxa"/>
            <w:vAlign w:val="center"/>
          </w:tcPr>
          <w:p w:rsidR="00D240C5" w:rsidRDefault="001C45CF">
            <w:pPr>
              <w:jc w:val="right"/>
            </w:pPr>
            <w:r>
              <w:t>0</w:t>
            </w:r>
          </w:p>
        </w:tc>
        <w:tc>
          <w:tcPr>
            <w:tcW w:w="1188" w:type="dxa"/>
            <w:vAlign w:val="center"/>
          </w:tcPr>
          <w:p w:rsidR="00D240C5" w:rsidRDefault="001C45CF">
            <w:pPr>
              <w:jc w:val="right"/>
            </w:pPr>
            <w:r>
              <w:t>43138</w:t>
            </w:r>
          </w:p>
        </w:tc>
        <w:tc>
          <w:tcPr>
            <w:tcW w:w="1188" w:type="dxa"/>
            <w:vAlign w:val="center"/>
          </w:tcPr>
          <w:p w:rsidR="00D240C5" w:rsidRDefault="001C45CF">
            <w:pPr>
              <w:jc w:val="right"/>
            </w:pPr>
            <w:r>
              <w:t>0.000</w:t>
            </w:r>
          </w:p>
        </w:tc>
        <w:tc>
          <w:tcPr>
            <w:tcW w:w="1862" w:type="dxa"/>
            <w:vAlign w:val="center"/>
          </w:tcPr>
          <w:p w:rsidR="00D240C5" w:rsidRDefault="001C45CF">
            <w:r>
              <w:t>--</w:t>
            </w:r>
          </w:p>
        </w:tc>
        <w:tc>
          <w:tcPr>
            <w:tcW w:w="1188" w:type="dxa"/>
            <w:vAlign w:val="center"/>
          </w:tcPr>
          <w:p w:rsidR="00D240C5" w:rsidRDefault="001C45CF">
            <w:pPr>
              <w:jc w:val="right"/>
            </w:pPr>
            <w:r>
              <w:rPr>
                <w:color w:val="0000FF"/>
              </w:rPr>
              <w:t>853.052</w:t>
            </w:r>
          </w:p>
        </w:tc>
        <w:tc>
          <w:tcPr>
            <w:tcW w:w="1862" w:type="dxa"/>
            <w:vAlign w:val="center"/>
          </w:tcPr>
          <w:p w:rsidR="00D240C5" w:rsidRDefault="001C45CF">
            <w:r>
              <w:rPr>
                <w:color w:val="0000FF"/>
              </w:rPr>
              <w:t>06</w:t>
            </w:r>
            <w:r>
              <w:rPr>
                <w:color w:val="0000FF"/>
              </w:rPr>
              <w:t>月</w:t>
            </w:r>
            <w:r>
              <w:rPr>
                <w:color w:val="0000FF"/>
              </w:rPr>
              <w:t>17</w:t>
            </w:r>
            <w:r>
              <w:rPr>
                <w:color w:val="0000FF"/>
              </w:rPr>
              <w:t>日</w:t>
            </w:r>
            <w:r>
              <w:rPr>
                <w:color w:val="0000FF"/>
              </w:rPr>
              <w:t>08</w:t>
            </w:r>
            <w:r>
              <w:rPr>
                <w:color w:val="0000FF"/>
              </w:rPr>
              <w:t>时</w:t>
            </w:r>
          </w:p>
        </w:tc>
      </w:tr>
      <w:tr w:rsidR="00D240C5">
        <w:tc>
          <w:tcPr>
            <w:tcW w:w="854" w:type="dxa"/>
            <w:shd w:val="clear" w:color="auto" w:fill="E6E6E6"/>
            <w:vAlign w:val="center"/>
          </w:tcPr>
          <w:p w:rsidR="00D240C5" w:rsidRDefault="001C45CF">
            <w:r>
              <w:t>7</w:t>
            </w:r>
            <w:r>
              <w:t>月</w:t>
            </w:r>
          </w:p>
        </w:tc>
        <w:tc>
          <w:tcPr>
            <w:tcW w:w="1188" w:type="dxa"/>
            <w:vAlign w:val="center"/>
          </w:tcPr>
          <w:p w:rsidR="00D240C5" w:rsidRDefault="001C45CF">
            <w:pPr>
              <w:jc w:val="right"/>
            </w:pPr>
            <w:r>
              <w:t>0</w:t>
            </w:r>
          </w:p>
        </w:tc>
        <w:tc>
          <w:tcPr>
            <w:tcW w:w="1188" w:type="dxa"/>
            <w:vAlign w:val="center"/>
          </w:tcPr>
          <w:p w:rsidR="00D240C5" w:rsidRDefault="001C45CF">
            <w:pPr>
              <w:jc w:val="right"/>
            </w:pPr>
            <w:r>
              <w:t>113338</w:t>
            </w:r>
          </w:p>
        </w:tc>
        <w:tc>
          <w:tcPr>
            <w:tcW w:w="1188" w:type="dxa"/>
            <w:vAlign w:val="center"/>
          </w:tcPr>
          <w:p w:rsidR="00D240C5" w:rsidRDefault="001C45CF">
            <w:pPr>
              <w:jc w:val="right"/>
            </w:pPr>
            <w:r>
              <w:t>0.000</w:t>
            </w:r>
          </w:p>
        </w:tc>
        <w:tc>
          <w:tcPr>
            <w:tcW w:w="1862" w:type="dxa"/>
            <w:vAlign w:val="center"/>
          </w:tcPr>
          <w:p w:rsidR="00D240C5" w:rsidRDefault="001C45CF">
            <w:r>
              <w:t>--</w:t>
            </w:r>
          </w:p>
        </w:tc>
        <w:tc>
          <w:tcPr>
            <w:tcW w:w="1188" w:type="dxa"/>
            <w:vAlign w:val="center"/>
          </w:tcPr>
          <w:p w:rsidR="00D240C5" w:rsidRDefault="001C45CF">
            <w:pPr>
              <w:jc w:val="right"/>
            </w:pPr>
            <w:r>
              <w:t>611.534</w:t>
            </w:r>
          </w:p>
        </w:tc>
        <w:tc>
          <w:tcPr>
            <w:tcW w:w="1862" w:type="dxa"/>
            <w:vAlign w:val="center"/>
          </w:tcPr>
          <w:p w:rsidR="00D240C5" w:rsidRDefault="001C45CF">
            <w:r>
              <w:t>07</w:t>
            </w:r>
            <w:r>
              <w:t>月</w:t>
            </w:r>
            <w:r>
              <w:t>26</w:t>
            </w:r>
            <w:r>
              <w:t>日</w:t>
            </w:r>
            <w:r>
              <w:t>10</w:t>
            </w:r>
            <w:r>
              <w:t>时</w:t>
            </w:r>
          </w:p>
        </w:tc>
      </w:tr>
      <w:tr w:rsidR="00D240C5">
        <w:tc>
          <w:tcPr>
            <w:tcW w:w="854" w:type="dxa"/>
            <w:shd w:val="clear" w:color="auto" w:fill="E6E6E6"/>
            <w:vAlign w:val="center"/>
          </w:tcPr>
          <w:p w:rsidR="00D240C5" w:rsidRDefault="001C45CF">
            <w:r>
              <w:lastRenderedPageBreak/>
              <w:t>8</w:t>
            </w:r>
            <w:r>
              <w:t>月</w:t>
            </w:r>
          </w:p>
        </w:tc>
        <w:tc>
          <w:tcPr>
            <w:tcW w:w="1188" w:type="dxa"/>
            <w:vAlign w:val="center"/>
          </w:tcPr>
          <w:p w:rsidR="00D240C5" w:rsidRDefault="001C45CF">
            <w:pPr>
              <w:jc w:val="right"/>
            </w:pPr>
            <w:r>
              <w:t>0</w:t>
            </w:r>
          </w:p>
        </w:tc>
        <w:tc>
          <w:tcPr>
            <w:tcW w:w="1188" w:type="dxa"/>
            <w:vAlign w:val="center"/>
          </w:tcPr>
          <w:p w:rsidR="00D240C5" w:rsidRDefault="001C45CF">
            <w:pPr>
              <w:jc w:val="right"/>
            </w:pPr>
            <w:r>
              <w:t>116486</w:t>
            </w:r>
          </w:p>
        </w:tc>
        <w:tc>
          <w:tcPr>
            <w:tcW w:w="1188" w:type="dxa"/>
            <w:vAlign w:val="center"/>
          </w:tcPr>
          <w:p w:rsidR="00D240C5" w:rsidRDefault="001C45CF">
            <w:pPr>
              <w:jc w:val="right"/>
            </w:pPr>
            <w:r>
              <w:t>0.000</w:t>
            </w:r>
          </w:p>
        </w:tc>
        <w:tc>
          <w:tcPr>
            <w:tcW w:w="1862" w:type="dxa"/>
            <w:vAlign w:val="center"/>
          </w:tcPr>
          <w:p w:rsidR="00D240C5" w:rsidRDefault="001C45CF">
            <w:r>
              <w:t>--</w:t>
            </w:r>
          </w:p>
        </w:tc>
        <w:tc>
          <w:tcPr>
            <w:tcW w:w="1188" w:type="dxa"/>
            <w:vAlign w:val="center"/>
          </w:tcPr>
          <w:p w:rsidR="00D240C5" w:rsidRDefault="001C45CF">
            <w:pPr>
              <w:jc w:val="right"/>
            </w:pPr>
            <w:r>
              <w:t>731.078</w:t>
            </w:r>
          </w:p>
        </w:tc>
        <w:tc>
          <w:tcPr>
            <w:tcW w:w="1862" w:type="dxa"/>
            <w:vAlign w:val="center"/>
          </w:tcPr>
          <w:p w:rsidR="00D240C5" w:rsidRDefault="001C45CF">
            <w:r>
              <w:t>08</w:t>
            </w:r>
            <w:r>
              <w:t>月</w:t>
            </w:r>
            <w:r>
              <w:t>15</w:t>
            </w:r>
            <w:r>
              <w:t>日</w:t>
            </w:r>
            <w:r>
              <w:t>15</w:t>
            </w:r>
            <w:r>
              <w:t>时</w:t>
            </w:r>
          </w:p>
        </w:tc>
      </w:tr>
      <w:tr w:rsidR="00D240C5">
        <w:tc>
          <w:tcPr>
            <w:tcW w:w="854" w:type="dxa"/>
            <w:shd w:val="clear" w:color="auto" w:fill="E6E6E6"/>
            <w:vAlign w:val="center"/>
          </w:tcPr>
          <w:p w:rsidR="00D240C5" w:rsidRDefault="001C45CF">
            <w:r>
              <w:t>9</w:t>
            </w:r>
            <w:r>
              <w:t>月</w:t>
            </w:r>
          </w:p>
        </w:tc>
        <w:tc>
          <w:tcPr>
            <w:tcW w:w="1188" w:type="dxa"/>
            <w:vAlign w:val="center"/>
          </w:tcPr>
          <w:p w:rsidR="00D240C5" w:rsidRDefault="001C45CF">
            <w:pPr>
              <w:jc w:val="right"/>
            </w:pPr>
            <w:r>
              <w:t>0</w:t>
            </w:r>
          </w:p>
        </w:tc>
        <w:tc>
          <w:tcPr>
            <w:tcW w:w="1188" w:type="dxa"/>
            <w:vAlign w:val="center"/>
          </w:tcPr>
          <w:p w:rsidR="00D240C5" w:rsidRDefault="001C45CF">
            <w:pPr>
              <w:jc w:val="right"/>
            </w:pPr>
            <w:r>
              <w:t>0</w:t>
            </w:r>
          </w:p>
        </w:tc>
        <w:tc>
          <w:tcPr>
            <w:tcW w:w="1188" w:type="dxa"/>
            <w:vAlign w:val="center"/>
          </w:tcPr>
          <w:p w:rsidR="00D240C5" w:rsidRDefault="001C45CF">
            <w:pPr>
              <w:jc w:val="right"/>
            </w:pPr>
            <w:r>
              <w:t>0.000</w:t>
            </w:r>
          </w:p>
        </w:tc>
        <w:tc>
          <w:tcPr>
            <w:tcW w:w="1862" w:type="dxa"/>
            <w:vAlign w:val="center"/>
          </w:tcPr>
          <w:p w:rsidR="00D240C5" w:rsidRDefault="001C45CF">
            <w:r>
              <w:t>--</w:t>
            </w:r>
          </w:p>
        </w:tc>
        <w:tc>
          <w:tcPr>
            <w:tcW w:w="1188" w:type="dxa"/>
            <w:vAlign w:val="center"/>
          </w:tcPr>
          <w:p w:rsidR="00D240C5" w:rsidRDefault="001C45CF">
            <w:pPr>
              <w:jc w:val="right"/>
            </w:pPr>
            <w:r>
              <w:t>0.000</w:t>
            </w:r>
          </w:p>
        </w:tc>
        <w:tc>
          <w:tcPr>
            <w:tcW w:w="1862" w:type="dxa"/>
            <w:vAlign w:val="center"/>
          </w:tcPr>
          <w:p w:rsidR="00D240C5" w:rsidRDefault="001C45CF">
            <w:r>
              <w:t>--</w:t>
            </w:r>
          </w:p>
        </w:tc>
      </w:tr>
      <w:tr w:rsidR="00D240C5">
        <w:tc>
          <w:tcPr>
            <w:tcW w:w="854" w:type="dxa"/>
            <w:shd w:val="clear" w:color="auto" w:fill="E6E6E6"/>
            <w:vAlign w:val="center"/>
          </w:tcPr>
          <w:p w:rsidR="00D240C5" w:rsidRDefault="001C45CF">
            <w:r>
              <w:t>10</w:t>
            </w:r>
            <w:r>
              <w:t>月</w:t>
            </w:r>
          </w:p>
        </w:tc>
        <w:tc>
          <w:tcPr>
            <w:tcW w:w="1188" w:type="dxa"/>
            <w:vAlign w:val="center"/>
          </w:tcPr>
          <w:p w:rsidR="00D240C5" w:rsidRDefault="001C45CF">
            <w:pPr>
              <w:jc w:val="right"/>
            </w:pPr>
            <w:r>
              <w:t>0</w:t>
            </w:r>
          </w:p>
        </w:tc>
        <w:tc>
          <w:tcPr>
            <w:tcW w:w="1188" w:type="dxa"/>
            <w:vAlign w:val="center"/>
          </w:tcPr>
          <w:p w:rsidR="00D240C5" w:rsidRDefault="001C45CF">
            <w:pPr>
              <w:jc w:val="right"/>
            </w:pPr>
            <w:r>
              <w:t>0</w:t>
            </w:r>
          </w:p>
        </w:tc>
        <w:tc>
          <w:tcPr>
            <w:tcW w:w="1188" w:type="dxa"/>
            <w:vAlign w:val="center"/>
          </w:tcPr>
          <w:p w:rsidR="00D240C5" w:rsidRDefault="001C45CF">
            <w:pPr>
              <w:jc w:val="right"/>
            </w:pPr>
            <w:r>
              <w:t>0.000</w:t>
            </w:r>
          </w:p>
        </w:tc>
        <w:tc>
          <w:tcPr>
            <w:tcW w:w="1862" w:type="dxa"/>
            <w:vAlign w:val="center"/>
          </w:tcPr>
          <w:p w:rsidR="00D240C5" w:rsidRDefault="001C45CF">
            <w:r>
              <w:t>--</w:t>
            </w:r>
          </w:p>
        </w:tc>
        <w:tc>
          <w:tcPr>
            <w:tcW w:w="1188" w:type="dxa"/>
            <w:vAlign w:val="center"/>
          </w:tcPr>
          <w:p w:rsidR="00D240C5" w:rsidRDefault="001C45CF">
            <w:pPr>
              <w:jc w:val="right"/>
            </w:pPr>
            <w:r>
              <w:t>0.000</w:t>
            </w:r>
          </w:p>
        </w:tc>
        <w:tc>
          <w:tcPr>
            <w:tcW w:w="1862" w:type="dxa"/>
            <w:vAlign w:val="center"/>
          </w:tcPr>
          <w:p w:rsidR="00D240C5" w:rsidRDefault="001C45CF">
            <w:r>
              <w:t>--</w:t>
            </w:r>
          </w:p>
        </w:tc>
      </w:tr>
      <w:tr w:rsidR="00D240C5">
        <w:tc>
          <w:tcPr>
            <w:tcW w:w="854" w:type="dxa"/>
            <w:shd w:val="clear" w:color="auto" w:fill="E6E6E6"/>
            <w:vAlign w:val="center"/>
          </w:tcPr>
          <w:p w:rsidR="00D240C5" w:rsidRDefault="001C45CF">
            <w:r>
              <w:t>11</w:t>
            </w:r>
            <w:r>
              <w:t>月</w:t>
            </w:r>
          </w:p>
        </w:tc>
        <w:tc>
          <w:tcPr>
            <w:tcW w:w="1188" w:type="dxa"/>
            <w:vAlign w:val="center"/>
          </w:tcPr>
          <w:p w:rsidR="00D240C5" w:rsidRDefault="001C45CF">
            <w:pPr>
              <w:jc w:val="right"/>
            </w:pPr>
            <w:r>
              <w:t>81636</w:t>
            </w:r>
          </w:p>
        </w:tc>
        <w:tc>
          <w:tcPr>
            <w:tcW w:w="1188" w:type="dxa"/>
            <w:vAlign w:val="center"/>
          </w:tcPr>
          <w:p w:rsidR="00D240C5" w:rsidRDefault="001C45CF">
            <w:pPr>
              <w:jc w:val="right"/>
            </w:pPr>
            <w:r>
              <w:t>0</w:t>
            </w:r>
          </w:p>
        </w:tc>
        <w:tc>
          <w:tcPr>
            <w:tcW w:w="1188" w:type="dxa"/>
            <w:vAlign w:val="center"/>
          </w:tcPr>
          <w:p w:rsidR="00D240C5" w:rsidRDefault="001C45CF">
            <w:pPr>
              <w:jc w:val="right"/>
            </w:pPr>
            <w:r>
              <w:t>1256.939</w:t>
            </w:r>
          </w:p>
        </w:tc>
        <w:tc>
          <w:tcPr>
            <w:tcW w:w="1862" w:type="dxa"/>
            <w:vAlign w:val="center"/>
          </w:tcPr>
          <w:p w:rsidR="00D240C5" w:rsidRDefault="001C45CF">
            <w:r>
              <w:t>11</w:t>
            </w:r>
            <w:r>
              <w:t>月</w:t>
            </w:r>
            <w:r>
              <w:t>25</w:t>
            </w:r>
            <w:r>
              <w:t>日</w:t>
            </w:r>
            <w:r>
              <w:t>07</w:t>
            </w:r>
            <w:r>
              <w:t>时</w:t>
            </w:r>
          </w:p>
        </w:tc>
        <w:tc>
          <w:tcPr>
            <w:tcW w:w="1188" w:type="dxa"/>
            <w:vAlign w:val="center"/>
          </w:tcPr>
          <w:p w:rsidR="00D240C5" w:rsidRDefault="001C45CF">
            <w:pPr>
              <w:jc w:val="right"/>
            </w:pPr>
            <w:r>
              <w:t>0.000</w:t>
            </w:r>
          </w:p>
        </w:tc>
        <w:tc>
          <w:tcPr>
            <w:tcW w:w="1862" w:type="dxa"/>
            <w:vAlign w:val="center"/>
          </w:tcPr>
          <w:p w:rsidR="00D240C5" w:rsidRDefault="001C45CF">
            <w:r>
              <w:t>--</w:t>
            </w:r>
          </w:p>
        </w:tc>
      </w:tr>
      <w:tr w:rsidR="00D240C5">
        <w:tc>
          <w:tcPr>
            <w:tcW w:w="854" w:type="dxa"/>
            <w:shd w:val="clear" w:color="auto" w:fill="E6E6E6"/>
            <w:vAlign w:val="center"/>
          </w:tcPr>
          <w:p w:rsidR="00D240C5" w:rsidRDefault="001C45CF">
            <w:r>
              <w:t>12</w:t>
            </w:r>
            <w:r>
              <w:t>月</w:t>
            </w:r>
          </w:p>
        </w:tc>
        <w:tc>
          <w:tcPr>
            <w:tcW w:w="1188" w:type="dxa"/>
            <w:vAlign w:val="center"/>
          </w:tcPr>
          <w:p w:rsidR="00D240C5" w:rsidRDefault="001C45CF">
            <w:pPr>
              <w:jc w:val="right"/>
            </w:pPr>
            <w:r>
              <w:t>184093</w:t>
            </w:r>
          </w:p>
        </w:tc>
        <w:tc>
          <w:tcPr>
            <w:tcW w:w="1188" w:type="dxa"/>
            <w:vAlign w:val="center"/>
          </w:tcPr>
          <w:p w:rsidR="00D240C5" w:rsidRDefault="001C45CF">
            <w:pPr>
              <w:jc w:val="right"/>
            </w:pPr>
            <w:r>
              <w:t>0</w:t>
            </w:r>
          </w:p>
        </w:tc>
        <w:tc>
          <w:tcPr>
            <w:tcW w:w="1188" w:type="dxa"/>
            <w:vAlign w:val="center"/>
          </w:tcPr>
          <w:p w:rsidR="00D240C5" w:rsidRDefault="001C45CF">
            <w:pPr>
              <w:jc w:val="right"/>
            </w:pPr>
            <w:r>
              <w:t>1258.035</w:t>
            </w:r>
          </w:p>
        </w:tc>
        <w:tc>
          <w:tcPr>
            <w:tcW w:w="1862" w:type="dxa"/>
            <w:vAlign w:val="center"/>
          </w:tcPr>
          <w:p w:rsidR="00D240C5" w:rsidRDefault="001C45CF">
            <w:r>
              <w:t>12</w:t>
            </w:r>
            <w:r>
              <w:t>月</w:t>
            </w:r>
            <w:r>
              <w:t>23</w:t>
            </w:r>
            <w:r>
              <w:t>日</w:t>
            </w:r>
            <w:r>
              <w:t>07</w:t>
            </w:r>
            <w:r>
              <w:t>时</w:t>
            </w:r>
          </w:p>
        </w:tc>
        <w:tc>
          <w:tcPr>
            <w:tcW w:w="1188" w:type="dxa"/>
            <w:vAlign w:val="center"/>
          </w:tcPr>
          <w:p w:rsidR="00D240C5" w:rsidRDefault="001C45CF">
            <w:pPr>
              <w:jc w:val="right"/>
            </w:pPr>
            <w:r>
              <w:t>0.000</w:t>
            </w:r>
          </w:p>
        </w:tc>
        <w:tc>
          <w:tcPr>
            <w:tcW w:w="1862" w:type="dxa"/>
            <w:vAlign w:val="center"/>
          </w:tcPr>
          <w:p w:rsidR="00D240C5" w:rsidRDefault="001C45CF">
            <w:r>
              <w:t>--</w:t>
            </w:r>
          </w:p>
        </w:tc>
      </w:tr>
    </w:tbl>
    <w:p w:rsidR="00D240C5" w:rsidRDefault="001C45CF">
      <w:r>
        <w:rPr>
          <w:noProof/>
          <w:lang w:val="en-US"/>
        </w:rPr>
        <w:drawing>
          <wp:inline distT="0" distB="0" distL="0" distR="0">
            <wp:extent cx="5667375" cy="2667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667000"/>
                    </a:xfrm>
                    <a:prstGeom prst="rect">
                      <a:avLst/>
                    </a:prstGeom>
                  </pic:spPr>
                </pic:pic>
              </a:graphicData>
            </a:graphic>
          </wp:inline>
        </w:drawing>
      </w:r>
    </w:p>
    <w:p w:rsidR="00D240C5" w:rsidRDefault="00D240C5"/>
    <w:p w:rsidR="00D240C5" w:rsidRDefault="001C45CF">
      <w:pPr>
        <w:widowControl w:val="0"/>
        <w:jc w:val="both"/>
        <w:rPr>
          <w:color w:val="000000"/>
        </w:rPr>
      </w:pPr>
      <w:r>
        <w:rPr>
          <w:noProof/>
          <w:lang w:val="en-US"/>
        </w:rPr>
        <w:drawing>
          <wp:inline distT="0" distB="0" distL="0" distR="0">
            <wp:extent cx="5667375" cy="26765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676525"/>
                    </a:xfrm>
                    <a:prstGeom prst="rect">
                      <a:avLst/>
                    </a:prstGeom>
                  </pic:spPr>
                </pic:pic>
              </a:graphicData>
            </a:graphic>
          </wp:inline>
        </w:drawing>
      </w:r>
    </w:p>
    <w:p w:rsidR="00D240C5" w:rsidRDefault="001C45CF">
      <w:pPr>
        <w:pStyle w:val="1"/>
        <w:widowControl w:val="0"/>
        <w:jc w:val="both"/>
        <w:rPr>
          <w:color w:val="000000"/>
        </w:rPr>
      </w:pPr>
      <w:bookmarkStart w:id="94" w:name="_Toc152707870"/>
      <w:r>
        <w:rPr>
          <w:color w:val="000000"/>
        </w:rPr>
        <w:t>计算结果</w:t>
      </w:r>
      <w:bookmarkEnd w:id="94"/>
    </w:p>
    <w:p w:rsidR="00D240C5" w:rsidRDefault="001C45CF">
      <w:pPr>
        <w:pStyle w:val="2"/>
        <w:widowControl w:val="0"/>
      </w:pPr>
      <w:bookmarkStart w:id="95" w:name="_Toc152707871"/>
      <w:r>
        <w:t>围护结构热工性能对比</w:t>
      </w:r>
      <w:bookmarkEnd w:id="95"/>
    </w:p>
    <w:p w:rsidR="00D240C5" w:rsidRDefault="00D240C5"/>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90"/>
        <w:gridCol w:w="955"/>
        <w:gridCol w:w="955"/>
        <w:gridCol w:w="1115"/>
        <w:gridCol w:w="917"/>
        <w:gridCol w:w="1147"/>
        <w:gridCol w:w="955"/>
      </w:tblGrid>
      <w:tr w:rsidR="001206D7" w:rsidTr="00931476">
        <w:trPr>
          <w:jc w:val="center"/>
        </w:trPr>
        <w:tc>
          <w:tcPr>
            <w:tcW w:w="1829" w:type="pct"/>
            <w:gridSpan w:val="3"/>
            <w:tcBorders>
              <w:top w:val="single" w:sz="12" w:space="0" w:color="auto"/>
              <w:bottom w:val="single" w:sz="6" w:space="0" w:color="auto"/>
            </w:tcBorders>
            <w:shd w:val="clear" w:color="auto" w:fill="E6E6E6"/>
            <w:vAlign w:val="center"/>
          </w:tcPr>
          <w:p w:rsidR="001206D7" w:rsidRDefault="001C45CF">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rsidR="001206D7" w:rsidRDefault="001C45CF" w:rsidP="00707638">
            <w:pPr>
              <w:jc w:val="center"/>
              <w:rPr>
                <w:bCs/>
                <w:szCs w:val="21"/>
              </w:rPr>
            </w:pPr>
            <w:r>
              <w:rPr>
                <w:rFonts w:hAnsi="宋体"/>
                <w:bCs/>
                <w:szCs w:val="21"/>
              </w:rPr>
              <w:t>设计建筑</w:t>
            </w:r>
          </w:p>
        </w:tc>
        <w:tc>
          <w:tcPr>
            <w:tcW w:w="1585" w:type="pct"/>
            <w:gridSpan w:val="3"/>
            <w:tcBorders>
              <w:top w:val="single" w:sz="12" w:space="0" w:color="auto"/>
              <w:bottom w:val="single" w:sz="6" w:space="0" w:color="auto"/>
            </w:tcBorders>
            <w:shd w:val="clear" w:color="auto" w:fill="E6E6E6"/>
            <w:vAlign w:val="center"/>
          </w:tcPr>
          <w:p w:rsidR="001206D7" w:rsidRDefault="001C45CF">
            <w:pPr>
              <w:jc w:val="center"/>
              <w:rPr>
                <w:bCs/>
                <w:szCs w:val="21"/>
              </w:rPr>
            </w:pPr>
            <w:r>
              <w:rPr>
                <w:rFonts w:hAnsi="宋体"/>
                <w:szCs w:val="21"/>
              </w:rPr>
              <w:t>参照建筑</w:t>
            </w:r>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1C45CF" w:rsidP="00FE187A">
            <w:pPr>
              <w:jc w:val="center"/>
              <w:rPr>
                <w:rFonts w:hAnsi="宋体"/>
                <w:szCs w:val="21"/>
              </w:rPr>
            </w:pPr>
            <w:r>
              <w:rPr>
                <w:rFonts w:hAnsi="宋体" w:hint="eastAsia"/>
                <w:szCs w:val="21"/>
              </w:rPr>
              <w:t>体形系数</w:t>
            </w:r>
            <w:r>
              <w:rPr>
                <w:rFonts w:hAnsi="宋体" w:hint="eastAsia"/>
                <w:szCs w:val="21"/>
              </w:rPr>
              <w:t>S</w:t>
            </w:r>
          </w:p>
        </w:tc>
        <w:tc>
          <w:tcPr>
            <w:tcW w:w="1587" w:type="pct"/>
            <w:gridSpan w:val="3"/>
            <w:tcBorders>
              <w:top w:val="single" w:sz="6" w:space="0" w:color="auto"/>
              <w:bottom w:val="single" w:sz="6" w:space="0" w:color="auto"/>
            </w:tcBorders>
            <w:vAlign w:val="center"/>
          </w:tcPr>
          <w:p w:rsidR="001206D7" w:rsidRDefault="001C45CF" w:rsidP="00707638">
            <w:pPr>
              <w:jc w:val="center"/>
              <w:rPr>
                <w:szCs w:val="21"/>
              </w:rPr>
            </w:pPr>
            <w:bookmarkStart w:id="96" w:name="体型系数"/>
            <w:r>
              <w:rPr>
                <w:rFonts w:hint="eastAsia"/>
                <w:szCs w:val="21"/>
              </w:rPr>
              <w:t>0.39</w:t>
            </w:r>
            <w:bookmarkEnd w:id="96"/>
          </w:p>
        </w:tc>
        <w:tc>
          <w:tcPr>
            <w:tcW w:w="1585" w:type="pct"/>
            <w:gridSpan w:val="3"/>
            <w:tcBorders>
              <w:top w:val="single" w:sz="6" w:space="0" w:color="auto"/>
              <w:bottom w:val="single" w:sz="6" w:space="0" w:color="auto"/>
            </w:tcBorders>
            <w:vAlign w:val="center"/>
          </w:tcPr>
          <w:p w:rsidR="001206D7" w:rsidRDefault="001C45CF">
            <w:pPr>
              <w:jc w:val="center"/>
              <w:rPr>
                <w:szCs w:val="21"/>
              </w:rPr>
            </w:pPr>
            <w:bookmarkStart w:id="97" w:name="参照建筑体型系数"/>
            <w:r>
              <w:rPr>
                <w:rFonts w:hint="eastAsia"/>
                <w:szCs w:val="21"/>
              </w:rPr>
              <w:t>0.39</w:t>
            </w:r>
            <w:bookmarkEnd w:id="97"/>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1C45C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1C45CF" w:rsidP="00707638">
            <w:pPr>
              <w:jc w:val="center"/>
              <w:rPr>
                <w:bCs/>
                <w:szCs w:val="21"/>
              </w:rPr>
            </w:pPr>
            <w:bookmarkStart w:id="98" w:name="屋顶K"/>
            <w:r>
              <w:rPr>
                <w:rFonts w:hint="eastAsia"/>
                <w:bCs/>
                <w:szCs w:val="21"/>
              </w:rPr>
              <w:t>0.34</w:t>
            </w:r>
            <w:bookmarkEnd w:id="98"/>
          </w:p>
        </w:tc>
        <w:tc>
          <w:tcPr>
            <w:tcW w:w="1585" w:type="pct"/>
            <w:gridSpan w:val="3"/>
            <w:tcBorders>
              <w:top w:val="single" w:sz="6" w:space="0" w:color="auto"/>
              <w:bottom w:val="single" w:sz="6" w:space="0" w:color="auto"/>
            </w:tcBorders>
            <w:vAlign w:val="center"/>
          </w:tcPr>
          <w:p w:rsidR="001206D7" w:rsidRDefault="001C45CF">
            <w:pPr>
              <w:jc w:val="center"/>
              <w:rPr>
                <w:szCs w:val="21"/>
              </w:rPr>
            </w:pPr>
            <w:bookmarkStart w:id="99" w:name="参照建筑屋顶K"/>
            <w:r>
              <w:rPr>
                <w:rFonts w:hint="eastAsia"/>
                <w:szCs w:val="21"/>
              </w:rPr>
              <w:t>0.40</w:t>
            </w:r>
            <w:bookmarkEnd w:id="99"/>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1C45CF">
            <w:pPr>
              <w:jc w:val="center"/>
              <w:rPr>
                <w:szCs w:val="21"/>
              </w:rPr>
            </w:pPr>
            <w:r>
              <w:rPr>
                <w:rFonts w:hAnsi="宋体"/>
                <w:szCs w:val="21"/>
              </w:rPr>
              <w:lastRenderedPageBreak/>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1C45CF" w:rsidP="00707638">
            <w:pPr>
              <w:jc w:val="center"/>
              <w:rPr>
                <w:bCs/>
                <w:szCs w:val="21"/>
              </w:rPr>
            </w:pPr>
            <w:bookmarkStart w:id="100" w:name="外墙K"/>
            <w:r>
              <w:rPr>
                <w:rFonts w:hint="eastAsia"/>
                <w:bCs/>
                <w:szCs w:val="21"/>
              </w:rPr>
              <w:t>0.35</w:t>
            </w:r>
            <w:bookmarkEnd w:id="100"/>
          </w:p>
        </w:tc>
        <w:tc>
          <w:tcPr>
            <w:tcW w:w="1585" w:type="pct"/>
            <w:gridSpan w:val="3"/>
            <w:tcBorders>
              <w:top w:val="single" w:sz="6" w:space="0" w:color="auto"/>
              <w:bottom w:val="single" w:sz="6" w:space="0" w:color="auto"/>
            </w:tcBorders>
            <w:vAlign w:val="center"/>
          </w:tcPr>
          <w:p w:rsidR="001206D7" w:rsidRDefault="001C45CF">
            <w:pPr>
              <w:jc w:val="center"/>
              <w:rPr>
                <w:szCs w:val="21"/>
              </w:rPr>
            </w:pPr>
            <w:bookmarkStart w:id="101" w:name="参照建筑外墙K"/>
            <w:r>
              <w:rPr>
                <w:rFonts w:hint="eastAsia"/>
                <w:szCs w:val="21"/>
              </w:rPr>
              <w:t>0.45</w:t>
            </w:r>
            <w:bookmarkEnd w:id="101"/>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1C45CF">
            <w:pPr>
              <w:jc w:val="center"/>
              <w:rPr>
                <w:bCs/>
                <w:szCs w:val="21"/>
              </w:rPr>
            </w:pPr>
            <w:r>
              <w:rPr>
                <w:rFonts w:hint="eastAsia"/>
                <w:szCs w:val="21"/>
              </w:rPr>
              <w:t>屋顶透明部分</w:t>
            </w:r>
            <w:r>
              <w:rPr>
                <w:rFonts w:hint="eastAsia"/>
                <w:bCs/>
                <w:szCs w:val="21"/>
              </w:rPr>
              <w:t>传热系数</w:t>
            </w:r>
          </w:p>
          <w:p w:rsidR="001206D7" w:rsidRDefault="001C45CF">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1C45CF" w:rsidP="00707638">
            <w:pPr>
              <w:jc w:val="center"/>
              <w:rPr>
                <w:bCs/>
                <w:szCs w:val="21"/>
              </w:rPr>
            </w:pPr>
            <w:bookmarkStart w:id="102" w:name="天窗K"/>
            <w:r>
              <w:rPr>
                <w:rFonts w:hint="eastAsia"/>
                <w:bCs/>
                <w:szCs w:val="21"/>
              </w:rPr>
              <w:t>－</w:t>
            </w:r>
            <w:bookmarkEnd w:id="102"/>
          </w:p>
        </w:tc>
        <w:tc>
          <w:tcPr>
            <w:tcW w:w="1585" w:type="pct"/>
            <w:gridSpan w:val="3"/>
            <w:tcBorders>
              <w:top w:val="single" w:sz="6" w:space="0" w:color="auto"/>
              <w:bottom w:val="single" w:sz="6" w:space="0" w:color="auto"/>
            </w:tcBorders>
            <w:vAlign w:val="center"/>
          </w:tcPr>
          <w:p w:rsidR="001206D7" w:rsidRDefault="001C45CF">
            <w:pPr>
              <w:jc w:val="center"/>
              <w:rPr>
                <w:szCs w:val="21"/>
              </w:rPr>
            </w:pPr>
            <w:bookmarkStart w:id="103" w:name="参照建筑天窗K"/>
            <w:r>
              <w:rPr>
                <w:rFonts w:hint="eastAsia"/>
                <w:szCs w:val="21"/>
              </w:rPr>
              <w:t>－</w:t>
            </w:r>
            <w:bookmarkEnd w:id="103"/>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1C45CF">
            <w:pPr>
              <w:jc w:val="center"/>
              <w:rPr>
                <w:szCs w:val="21"/>
              </w:rPr>
            </w:pPr>
            <w:r>
              <w:rPr>
                <w:rFonts w:hint="eastAsia"/>
                <w:bCs/>
                <w:szCs w:val="21"/>
              </w:rPr>
              <w:t>屋顶透明部分</w:t>
            </w:r>
            <w:r>
              <w:rPr>
                <w:rFonts w:hint="eastAsia"/>
                <w:bCs/>
                <w:szCs w:val="21"/>
              </w:rPr>
              <w:t>太阳得热系数</w:t>
            </w:r>
          </w:p>
        </w:tc>
        <w:tc>
          <w:tcPr>
            <w:tcW w:w="1587" w:type="pct"/>
            <w:gridSpan w:val="3"/>
            <w:tcBorders>
              <w:top w:val="single" w:sz="6" w:space="0" w:color="auto"/>
              <w:bottom w:val="single" w:sz="6" w:space="0" w:color="auto"/>
            </w:tcBorders>
            <w:vAlign w:val="center"/>
          </w:tcPr>
          <w:p w:rsidR="001206D7" w:rsidRDefault="001C45CF" w:rsidP="00707638">
            <w:pPr>
              <w:jc w:val="center"/>
              <w:rPr>
                <w:bCs/>
                <w:szCs w:val="21"/>
              </w:rPr>
            </w:pPr>
            <w:bookmarkStart w:id="104" w:name="天窗SHGC"/>
            <w:r>
              <w:rPr>
                <w:rFonts w:hint="eastAsia"/>
                <w:bCs/>
                <w:szCs w:val="21"/>
              </w:rPr>
              <w:t>－</w:t>
            </w:r>
            <w:bookmarkEnd w:id="104"/>
          </w:p>
        </w:tc>
        <w:tc>
          <w:tcPr>
            <w:tcW w:w="1585" w:type="pct"/>
            <w:gridSpan w:val="3"/>
            <w:tcBorders>
              <w:top w:val="single" w:sz="6" w:space="0" w:color="auto"/>
              <w:bottom w:val="single" w:sz="6" w:space="0" w:color="auto"/>
            </w:tcBorders>
            <w:vAlign w:val="center"/>
          </w:tcPr>
          <w:p w:rsidR="001206D7" w:rsidRDefault="001C45CF">
            <w:pPr>
              <w:jc w:val="center"/>
              <w:rPr>
                <w:szCs w:val="21"/>
              </w:rPr>
            </w:pPr>
            <w:bookmarkStart w:id="105" w:name="参照建筑天窗SHGC"/>
            <w:r>
              <w:rPr>
                <w:rFonts w:hint="eastAsia"/>
                <w:szCs w:val="21"/>
              </w:rPr>
              <w:t>－</w:t>
            </w:r>
            <w:bookmarkEnd w:id="105"/>
          </w:p>
        </w:tc>
      </w:tr>
      <w:tr w:rsidR="001206D7" w:rsidTr="00931476">
        <w:trPr>
          <w:jc w:val="center"/>
        </w:trPr>
        <w:tc>
          <w:tcPr>
            <w:tcW w:w="1829" w:type="pct"/>
            <w:gridSpan w:val="3"/>
            <w:tcBorders>
              <w:top w:val="single" w:sz="6" w:space="0" w:color="auto"/>
              <w:bottom w:val="single" w:sz="6" w:space="0" w:color="auto"/>
            </w:tcBorders>
            <w:shd w:val="clear" w:color="auto" w:fill="E6E6E6"/>
            <w:vAlign w:val="center"/>
          </w:tcPr>
          <w:p w:rsidR="001206D7" w:rsidRDefault="001C45C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rsidR="001206D7" w:rsidRDefault="001C45CF" w:rsidP="00707638">
            <w:pPr>
              <w:jc w:val="center"/>
              <w:rPr>
                <w:bCs/>
                <w:szCs w:val="21"/>
              </w:rPr>
            </w:pPr>
            <w:bookmarkStart w:id="106" w:name="挑空楼板K"/>
            <w:r>
              <w:rPr>
                <w:rFonts w:hint="eastAsia"/>
                <w:bCs/>
                <w:szCs w:val="21"/>
              </w:rPr>
              <w:t>0.29</w:t>
            </w:r>
            <w:bookmarkEnd w:id="106"/>
          </w:p>
        </w:tc>
        <w:tc>
          <w:tcPr>
            <w:tcW w:w="1585" w:type="pct"/>
            <w:gridSpan w:val="3"/>
            <w:tcBorders>
              <w:top w:val="single" w:sz="6" w:space="0" w:color="auto"/>
              <w:bottom w:val="single" w:sz="6" w:space="0" w:color="auto"/>
            </w:tcBorders>
            <w:vAlign w:val="center"/>
          </w:tcPr>
          <w:p w:rsidR="001206D7" w:rsidRDefault="001C45CF">
            <w:pPr>
              <w:jc w:val="center"/>
              <w:rPr>
                <w:szCs w:val="21"/>
              </w:rPr>
            </w:pPr>
            <w:bookmarkStart w:id="107" w:name="参照建筑挑空楼板K"/>
            <w:r>
              <w:rPr>
                <w:rFonts w:hint="eastAsia"/>
                <w:szCs w:val="21"/>
              </w:rPr>
              <w:t>0.45</w:t>
            </w:r>
            <w:bookmarkEnd w:id="107"/>
          </w:p>
        </w:tc>
      </w:tr>
      <w:tr w:rsidR="00CC09EF" w:rsidTr="00931476">
        <w:trPr>
          <w:jc w:val="center"/>
        </w:trPr>
        <w:tc>
          <w:tcPr>
            <w:tcW w:w="1829" w:type="pct"/>
            <w:gridSpan w:val="3"/>
            <w:tcBorders>
              <w:top w:val="single" w:sz="6" w:space="0" w:color="auto"/>
              <w:bottom w:val="single" w:sz="6" w:space="0" w:color="auto"/>
            </w:tcBorders>
            <w:shd w:val="clear" w:color="auto" w:fill="E6E6E6"/>
            <w:vAlign w:val="center"/>
          </w:tcPr>
          <w:p w:rsidR="00CC09EF" w:rsidRPr="00D9724A" w:rsidRDefault="001C45CF" w:rsidP="00CC09EF">
            <w:pPr>
              <w:jc w:val="center"/>
              <w:rPr>
                <w:rFonts w:hAnsi="宋体"/>
                <w:szCs w:val="21"/>
              </w:rPr>
            </w:pPr>
            <w:r w:rsidRPr="00D9724A">
              <w:rPr>
                <w:rFonts w:hAnsi="宋体" w:hint="eastAsia"/>
                <w:szCs w:val="21"/>
              </w:rPr>
              <w:t>地下车库与供暖房间之间的楼板</w:t>
            </w:r>
            <w:r w:rsidRPr="00D9724A">
              <w:rPr>
                <w:rFonts w:hAnsi="宋体"/>
                <w:szCs w:val="21"/>
              </w:rPr>
              <w:t xml:space="preserve"> </w:t>
            </w:r>
          </w:p>
          <w:p w:rsidR="00CC09EF" w:rsidRPr="00D9724A" w:rsidRDefault="001C45CF" w:rsidP="00CC09EF">
            <w:pPr>
              <w:jc w:val="center"/>
              <w:rPr>
                <w:rFonts w:hAnsi="宋体"/>
                <w:szCs w:val="21"/>
              </w:rPr>
            </w:pPr>
            <w:r w:rsidRPr="00D9724A">
              <w:rPr>
                <w:rFonts w:hAnsi="宋体"/>
                <w:szCs w:val="21"/>
              </w:rPr>
              <w:t>K [W/(m2</w:t>
            </w:r>
            <w:r w:rsidRPr="00D9724A">
              <w:rPr>
                <w:rFonts w:hAnsi="宋体"/>
                <w:szCs w:val="21"/>
              </w:rPr>
              <w:t>·</w:t>
            </w:r>
            <w:r w:rsidRPr="00D9724A">
              <w:rPr>
                <w:rFonts w:hAnsi="宋体"/>
                <w:szCs w:val="21"/>
              </w:rPr>
              <w:t>K)]</w:t>
            </w:r>
          </w:p>
        </w:tc>
        <w:tc>
          <w:tcPr>
            <w:tcW w:w="1587" w:type="pct"/>
            <w:gridSpan w:val="3"/>
            <w:tcBorders>
              <w:top w:val="single" w:sz="6" w:space="0" w:color="auto"/>
              <w:bottom w:val="single" w:sz="6" w:space="0" w:color="auto"/>
            </w:tcBorders>
            <w:vAlign w:val="center"/>
          </w:tcPr>
          <w:p w:rsidR="00CC09EF" w:rsidRDefault="001C45CF" w:rsidP="00CC09EF">
            <w:pPr>
              <w:jc w:val="center"/>
              <w:rPr>
                <w:bCs/>
                <w:szCs w:val="21"/>
              </w:rPr>
            </w:pPr>
            <w:bookmarkStart w:id="108" w:name="不采暖地下室上部地板K"/>
            <w:r>
              <w:rPr>
                <w:rFonts w:hint="eastAsia"/>
                <w:bCs/>
                <w:szCs w:val="21"/>
              </w:rPr>
              <w:t>－</w:t>
            </w:r>
            <w:bookmarkEnd w:id="108"/>
          </w:p>
        </w:tc>
        <w:tc>
          <w:tcPr>
            <w:tcW w:w="1585" w:type="pct"/>
            <w:gridSpan w:val="3"/>
            <w:tcBorders>
              <w:top w:val="single" w:sz="6" w:space="0" w:color="auto"/>
              <w:bottom w:val="single" w:sz="6" w:space="0" w:color="auto"/>
            </w:tcBorders>
            <w:vAlign w:val="center"/>
          </w:tcPr>
          <w:p w:rsidR="00CC09EF" w:rsidRDefault="001C45CF" w:rsidP="00CC09EF">
            <w:pPr>
              <w:jc w:val="center"/>
              <w:rPr>
                <w:szCs w:val="21"/>
              </w:rPr>
            </w:pPr>
            <w:bookmarkStart w:id="109" w:name="参照建筑不采暖地下室上部地板K"/>
            <w:r>
              <w:rPr>
                <w:rFonts w:hint="eastAsia"/>
                <w:szCs w:val="21"/>
              </w:rPr>
              <w:t>－</w:t>
            </w:r>
            <w:bookmarkEnd w:id="109"/>
          </w:p>
        </w:tc>
      </w:tr>
      <w:tr w:rsidR="00CC09EF" w:rsidTr="00931476">
        <w:trPr>
          <w:jc w:val="center"/>
        </w:trPr>
        <w:tc>
          <w:tcPr>
            <w:tcW w:w="1829" w:type="pct"/>
            <w:gridSpan w:val="3"/>
            <w:tcBorders>
              <w:top w:val="single" w:sz="6" w:space="0" w:color="auto"/>
              <w:bottom w:val="single" w:sz="6" w:space="0" w:color="auto"/>
            </w:tcBorders>
            <w:shd w:val="clear" w:color="auto" w:fill="E6E6E6"/>
            <w:vAlign w:val="center"/>
          </w:tcPr>
          <w:p w:rsidR="00CC09EF" w:rsidRPr="00D9724A" w:rsidRDefault="001C45CF" w:rsidP="00CC09EF">
            <w:pPr>
              <w:jc w:val="center"/>
              <w:rPr>
                <w:rFonts w:hAnsi="宋体"/>
                <w:szCs w:val="21"/>
              </w:rPr>
            </w:pPr>
            <w:r w:rsidRPr="00D9724A">
              <w:rPr>
                <w:rFonts w:hAnsi="宋体" w:hint="eastAsia"/>
                <w:szCs w:val="21"/>
              </w:rPr>
              <w:t>非供暖楼梯间与供暖房间之间的隔墙</w:t>
            </w:r>
            <w:r w:rsidRPr="00D9724A">
              <w:rPr>
                <w:rFonts w:hAnsi="宋体"/>
                <w:szCs w:val="21"/>
              </w:rPr>
              <w:t xml:space="preserve"> </w:t>
            </w:r>
            <w:r w:rsidRPr="00D9724A">
              <w:rPr>
                <w:rFonts w:hAnsi="宋体"/>
                <w:szCs w:val="21"/>
              </w:rPr>
              <w:t>K [W/(m2</w:t>
            </w:r>
            <w:r w:rsidRPr="00D9724A">
              <w:rPr>
                <w:rFonts w:hAnsi="宋体"/>
                <w:szCs w:val="21"/>
              </w:rPr>
              <w:t>·</w:t>
            </w:r>
            <w:r w:rsidRPr="00D9724A">
              <w:rPr>
                <w:rFonts w:hAnsi="宋体"/>
                <w:szCs w:val="21"/>
              </w:rPr>
              <w:t>K)]</w:t>
            </w:r>
          </w:p>
        </w:tc>
        <w:tc>
          <w:tcPr>
            <w:tcW w:w="1587" w:type="pct"/>
            <w:gridSpan w:val="3"/>
            <w:tcBorders>
              <w:top w:val="single" w:sz="6" w:space="0" w:color="auto"/>
              <w:bottom w:val="single" w:sz="6" w:space="0" w:color="auto"/>
            </w:tcBorders>
            <w:vAlign w:val="center"/>
          </w:tcPr>
          <w:p w:rsidR="00CC09EF" w:rsidRDefault="001C45CF" w:rsidP="00CC09EF">
            <w:pPr>
              <w:jc w:val="center"/>
              <w:rPr>
                <w:bCs/>
                <w:szCs w:val="21"/>
              </w:rPr>
            </w:pPr>
            <w:bookmarkStart w:id="110" w:name="采暖与非采暖隔墙K"/>
            <w:r>
              <w:rPr>
                <w:rFonts w:hint="eastAsia"/>
                <w:bCs/>
                <w:szCs w:val="21"/>
              </w:rPr>
              <w:t>－</w:t>
            </w:r>
            <w:bookmarkEnd w:id="110"/>
          </w:p>
        </w:tc>
        <w:tc>
          <w:tcPr>
            <w:tcW w:w="1585" w:type="pct"/>
            <w:gridSpan w:val="3"/>
            <w:tcBorders>
              <w:top w:val="single" w:sz="6" w:space="0" w:color="auto"/>
              <w:bottom w:val="single" w:sz="6" w:space="0" w:color="auto"/>
            </w:tcBorders>
            <w:vAlign w:val="center"/>
          </w:tcPr>
          <w:p w:rsidR="00CC09EF" w:rsidRDefault="001C45CF" w:rsidP="00CC09EF">
            <w:pPr>
              <w:jc w:val="center"/>
              <w:rPr>
                <w:szCs w:val="21"/>
              </w:rPr>
            </w:pPr>
            <w:bookmarkStart w:id="111" w:name="参照建筑采暖与非采暖隔墙K"/>
            <w:r>
              <w:rPr>
                <w:rFonts w:hint="eastAsia"/>
                <w:szCs w:val="21"/>
              </w:rPr>
              <w:t>－</w:t>
            </w:r>
            <w:bookmarkEnd w:id="111"/>
          </w:p>
        </w:tc>
      </w:tr>
      <w:tr w:rsidR="00B935B9" w:rsidTr="00931476">
        <w:trPr>
          <w:jc w:val="center"/>
        </w:trPr>
        <w:tc>
          <w:tcPr>
            <w:tcW w:w="1829" w:type="pct"/>
            <w:gridSpan w:val="3"/>
            <w:tcBorders>
              <w:top w:val="single" w:sz="6" w:space="0" w:color="auto"/>
              <w:bottom w:val="single" w:sz="6" w:space="0" w:color="auto"/>
            </w:tcBorders>
            <w:shd w:val="clear" w:color="auto" w:fill="E6E6E6"/>
            <w:vAlign w:val="center"/>
          </w:tcPr>
          <w:p w:rsidR="00B935B9" w:rsidRDefault="001C45CF" w:rsidP="00C81641">
            <w:pPr>
              <w:jc w:val="center"/>
              <w:rPr>
                <w:rFonts w:hAnsi="宋体"/>
                <w:szCs w:val="21"/>
              </w:rPr>
            </w:pPr>
            <w:r>
              <w:rPr>
                <w:rFonts w:hAnsi="宋体" w:hint="eastAsia"/>
                <w:szCs w:val="21"/>
              </w:rPr>
              <w:t>周边地面热阻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rsidR="00B935B9" w:rsidRDefault="001C45CF" w:rsidP="00C81641">
            <w:pPr>
              <w:jc w:val="center"/>
              <w:rPr>
                <w:szCs w:val="21"/>
              </w:rPr>
            </w:pPr>
            <w:r>
              <w:rPr>
                <w:rFonts w:hint="eastAsia"/>
                <w:szCs w:val="21"/>
              </w:rPr>
              <w:t>—</w:t>
            </w:r>
          </w:p>
        </w:tc>
        <w:tc>
          <w:tcPr>
            <w:tcW w:w="1585" w:type="pct"/>
            <w:gridSpan w:val="3"/>
            <w:tcBorders>
              <w:top w:val="single" w:sz="6" w:space="0" w:color="auto"/>
              <w:bottom w:val="single" w:sz="6" w:space="0" w:color="auto"/>
            </w:tcBorders>
            <w:vAlign w:val="center"/>
          </w:tcPr>
          <w:p w:rsidR="00B935B9" w:rsidRDefault="001C45CF" w:rsidP="00C81641">
            <w:pPr>
              <w:jc w:val="center"/>
              <w:rPr>
                <w:szCs w:val="21"/>
              </w:rPr>
            </w:pPr>
            <w:bookmarkStart w:id="112" w:name="参照建筑周边地面R"/>
            <w:r>
              <w:rPr>
                <w:rFonts w:hint="eastAsia"/>
                <w:szCs w:val="21"/>
              </w:rPr>
              <w:t>0.62</w:t>
            </w:r>
            <w:bookmarkEnd w:id="112"/>
          </w:p>
        </w:tc>
      </w:tr>
      <w:tr w:rsidR="00B935B9" w:rsidTr="00931476">
        <w:trPr>
          <w:jc w:val="center"/>
        </w:trPr>
        <w:tc>
          <w:tcPr>
            <w:tcW w:w="1829" w:type="pct"/>
            <w:gridSpan w:val="3"/>
            <w:tcBorders>
              <w:top w:val="single" w:sz="6" w:space="0" w:color="auto"/>
              <w:bottom w:val="single" w:sz="6" w:space="0" w:color="auto"/>
            </w:tcBorders>
            <w:shd w:val="clear" w:color="auto" w:fill="E6E6E6"/>
            <w:vAlign w:val="center"/>
          </w:tcPr>
          <w:p w:rsidR="00B935B9" w:rsidRDefault="001C45CF" w:rsidP="00C81641">
            <w:pPr>
              <w:jc w:val="center"/>
              <w:rPr>
                <w:rFonts w:hAnsi="宋体"/>
                <w:szCs w:val="21"/>
              </w:rPr>
            </w:pPr>
            <w:r>
              <w:rPr>
                <w:rFonts w:hAnsi="宋体" w:hint="eastAsia"/>
                <w:szCs w:val="21"/>
              </w:rPr>
              <w:t>地下墙热阻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rsidR="00B935B9" w:rsidRDefault="001C45CF" w:rsidP="00C81641">
            <w:pPr>
              <w:jc w:val="center"/>
              <w:rPr>
                <w:szCs w:val="21"/>
              </w:rPr>
            </w:pPr>
            <w:bookmarkStart w:id="113" w:name="地下墙R"/>
            <w:r>
              <w:rPr>
                <w:rFonts w:hint="eastAsia"/>
                <w:szCs w:val="21"/>
              </w:rPr>
              <w:t>－</w:t>
            </w:r>
            <w:bookmarkEnd w:id="113"/>
          </w:p>
        </w:tc>
        <w:tc>
          <w:tcPr>
            <w:tcW w:w="1585" w:type="pct"/>
            <w:gridSpan w:val="3"/>
            <w:tcBorders>
              <w:top w:val="single" w:sz="6" w:space="0" w:color="auto"/>
              <w:bottom w:val="single" w:sz="6" w:space="0" w:color="auto"/>
            </w:tcBorders>
            <w:vAlign w:val="center"/>
          </w:tcPr>
          <w:p w:rsidR="00B935B9" w:rsidRDefault="001C45CF" w:rsidP="00C81641">
            <w:pPr>
              <w:jc w:val="center"/>
              <w:rPr>
                <w:szCs w:val="21"/>
              </w:rPr>
            </w:pPr>
            <w:bookmarkStart w:id="114" w:name="参照建筑地下墙R"/>
            <w:r>
              <w:rPr>
                <w:rFonts w:hint="eastAsia"/>
                <w:szCs w:val="21"/>
              </w:rPr>
              <w:t>－</w:t>
            </w:r>
            <w:bookmarkEnd w:id="114"/>
          </w:p>
        </w:tc>
      </w:tr>
      <w:tr w:rsidR="00B935B9" w:rsidTr="00931476">
        <w:trPr>
          <w:jc w:val="center"/>
        </w:trPr>
        <w:tc>
          <w:tcPr>
            <w:tcW w:w="1829" w:type="pct"/>
            <w:gridSpan w:val="3"/>
            <w:tcBorders>
              <w:top w:val="single" w:sz="6" w:space="0" w:color="auto"/>
              <w:bottom w:val="single" w:sz="6" w:space="0" w:color="auto"/>
            </w:tcBorders>
            <w:shd w:val="clear" w:color="auto" w:fill="E6E6E6"/>
            <w:vAlign w:val="center"/>
          </w:tcPr>
          <w:p w:rsidR="00B935B9" w:rsidRDefault="001C45CF" w:rsidP="00C81641">
            <w:pPr>
              <w:jc w:val="center"/>
              <w:rPr>
                <w:rFonts w:hAnsi="宋体"/>
                <w:szCs w:val="21"/>
              </w:rPr>
            </w:pPr>
            <w:r>
              <w:rPr>
                <w:rFonts w:hAnsi="宋体" w:hint="eastAsia"/>
                <w:szCs w:val="21"/>
              </w:rPr>
              <w:t>变形缝热阻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rsidR="00B935B9" w:rsidRDefault="001C45CF" w:rsidP="00C81641">
            <w:pPr>
              <w:jc w:val="center"/>
              <w:rPr>
                <w:szCs w:val="21"/>
              </w:rPr>
            </w:pPr>
            <w:bookmarkStart w:id="115" w:name="变形缝R"/>
            <w:r>
              <w:rPr>
                <w:rFonts w:hint="eastAsia"/>
                <w:szCs w:val="21"/>
              </w:rPr>
              <w:t>－</w:t>
            </w:r>
            <w:bookmarkEnd w:id="115"/>
          </w:p>
        </w:tc>
        <w:tc>
          <w:tcPr>
            <w:tcW w:w="1585" w:type="pct"/>
            <w:gridSpan w:val="3"/>
            <w:tcBorders>
              <w:top w:val="single" w:sz="6" w:space="0" w:color="auto"/>
              <w:bottom w:val="single" w:sz="6" w:space="0" w:color="auto"/>
            </w:tcBorders>
            <w:vAlign w:val="center"/>
          </w:tcPr>
          <w:p w:rsidR="00B935B9" w:rsidRDefault="001C45CF" w:rsidP="00C81641">
            <w:pPr>
              <w:jc w:val="center"/>
              <w:rPr>
                <w:szCs w:val="21"/>
              </w:rPr>
            </w:pPr>
            <w:bookmarkStart w:id="116" w:name="参照建筑变形缝R"/>
            <w:r>
              <w:rPr>
                <w:rFonts w:hint="eastAsia"/>
                <w:szCs w:val="21"/>
              </w:rPr>
              <w:t>－</w:t>
            </w:r>
            <w:bookmarkEnd w:id="116"/>
          </w:p>
        </w:tc>
      </w:tr>
      <w:tr w:rsidR="00C11119" w:rsidTr="00931476">
        <w:trPr>
          <w:jc w:val="center"/>
        </w:trPr>
        <w:tc>
          <w:tcPr>
            <w:tcW w:w="489" w:type="pct"/>
            <w:vMerge w:val="restart"/>
            <w:tcBorders>
              <w:top w:val="single" w:sz="6" w:space="0" w:color="auto"/>
              <w:bottom w:val="single" w:sz="6" w:space="0" w:color="auto"/>
            </w:tcBorders>
            <w:shd w:val="clear" w:color="auto" w:fill="E6E6E6"/>
            <w:vAlign w:val="center"/>
          </w:tcPr>
          <w:p w:rsidR="00C11119" w:rsidRDefault="001C45CF" w:rsidP="00707638">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1C45CF" w:rsidP="00707638">
            <w:pPr>
              <w:jc w:val="center"/>
              <w:rPr>
                <w:bCs/>
                <w:szCs w:val="21"/>
              </w:rPr>
            </w:pPr>
            <w:r>
              <w:rPr>
                <w:rFonts w:hint="eastAsia"/>
                <w:bCs/>
                <w:szCs w:val="21"/>
              </w:rPr>
              <w:t>朝向</w:t>
            </w:r>
          </w:p>
        </w:tc>
        <w:tc>
          <w:tcPr>
            <w:tcW w:w="938" w:type="pct"/>
            <w:tcBorders>
              <w:top w:val="single" w:sz="6" w:space="0" w:color="auto"/>
              <w:left w:val="single" w:sz="4" w:space="0" w:color="auto"/>
              <w:bottom w:val="single" w:sz="6" w:space="0" w:color="auto"/>
            </w:tcBorders>
            <w:shd w:val="clear" w:color="auto" w:fill="E6E6E6"/>
            <w:vAlign w:val="center"/>
          </w:tcPr>
          <w:p w:rsidR="00C11119" w:rsidRDefault="001C45CF" w:rsidP="00C11119">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rsidR="00C11119" w:rsidRDefault="001C45CF" w:rsidP="00707638">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rsidR="00C11119" w:rsidRDefault="001C45CF" w:rsidP="00707638">
            <w:pPr>
              <w:jc w:val="center"/>
              <w:rPr>
                <w:bCs/>
                <w:szCs w:val="21"/>
              </w:rPr>
            </w:pPr>
            <w:r>
              <w:rPr>
                <w:rFonts w:hint="eastAsia"/>
                <w:bCs/>
                <w:szCs w:val="21"/>
              </w:rPr>
              <w:t>传热</w:t>
            </w:r>
          </w:p>
          <w:p w:rsidR="00C11119" w:rsidRDefault="001C45CF" w:rsidP="00707638">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rsidR="00C11119" w:rsidRDefault="001C45CF" w:rsidP="00707638">
            <w:pPr>
              <w:jc w:val="center"/>
              <w:rPr>
                <w:bCs/>
                <w:szCs w:val="21"/>
              </w:rPr>
            </w:pPr>
            <w:r>
              <w:rPr>
                <w:rFonts w:hint="eastAsia"/>
                <w:bCs/>
                <w:szCs w:val="21"/>
              </w:rPr>
              <w:t>太阳得热系数</w:t>
            </w:r>
          </w:p>
        </w:tc>
        <w:tc>
          <w:tcPr>
            <w:tcW w:w="481" w:type="pct"/>
            <w:tcBorders>
              <w:top w:val="single" w:sz="6" w:space="0" w:color="auto"/>
              <w:bottom w:val="single" w:sz="6" w:space="0" w:color="auto"/>
            </w:tcBorders>
            <w:shd w:val="clear" w:color="auto" w:fill="E6E6E6"/>
            <w:vAlign w:val="center"/>
          </w:tcPr>
          <w:p w:rsidR="00C11119" w:rsidRDefault="001C45CF" w:rsidP="00707638">
            <w:pPr>
              <w:jc w:val="center"/>
              <w:rPr>
                <w:bCs/>
                <w:szCs w:val="21"/>
              </w:rPr>
            </w:pPr>
            <w:r>
              <w:rPr>
                <w:rFonts w:hint="eastAsia"/>
                <w:bCs/>
                <w:szCs w:val="21"/>
              </w:rPr>
              <w:t>窗墙比</w:t>
            </w:r>
          </w:p>
        </w:tc>
        <w:tc>
          <w:tcPr>
            <w:tcW w:w="602" w:type="pct"/>
            <w:tcBorders>
              <w:top w:val="single" w:sz="6" w:space="0" w:color="auto"/>
              <w:bottom w:val="single" w:sz="6" w:space="0" w:color="auto"/>
            </w:tcBorders>
            <w:shd w:val="clear" w:color="auto" w:fill="E6E6E6"/>
            <w:vAlign w:val="center"/>
          </w:tcPr>
          <w:p w:rsidR="00C11119" w:rsidRDefault="001C45CF" w:rsidP="00707638">
            <w:pPr>
              <w:jc w:val="center"/>
              <w:rPr>
                <w:bCs/>
                <w:szCs w:val="21"/>
              </w:rPr>
            </w:pPr>
            <w:r>
              <w:rPr>
                <w:rFonts w:hint="eastAsia"/>
                <w:bCs/>
                <w:szCs w:val="21"/>
              </w:rPr>
              <w:t>传热</w:t>
            </w:r>
          </w:p>
          <w:p w:rsidR="00C11119" w:rsidRDefault="001C45CF" w:rsidP="00707638">
            <w:pPr>
              <w:jc w:val="center"/>
              <w:rPr>
                <w:bCs/>
                <w:szCs w:val="21"/>
              </w:rPr>
            </w:pPr>
            <w:r>
              <w:rPr>
                <w:rFonts w:hint="eastAsia"/>
                <w:bCs/>
                <w:szCs w:val="21"/>
              </w:rPr>
              <w:t>系数</w:t>
            </w:r>
          </w:p>
        </w:tc>
        <w:tc>
          <w:tcPr>
            <w:tcW w:w="502" w:type="pct"/>
            <w:tcBorders>
              <w:top w:val="single" w:sz="6" w:space="0" w:color="auto"/>
              <w:bottom w:val="single" w:sz="6" w:space="0" w:color="auto"/>
            </w:tcBorders>
            <w:shd w:val="clear" w:color="auto" w:fill="E6E6E6"/>
            <w:vAlign w:val="center"/>
          </w:tcPr>
          <w:p w:rsidR="00C11119" w:rsidRDefault="001C45CF" w:rsidP="00707638">
            <w:pPr>
              <w:jc w:val="center"/>
              <w:rPr>
                <w:bCs/>
                <w:szCs w:val="21"/>
              </w:rPr>
            </w:pPr>
            <w:r>
              <w:rPr>
                <w:rFonts w:hint="eastAsia"/>
                <w:bCs/>
                <w:szCs w:val="21"/>
              </w:rPr>
              <w:t>太阳得热系数</w:t>
            </w:r>
          </w:p>
        </w:tc>
      </w:tr>
      <w:tr w:rsidR="00C11119" w:rsidTr="00931476">
        <w:trPr>
          <w:trHeight w:hRule="exact" w:val="454"/>
          <w:jc w:val="center"/>
        </w:trPr>
        <w:tc>
          <w:tcPr>
            <w:tcW w:w="489" w:type="pct"/>
            <w:vMerge/>
            <w:tcBorders>
              <w:top w:val="single" w:sz="6" w:space="0" w:color="auto"/>
              <w:bottom w:val="single" w:sz="6" w:space="0" w:color="auto"/>
            </w:tcBorders>
            <w:vAlign w:val="center"/>
          </w:tcPr>
          <w:p w:rsidR="00C11119" w:rsidRDefault="001C45CF"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1C45CF" w:rsidP="00707638">
            <w:pPr>
              <w:jc w:val="center"/>
              <w:rPr>
                <w:rFonts w:hAnsi="宋体"/>
                <w:bCs/>
                <w:szCs w:val="21"/>
              </w:rPr>
            </w:pPr>
            <w:bookmarkStart w:id="117" w:name="多立面－计算条件表－14－2－朝向立面窗墙比KSHGC参照"/>
            <w:r>
              <w:rPr>
                <w:rFonts w:hAnsi="宋体" w:hint="eastAsia"/>
                <w:bCs/>
                <w:szCs w:val="21"/>
              </w:rPr>
              <w:t>南向</w:t>
            </w:r>
            <w:bookmarkEnd w:id="117"/>
          </w:p>
        </w:tc>
        <w:tc>
          <w:tcPr>
            <w:tcW w:w="938" w:type="pct"/>
            <w:tcBorders>
              <w:top w:val="single" w:sz="6" w:space="0" w:color="auto"/>
              <w:left w:val="single" w:sz="4" w:space="0" w:color="auto"/>
              <w:bottom w:val="single" w:sz="6" w:space="0" w:color="auto"/>
            </w:tcBorders>
            <w:shd w:val="clear" w:color="auto" w:fill="auto"/>
            <w:vAlign w:val="center"/>
          </w:tcPr>
          <w:p w:rsidR="00C11119" w:rsidRDefault="001C45CF" w:rsidP="00C11119">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0.05</w:t>
            </w:r>
          </w:p>
        </w:tc>
        <w:tc>
          <w:tcPr>
            <w:tcW w:w="501"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2.50</w:t>
            </w:r>
          </w:p>
        </w:tc>
        <w:tc>
          <w:tcPr>
            <w:tcW w:w="585"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0.65</w:t>
            </w:r>
          </w:p>
        </w:tc>
        <w:tc>
          <w:tcPr>
            <w:tcW w:w="481"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0.05</w:t>
            </w:r>
          </w:p>
        </w:tc>
        <w:tc>
          <w:tcPr>
            <w:tcW w:w="602"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2.80</w:t>
            </w:r>
          </w:p>
        </w:tc>
        <w:tc>
          <w:tcPr>
            <w:tcW w:w="502"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w:t>
            </w:r>
          </w:p>
        </w:tc>
      </w:tr>
      <w:tr w:rsidR="00C11119" w:rsidTr="00931476">
        <w:trPr>
          <w:trHeight w:val="454"/>
          <w:jc w:val="center"/>
        </w:trPr>
        <w:tc>
          <w:tcPr>
            <w:tcW w:w="489" w:type="pct"/>
            <w:vMerge/>
            <w:tcBorders>
              <w:top w:val="single" w:sz="6" w:space="0" w:color="auto"/>
              <w:bottom w:val="single" w:sz="6" w:space="0" w:color="auto"/>
            </w:tcBorders>
            <w:vAlign w:val="center"/>
          </w:tcPr>
          <w:p w:rsidR="00C11119" w:rsidRDefault="001C45CF"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1C45CF" w:rsidP="00707638">
            <w:pPr>
              <w:jc w:val="center"/>
              <w:rPr>
                <w:bCs/>
                <w:szCs w:val="21"/>
              </w:rPr>
            </w:pPr>
            <w:r>
              <w:rPr>
                <w:bCs/>
                <w:szCs w:val="21"/>
              </w:rPr>
              <w:t>北向</w:t>
            </w:r>
          </w:p>
        </w:tc>
        <w:tc>
          <w:tcPr>
            <w:tcW w:w="938" w:type="pct"/>
            <w:tcBorders>
              <w:top w:val="single" w:sz="6" w:space="0" w:color="auto"/>
              <w:left w:val="single" w:sz="4" w:space="0" w:color="auto"/>
              <w:bottom w:val="single" w:sz="6" w:space="0" w:color="auto"/>
            </w:tcBorders>
            <w:shd w:val="clear" w:color="auto" w:fill="auto"/>
            <w:vAlign w:val="center"/>
          </w:tcPr>
          <w:p w:rsidR="00C11119" w:rsidRDefault="001C45CF" w:rsidP="00C11119">
            <w:pPr>
              <w:jc w:val="center"/>
              <w:rPr>
                <w:bCs/>
                <w:szCs w:val="21"/>
              </w:rPr>
            </w:pPr>
            <w:r>
              <w:rPr>
                <w:bCs/>
                <w:szCs w:val="21"/>
              </w:rPr>
              <w:t>北</w:t>
            </w:r>
            <w:r>
              <w:rPr>
                <w:bCs/>
                <w:szCs w:val="21"/>
              </w:rPr>
              <w:t>-</w:t>
            </w:r>
            <w:r>
              <w:rPr>
                <w:bCs/>
                <w:szCs w:val="21"/>
              </w:rPr>
              <w:t>默认立面</w:t>
            </w:r>
          </w:p>
        </w:tc>
        <w:tc>
          <w:tcPr>
            <w:tcW w:w="501"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0.01</w:t>
            </w:r>
          </w:p>
        </w:tc>
        <w:tc>
          <w:tcPr>
            <w:tcW w:w="501"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2.50</w:t>
            </w:r>
          </w:p>
        </w:tc>
        <w:tc>
          <w:tcPr>
            <w:tcW w:w="585"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0.65</w:t>
            </w:r>
          </w:p>
        </w:tc>
        <w:tc>
          <w:tcPr>
            <w:tcW w:w="481"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0.01</w:t>
            </w:r>
          </w:p>
        </w:tc>
        <w:tc>
          <w:tcPr>
            <w:tcW w:w="602"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2.80</w:t>
            </w:r>
          </w:p>
        </w:tc>
        <w:tc>
          <w:tcPr>
            <w:tcW w:w="502"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w:t>
            </w:r>
          </w:p>
        </w:tc>
      </w:tr>
      <w:tr w:rsidR="00C11119" w:rsidTr="00931476">
        <w:trPr>
          <w:trHeight w:val="454"/>
          <w:jc w:val="center"/>
        </w:trPr>
        <w:tc>
          <w:tcPr>
            <w:tcW w:w="489" w:type="pct"/>
            <w:vMerge/>
            <w:tcBorders>
              <w:top w:val="single" w:sz="6" w:space="0" w:color="auto"/>
              <w:bottom w:val="single" w:sz="6" w:space="0" w:color="auto"/>
            </w:tcBorders>
            <w:vAlign w:val="center"/>
          </w:tcPr>
          <w:p w:rsidR="00C11119" w:rsidRDefault="001C45CF"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rsidR="00C11119" w:rsidRDefault="001C45CF" w:rsidP="00707638">
            <w:pPr>
              <w:jc w:val="center"/>
              <w:rPr>
                <w:bCs/>
                <w:szCs w:val="21"/>
              </w:rPr>
            </w:pPr>
            <w:r>
              <w:rPr>
                <w:bCs/>
                <w:szCs w:val="21"/>
              </w:rPr>
              <w:t>东向</w:t>
            </w:r>
          </w:p>
        </w:tc>
        <w:tc>
          <w:tcPr>
            <w:tcW w:w="938" w:type="pct"/>
            <w:tcBorders>
              <w:top w:val="single" w:sz="6" w:space="0" w:color="auto"/>
              <w:left w:val="single" w:sz="4" w:space="0" w:color="auto"/>
              <w:bottom w:val="single" w:sz="6" w:space="0" w:color="auto"/>
            </w:tcBorders>
            <w:shd w:val="clear" w:color="auto" w:fill="auto"/>
            <w:vAlign w:val="center"/>
          </w:tcPr>
          <w:p w:rsidR="00C11119" w:rsidRDefault="001C45CF" w:rsidP="00C11119">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0.22</w:t>
            </w:r>
          </w:p>
        </w:tc>
        <w:tc>
          <w:tcPr>
            <w:tcW w:w="501"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2.50</w:t>
            </w:r>
          </w:p>
        </w:tc>
        <w:tc>
          <w:tcPr>
            <w:tcW w:w="585"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0.65</w:t>
            </w:r>
          </w:p>
        </w:tc>
        <w:tc>
          <w:tcPr>
            <w:tcW w:w="481"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0.22</w:t>
            </w:r>
          </w:p>
        </w:tc>
        <w:tc>
          <w:tcPr>
            <w:tcW w:w="602"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2.50</w:t>
            </w:r>
          </w:p>
        </w:tc>
        <w:tc>
          <w:tcPr>
            <w:tcW w:w="502" w:type="pct"/>
            <w:tcBorders>
              <w:top w:val="single" w:sz="6" w:space="0" w:color="auto"/>
              <w:bottom w:val="single" w:sz="6" w:space="0" w:color="auto"/>
            </w:tcBorders>
            <w:vAlign w:val="center"/>
          </w:tcPr>
          <w:p w:rsidR="00C11119" w:rsidRDefault="001C45CF" w:rsidP="00707638">
            <w:pPr>
              <w:jc w:val="center"/>
              <w:rPr>
                <w:bCs/>
                <w:szCs w:val="21"/>
              </w:rPr>
            </w:pPr>
            <w:r>
              <w:rPr>
                <w:bCs/>
                <w:szCs w:val="21"/>
              </w:rPr>
              <w:t>0.52</w:t>
            </w:r>
          </w:p>
        </w:tc>
      </w:tr>
      <w:tr w:rsidR="00C11119" w:rsidTr="00931476">
        <w:trPr>
          <w:trHeight w:val="454"/>
          <w:jc w:val="center"/>
        </w:trPr>
        <w:tc>
          <w:tcPr>
            <w:tcW w:w="489" w:type="pct"/>
            <w:vMerge/>
            <w:tcBorders>
              <w:top w:val="single" w:sz="6" w:space="0" w:color="auto"/>
              <w:bottom w:val="single" w:sz="12" w:space="0" w:color="auto"/>
            </w:tcBorders>
            <w:vAlign w:val="center"/>
          </w:tcPr>
          <w:p w:rsidR="00C11119" w:rsidRDefault="001C45CF" w:rsidP="00707638">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rsidR="00C11119" w:rsidRDefault="001C45CF" w:rsidP="00707638">
            <w:pPr>
              <w:jc w:val="center"/>
              <w:rPr>
                <w:bCs/>
                <w:szCs w:val="21"/>
              </w:rPr>
            </w:pPr>
            <w:r>
              <w:rPr>
                <w:bCs/>
                <w:szCs w:val="21"/>
              </w:rPr>
              <w:t>西向</w:t>
            </w:r>
          </w:p>
        </w:tc>
        <w:tc>
          <w:tcPr>
            <w:tcW w:w="938" w:type="pct"/>
            <w:tcBorders>
              <w:top w:val="single" w:sz="6" w:space="0" w:color="auto"/>
              <w:left w:val="single" w:sz="4" w:space="0" w:color="auto"/>
              <w:bottom w:val="single" w:sz="12" w:space="0" w:color="auto"/>
            </w:tcBorders>
            <w:shd w:val="clear" w:color="auto" w:fill="auto"/>
            <w:vAlign w:val="center"/>
          </w:tcPr>
          <w:p w:rsidR="00C11119" w:rsidRDefault="001C45CF" w:rsidP="00C11119">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12" w:space="0" w:color="auto"/>
            </w:tcBorders>
            <w:vAlign w:val="center"/>
          </w:tcPr>
          <w:p w:rsidR="00C11119" w:rsidRDefault="001C45CF" w:rsidP="00707638">
            <w:pPr>
              <w:jc w:val="center"/>
              <w:rPr>
                <w:bCs/>
                <w:szCs w:val="21"/>
              </w:rPr>
            </w:pPr>
            <w:r>
              <w:rPr>
                <w:bCs/>
                <w:szCs w:val="21"/>
              </w:rPr>
              <w:t>0.20</w:t>
            </w:r>
          </w:p>
        </w:tc>
        <w:tc>
          <w:tcPr>
            <w:tcW w:w="501" w:type="pct"/>
            <w:tcBorders>
              <w:top w:val="single" w:sz="6" w:space="0" w:color="auto"/>
              <w:bottom w:val="single" w:sz="12" w:space="0" w:color="auto"/>
            </w:tcBorders>
            <w:vAlign w:val="center"/>
          </w:tcPr>
          <w:p w:rsidR="00C11119" w:rsidRDefault="001C45CF" w:rsidP="00707638">
            <w:pPr>
              <w:jc w:val="center"/>
              <w:rPr>
                <w:bCs/>
                <w:szCs w:val="21"/>
              </w:rPr>
            </w:pPr>
            <w:r>
              <w:rPr>
                <w:bCs/>
                <w:szCs w:val="21"/>
              </w:rPr>
              <w:t>2.50</w:t>
            </w:r>
          </w:p>
        </w:tc>
        <w:tc>
          <w:tcPr>
            <w:tcW w:w="585" w:type="pct"/>
            <w:tcBorders>
              <w:top w:val="single" w:sz="6" w:space="0" w:color="auto"/>
              <w:bottom w:val="single" w:sz="12" w:space="0" w:color="auto"/>
            </w:tcBorders>
            <w:vAlign w:val="center"/>
          </w:tcPr>
          <w:p w:rsidR="00C11119" w:rsidRDefault="001C45CF" w:rsidP="00707638">
            <w:pPr>
              <w:jc w:val="center"/>
              <w:rPr>
                <w:bCs/>
                <w:szCs w:val="21"/>
              </w:rPr>
            </w:pPr>
            <w:r>
              <w:rPr>
                <w:bCs/>
                <w:szCs w:val="21"/>
              </w:rPr>
              <w:t>0.65</w:t>
            </w:r>
          </w:p>
        </w:tc>
        <w:tc>
          <w:tcPr>
            <w:tcW w:w="481" w:type="pct"/>
            <w:tcBorders>
              <w:top w:val="single" w:sz="6" w:space="0" w:color="auto"/>
              <w:bottom w:val="single" w:sz="12" w:space="0" w:color="auto"/>
            </w:tcBorders>
            <w:vAlign w:val="center"/>
          </w:tcPr>
          <w:p w:rsidR="00C11119" w:rsidRDefault="001C45CF" w:rsidP="00707638">
            <w:pPr>
              <w:jc w:val="center"/>
              <w:rPr>
                <w:bCs/>
                <w:szCs w:val="21"/>
              </w:rPr>
            </w:pPr>
            <w:r>
              <w:rPr>
                <w:bCs/>
                <w:szCs w:val="21"/>
              </w:rPr>
              <w:t>0.20</w:t>
            </w:r>
          </w:p>
        </w:tc>
        <w:tc>
          <w:tcPr>
            <w:tcW w:w="602" w:type="pct"/>
            <w:tcBorders>
              <w:top w:val="single" w:sz="6" w:space="0" w:color="auto"/>
              <w:bottom w:val="single" w:sz="12" w:space="0" w:color="auto"/>
            </w:tcBorders>
            <w:vAlign w:val="center"/>
          </w:tcPr>
          <w:p w:rsidR="00C11119" w:rsidRDefault="001C45CF" w:rsidP="00707638">
            <w:pPr>
              <w:jc w:val="center"/>
              <w:rPr>
                <w:bCs/>
                <w:szCs w:val="21"/>
              </w:rPr>
            </w:pPr>
            <w:r>
              <w:rPr>
                <w:bCs/>
                <w:szCs w:val="21"/>
              </w:rPr>
              <w:t>2.80</w:t>
            </w:r>
          </w:p>
        </w:tc>
        <w:tc>
          <w:tcPr>
            <w:tcW w:w="502" w:type="pct"/>
            <w:tcBorders>
              <w:top w:val="single" w:sz="6" w:space="0" w:color="auto"/>
              <w:bottom w:val="single" w:sz="12" w:space="0" w:color="auto"/>
            </w:tcBorders>
            <w:vAlign w:val="center"/>
          </w:tcPr>
          <w:p w:rsidR="00C11119" w:rsidRDefault="001C45CF" w:rsidP="00707638">
            <w:pPr>
              <w:jc w:val="center"/>
              <w:rPr>
                <w:bCs/>
                <w:szCs w:val="21"/>
              </w:rPr>
            </w:pPr>
            <w:r>
              <w:rPr>
                <w:bCs/>
                <w:szCs w:val="21"/>
              </w:rPr>
              <w:t>－－</w:t>
            </w:r>
          </w:p>
        </w:tc>
      </w:tr>
    </w:tbl>
    <w:p w:rsidR="00D240C5" w:rsidRDefault="001C45CF">
      <w:pPr>
        <w:widowControl w:val="0"/>
        <w:jc w:val="both"/>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rsidR="00D240C5" w:rsidRDefault="001C45CF">
      <w:pPr>
        <w:pStyle w:val="2"/>
        <w:widowControl w:val="0"/>
      </w:pPr>
      <w:bookmarkStart w:id="118" w:name="_Toc152707872"/>
      <w:r>
        <w:t>围护结构节能率</w:t>
      </w:r>
      <w:bookmarkEnd w:id="118"/>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tc>
          <w:tcPr>
            <w:tcW w:w="807" w:type="pct"/>
            <w:shd w:val="clear" w:color="auto" w:fill="E0E0E0"/>
            <w:vAlign w:val="center"/>
          </w:tcPr>
          <w:p w:rsidR="00380333" w:rsidRPr="00D33D55" w:rsidRDefault="001C45CF"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rsidR="00380333" w:rsidRPr="00D33D55" w:rsidRDefault="001C45CF" w:rsidP="00F21AC0">
            <w:pPr>
              <w:jc w:val="center"/>
              <w:rPr>
                <w:lang w:val="en-US"/>
              </w:rPr>
            </w:pPr>
            <w:r w:rsidRPr="00D33D55">
              <w:rPr>
                <w:rFonts w:hint="eastAsia"/>
                <w:lang w:val="en-US"/>
              </w:rPr>
              <w:t>能耗子类</w:t>
            </w:r>
          </w:p>
        </w:tc>
        <w:tc>
          <w:tcPr>
            <w:tcW w:w="877" w:type="pct"/>
            <w:shd w:val="clear" w:color="auto" w:fill="E0E0E0"/>
            <w:vAlign w:val="center"/>
          </w:tcPr>
          <w:p w:rsidR="00380333" w:rsidRPr="00D33D55" w:rsidRDefault="001C45CF" w:rsidP="00F21AC0">
            <w:pPr>
              <w:jc w:val="center"/>
              <w:rPr>
                <w:lang w:val="en-US"/>
              </w:rPr>
            </w:pPr>
            <w:bookmarkStart w:id="119" w:name="设计建筑别名"/>
            <w:r w:rsidRPr="00D33D55">
              <w:rPr>
                <w:rFonts w:hint="eastAsia"/>
                <w:lang w:val="en-US"/>
              </w:rPr>
              <w:t>设计建筑</w:t>
            </w:r>
            <w:bookmarkEnd w:id="119"/>
          </w:p>
          <w:p w:rsidR="00380333" w:rsidRPr="00D33D55" w:rsidRDefault="001C45CF"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rsidR="00380333" w:rsidRPr="00D33D55" w:rsidRDefault="001C45CF" w:rsidP="00F21AC0">
            <w:pPr>
              <w:jc w:val="center"/>
              <w:rPr>
                <w:lang w:val="en-US"/>
              </w:rPr>
            </w:pPr>
            <w:bookmarkStart w:id="120" w:name="参照建筑别名"/>
            <w:r w:rsidRPr="00D33D55">
              <w:rPr>
                <w:rFonts w:hint="eastAsia"/>
                <w:lang w:val="en-US"/>
              </w:rPr>
              <w:t>参照建筑</w:t>
            </w:r>
            <w:bookmarkEnd w:id="120"/>
          </w:p>
          <w:p w:rsidR="00380333" w:rsidRPr="00D33D55" w:rsidRDefault="001C45CF"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rsidR="00380333" w:rsidRPr="00D33D55" w:rsidRDefault="001C45CF" w:rsidP="00F21AC0">
            <w:pPr>
              <w:jc w:val="center"/>
              <w:rPr>
                <w:lang w:val="en-US"/>
              </w:rPr>
            </w:pPr>
            <w:bookmarkStart w:id="121" w:name="节能率别名"/>
            <w:r w:rsidRPr="00D33D55">
              <w:rPr>
                <w:rFonts w:hint="eastAsia"/>
                <w:lang w:val="en-US"/>
              </w:rPr>
              <w:t>节能率</w:t>
            </w:r>
            <w:bookmarkEnd w:id="121"/>
          </w:p>
          <w:p w:rsidR="00380333" w:rsidRPr="00D33D55" w:rsidRDefault="001C45CF"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tc>
          <w:tcPr>
            <w:tcW w:w="807" w:type="pct"/>
            <w:vMerge w:val="restart"/>
            <w:shd w:val="clear" w:color="auto" w:fill="E0E0E0"/>
            <w:vAlign w:val="center"/>
          </w:tcPr>
          <w:p w:rsidR="00380333" w:rsidRPr="00D33D55" w:rsidRDefault="001C45CF"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rsidR="00380333" w:rsidRPr="00D33D55" w:rsidRDefault="001C45CF" w:rsidP="00F21AC0">
            <w:pPr>
              <w:jc w:val="center"/>
              <w:rPr>
                <w:lang w:val="en-US"/>
              </w:rPr>
            </w:pPr>
            <w:r>
              <w:rPr>
                <w:rFonts w:hint="eastAsia"/>
                <w:lang w:val="en-US"/>
              </w:rPr>
              <w:t>耗</w:t>
            </w:r>
            <w:r>
              <w:rPr>
                <w:lang w:val="en-US"/>
              </w:rPr>
              <w:t>冷量</w:t>
            </w:r>
          </w:p>
        </w:tc>
        <w:tc>
          <w:tcPr>
            <w:tcW w:w="877" w:type="pct"/>
            <w:vAlign w:val="center"/>
          </w:tcPr>
          <w:p w:rsidR="00380333" w:rsidRPr="00D33D55" w:rsidRDefault="001C45CF" w:rsidP="00F21AC0">
            <w:pPr>
              <w:jc w:val="center"/>
              <w:rPr>
                <w:lang w:val="en-US"/>
              </w:rPr>
            </w:pPr>
            <w:bookmarkStart w:id="122" w:name="耗冷量2"/>
            <w:r w:rsidRPr="00D33D55">
              <w:rPr>
                <w:rFonts w:hint="eastAsia"/>
                <w:lang w:val="en-US"/>
              </w:rPr>
              <w:t>38.22</w:t>
            </w:r>
            <w:bookmarkEnd w:id="122"/>
          </w:p>
        </w:tc>
        <w:tc>
          <w:tcPr>
            <w:tcW w:w="877" w:type="pct"/>
            <w:vAlign w:val="center"/>
          </w:tcPr>
          <w:p w:rsidR="00380333" w:rsidRPr="00D33D55" w:rsidRDefault="001C45CF" w:rsidP="00F21AC0">
            <w:pPr>
              <w:jc w:val="center"/>
              <w:rPr>
                <w:lang w:val="en-US"/>
              </w:rPr>
            </w:pPr>
            <w:bookmarkStart w:id="123" w:name="参照建筑耗冷量2"/>
            <w:r w:rsidRPr="00D33D55">
              <w:rPr>
                <w:rFonts w:hint="eastAsia"/>
                <w:lang w:val="en-US"/>
              </w:rPr>
              <w:t>35.89</w:t>
            </w:r>
            <w:bookmarkEnd w:id="123"/>
          </w:p>
        </w:tc>
        <w:tc>
          <w:tcPr>
            <w:tcW w:w="961" w:type="pct"/>
            <w:vAlign w:val="center"/>
          </w:tcPr>
          <w:p w:rsidR="00380333" w:rsidRPr="00D33D55" w:rsidRDefault="001C45CF" w:rsidP="00F21AC0">
            <w:pPr>
              <w:jc w:val="center"/>
              <w:rPr>
                <w:lang w:val="en-US"/>
              </w:rPr>
            </w:pPr>
            <w:bookmarkStart w:id="124" w:name="节能率耗冷量2"/>
            <w:r w:rsidRPr="00D33D55">
              <w:rPr>
                <w:rFonts w:hint="eastAsia"/>
                <w:lang w:val="en-US"/>
              </w:rPr>
              <w:t>-6.50%</w:t>
            </w:r>
            <w:bookmarkEnd w:id="124"/>
          </w:p>
        </w:tc>
      </w:tr>
      <w:tr w:rsidR="00380333" w:rsidRPr="00D33D55">
        <w:tc>
          <w:tcPr>
            <w:tcW w:w="807" w:type="pct"/>
            <w:vMerge/>
            <w:shd w:val="clear" w:color="auto" w:fill="E0E0E0"/>
            <w:vAlign w:val="center"/>
          </w:tcPr>
          <w:p w:rsidR="00380333" w:rsidRPr="00D33D55" w:rsidRDefault="001C45CF"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1C45CF"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rsidR="00380333" w:rsidRPr="00D33D55" w:rsidRDefault="001C45CF" w:rsidP="00F21AC0">
            <w:pPr>
              <w:jc w:val="center"/>
              <w:rPr>
                <w:lang w:val="en-US"/>
              </w:rPr>
            </w:pPr>
            <w:bookmarkStart w:id="125" w:name="耗热量2"/>
            <w:r w:rsidRPr="00D33D55">
              <w:rPr>
                <w:rFonts w:hint="eastAsia"/>
                <w:lang w:val="en-US"/>
              </w:rPr>
              <w:t>73.71</w:t>
            </w:r>
            <w:bookmarkEnd w:id="125"/>
          </w:p>
        </w:tc>
        <w:tc>
          <w:tcPr>
            <w:tcW w:w="877" w:type="pct"/>
            <w:vAlign w:val="center"/>
          </w:tcPr>
          <w:p w:rsidR="00380333" w:rsidRPr="00D33D55" w:rsidRDefault="001C45CF" w:rsidP="00F21AC0">
            <w:pPr>
              <w:jc w:val="center"/>
              <w:rPr>
                <w:lang w:val="en-US"/>
              </w:rPr>
            </w:pPr>
            <w:bookmarkStart w:id="126" w:name="参照建筑耗热量2"/>
            <w:r w:rsidRPr="00D33D55">
              <w:rPr>
                <w:rFonts w:hint="eastAsia"/>
                <w:lang w:val="en-US"/>
              </w:rPr>
              <w:t>84.33</w:t>
            </w:r>
            <w:bookmarkEnd w:id="126"/>
          </w:p>
        </w:tc>
        <w:tc>
          <w:tcPr>
            <w:tcW w:w="961" w:type="pct"/>
            <w:vAlign w:val="center"/>
          </w:tcPr>
          <w:p w:rsidR="00380333" w:rsidRPr="00D33D55" w:rsidRDefault="001C45CF" w:rsidP="00F21AC0">
            <w:pPr>
              <w:jc w:val="center"/>
              <w:rPr>
                <w:lang w:val="en-US"/>
              </w:rPr>
            </w:pPr>
            <w:bookmarkStart w:id="127" w:name="节能率耗热量2"/>
            <w:r w:rsidRPr="00D33D55">
              <w:rPr>
                <w:rFonts w:hint="eastAsia"/>
                <w:lang w:val="en-US"/>
              </w:rPr>
              <w:t>12.60%</w:t>
            </w:r>
            <w:bookmarkEnd w:id="127"/>
          </w:p>
        </w:tc>
      </w:tr>
      <w:tr w:rsidR="00380333" w:rsidRPr="00D33D55" w:rsidTr="00C706F1">
        <w:tc>
          <w:tcPr>
            <w:tcW w:w="807" w:type="pct"/>
            <w:vMerge/>
            <w:shd w:val="clear" w:color="auto" w:fill="E0E0E0"/>
            <w:vAlign w:val="center"/>
          </w:tcPr>
          <w:p w:rsidR="00380333" w:rsidRPr="00D33D55" w:rsidRDefault="001C45CF"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1C45CF" w:rsidP="00F21AC0">
            <w:pPr>
              <w:jc w:val="center"/>
              <w:rPr>
                <w:lang w:val="en-US"/>
              </w:rPr>
            </w:pPr>
            <w:r w:rsidRPr="00D33D55">
              <w:rPr>
                <w:rFonts w:hint="eastAsia"/>
                <w:lang w:val="en-US"/>
              </w:rPr>
              <w:t>冷热合计</w:t>
            </w:r>
          </w:p>
        </w:tc>
        <w:tc>
          <w:tcPr>
            <w:tcW w:w="877" w:type="pct"/>
            <w:vAlign w:val="center"/>
          </w:tcPr>
          <w:p w:rsidR="00380333" w:rsidRPr="00D33D55" w:rsidRDefault="001C45CF" w:rsidP="00F21AC0">
            <w:pPr>
              <w:jc w:val="center"/>
              <w:rPr>
                <w:lang w:val="en-US"/>
              </w:rPr>
            </w:pPr>
            <w:bookmarkStart w:id="128" w:name="耗冷耗热量2"/>
            <w:r w:rsidRPr="00D33D55">
              <w:rPr>
                <w:rFonts w:hint="eastAsia"/>
                <w:lang w:val="en-US"/>
              </w:rPr>
              <w:t>111.93</w:t>
            </w:r>
            <w:bookmarkEnd w:id="128"/>
          </w:p>
        </w:tc>
        <w:tc>
          <w:tcPr>
            <w:tcW w:w="877" w:type="pct"/>
            <w:vAlign w:val="center"/>
          </w:tcPr>
          <w:p w:rsidR="00380333" w:rsidRPr="00D33D55" w:rsidRDefault="001C45CF" w:rsidP="00F21AC0">
            <w:pPr>
              <w:jc w:val="center"/>
              <w:rPr>
                <w:lang w:val="en-US"/>
              </w:rPr>
            </w:pPr>
            <w:bookmarkStart w:id="129" w:name="参照建筑耗冷耗热量2"/>
            <w:r w:rsidRPr="00D33D55">
              <w:rPr>
                <w:rFonts w:hint="eastAsia"/>
                <w:lang w:val="en-US"/>
              </w:rPr>
              <w:t>120.22</w:t>
            </w:r>
            <w:bookmarkEnd w:id="129"/>
          </w:p>
        </w:tc>
        <w:tc>
          <w:tcPr>
            <w:tcW w:w="961" w:type="pct"/>
            <w:vAlign w:val="center"/>
          </w:tcPr>
          <w:p w:rsidR="00380333" w:rsidRPr="00D33D55" w:rsidRDefault="001C45CF" w:rsidP="00F21AC0">
            <w:pPr>
              <w:jc w:val="center"/>
              <w:rPr>
                <w:lang w:val="en-US"/>
              </w:rPr>
            </w:pPr>
            <w:bookmarkStart w:id="130" w:name="节能率耗冷耗热量2"/>
            <w:r w:rsidRPr="00D33D55">
              <w:rPr>
                <w:rFonts w:hint="eastAsia"/>
                <w:lang w:val="en-US"/>
              </w:rPr>
              <w:t>6.90%</w:t>
            </w:r>
            <w:bookmarkEnd w:id="130"/>
          </w:p>
        </w:tc>
      </w:tr>
      <w:tr w:rsidR="003D4441" w:rsidRPr="00D33D55" w:rsidTr="00C706F1">
        <w:tc>
          <w:tcPr>
            <w:tcW w:w="807" w:type="pct"/>
            <w:vMerge w:val="restart"/>
            <w:shd w:val="clear" w:color="auto" w:fill="E0E0E0"/>
            <w:vAlign w:val="center"/>
          </w:tcPr>
          <w:p w:rsidR="003D4441" w:rsidRPr="00D33D55" w:rsidRDefault="001C45CF"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1C45CF"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1C45CF" w:rsidP="00F21AC0">
            <w:pPr>
              <w:jc w:val="center"/>
              <w:rPr>
                <w:lang w:val="en-US"/>
              </w:rPr>
            </w:pPr>
            <w:bookmarkStart w:id="131" w:name="供冷综合效率折算权重"/>
            <w:r w:rsidRPr="00D33D55">
              <w:rPr>
                <w:rFonts w:hint="eastAsia"/>
                <w:lang w:val="en-US"/>
              </w:rPr>
              <w:t>2.5</w:t>
            </w:r>
            <w:bookmarkEnd w:id="131"/>
          </w:p>
        </w:tc>
        <w:tc>
          <w:tcPr>
            <w:tcW w:w="877" w:type="pct"/>
            <w:vAlign w:val="center"/>
          </w:tcPr>
          <w:p w:rsidR="003D4441" w:rsidRPr="00D33D55" w:rsidRDefault="001C45CF" w:rsidP="00F21AC0">
            <w:pPr>
              <w:jc w:val="center"/>
              <w:rPr>
                <w:lang w:val="en-US"/>
              </w:rPr>
            </w:pPr>
            <w:bookmarkStart w:id="132" w:name="供冷综合效率折算权重2"/>
            <w:r w:rsidRPr="00D33D55">
              <w:rPr>
                <w:rFonts w:hint="eastAsia"/>
                <w:lang w:val="en-US"/>
              </w:rPr>
              <w:t>2.5</w:t>
            </w:r>
            <w:bookmarkEnd w:id="132"/>
          </w:p>
        </w:tc>
        <w:tc>
          <w:tcPr>
            <w:tcW w:w="961" w:type="pct"/>
            <w:vMerge w:val="restart"/>
            <w:vAlign w:val="center"/>
          </w:tcPr>
          <w:p w:rsidR="003D4441" w:rsidRPr="00D33D55" w:rsidRDefault="001C45CF" w:rsidP="003D4441">
            <w:pPr>
              <w:jc w:val="center"/>
              <w:rPr>
                <w:lang w:val="en-US"/>
              </w:rPr>
            </w:pPr>
            <w:bookmarkStart w:id="133" w:name="节能率空调能耗"/>
            <w:r w:rsidRPr="00D33D55">
              <w:rPr>
                <w:rFonts w:hint="eastAsia"/>
                <w:lang w:val="en-US"/>
              </w:rPr>
              <w:t>-6.50%</w:t>
            </w:r>
            <w:bookmarkEnd w:id="133"/>
          </w:p>
        </w:tc>
      </w:tr>
      <w:tr w:rsidR="003D4441" w:rsidRPr="00D33D55" w:rsidTr="00C706F1">
        <w:tc>
          <w:tcPr>
            <w:tcW w:w="807" w:type="pct"/>
            <w:vMerge/>
            <w:shd w:val="clear" w:color="auto" w:fill="E0E0E0"/>
            <w:vAlign w:val="center"/>
          </w:tcPr>
          <w:p w:rsidR="003D4441" w:rsidRPr="00D33D55" w:rsidRDefault="001C45CF"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1C45CF" w:rsidP="00F21AC0">
            <w:pPr>
              <w:jc w:val="center"/>
              <w:rPr>
                <w:lang w:val="en-US"/>
              </w:rPr>
            </w:pPr>
            <w:r>
              <w:rPr>
                <w:rFonts w:hint="eastAsia"/>
                <w:lang w:val="en-US"/>
              </w:rPr>
              <w:t>供冷</w:t>
            </w:r>
            <w:r>
              <w:rPr>
                <w:lang w:val="en-US"/>
              </w:rPr>
              <w:t>能耗</w:t>
            </w:r>
          </w:p>
        </w:tc>
        <w:tc>
          <w:tcPr>
            <w:tcW w:w="877" w:type="pct"/>
            <w:vAlign w:val="center"/>
          </w:tcPr>
          <w:p w:rsidR="003D4441" w:rsidRPr="00D33D55" w:rsidRDefault="001C45CF" w:rsidP="00F21AC0">
            <w:pPr>
              <w:jc w:val="center"/>
              <w:rPr>
                <w:lang w:val="en-US"/>
              </w:rPr>
            </w:pPr>
            <w:bookmarkStart w:id="134" w:name="空调能耗"/>
            <w:r w:rsidRPr="00D33D55">
              <w:rPr>
                <w:rFonts w:hint="eastAsia"/>
                <w:lang w:val="en-US"/>
              </w:rPr>
              <w:t>15.29</w:t>
            </w:r>
            <w:bookmarkEnd w:id="134"/>
          </w:p>
        </w:tc>
        <w:tc>
          <w:tcPr>
            <w:tcW w:w="877" w:type="pct"/>
            <w:vAlign w:val="center"/>
          </w:tcPr>
          <w:p w:rsidR="003D4441" w:rsidRPr="00D33D55" w:rsidRDefault="001C45CF" w:rsidP="00F21AC0">
            <w:pPr>
              <w:jc w:val="center"/>
              <w:rPr>
                <w:lang w:val="en-US"/>
              </w:rPr>
            </w:pPr>
            <w:bookmarkStart w:id="135" w:name="参照建筑空调能耗"/>
            <w:r w:rsidRPr="00D33D55">
              <w:rPr>
                <w:rFonts w:hint="eastAsia"/>
                <w:lang w:val="en-US"/>
              </w:rPr>
              <w:t>14.35</w:t>
            </w:r>
            <w:bookmarkEnd w:id="135"/>
          </w:p>
        </w:tc>
        <w:tc>
          <w:tcPr>
            <w:tcW w:w="961" w:type="pct"/>
            <w:vMerge/>
            <w:vAlign w:val="center"/>
          </w:tcPr>
          <w:p w:rsidR="003D4441" w:rsidRPr="00D33D55" w:rsidRDefault="001C45CF" w:rsidP="00F21AC0">
            <w:pPr>
              <w:jc w:val="center"/>
              <w:rPr>
                <w:lang w:val="en-US"/>
              </w:rPr>
            </w:pPr>
          </w:p>
        </w:tc>
      </w:tr>
      <w:tr w:rsidR="003D4441" w:rsidRPr="00D33D55" w:rsidTr="00C706F1">
        <w:tc>
          <w:tcPr>
            <w:tcW w:w="807" w:type="pct"/>
            <w:vMerge w:val="restart"/>
            <w:shd w:val="clear" w:color="auto" w:fill="E0E0E0"/>
            <w:vAlign w:val="center"/>
          </w:tcPr>
          <w:p w:rsidR="003D4441" w:rsidRPr="00D33D55" w:rsidRDefault="001C45CF"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1C45CF"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1C45CF" w:rsidP="00F21AC0">
            <w:pPr>
              <w:jc w:val="center"/>
              <w:rPr>
                <w:lang w:val="en-US"/>
              </w:rPr>
            </w:pPr>
            <w:bookmarkStart w:id="136" w:name="供暖综合效率折算权重"/>
            <w:r w:rsidRPr="00D33D55">
              <w:rPr>
                <w:rFonts w:hint="eastAsia"/>
                <w:lang w:val="en-US"/>
              </w:rPr>
              <w:t>1.6</w:t>
            </w:r>
            <w:bookmarkEnd w:id="136"/>
          </w:p>
        </w:tc>
        <w:tc>
          <w:tcPr>
            <w:tcW w:w="877" w:type="pct"/>
            <w:vAlign w:val="center"/>
          </w:tcPr>
          <w:p w:rsidR="003D4441" w:rsidRPr="00D33D55" w:rsidRDefault="001C45CF" w:rsidP="00F21AC0">
            <w:pPr>
              <w:jc w:val="center"/>
              <w:rPr>
                <w:lang w:val="en-US"/>
              </w:rPr>
            </w:pPr>
            <w:bookmarkStart w:id="137" w:name="供暖综合效率折算权重2"/>
            <w:r w:rsidRPr="00D33D55">
              <w:rPr>
                <w:rFonts w:hint="eastAsia"/>
                <w:lang w:val="en-US"/>
              </w:rPr>
              <w:t>1.6</w:t>
            </w:r>
            <w:bookmarkEnd w:id="137"/>
          </w:p>
        </w:tc>
        <w:tc>
          <w:tcPr>
            <w:tcW w:w="961" w:type="pct"/>
            <w:vMerge w:val="restart"/>
            <w:vAlign w:val="center"/>
          </w:tcPr>
          <w:p w:rsidR="003D4441" w:rsidRPr="00D33D55" w:rsidRDefault="001C45CF" w:rsidP="003D4441">
            <w:pPr>
              <w:jc w:val="center"/>
              <w:rPr>
                <w:lang w:val="en-US"/>
              </w:rPr>
            </w:pPr>
            <w:bookmarkStart w:id="138" w:name="节能率供暖能耗"/>
            <w:r w:rsidRPr="00D33D55">
              <w:rPr>
                <w:rFonts w:hint="eastAsia"/>
                <w:lang w:val="en-US"/>
              </w:rPr>
              <w:t>12.60%</w:t>
            </w:r>
            <w:bookmarkEnd w:id="138"/>
          </w:p>
        </w:tc>
      </w:tr>
      <w:tr w:rsidR="003D4441" w:rsidRPr="00D33D55" w:rsidTr="00C706F1">
        <w:tc>
          <w:tcPr>
            <w:tcW w:w="807" w:type="pct"/>
            <w:vMerge/>
            <w:shd w:val="clear" w:color="auto" w:fill="E0E0E0"/>
            <w:vAlign w:val="center"/>
          </w:tcPr>
          <w:p w:rsidR="003D4441" w:rsidRPr="00D33D55" w:rsidRDefault="001C45CF"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1C45CF" w:rsidP="00F21AC0">
            <w:pPr>
              <w:jc w:val="center"/>
              <w:rPr>
                <w:lang w:val="en-US"/>
              </w:rPr>
            </w:pPr>
            <w:r>
              <w:rPr>
                <w:rFonts w:hint="eastAsia"/>
                <w:lang w:val="en-US"/>
              </w:rPr>
              <w:t>供暖能耗</w:t>
            </w:r>
          </w:p>
        </w:tc>
        <w:tc>
          <w:tcPr>
            <w:tcW w:w="877" w:type="pct"/>
            <w:vAlign w:val="center"/>
          </w:tcPr>
          <w:p w:rsidR="003D4441" w:rsidRPr="00D33D55" w:rsidRDefault="001C45CF" w:rsidP="00F21AC0">
            <w:pPr>
              <w:jc w:val="center"/>
              <w:rPr>
                <w:lang w:val="en-US"/>
              </w:rPr>
            </w:pPr>
            <w:bookmarkStart w:id="139" w:name="供暖能耗"/>
            <w:r w:rsidRPr="00D33D55">
              <w:rPr>
                <w:rFonts w:hint="eastAsia"/>
                <w:lang w:val="en-US"/>
              </w:rPr>
              <w:t>46.07</w:t>
            </w:r>
            <w:bookmarkEnd w:id="139"/>
          </w:p>
        </w:tc>
        <w:tc>
          <w:tcPr>
            <w:tcW w:w="877" w:type="pct"/>
            <w:vAlign w:val="center"/>
          </w:tcPr>
          <w:p w:rsidR="003D4441" w:rsidRPr="00D33D55" w:rsidRDefault="001C45CF" w:rsidP="00F21AC0">
            <w:pPr>
              <w:jc w:val="center"/>
              <w:rPr>
                <w:lang w:val="en-US"/>
              </w:rPr>
            </w:pPr>
            <w:bookmarkStart w:id="140" w:name="参照建筑供暖能耗"/>
            <w:r w:rsidRPr="00D33D55">
              <w:rPr>
                <w:rFonts w:hint="eastAsia"/>
                <w:lang w:val="en-US"/>
              </w:rPr>
              <w:t>52.71</w:t>
            </w:r>
            <w:bookmarkEnd w:id="140"/>
          </w:p>
        </w:tc>
        <w:tc>
          <w:tcPr>
            <w:tcW w:w="961" w:type="pct"/>
            <w:vMerge/>
            <w:vAlign w:val="center"/>
          </w:tcPr>
          <w:p w:rsidR="003D4441" w:rsidRPr="00D33D55" w:rsidRDefault="001C45CF" w:rsidP="00F21AC0">
            <w:pPr>
              <w:jc w:val="center"/>
              <w:rPr>
                <w:lang w:val="en-US"/>
              </w:rPr>
            </w:pPr>
          </w:p>
        </w:tc>
      </w:tr>
      <w:tr w:rsidR="001C67CE" w:rsidRPr="00D33D55" w:rsidTr="001C67CE">
        <w:tc>
          <w:tcPr>
            <w:tcW w:w="2285" w:type="pct"/>
            <w:gridSpan w:val="2"/>
            <w:shd w:val="clear" w:color="auto" w:fill="E0E0E0"/>
            <w:vAlign w:val="center"/>
          </w:tcPr>
          <w:p w:rsidR="001C67CE" w:rsidRPr="00D33D55" w:rsidRDefault="001C45CF"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rsidR="001C67CE" w:rsidRPr="00D33D55" w:rsidRDefault="001C45CF" w:rsidP="00F21AC0">
            <w:pPr>
              <w:jc w:val="center"/>
              <w:rPr>
                <w:lang w:val="en-US"/>
              </w:rPr>
            </w:pPr>
            <w:bookmarkStart w:id="141" w:name="空调供暖能耗"/>
            <w:r w:rsidRPr="00D33D55">
              <w:rPr>
                <w:rFonts w:hint="eastAsia"/>
                <w:lang w:val="en-US"/>
              </w:rPr>
              <w:t>61.36</w:t>
            </w:r>
            <w:bookmarkEnd w:id="141"/>
          </w:p>
        </w:tc>
        <w:tc>
          <w:tcPr>
            <w:tcW w:w="877" w:type="pct"/>
            <w:vAlign w:val="center"/>
          </w:tcPr>
          <w:p w:rsidR="001C67CE" w:rsidRPr="00D33D55" w:rsidRDefault="001C45CF" w:rsidP="00F21AC0">
            <w:pPr>
              <w:jc w:val="center"/>
              <w:rPr>
                <w:lang w:val="en-US"/>
              </w:rPr>
            </w:pPr>
            <w:bookmarkStart w:id="142" w:name="参照建筑空调供暖能耗"/>
            <w:r w:rsidRPr="00D33D55">
              <w:rPr>
                <w:rFonts w:hint="eastAsia"/>
                <w:lang w:val="en-US"/>
              </w:rPr>
              <w:t>67.06</w:t>
            </w:r>
            <w:bookmarkEnd w:id="142"/>
          </w:p>
        </w:tc>
        <w:tc>
          <w:tcPr>
            <w:tcW w:w="961" w:type="pct"/>
            <w:vAlign w:val="center"/>
          </w:tcPr>
          <w:p w:rsidR="001C67CE" w:rsidRPr="00D33D55" w:rsidRDefault="001C45CF" w:rsidP="00F21AC0">
            <w:pPr>
              <w:jc w:val="center"/>
              <w:rPr>
                <w:lang w:val="en-US"/>
              </w:rPr>
            </w:pPr>
            <w:bookmarkStart w:id="143" w:name="节能率空调供暖能耗"/>
            <w:r w:rsidRPr="00D33D55">
              <w:rPr>
                <w:rFonts w:hint="eastAsia"/>
                <w:lang w:val="en-US"/>
              </w:rPr>
              <w:t>8.51%</w:t>
            </w:r>
            <w:bookmarkEnd w:id="143"/>
          </w:p>
        </w:tc>
      </w:tr>
    </w:tbl>
    <w:p w:rsidR="00CC2ABC" w:rsidRPr="00380333" w:rsidRDefault="001C45CF" w:rsidP="00380333">
      <w:pPr>
        <w:jc w:val="center"/>
        <w:rPr>
          <w:sz w:val="20"/>
          <w:lang w:val="en-US"/>
        </w:rPr>
      </w:pPr>
    </w:p>
    <w:p w:rsidR="00D240C5" w:rsidRDefault="00D240C5">
      <w:pPr>
        <w:widowControl w:val="0"/>
        <w:jc w:val="both"/>
        <w:rPr>
          <w:color w:val="000000"/>
        </w:rPr>
      </w:pPr>
    </w:p>
    <w:p w:rsidR="00D240C5" w:rsidRDefault="001C45CF">
      <w:pPr>
        <w:pStyle w:val="1"/>
        <w:widowControl w:val="0"/>
        <w:jc w:val="both"/>
        <w:rPr>
          <w:color w:val="000000"/>
        </w:rPr>
      </w:pPr>
      <w:bookmarkStart w:id="144" w:name="_Toc152707873"/>
      <w:r>
        <w:rPr>
          <w:color w:val="000000"/>
        </w:rPr>
        <w:t>绿色建筑性能评估得分</w:t>
      </w:r>
      <w:bookmarkEnd w:id="144"/>
    </w:p>
    <w:tbl>
      <w:tblPr>
        <w:tblW w:w="933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70"/>
        <w:gridCol w:w="5670"/>
        <w:gridCol w:w="992"/>
        <w:gridCol w:w="706"/>
      </w:tblGrid>
      <w:tr w:rsidR="0078610E" w:rsidTr="003945BC">
        <w:trPr>
          <w:jc w:val="center"/>
        </w:trPr>
        <w:tc>
          <w:tcPr>
            <w:tcW w:w="1970" w:type="dxa"/>
            <w:shd w:val="clear" w:color="auto" w:fill="E6E6E6"/>
            <w:vAlign w:val="center"/>
          </w:tcPr>
          <w:p w:rsidR="0078610E" w:rsidRDefault="001C45CF" w:rsidP="000D3FD4">
            <w:pPr>
              <w:jc w:val="center"/>
            </w:pPr>
            <w:r>
              <w:rPr>
                <w:rFonts w:hint="eastAsia"/>
              </w:rPr>
              <w:t>标准</w:t>
            </w:r>
            <w:r>
              <w:t>条文</w:t>
            </w:r>
          </w:p>
        </w:tc>
        <w:tc>
          <w:tcPr>
            <w:tcW w:w="5670" w:type="dxa"/>
            <w:shd w:val="clear" w:color="auto" w:fill="E6E6E6"/>
            <w:vAlign w:val="center"/>
          </w:tcPr>
          <w:p w:rsidR="0078610E" w:rsidRDefault="001C45CF" w:rsidP="00E853D2">
            <w:pPr>
              <w:jc w:val="center"/>
            </w:pPr>
            <w:r>
              <w:rPr>
                <w:rFonts w:hint="eastAsia"/>
              </w:rPr>
              <w:t>得分</w:t>
            </w:r>
            <w:r>
              <w:t>评价</w:t>
            </w:r>
          </w:p>
        </w:tc>
        <w:tc>
          <w:tcPr>
            <w:tcW w:w="992" w:type="dxa"/>
            <w:shd w:val="clear" w:color="auto" w:fill="E6E6E6"/>
            <w:vAlign w:val="center"/>
          </w:tcPr>
          <w:p w:rsidR="0078610E" w:rsidRDefault="001C45CF" w:rsidP="000D3FD4">
            <w:pPr>
              <w:jc w:val="center"/>
            </w:pPr>
            <w:r>
              <w:rPr>
                <w:rFonts w:hint="eastAsia"/>
              </w:rPr>
              <w:t>节能率</w:t>
            </w:r>
          </w:p>
        </w:tc>
        <w:tc>
          <w:tcPr>
            <w:tcW w:w="706" w:type="dxa"/>
            <w:shd w:val="clear" w:color="auto" w:fill="E6E6E6"/>
            <w:vAlign w:val="center"/>
          </w:tcPr>
          <w:p w:rsidR="0078610E" w:rsidRDefault="001C45CF" w:rsidP="000D3FD4">
            <w:pPr>
              <w:jc w:val="center"/>
            </w:pPr>
            <w:r>
              <w:t>得分</w:t>
            </w:r>
          </w:p>
        </w:tc>
      </w:tr>
      <w:tr w:rsidR="0078610E" w:rsidTr="003945BC">
        <w:trPr>
          <w:jc w:val="center"/>
        </w:trPr>
        <w:tc>
          <w:tcPr>
            <w:tcW w:w="1970" w:type="dxa"/>
            <w:vAlign w:val="center"/>
          </w:tcPr>
          <w:p w:rsidR="0078610E" w:rsidRPr="00F551E5" w:rsidRDefault="001C45CF" w:rsidP="001B5BD7">
            <w:r>
              <w:lastRenderedPageBreak/>
              <w:t>7.2.4</w:t>
            </w:r>
            <w:r w:rsidRPr="00F551E5">
              <w:t xml:space="preserve"> </w:t>
            </w:r>
            <w:r>
              <w:rPr>
                <w:rFonts w:hint="eastAsia"/>
              </w:rPr>
              <w:t>优化</w:t>
            </w:r>
            <w:r>
              <w:t>围护结构热工性能</w:t>
            </w:r>
          </w:p>
        </w:tc>
        <w:tc>
          <w:tcPr>
            <w:tcW w:w="5670" w:type="dxa"/>
            <w:vAlign w:val="center"/>
          </w:tcPr>
          <w:p w:rsidR="008C3966" w:rsidRPr="008C3966" w:rsidRDefault="001C45CF" w:rsidP="008C3966">
            <w:pPr>
              <w:widowControl w:val="0"/>
              <w:autoSpaceDE w:val="0"/>
              <w:autoSpaceDN w:val="0"/>
              <w:adjustRightInd w:val="0"/>
            </w:pPr>
            <w:r w:rsidRPr="008C3966">
              <w:rPr>
                <w:rFonts w:hint="eastAsia"/>
              </w:rPr>
              <w:t>建筑供暖空调负</w:t>
            </w:r>
            <w:r w:rsidRPr="008C3966">
              <w:t>荷降低</w:t>
            </w:r>
            <w:r w:rsidRPr="008C3966">
              <w:t xml:space="preserve">5%, </w:t>
            </w:r>
            <w:r w:rsidRPr="008C3966">
              <w:rPr>
                <w:rFonts w:hint="eastAsia"/>
              </w:rPr>
              <w:t>得</w:t>
            </w:r>
            <w:r w:rsidRPr="008C3966">
              <w:t xml:space="preserve">5 </w:t>
            </w:r>
            <w:r w:rsidRPr="008C3966">
              <w:rPr>
                <w:rFonts w:hint="eastAsia"/>
              </w:rPr>
              <w:t>分；降低</w:t>
            </w:r>
            <w:r w:rsidRPr="008C3966">
              <w:t xml:space="preserve">10%, </w:t>
            </w:r>
            <w:r w:rsidRPr="008C3966">
              <w:rPr>
                <w:rFonts w:hint="eastAsia"/>
              </w:rPr>
              <w:t>得</w:t>
            </w:r>
            <w:r w:rsidRPr="008C3966">
              <w:t>10</w:t>
            </w:r>
          </w:p>
          <w:p w:rsidR="0078610E" w:rsidRPr="00F551E5" w:rsidRDefault="001C45CF" w:rsidP="008C3966">
            <w:r w:rsidRPr="008C3966">
              <w:rPr>
                <w:rFonts w:hint="eastAsia"/>
              </w:rPr>
              <w:t>分；降低</w:t>
            </w:r>
            <w:r w:rsidRPr="008C3966">
              <w:t xml:space="preserve">15%, </w:t>
            </w:r>
            <w:r w:rsidRPr="008C3966">
              <w:rPr>
                <w:rFonts w:hint="eastAsia"/>
              </w:rPr>
              <w:t>得</w:t>
            </w:r>
            <w:r w:rsidRPr="008C3966">
              <w:t xml:space="preserve">15 </w:t>
            </w:r>
            <w:r w:rsidRPr="008C3966">
              <w:rPr>
                <w:rFonts w:hint="eastAsia"/>
              </w:rPr>
              <w:t>分。</w:t>
            </w:r>
          </w:p>
        </w:tc>
        <w:tc>
          <w:tcPr>
            <w:tcW w:w="992" w:type="dxa"/>
            <w:vAlign w:val="center"/>
          </w:tcPr>
          <w:p w:rsidR="0078610E" w:rsidRDefault="001C45CF" w:rsidP="000D3FD4">
            <w:bookmarkStart w:id="145" w:name="节能率计算目标"/>
            <w:r>
              <w:t>8.51%</w:t>
            </w:r>
            <w:bookmarkEnd w:id="145"/>
          </w:p>
        </w:tc>
        <w:tc>
          <w:tcPr>
            <w:tcW w:w="706" w:type="dxa"/>
            <w:vAlign w:val="center"/>
          </w:tcPr>
          <w:p w:rsidR="0078610E" w:rsidRDefault="001C45CF" w:rsidP="000D3FD4">
            <w:bookmarkStart w:id="146" w:name="得分计算目标"/>
            <w:r>
              <w:t>5</w:t>
            </w:r>
            <w:bookmarkEnd w:id="146"/>
          </w:p>
        </w:tc>
      </w:tr>
      <w:tr w:rsidR="000D2224" w:rsidTr="000D2224">
        <w:trPr>
          <w:jc w:val="center"/>
        </w:trPr>
        <w:tc>
          <w:tcPr>
            <w:tcW w:w="1970" w:type="dxa"/>
            <w:shd w:val="clear" w:color="auto" w:fill="E7E6E6" w:themeFill="background2"/>
            <w:vAlign w:val="center"/>
          </w:tcPr>
          <w:p w:rsidR="000D2224" w:rsidRPr="00F551E5" w:rsidRDefault="001C45CF" w:rsidP="000D3FD4">
            <w:r>
              <w:rPr>
                <w:rFonts w:hint="eastAsia"/>
              </w:rPr>
              <w:t>标准</w:t>
            </w:r>
            <w:r>
              <w:t>依据</w:t>
            </w:r>
          </w:p>
        </w:tc>
        <w:tc>
          <w:tcPr>
            <w:tcW w:w="7368" w:type="dxa"/>
            <w:gridSpan w:val="3"/>
            <w:vAlign w:val="center"/>
          </w:tcPr>
          <w:p w:rsidR="000D2224" w:rsidRDefault="001C45CF" w:rsidP="000D3FD4">
            <w:r w:rsidRPr="001E22E0">
              <w:rPr>
                <w:rFonts w:hint="eastAsia"/>
              </w:rPr>
              <w:t>《绿色建筑评价标准》</w:t>
            </w:r>
            <w:r>
              <w:rPr>
                <w:rFonts w:hint="eastAsia"/>
              </w:rPr>
              <w:t>GB</w:t>
            </w:r>
            <w:r>
              <w:t>-</w:t>
            </w:r>
            <w:r>
              <w:rPr>
                <w:rFonts w:hint="eastAsia"/>
              </w:rPr>
              <w:t>T 50378-2019</w:t>
            </w:r>
          </w:p>
        </w:tc>
      </w:tr>
    </w:tbl>
    <w:p w:rsidR="00732619" w:rsidRDefault="001C45CF"/>
    <w:p w:rsidR="00D240C5" w:rsidRDefault="00D240C5">
      <w:pPr>
        <w:widowControl w:val="0"/>
        <w:jc w:val="both"/>
        <w:rPr>
          <w:color w:val="000000"/>
        </w:rPr>
      </w:pPr>
    </w:p>
    <w:p w:rsidR="00D240C5" w:rsidRDefault="001C45CF">
      <w:pPr>
        <w:widowControl w:val="0"/>
        <w:jc w:val="center"/>
        <w:rPr>
          <w:color w:val="000000"/>
        </w:rPr>
      </w:pPr>
      <w:r>
        <w:rPr>
          <w:noProof/>
          <w:lang w:val="en-US"/>
        </w:rPr>
        <w:drawing>
          <wp:inline distT="0" distB="0" distL="0" distR="0">
            <wp:extent cx="4829682" cy="457248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829682" cy="4572480"/>
                    </a:xfrm>
                    <a:prstGeom prst="rect">
                      <a:avLst/>
                    </a:prstGeom>
                  </pic:spPr>
                </pic:pic>
              </a:graphicData>
            </a:graphic>
          </wp:inline>
        </w:drawing>
      </w:r>
      <w:r>
        <w:rPr>
          <w:noProof/>
          <w:lang w:val="en-US"/>
        </w:rPr>
        <w:lastRenderedPageBreak/>
        <w:drawing>
          <wp:inline distT="0" distB="0" distL="0" distR="0">
            <wp:extent cx="4829682" cy="4582006"/>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829682" cy="4582006"/>
                    </a:xfrm>
                    <a:prstGeom prst="rect">
                      <a:avLst/>
                    </a:prstGeom>
                  </pic:spPr>
                </pic:pic>
              </a:graphicData>
            </a:graphic>
          </wp:inline>
        </w:drawing>
      </w:r>
    </w:p>
    <w:p w:rsidR="00D240C5" w:rsidRDefault="00D240C5"/>
    <w:p w:rsidR="00D240C5" w:rsidRDefault="001C45CF">
      <w:pPr>
        <w:jc w:val="center"/>
      </w:pPr>
      <w:r>
        <w:rPr>
          <w:noProof/>
          <w:lang w:val="en-US"/>
        </w:rPr>
        <w:lastRenderedPageBreak/>
        <w:drawing>
          <wp:inline distT="0" distB="0" distL="0" distR="0">
            <wp:extent cx="5667375" cy="42386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4238625"/>
                    </a:xfrm>
                    <a:prstGeom prst="rect">
                      <a:avLst/>
                    </a:prstGeom>
                  </pic:spPr>
                </pic:pic>
              </a:graphicData>
            </a:graphic>
          </wp:inline>
        </w:drawing>
      </w:r>
    </w:p>
    <w:p w:rsidR="00D240C5" w:rsidRDefault="00D240C5">
      <w:pPr>
        <w:jc w:val="both"/>
      </w:pPr>
    </w:p>
    <w:p w:rsidR="00D240C5" w:rsidRDefault="00D240C5">
      <w:pPr>
        <w:sectPr w:rsidR="00D240C5" w:rsidSect="00C97E25">
          <w:pgSz w:w="11906" w:h="16838"/>
          <w:pgMar w:top="1440" w:right="1418" w:bottom="1440" w:left="1418" w:header="851" w:footer="992" w:gutter="0"/>
          <w:cols w:space="425"/>
          <w:docGrid w:type="lines" w:linePitch="312"/>
        </w:sectPr>
      </w:pPr>
    </w:p>
    <w:p w:rsidR="00D240C5" w:rsidRDefault="001C45CF">
      <w:pPr>
        <w:pStyle w:val="1"/>
        <w:jc w:val="both"/>
      </w:pPr>
      <w:bookmarkStart w:id="147" w:name="_Toc152707874"/>
      <w:r>
        <w:lastRenderedPageBreak/>
        <w:t>附录</w:t>
      </w:r>
      <w:bookmarkEnd w:id="147"/>
    </w:p>
    <w:p w:rsidR="00D240C5" w:rsidRDefault="001C45CF">
      <w:pPr>
        <w:pStyle w:val="2"/>
      </w:pPr>
      <w:bookmarkStart w:id="148" w:name="_Toc152707875"/>
      <w:r>
        <w:t>工作日</w:t>
      </w:r>
      <w:r>
        <w:t>/</w:t>
      </w:r>
      <w:r>
        <w:t>节假日人员逐时在室率</w:t>
      </w:r>
      <w:r>
        <w:t>(%)</w:t>
      </w:r>
      <w:bookmarkEnd w:id="148"/>
    </w:p>
    <w:p w:rsidR="00D240C5" w:rsidRDefault="00D240C5"/>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24</w:t>
            </w:r>
          </w:p>
        </w:tc>
      </w:tr>
      <w:tr w:rsidR="00D240C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r>
      <w:tr w:rsidR="001211D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r>
    </w:tbl>
    <w:p w:rsidR="00D240C5" w:rsidRDefault="00D240C5">
      <w:pPr>
        <w:jc w:val="both"/>
      </w:pPr>
    </w:p>
    <w:p w:rsidR="00D240C5" w:rsidRDefault="001C45CF">
      <w:r>
        <w:t>注：上行：工作日；下行：节假日</w:t>
      </w:r>
    </w:p>
    <w:p w:rsidR="00D240C5" w:rsidRDefault="001C45CF">
      <w:pPr>
        <w:pStyle w:val="2"/>
      </w:pPr>
      <w:bookmarkStart w:id="149" w:name="_Toc152707876"/>
      <w:r>
        <w:t>工作日</w:t>
      </w:r>
      <w:r>
        <w:t>/</w:t>
      </w:r>
      <w:r>
        <w:t>节假日照明开关时间表</w:t>
      </w:r>
      <w:r>
        <w:t>(%)</w:t>
      </w:r>
      <w:bookmarkEnd w:id="149"/>
    </w:p>
    <w:p w:rsidR="00D240C5" w:rsidRDefault="00D240C5"/>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24</w:t>
            </w:r>
          </w:p>
        </w:tc>
      </w:tr>
      <w:tr w:rsidR="00D240C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r>
      <w:tr w:rsidR="001211D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r>
    </w:tbl>
    <w:p w:rsidR="00D240C5" w:rsidRDefault="00D240C5"/>
    <w:p w:rsidR="00D240C5" w:rsidRDefault="001C45CF">
      <w:r>
        <w:t>注：上行：工作日；下行：节假日</w:t>
      </w:r>
    </w:p>
    <w:p w:rsidR="00D240C5" w:rsidRDefault="001C45CF">
      <w:pPr>
        <w:pStyle w:val="2"/>
      </w:pPr>
      <w:bookmarkStart w:id="150" w:name="_Toc152707877"/>
      <w:r>
        <w:t>工作日</w:t>
      </w:r>
      <w:r>
        <w:t>/</w:t>
      </w:r>
      <w:r>
        <w:t>节假日设备逐时使用率</w:t>
      </w:r>
      <w:r>
        <w:t>(%)</w:t>
      </w:r>
      <w:bookmarkEnd w:id="150"/>
    </w:p>
    <w:p w:rsidR="00D240C5" w:rsidRDefault="00D240C5"/>
    <w:tbl>
      <w:tblPr>
        <w:tblW w:w="10686" w:type="dxa"/>
        <w:jc w:val="center"/>
        <w:tblLayout w:type="fixed"/>
        <w:tblCellMar>
          <w:left w:w="57" w:type="dxa"/>
          <w:right w:w="0" w:type="dxa"/>
        </w:tblCellMar>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rsidTr="00EE380D">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1211D7" w:rsidRDefault="001C45CF">
            <w:pPr>
              <w:spacing w:line="400" w:lineRule="exact"/>
              <w:rPr>
                <w:sz w:val="18"/>
                <w:szCs w:val="18"/>
                <w:lang w:val="en-US"/>
              </w:rPr>
            </w:pPr>
            <w:r>
              <w:rPr>
                <w:sz w:val="18"/>
                <w:szCs w:val="18"/>
                <w:lang w:val="en-US"/>
              </w:rPr>
              <w:t>24</w:t>
            </w:r>
          </w:p>
        </w:tc>
      </w:tr>
      <w:tr w:rsidR="00D240C5">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r>
      <w:tr w:rsidR="001211D7" w:rsidTr="00EE380D">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1211D7" w:rsidRDefault="001C45CF">
            <w:pPr>
              <w:spacing w:line="400" w:lineRule="exact"/>
              <w:rPr>
                <w:sz w:val="18"/>
                <w:szCs w:val="18"/>
                <w:lang w:val="en-US"/>
              </w:rPr>
            </w:pPr>
            <w:r>
              <w:rPr>
                <w:sz w:val="18"/>
                <w:szCs w:val="18"/>
                <w:lang w:val="en-US"/>
              </w:rPr>
              <w:t>0</w:t>
            </w:r>
          </w:p>
        </w:tc>
      </w:tr>
    </w:tbl>
    <w:p w:rsidR="00D240C5" w:rsidRDefault="00D240C5"/>
    <w:p w:rsidR="00D240C5" w:rsidRDefault="001C45CF">
      <w:r>
        <w:t>注：上行：工作日；下行：节假日</w:t>
      </w:r>
    </w:p>
    <w:p w:rsidR="00D240C5" w:rsidRDefault="00D240C5"/>
    <w:sectPr w:rsidR="00D240C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5CF" w:rsidRDefault="001C45CF" w:rsidP="00203A7D">
      <w:r>
        <w:separator/>
      </w:r>
    </w:p>
  </w:endnote>
  <w:endnote w:type="continuationSeparator" w:id="0">
    <w:p w:rsidR="001C45CF" w:rsidRDefault="001C45C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509D" w:rsidRDefault="00B150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F23D6">
      <w:rPr>
        <w:rStyle w:val="a9"/>
        <w:noProof/>
      </w:rPr>
      <w:t>21</w:t>
    </w:r>
    <w:r>
      <w:rPr>
        <w:rStyle w:val="a9"/>
      </w:rPr>
      <w:fldChar w:fldCharType="end"/>
    </w:r>
  </w:p>
  <w:p w:rsidR="00B1509D" w:rsidRDefault="00B15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5CF" w:rsidRDefault="001C45CF" w:rsidP="00203A7D">
      <w:r>
        <w:separator/>
      </w:r>
    </w:p>
  </w:footnote>
  <w:footnote w:type="continuationSeparator" w:id="0">
    <w:p w:rsidR="001C45CF" w:rsidRDefault="001C45CF"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52" w:rsidRDefault="00490FB1" w:rsidP="00E31452">
    <w:pPr>
      <w:pStyle w:val="a4"/>
      <w:jc w:val="left"/>
    </w:pPr>
    <w:r>
      <w:rPr>
        <w:noProof/>
        <w:lang w:val="en-US"/>
      </w:rPr>
      <w:drawing>
        <wp:inline distT="0" distB="0" distL="0" distR="0" wp14:anchorId="7C9B1019" wp14:editId="63C58CA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D6"/>
    <w:rsid w:val="00005553"/>
    <w:rsid w:val="00024A13"/>
    <w:rsid w:val="00031D69"/>
    <w:rsid w:val="00037A4C"/>
    <w:rsid w:val="000D5BDD"/>
    <w:rsid w:val="000F7EF2"/>
    <w:rsid w:val="00121509"/>
    <w:rsid w:val="00122AE1"/>
    <w:rsid w:val="0014776A"/>
    <w:rsid w:val="001A18B0"/>
    <w:rsid w:val="001C45CF"/>
    <w:rsid w:val="00203A7D"/>
    <w:rsid w:val="0022447D"/>
    <w:rsid w:val="002555B8"/>
    <w:rsid w:val="0030437C"/>
    <w:rsid w:val="003121F7"/>
    <w:rsid w:val="00314D29"/>
    <w:rsid w:val="00330A15"/>
    <w:rsid w:val="0033208F"/>
    <w:rsid w:val="00382BA2"/>
    <w:rsid w:val="003E0BD9"/>
    <w:rsid w:val="00424AF4"/>
    <w:rsid w:val="00490FB1"/>
    <w:rsid w:val="004D230F"/>
    <w:rsid w:val="004D449D"/>
    <w:rsid w:val="00517BC7"/>
    <w:rsid w:val="005215FB"/>
    <w:rsid w:val="00534262"/>
    <w:rsid w:val="00537558"/>
    <w:rsid w:val="00541973"/>
    <w:rsid w:val="005755BA"/>
    <w:rsid w:val="005A5ADF"/>
    <w:rsid w:val="005E2661"/>
    <w:rsid w:val="005E56B4"/>
    <w:rsid w:val="0061362D"/>
    <w:rsid w:val="00635D95"/>
    <w:rsid w:val="00661D50"/>
    <w:rsid w:val="00694FCA"/>
    <w:rsid w:val="006E3B8E"/>
    <w:rsid w:val="0075022D"/>
    <w:rsid w:val="00766F09"/>
    <w:rsid w:val="007B1DE0"/>
    <w:rsid w:val="007D7FC4"/>
    <w:rsid w:val="007E1B47"/>
    <w:rsid w:val="0081624A"/>
    <w:rsid w:val="00863A8E"/>
    <w:rsid w:val="00883D6C"/>
    <w:rsid w:val="008F0420"/>
    <w:rsid w:val="008F23D6"/>
    <w:rsid w:val="00901AD4"/>
    <w:rsid w:val="009677EB"/>
    <w:rsid w:val="00A22DC5"/>
    <w:rsid w:val="00A32590"/>
    <w:rsid w:val="00A355BD"/>
    <w:rsid w:val="00A471F7"/>
    <w:rsid w:val="00AA47FE"/>
    <w:rsid w:val="00AA684C"/>
    <w:rsid w:val="00AE1923"/>
    <w:rsid w:val="00B1299D"/>
    <w:rsid w:val="00B14790"/>
    <w:rsid w:val="00B1509D"/>
    <w:rsid w:val="00B41640"/>
    <w:rsid w:val="00B55B22"/>
    <w:rsid w:val="00B60841"/>
    <w:rsid w:val="00B9667B"/>
    <w:rsid w:val="00BA478E"/>
    <w:rsid w:val="00BC7EB6"/>
    <w:rsid w:val="00BF19A7"/>
    <w:rsid w:val="00C42E51"/>
    <w:rsid w:val="00C63237"/>
    <w:rsid w:val="00C67778"/>
    <w:rsid w:val="00C97E25"/>
    <w:rsid w:val="00CB5E85"/>
    <w:rsid w:val="00CE1921"/>
    <w:rsid w:val="00CE28AA"/>
    <w:rsid w:val="00D02CC2"/>
    <w:rsid w:val="00D240C5"/>
    <w:rsid w:val="00D40158"/>
    <w:rsid w:val="00D418D4"/>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9272219F-510C-481D-9F2E-65EC4091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E0"/>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10">
    <w:name w:val="标题 1 字符"/>
    <w:basedOn w:val="a1"/>
    <w:link w:val="1"/>
    <w:rsid w:val="00BF19A7"/>
    <w:rPr>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ERL~1\AppData\Local\Temp\tmp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tmp22</Template>
  <TotalTime>0</TotalTime>
  <Pages>24</Pages>
  <Words>2437</Words>
  <Characters>13896</Characters>
  <Application>Microsoft Office Word</Application>
  <DocSecurity>0</DocSecurity>
  <Lines>115</Lines>
  <Paragraphs>32</Paragraphs>
  <ScaleCrop>false</ScaleCrop>
  <Company>ths</Company>
  <LinksUpToDate>false</LinksUpToDate>
  <CharactersWithSpaces>16301</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SuperluckyQi</dc:creator>
  <cp:keywords/>
  <cp:lastModifiedBy>SuperluckyQi</cp:lastModifiedBy>
  <cp:revision>1</cp:revision>
  <cp:lastPrinted>1899-12-31T16:00:00Z</cp:lastPrinted>
  <dcterms:created xsi:type="dcterms:W3CDTF">2023-12-05T14:30:00Z</dcterms:created>
  <dcterms:modified xsi:type="dcterms:W3CDTF">2023-12-05T14:30:00Z</dcterms:modified>
</cp:coreProperties>
</file>