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营口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2023年12月7日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T15524145770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4" w:name="_GoBack"/>
    <w:bookmarkEnd w:id="14"/>
    <w:p w:rsidR="00F45DA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837449" w:history="1">
        <w:r w:rsidR="00F45DA8" w:rsidRPr="009D1B57">
          <w:rPr>
            <w:rStyle w:val="a7"/>
          </w:rPr>
          <w:t>1</w:t>
        </w:r>
        <w:r w:rsidR="00F45DA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45DA8" w:rsidRPr="009D1B57">
          <w:rPr>
            <w:rStyle w:val="a7"/>
          </w:rPr>
          <w:t>建筑概况</w:t>
        </w:r>
        <w:r w:rsidR="00F45DA8">
          <w:rPr>
            <w:webHidden/>
          </w:rPr>
          <w:tab/>
        </w:r>
        <w:r w:rsidR="00F45DA8">
          <w:rPr>
            <w:webHidden/>
          </w:rPr>
          <w:fldChar w:fldCharType="begin"/>
        </w:r>
        <w:r w:rsidR="00F45DA8">
          <w:rPr>
            <w:webHidden/>
          </w:rPr>
          <w:instrText xml:space="preserve"> PAGEREF _Toc152837449 \h </w:instrText>
        </w:r>
        <w:r w:rsidR="00F45DA8">
          <w:rPr>
            <w:webHidden/>
          </w:rPr>
        </w:r>
        <w:r w:rsidR="00F45DA8">
          <w:rPr>
            <w:webHidden/>
          </w:rPr>
          <w:fldChar w:fldCharType="separate"/>
        </w:r>
        <w:r w:rsidR="00F45DA8">
          <w:rPr>
            <w:webHidden/>
          </w:rPr>
          <w:t>3</w:t>
        </w:r>
        <w:r w:rsidR="00F45DA8"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0" w:history="1">
        <w:r w:rsidRPr="009D1B5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1" w:history="1">
        <w:r w:rsidRPr="009D1B5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2" w:history="1">
        <w:r w:rsidRPr="009D1B5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3" w:history="1">
        <w:r w:rsidRPr="009D1B5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4" w:history="1">
        <w:r w:rsidRPr="009D1B5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5" w:history="1">
        <w:r w:rsidRPr="009D1B5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56" w:history="1">
        <w:r w:rsidRPr="009D1B5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57" w:history="1">
        <w:r w:rsidRPr="009D1B5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58" w:history="1">
        <w:r w:rsidRPr="009D1B5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59" w:history="1">
        <w:r w:rsidRPr="009D1B5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60" w:history="1">
        <w:r w:rsidRPr="009D1B5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61" w:history="1">
        <w:r w:rsidRPr="009D1B5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62" w:history="1">
        <w:r w:rsidRPr="009D1B57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63" w:history="1">
        <w:r w:rsidRPr="009D1B5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64" w:history="1">
        <w:r w:rsidRPr="009D1B57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837465" w:history="1">
        <w:r w:rsidRPr="009D1B57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837466" w:history="1">
        <w:r w:rsidRPr="009D1B57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67" w:history="1">
        <w:r w:rsidRPr="009D1B57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外墙主断面传热系数的修正系数</w:t>
        </w:r>
        <w:r w:rsidRPr="009D1B57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68" w:history="1">
        <w:r w:rsidRPr="009D1B57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69" w:history="1">
        <w:r w:rsidRPr="009D1B5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70" w:history="1">
        <w:r w:rsidRPr="009D1B57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71" w:history="1">
        <w:r w:rsidRPr="009D1B57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837472" w:history="1">
        <w:r w:rsidRPr="009D1B57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73" w:history="1">
        <w:r w:rsidRPr="009D1B57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74" w:history="1">
        <w:r w:rsidRPr="009D1B57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837475" w:history="1">
        <w:r w:rsidRPr="009D1B57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D1B5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F45DA8" w:rsidRDefault="00F45DA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837476" w:history="1">
        <w:r w:rsidRPr="009D1B5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D1B5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_Toc152837476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52837449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集市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辽宁</w:t>
            </w:r>
            <w:r>
              <w:t>-</w:t>
            </w:r>
            <w:r>
              <w:t>营口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122.26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7606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17.0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36903.25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14273.82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131.9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TitleFormat"/>
      <w:bookmarkStart w:id="34" w:name="_Toc152837450"/>
      <w:bookmarkEnd w:id="16"/>
      <w:r>
        <w:rPr>
          <w:rFonts w:hint="eastAsia"/>
        </w:rPr>
        <w:t>设计依据</w:t>
      </w:r>
      <w:bookmarkEnd w:id="34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3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1C1C27" w:rsidRDefault="00AB6394">
      <w:pPr>
        <w:pStyle w:val="1"/>
        <w:widowControl w:val="0"/>
        <w:jc w:val="both"/>
        <w:rPr>
          <w:kern w:val="2"/>
          <w:szCs w:val="24"/>
        </w:rPr>
      </w:pPr>
      <w:bookmarkStart w:id="36" w:name="_Toc152837451"/>
      <w:r>
        <w:rPr>
          <w:kern w:val="2"/>
          <w:szCs w:val="24"/>
        </w:rPr>
        <w:lastRenderedPageBreak/>
        <w:t>建筑大样</w:t>
      </w:r>
      <w:bookmarkEnd w:id="36"/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6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1526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8191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27" w:rsidRDefault="00AB63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1C1C27" w:rsidRDefault="00AB6394">
      <w:pPr>
        <w:pStyle w:val="1"/>
        <w:widowControl w:val="0"/>
        <w:jc w:val="both"/>
        <w:rPr>
          <w:kern w:val="2"/>
          <w:szCs w:val="24"/>
        </w:rPr>
      </w:pPr>
      <w:bookmarkStart w:id="37" w:name="_Toc152837452"/>
      <w:r>
        <w:rPr>
          <w:kern w:val="2"/>
          <w:szCs w:val="24"/>
        </w:rPr>
        <w:lastRenderedPageBreak/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C1C27">
        <w:tc>
          <w:tcPr>
            <w:tcW w:w="2196" w:type="dxa"/>
            <w:vMerge w:val="restart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备注</w:t>
            </w:r>
          </w:p>
        </w:tc>
      </w:tr>
      <w:tr w:rsidR="001C1C27">
        <w:tc>
          <w:tcPr>
            <w:tcW w:w="2196" w:type="dxa"/>
            <w:vMerge/>
            <w:shd w:val="clear" w:color="auto" w:fill="E6E6E6"/>
            <w:vAlign w:val="center"/>
          </w:tcPr>
          <w:p w:rsidR="001C1C27" w:rsidRDefault="001C1C2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C1C27" w:rsidRDefault="001C1C27">
            <w:pPr>
              <w:jc w:val="center"/>
            </w:pP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水泥砂浆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11.370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1800.0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1050.0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0.0210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石灰砂浆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0.810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10.070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1600.0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1050.0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0.0443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钢筋混凝土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1.740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17.200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2500.0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920.0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0.0158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0.030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0.340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35.0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1380.0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0.750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7.490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1450.0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709.4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1C1C27">
            <w:pPr>
              <w:rPr>
                <w:sz w:val="18"/>
                <w:szCs w:val="18"/>
              </w:rPr>
            </w:pP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0.870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10.750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1700.0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1050.0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0.0975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0.080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1.600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425.0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1035.4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=1.10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0.070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1.300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350.0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948.5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=1.10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岩棉条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0.045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0.512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80.0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1001.3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0.034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0.452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60.0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1378.6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0.0000</w:t>
            </w:r>
          </w:p>
        </w:tc>
        <w:tc>
          <w:tcPr>
            <w:tcW w:w="1516" w:type="dxa"/>
            <w:vAlign w:val="center"/>
          </w:tcPr>
          <w:p w:rsidR="001C1C27" w:rsidRDefault="00AB639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11.306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1800.0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1050.0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0.0080</w:t>
            </w:r>
          </w:p>
        </w:tc>
        <w:tc>
          <w:tcPr>
            <w:tcW w:w="1516" w:type="dxa"/>
            <w:vAlign w:val="center"/>
          </w:tcPr>
          <w:p w:rsidR="001C1C27" w:rsidRDefault="001C1C27">
            <w:pPr>
              <w:rPr>
                <w:sz w:val="18"/>
                <w:szCs w:val="18"/>
              </w:rPr>
            </w:pP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1.740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17.060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2500.0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920.0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0.0040</w:t>
            </w:r>
          </w:p>
        </w:tc>
        <w:tc>
          <w:tcPr>
            <w:tcW w:w="1516" w:type="dxa"/>
            <w:vAlign w:val="center"/>
          </w:tcPr>
          <w:p w:rsidR="001C1C27" w:rsidRDefault="001C1C27">
            <w:pPr>
              <w:rPr>
                <w:sz w:val="18"/>
                <w:szCs w:val="18"/>
              </w:rPr>
            </w:pP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干炉渣找坡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0.435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6.321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1000.0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1263.0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0.0140</w:t>
            </w:r>
          </w:p>
        </w:tc>
        <w:tc>
          <w:tcPr>
            <w:tcW w:w="1516" w:type="dxa"/>
            <w:vAlign w:val="center"/>
          </w:tcPr>
          <w:p w:rsidR="001C1C27" w:rsidRDefault="001C1C27">
            <w:pPr>
              <w:rPr>
                <w:sz w:val="18"/>
                <w:szCs w:val="18"/>
              </w:rPr>
            </w:pPr>
          </w:p>
        </w:tc>
      </w:tr>
      <w:tr w:rsidR="001C1C27">
        <w:tc>
          <w:tcPr>
            <w:tcW w:w="2196" w:type="dxa"/>
            <w:shd w:val="clear" w:color="auto" w:fill="E6E6E6"/>
            <w:vAlign w:val="center"/>
          </w:tcPr>
          <w:p w:rsidR="001C1C27" w:rsidRDefault="00AB6394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6.121</w:t>
            </w:r>
          </w:p>
        </w:tc>
        <w:tc>
          <w:tcPr>
            <w:tcW w:w="1030" w:type="dxa"/>
            <w:vAlign w:val="center"/>
          </w:tcPr>
          <w:p w:rsidR="001C1C27" w:rsidRDefault="00AB6394">
            <w:r>
              <w:t>0.671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1010.0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0.0120</w:t>
            </w:r>
          </w:p>
        </w:tc>
        <w:tc>
          <w:tcPr>
            <w:tcW w:w="1516" w:type="dxa"/>
            <w:vAlign w:val="center"/>
          </w:tcPr>
          <w:p w:rsidR="001C1C27" w:rsidRDefault="001C1C27">
            <w:pPr>
              <w:rPr>
                <w:sz w:val="18"/>
                <w:szCs w:val="18"/>
              </w:rPr>
            </w:pPr>
          </w:p>
        </w:tc>
      </w:tr>
    </w:tbl>
    <w:p w:rsidR="001C1C27" w:rsidRDefault="00AB6394">
      <w:pPr>
        <w:pStyle w:val="1"/>
        <w:widowControl w:val="0"/>
        <w:jc w:val="both"/>
        <w:rPr>
          <w:kern w:val="2"/>
          <w:szCs w:val="24"/>
        </w:rPr>
      </w:pPr>
      <w:bookmarkStart w:id="38" w:name="_Toc152837453"/>
      <w:r>
        <w:rPr>
          <w:kern w:val="2"/>
          <w:szCs w:val="24"/>
        </w:rPr>
        <w:lastRenderedPageBreak/>
        <w:t>围护结构作法简要说明</w:t>
      </w:r>
      <w:bookmarkEnd w:id="38"/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1C1C27" w:rsidRDefault="00AB6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B04</w:t>
      </w:r>
      <w:r>
        <w:rPr>
          <w:color w:val="800000"/>
          <w:kern w:val="2"/>
          <w:szCs w:val="24"/>
          <w:lang w:val="en-US"/>
        </w:rPr>
        <w:t>蒸压轻质加气混凝土</w:t>
      </w:r>
      <w:r>
        <w:rPr>
          <w:color w:val="800000"/>
          <w:kern w:val="2"/>
          <w:szCs w:val="24"/>
          <w:lang w:val="en-US"/>
        </w:rPr>
        <w:t>NALC</w:t>
      </w:r>
      <w:r>
        <w:rPr>
          <w:color w:val="800000"/>
          <w:kern w:val="2"/>
          <w:szCs w:val="24"/>
          <w:lang w:val="en-US"/>
        </w:rPr>
        <w:t>自保温砌块（</w:t>
      </w:r>
      <w:r>
        <w:rPr>
          <w:color w:val="800000"/>
          <w:kern w:val="2"/>
          <w:szCs w:val="24"/>
          <w:lang w:val="en-US"/>
        </w:rPr>
        <w:t>A1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B03</w:t>
      </w:r>
      <w:r>
        <w:rPr>
          <w:color w:val="000000"/>
          <w:kern w:val="2"/>
          <w:szCs w:val="24"/>
          <w:lang w:val="en-US"/>
        </w:rPr>
        <w:t>蒸压轻质加气混凝土</w:t>
      </w:r>
      <w:r>
        <w:rPr>
          <w:color w:val="000000"/>
          <w:kern w:val="2"/>
          <w:szCs w:val="24"/>
          <w:lang w:val="en-US"/>
        </w:rPr>
        <w:t>NALC</w:t>
      </w:r>
      <w:r>
        <w:rPr>
          <w:color w:val="000000"/>
          <w:kern w:val="2"/>
          <w:szCs w:val="24"/>
          <w:lang w:val="en-US"/>
        </w:rPr>
        <w:t>保温板（</w:t>
      </w:r>
      <w:r>
        <w:rPr>
          <w:color w:val="000000"/>
          <w:kern w:val="2"/>
          <w:szCs w:val="24"/>
          <w:lang w:val="en-US"/>
        </w:rPr>
        <w:t>A1</w:t>
      </w:r>
      <w:r>
        <w:rPr>
          <w:color w:val="000000"/>
          <w:kern w:val="2"/>
          <w:szCs w:val="24"/>
          <w:lang w:val="en-US"/>
        </w:rPr>
        <w:t>级）</w:t>
      </w:r>
      <w:r>
        <w:rPr>
          <w:color w:val="000000"/>
          <w:kern w:val="2"/>
          <w:szCs w:val="24"/>
          <w:lang w:val="en-US"/>
        </w:rPr>
        <w:t xml:space="preserve"> 75mm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岩棉条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B04</w:t>
      </w:r>
      <w:r>
        <w:rPr>
          <w:color w:val="800000"/>
          <w:kern w:val="2"/>
          <w:szCs w:val="24"/>
          <w:lang w:val="en-US"/>
        </w:rPr>
        <w:t>蒸压轻质加气混凝土</w:t>
      </w:r>
      <w:r>
        <w:rPr>
          <w:color w:val="800000"/>
          <w:kern w:val="2"/>
          <w:szCs w:val="24"/>
          <w:lang w:val="en-US"/>
        </w:rPr>
        <w:t>NALC</w:t>
      </w:r>
      <w:r>
        <w:rPr>
          <w:color w:val="800000"/>
          <w:kern w:val="2"/>
          <w:szCs w:val="24"/>
          <w:lang w:val="en-US"/>
        </w:rPr>
        <w:t>自保温砌块（</w:t>
      </w:r>
      <w:r>
        <w:rPr>
          <w:color w:val="800000"/>
          <w:kern w:val="2"/>
          <w:szCs w:val="24"/>
          <w:lang w:val="en-US"/>
        </w:rPr>
        <w:t>A1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＋酚醛泡沫板（用于墙体）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B03</w:t>
      </w:r>
      <w:r>
        <w:rPr>
          <w:color w:val="000000"/>
          <w:kern w:val="2"/>
          <w:szCs w:val="24"/>
          <w:lang w:val="en-US"/>
        </w:rPr>
        <w:t>蒸压轻质加气混凝土</w:t>
      </w:r>
      <w:r>
        <w:rPr>
          <w:color w:val="000000"/>
          <w:kern w:val="2"/>
          <w:szCs w:val="24"/>
          <w:lang w:val="en-US"/>
        </w:rPr>
        <w:t>NALC</w:t>
      </w:r>
      <w:r>
        <w:rPr>
          <w:color w:val="000000"/>
          <w:kern w:val="2"/>
          <w:szCs w:val="24"/>
          <w:lang w:val="en-US"/>
        </w:rPr>
        <w:t>保温板（</w:t>
      </w:r>
      <w:r>
        <w:rPr>
          <w:color w:val="000000"/>
          <w:kern w:val="2"/>
          <w:szCs w:val="24"/>
          <w:lang w:val="en-US"/>
        </w:rPr>
        <w:t>A1</w:t>
      </w:r>
      <w:r>
        <w:rPr>
          <w:color w:val="000000"/>
          <w:kern w:val="2"/>
          <w:szCs w:val="24"/>
          <w:lang w:val="en-US"/>
        </w:rPr>
        <w:t>级）</w:t>
      </w:r>
      <w:r>
        <w:rPr>
          <w:color w:val="000000"/>
          <w:kern w:val="2"/>
          <w:szCs w:val="24"/>
          <w:lang w:val="en-US"/>
        </w:rPr>
        <w:t xml:space="preserve"> 75mm</w:t>
      </w:r>
      <w:r>
        <w:rPr>
          <w:color w:val="000000"/>
          <w:kern w:val="2"/>
          <w:szCs w:val="24"/>
          <w:lang w:val="en-US"/>
        </w:rPr>
        <w:t>＋酚醛泡沫板（用于墙体）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塑钢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内置百叶垂直关闭）：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0.100</w:t>
      </w:r>
    </w:p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2837454"/>
      <w:r>
        <w:rPr>
          <w:color w:val="000000"/>
          <w:kern w:val="2"/>
          <w:szCs w:val="24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C1C27">
        <w:tc>
          <w:tcPr>
            <w:tcW w:w="2513" w:type="dxa"/>
            <w:shd w:val="clear" w:color="auto" w:fill="E6E6E6"/>
            <w:vAlign w:val="center"/>
          </w:tcPr>
          <w:p w:rsidR="001C1C27" w:rsidRDefault="00AB6394">
            <w:r>
              <w:t>外表面积</w:t>
            </w:r>
          </w:p>
        </w:tc>
        <w:tc>
          <w:tcPr>
            <w:tcW w:w="6820" w:type="dxa"/>
            <w:vAlign w:val="center"/>
          </w:tcPr>
          <w:p w:rsidR="001C1C27" w:rsidRDefault="00AB6394">
            <w:r>
              <w:t>14273.82</w:t>
            </w:r>
          </w:p>
        </w:tc>
      </w:tr>
      <w:tr w:rsidR="001C1C27">
        <w:tc>
          <w:tcPr>
            <w:tcW w:w="2513" w:type="dxa"/>
            <w:shd w:val="clear" w:color="auto" w:fill="E6E6E6"/>
            <w:vAlign w:val="center"/>
          </w:tcPr>
          <w:p w:rsidR="001C1C27" w:rsidRDefault="00AB6394">
            <w:r>
              <w:t>建筑体积</w:t>
            </w:r>
          </w:p>
        </w:tc>
        <w:tc>
          <w:tcPr>
            <w:tcW w:w="6820" w:type="dxa"/>
            <w:vAlign w:val="center"/>
          </w:tcPr>
          <w:p w:rsidR="001C1C27" w:rsidRDefault="00AB6394">
            <w:r>
              <w:t>36903.25</w:t>
            </w:r>
          </w:p>
        </w:tc>
      </w:tr>
      <w:tr w:rsidR="001C1C27">
        <w:tc>
          <w:tcPr>
            <w:tcW w:w="2513" w:type="dxa"/>
            <w:shd w:val="clear" w:color="auto" w:fill="E6E6E6"/>
            <w:vAlign w:val="center"/>
          </w:tcPr>
          <w:p w:rsidR="001C1C27" w:rsidRDefault="00AB6394">
            <w:r>
              <w:t>体形系数</w:t>
            </w:r>
          </w:p>
        </w:tc>
        <w:tc>
          <w:tcPr>
            <w:tcW w:w="6820" w:type="dxa"/>
            <w:vAlign w:val="center"/>
          </w:tcPr>
          <w:p w:rsidR="001C1C27" w:rsidRDefault="00AB6394">
            <w:r>
              <w:t>0.39</w:t>
            </w:r>
          </w:p>
        </w:tc>
      </w:tr>
    </w:tbl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2837455"/>
      <w:r>
        <w:rPr>
          <w:color w:val="000000"/>
          <w:kern w:val="2"/>
          <w:szCs w:val="24"/>
        </w:rPr>
        <w:t>窗墙比</w:t>
      </w:r>
      <w:bookmarkEnd w:id="40"/>
    </w:p>
    <w:p w:rsidR="001C1C27" w:rsidRDefault="00AB6394">
      <w:pPr>
        <w:pStyle w:val="2"/>
        <w:widowControl w:val="0"/>
        <w:rPr>
          <w:kern w:val="2"/>
        </w:rPr>
      </w:pPr>
      <w:bookmarkStart w:id="41" w:name="_Toc152837456"/>
      <w:r>
        <w:rPr>
          <w:kern w:val="2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C1C27">
        <w:tc>
          <w:tcPr>
            <w:tcW w:w="165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窗墙比</w:t>
            </w:r>
          </w:p>
        </w:tc>
      </w:tr>
      <w:tr w:rsidR="001C1C27">
        <w:tc>
          <w:tcPr>
            <w:tcW w:w="1652" w:type="dxa"/>
            <w:shd w:val="clear" w:color="auto" w:fill="E6E6E6"/>
            <w:vAlign w:val="center"/>
          </w:tcPr>
          <w:p w:rsidR="001C1C27" w:rsidRDefault="00AB6394">
            <w:r>
              <w:t>北向</w:t>
            </w:r>
          </w:p>
        </w:tc>
        <w:tc>
          <w:tcPr>
            <w:tcW w:w="1816" w:type="dxa"/>
            <w:vAlign w:val="center"/>
          </w:tcPr>
          <w:p w:rsidR="001C1C27" w:rsidRDefault="00AB6394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508.59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3096.80</w:t>
            </w:r>
          </w:p>
        </w:tc>
        <w:tc>
          <w:tcPr>
            <w:tcW w:w="1652" w:type="dxa"/>
            <w:vAlign w:val="center"/>
          </w:tcPr>
          <w:p w:rsidR="001C1C27" w:rsidRDefault="00AB6394">
            <w:r>
              <w:t>0.16</w:t>
            </w:r>
          </w:p>
        </w:tc>
      </w:tr>
      <w:tr w:rsidR="001C1C27">
        <w:tc>
          <w:tcPr>
            <w:tcW w:w="1652" w:type="dxa"/>
            <w:shd w:val="clear" w:color="auto" w:fill="E6E6E6"/>
            <w:vAlign w:val="center"/>
          </w:tcPr>
          <w:p w:rsidR="001C1C27" w:rsidRDefault="00AB6394">
            <w:r>
              <w:t>东向</w:t>
            </w:r>
          </w:p>
        </w:tc>
        <w:tc>
          <w:tcPr>
            <w:tcW w:w="1816" w:type="dxa"/>
            <w:vAlign w:val="center"/>
          </w:tcPr>
          <w:p w:rsidR="001C1C27" w:rsidRDefault="00AB6394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541.53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2432.05</w:t>
            </w:r>
          </w:p>
        </w:tc>
        <w:tc>
          <w:tcPr>
            <w:tcW w:w="1652" w:type="dxa"/>
            <w:vAlign w:val="center"/>
          </w:tcPr>
          <w:p w:rsidR="001C1C27" w:rsidRDefault="00AB6394">
            <w:r>
              <w:t>0.22</w:t>
            </w:r>
          </w:p>
        </w:tc>
      </w:tr>
      <w:tr w:rsidR="001C1C27">
        <w:tc>
          <w:tcPr>
            <w:tcW w:w="1652" w:type="dxa"/>
            <w:shd w:val="clear" w:color="auto" w:fill="E6E6E6"/>
            <w:vAlign w:val="center"/>
          </w:tcPr>
          <w:p w:rsidR="001C1C27" w:rsidRDefault="00AB6394">
            <w:r>
              <w:t>西向</w:t>
            </w:r>
          </w:p>
        </w:tc>
        <w:tc>
          <w:tcPr>
            <w:tcW w:w="1816" w:type="dxa"/>
            <w:vAlign w:val="center"/>
          </w:tcPr>
          <w:p w:rsidR="001C1C27" w:rsidRDefault="00AB6394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28.98</w:t>
            </w:r>
          </w:p>
        </w:tc>
        <w:tc>
          <w:tcPr>
            <w:tcW w:w="2105" w:type="dxa"/>
            <w:vAlign w:val="center"/>
          </w:tcPr>
          <w:p w:rsidR="001C1C27" w:rsidRDefault="00AB6394">
            <w:r>
              <w:t>605.48</w:t>
            </w:r>
          </w:p>
        </w:tc>
        <w:tc>
          <w:tcPr>
            <w:tcW w:w="1652" w:type="dxa"/>
            <w:vAlign w:val="center"/>
          </w:tcPr>
          <w:p w:rsidR="001C1C27" w:rsidRDefault="00AB6394">
            <w:r>
              <w:t>0.05</w:t>
            </w:r>
          </w:p>
        </w:tc>
      </w:tr>
    </w:tbl>
    <w:p w:rsidR="001C1C27" w:rsidRDefault="00AB6394">
      <w:pPr>
        <w:pStyle w:val="2"/>
        <w:widowControl w:val="0"/>
        <w:rPr>
          <w:kern w:val="2"/>
        </w:rPr>
      </w:pPr>
      <w:bookmarkStart w:id="42" w:name="_Toc152837457"/>
      <w:r>
        <w:rPr>
          <w:kern w:val="2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C1C27">
        <w:tc>
          <w:tcPr>
            <w:tcW w:w="116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C1C27">
        <w:tc>
          <w:tcPr>
            <w:tcW w:w="1160" w:type="dxa"/>
            <w:vMerge w:val="restart"/>
            <w:vAlign w:val="center"/>
          </w:tcPr>
          <w:p w:rsidR="001C1C27" w:rsidRDefault="00AB6394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1C1C27" w:rsidRDefault="00AB6394">
            <w:r>
              <w:t>北</w:t>
            </w:r>
            <w:r>
              <w:t>-</w:t>
            </w:r>
            <w:r>
              <w:t>默认立面</w:t>
            </w:r>
            <w:r>
              <w:br/>
            </w:r>
            <w:r>
              <w:t>508.59</w:t>
            </w:r>
          </w:p>
        </w:tc>
        <w:tc>
          <w:tcPr>
            <w:tcW w:w="1562" w:type="dxa"/>
            <w:vAlign w:val="center"/>
          </w:tcPr>
          <w:p w:rsidR="001C1C27" w:rsidRDefault="00AB6394">
            <w:r>
              <w:t>C0915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0.90×1.50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2~3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1.35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5.40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0.90×2.10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244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1.89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461.16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1.20×2.10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14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2.52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35.28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1.50×1.50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2.25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6.75</w:t>
            </w:r>
          </w:p>
        </w:tc>
      </w:tr>
      <w:tr w:rsidR="001C1C27">
        <w:tc>
          <w:tcPr>
            <w:tcW w:w="1160" w:type="dxa"/>
            <w:vMerge w:val="restart"/>
            <w:vAlign w:val="center"/>
          </w:tcPr>
          <w:p w:rsidR="001C1C27" w:rsidRDefault="00AB6394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1C1C27" w:rsidRDefault="00AB6394">
            <w:r>
              <w:t>东</w:t>
            </w:r>
            <w:r>
              <w:t>-</w:t>
            </w:r>
            <w:r>
              <w:t>默认立面</w:t>
            </w:r>
            <w:r>
              <w:br/>
              <w:t>541.53</w:t>
            </w:r>
          </w:p>
        </w:tc>
        <w:tc>
          <w:tcPr>
            <w:tcW w:w="1562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0.90×2.10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272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1.89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514.08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1.20×2.10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8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2.52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20.16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1.50×1.50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2.25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2.25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C2421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2.40×2.10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5.04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5.04</w:t>
            </w:r>
          </w:p>
        </w:tc>
      </w:tr>
      <w:tr w:rsidR="001C1C27">
        <w:tc>
          <w:tcPr>
            <w:tcW w:w="1160" w:type="dxa"/>
            <w:vMerge w:val="restart"/>
            <w:vAlign w:val="center"/>
          </w:tcPr>
          <w:p w:rsidR="001C1C27" w:rsidRDefault="00AB6394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1C1C27" w:rsidRDefault="00AB6394">
            <w:r>
              <w:t>西</w:t>
            </w:r>
            <w:r>
              <w:t>-</w:t>
            </w:r>
            <w:r>
              <w:t>默认立面</w:t>
            </w:r>
            <w:r>
              <w:br/>
              <w:t>28.98</w:t>
            </w:r>
          </w:p>
        </w:tc>
        <w:tc>
          <w:tcPr>
            <w:tcW w:w="1562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0.90×2.10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6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1.89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11.34</w:t>
            </w:r>
          </w:p>
        </w:tc>
      </w:tr>
      <w:tr w:rsidR="001C1C27">
        <w:tc>
          <w:tcPr>
            <w:tcW w:w="1160" w:type="dxa"/>
            <w:vMerge/>
            <w:vAlign w:val="center"/>
          </w:tcPr>
          <w:p w:rsidR="001C1C27" w:rsidRDefault="001C1C27"/>
        </w:tc>
        <w:tc>
          <w:tcPr>
            <w:tcW w:w="1245" w:type="dxa"/>
            <w:vMerge/>
            <w:vAlign w:val="center"/>
          </w:tcPr>
          <w:p w:rsidR="001C1C27" w:rsidRDefault="001C1C27"/>
        </w:tc>
        <w:tc>
          <w:tcPr>
            <w:tcW w:w="1562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386" w:type="dxa"/>
            <w:vAlign w:val="center"/>
          </w:tcPr>
          <w:p w:rsidR="001C1C27" w:rsidRDefault="00AB6394">
            <w:r>
              <w:t>1.20×2.10</w:t>
            </w:r>
          </w:p>
        </w:tc>
        <w:tc>
          <w:tcPr>
            <w:tcW w:w="73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18" w:type="dxa"/>
            <w:vAlign w:val="center"/>
          </w:tcPr>
          <w:p w:rsidR="001C1C27" w:rsidRDefault="00AB6394">
            <w:r>
              <w:t>7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2.52</w:t>
            </w:r>
          </w:p>
        </w:tc>
        <w:tc>
          <w:tcPr>
            <w:tcW w:w="1262" w:type="dxa"/>
            <w:vAlign w:val="center"/>
          </w:tcPr>
          <w:p w:rsidR="001C1C27" w:rsidRDefault="00AB6394">
            <w:r>
              <w:t>17.64</w:t>
            </w:r>
          </w:p>
        </w:tc>
      </w:tr>
    </w:tbl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52837458"/>
      <w:r>
        <w:rPr>
          <w:color w:val="000000"/>
          <w:kern w:val="2"/>
          <w:szCs w:val="24"/>
        </w:rPr>
        <w:t>天窗</w:t>
      </w:r>
      <w:bookmarkEnd w:id="43"/>
    </w:p>
    <w:p w:rsidR="001C1C27" w:rsidRDefault="00AB6394">
      <w:pPr>
        <w:pStyle w:val="2"/>
        <w:widowControl w:val="0"/>
        <w:rPr>
          <w:kern w:val="2"/>
        </w:rPr>
      </w:pPr>
      <w:bookmarkStart w:id="44" w:name="_Toc152837459"/>
      <w:r>
        <w:rPr>
          <w:kern w:val="2"/>
        </w:rPr>
        <w:t>天窗屋顶比</w:t>
      </w:r>
      <w:bookmarkEnd w:id="44"/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1C1C27" w:rsidRDefault="00AB6394">
      <w:pPr>
        <w:pStyle w:val="2"/>
        <w:widowControl w:val="0"/>
        <w:rPr>
          <w:kern w:val="2"/>
        </w:rPr>
      </w:pPr>
      <w:bookmarkStart w:id="45" w:name="_Toc152837460"/>
      <w:r>
        <w:rPr>
          <w:kern w:val="2"/>
        </w:rPr>
        <w:t>天窗类型</w:t>
      </w:r>
      <w:bookmarkEnd w:id="45"/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52837461"/>
      <w:r>
        <w:rPr>
          <w:color w:val="000000"/>
          <w:kern w:val="2"/>
          <w:szCs w:val="24"/>
        </w:rPr>
        <w:t>屋顶构造</w:t>
      </w:r>
      <w:bookmarkEnd w:id="46"/>
    </w:p>
    <w:p w:rsidR="001C1C27" w:rsidRDefault="00AB6394">
      <w:pPr>
        <w:pStyle w:val="2"/>
        <w:widowControl w:val="0"/>
        <w:rPr>
          <w:kern w:val="2"/>
        </w:rPr>
      </w:pPr>
      <w:bookmarkStart w:id="47" w:name="_Toc152837462"/>
      <w:r>
        <w:rPr>
          <w:kern w:val="2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C1C27">
        <w:tc>
          <w:tcPr>
            <w:tcW w:w="3345" w:type="dxa"/>
            <w:vMerge w:val="restart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</w:p>
        </w:tc>
      </w:tr>
      <w:tr w:rsidR="001C1C27">
        <w:tc>
          <w:tcPr>
            <w:tcW w:w="3345" w:type="dxa"/>
            <w:vMerge/>
            <w:shd w:val="clear" w:color="auto" w:fill="E6E6E6"/>
            <w:vAlign w:val="center"/>
          </w:tcPr>
          <w:p w:rsidR="001C1C27" w:rsidRDefault="001C1C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D=R*S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0.870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10.750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0.006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0.062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0.080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1.600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1.10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2.273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4.000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水泥砂浆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11.370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0.005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0.061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75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0.070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1.300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1.10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0.974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1.393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水泥砂浆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11.370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0.022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0.245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305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3.279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5.760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0.29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数据来源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产品常用厚度规格为</w:t>
            </w:r>
            <w:r>
              <w:t>37</w:t>
            </w:r>
            <w:r>
              <w:t>、</w:t>
            </w:r>
            <w:r>
              <w:t>50</w:t>
            </w:r>
            <w:r>
              <w:t>、</w:t>
            </w:r>
            <w:r>
              <w:t>62</w:t>
            </w:r>
            <w:r>
              <w:t>、</w:t>
            </w:r>
            <w:r>
              <w:t>75mm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标准依据</w:t>
            </w:r>
          </w:p>
        </w:tc>
        <w:tc>
          <w:tcPr>
            <w:tcW w:w="5985" w:type="dxa"/>
            <w:gridSpan w:val="6"/>
          </w:tcPr>
          <w:p w:rsidR="001C1C27" w:rsidRDefault="00AB6394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标准要求</w:t>
            </w:r>
          </w:p>
        </w:tc>
        <w:tc>
          <w:tcPr>
            <w:tcW w:w="5985" w:type="dxa"/>
            <w:gridSpan w:val="6"/>
          </w:tcPr>
          <w:p w:rsidR="001C1C27" w:rsidRDefault="00AB6394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结论</w:t>
            </w:r>
          </w:p>
        </w:tc>
        <w:tc>
          <w:tcPr>
            <w:tcW w:w="5985" w:type="dxa"/>
            <w:gridSpan w:val="6"/>
          </w:tcPr>
          <w:p w:rsidR="001C1C27" w:rsidRDefault="00AB6394">
            <w:r>
              <w:t>满足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52837463"/>
      <w:r>
        <w:rPr>
          <w:color w:val="000000"/>
          <w:kern w:val="2"/>
          <w:szCs w:val="24"/>
        </w:rPr>
        <w:lastRenderedPageBreak/>
        <w:t>外墙构造</w:t>
      </w:r>
      <w:bookmarkEnd w:id="48"/>
    </w:p>
    <w:p w:rsidR="001C1C27" w:rsidRDefault="00AB6394">
      <w:pPr>
        <w:pStyle w:val="2"/>
        <w:widowControl w:val="0"/>
        <w:rPr>
          <w:kern w:val="2"/>
        </w:rPr>
      </w:pPr>
      <w:bookmarkStart w:id="49" w:name="_Toc152837464"/>
      <w:r>
        <w:rPr>
          <w:kern w:val="2"/>
        </w:rPr>
        <w:t>外墙相关构造</w:t>
      </w:r>
      <w:bookmarkEnd w:id="49"/>
    </w:p>
    <w:p w:rsidR="001C1C27" w:rsidRDefault="00AB639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2837465"/>
      <w:r>
        <w:rPr>
          <w:color w:val="000000"/>
          <w:kern w:val="2"/>
          <w:szCs w:val="24"/>
        </w:rP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C1C27">
        <w:tc>
          <w:tcPr>
            <w:tcW w:w="3345" w:type="dxa"/>
            <w:vMerge w:val="restart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</w:p>
        </w:tc>
      </w:tr>
      <w:tr w:rsidR="001C1C27">
        <w:tc>
          <w:tcPr>
            <w:tcW w:w="3345" w:type="dxa"/>
            <w:vMerge/>
            <w:shd w:val="clear" w:color="auto" w:fill="E6E6E6"/>
            <w:vAlign w:val="center"/>
          </w:tcPr>
          <w:p w:rsidR="001C1C27" w:rsidRDefault="001C1C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D=R*S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岩棉条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0.045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0.512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0.111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0.057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0.080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1.600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1.10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2.273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4.000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0.034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0.452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0.147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0.066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75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0.070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1.300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1.10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0.974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1.393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0.034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0.452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0.588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0.266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305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4.093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5.782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0.24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K = 0.29, D = 5.76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1C1C27" w:rsidRDefault="001C1C27"/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数据来源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产品常用厚度规格为</w:t>
            </w:r>
            <w:r>
              <w:t>37</w:t>
            </w:r>
            <w:r>
              <w:t>、</w:t>
            </w:r>
            <w:r>
              <w:t>50</w:t>
            </w:r>
            <w:r>
              <w:t>、</w:t>
            </w:r>
            <w:r>
              <w:t>62</w:t>
            </w:r>
            <w:r>
              <w:t>、</w:t>
            </w:r>
            <w:r>
              <w:t>75mm</w:t>
            </w:r>
          </w:p>
        </w:tc>
      </w:tr>
    </w:tbl>
    <w:p w:rsidR="001C1C27" w:rsidRDefault="00AB639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2837466"/>
      <w:r>
        <w:rPr>
          <w:color w:val="000000"/>
          <w:kern w:val="2"/>
          <w:szCs w:val="24"/>
        </w:rPr>
        <w:t>热桥柱构造一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C1C27">
        <w:tc>
          <w:tcPr>
            <w:tcW w:w="3345" w:type="dxa"/>
            <w:vMerge w:val="restart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</w:p>
        </w:tc>
      </w:tr>
      <w:tr w:rsidR="001C1C27">
        <w:tc>
          <w:tcPr>
            <w:tcW w:w="3345" w:type="dxa"/>
            <w:vMerge/>
            <w:shd w:val="clear" w:color="auto" w:fill="E6E6E6"/>
            <w:vAlign w:val="center"/>
          </w:tcPr>
          <w:p w:rsidR="001C1C27" w:rsidRDefault="001C1C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D=R*S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水泥砂浆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11.370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0.022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0.245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0.030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0.340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0.556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0.227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水泥砂浆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0.930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11.370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0.022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0.245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钢筋混凝土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1.740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17.200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0.115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1.977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石灰砂浆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0.810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10.070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0.025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0.249</w:t>
            </w:r>
          </w:p>
        </w:tc>
      </w:tr>
      <w:tr w:rsidR="001C1C27">
        <w:tc>
          <w:tcPr>
            <w:tcW w:w="3345" w:type="dxa"/>
            <w:vAlign w:val="center"/>
          </w:tcPr>
          <w:p w:rsidR="001C1C27" w:rsidRDefault="00AB63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280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－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0.738</w:t>
            </w:r>
          </w:p>
        </w:tc>
        <w:tc>
          <w:tcPr>
            <w:tcW w:w="1064" w:type="dxa"/>
            <w:vAlign w:val="center"/>
          </w:tcPr>
          <w:p w:rsidR="001C1C27" w:rsidRDefault="00AB6394">
            <w:r>
              <w:t>2.941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C1C27">
        <w:tc>
          <w:tcPr>
            <w:tcW w:w="3345" w:type="dxa"/>
            <w:shd w:val="clear" w:color="auto" w:fill="E6E6E6"/>
            <w:vAlign w:val="center"/>
          </w:tcPr>
          <w:p w:rsidR="001C1C27" w:rsidRDefault="00AB63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C1C27" w:rsidRDefault="00AB6394">
            <w:pPr>
              <w:jc w:val="center"/>
            </w:pPr>
            <w:r>
              <w:t>1.13</w:t>
            </w:r>
          </w:p>
        </w:tc>
      </w:tr>
    </w:tbl>
    <w:p w:rsidR="001C1C27" w:rsidRDefault="00AB6394">
      <w:pPr>
        <w:pStyle w:val="2"/>
        <w:widowControl w:val="0"/>
        <w:rPr>
          <w:kern w:val="2"/>
        </w:rPr>
      </w:pPr>
      <w:bookmarkStart w:id="52" w:name="_Toc152837467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2"/>
    </w:p>
    <w:p w:rsidR="00F0396C" w:rsidRDefault="00AB6394" w:rsidP="00043487">
      <w:pPr>
        <w:jc w:val="center"/>
        <w:rPr>
          <w:szCs w:val="21"/>
          <w:lang w:val="en-US"/>
        </w:rPr>
      </w:pPr>
      <w:bookmarkStart w:id="53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2"/>
        <w:widowControl w:val="0"/>
        <w:rPr>
          <w:kern w:val="2"/>
        </w:rPr>
      </w:pPr>
      <w:bookmarkStart w:id="54" w:name="_Toc152837468"/>
      <w:r>
        <w:rPr>
          <w:kern w:val="2"/>
        </w:rPr>
        <w:t>外墙平均热工特性</w:t>
      </w:r>
      <w:bookmarkEnd w:id="54"/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太阳辐射吸收系数</w:t>
            </w:r>
          </w:p>
        </w:tc>
      </w:tr>
      <w:tr w:rsidR="001C1C27">
        <w:tc>
          <w:tcPr>
            <w:tcW w:w="2948" w:type="dxa"/>
            <w:vAlign w:val="center"/>
          </w:tcPr>
          <w:p w:rsidR="001C1C27" w:rsidRDefault="00AB6394">
            <w:r>
              <w:t>外墙构造一</w:t>
            </w:r>
          </w:p>
        </w:tc>
        <w:tc>
          <w:tcPr>
            <w:tcW w:w="950" w:type="dxa"/>
            <w:vAlign w:val="center"/>
          </w:tcPr>
          <w:p w:rsidR="001C1C27" w:rsidRDefault="00AB6394">
            <w:r>
              <w:t>主墙体</w:t>
            </w:r>
          </w:p>
        </w:tc>
        <w:tc>
          <w:tcPr>
            <w:tcW w:w="990" w:type="dxa"/>
            <w:vAlign w:val="center"/>
          </w:tcPr>
          <w:p w:rsidR="001C1C27" w:rsidRDefault="00AB6394">
            <w:r>
              <w:t>2575.61</w:t>
            </w:r>
          </w:p>
        </w:tc>
        <w:tc>
          <w:tcPr>
            <w:tcW w:w="922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305" w:type="dxa"/>
            <w:vAlign w:val="center"/>
          </w:tcPr>
          <w:p w:rsidR="001C1C27" w:rsidRDefault="00AB6394">
            <w:r>
              <w:t>0.29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5.76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0.75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0%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0.29 × 1.20 = 0.35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太阳辐射吸收系数</w:t>
            </w:r>
          </w:p>
        </w:tc>
      </w:tr>
      <w:tr w:rsidR="001C1C27">
        <w:tc>
          <w:tcPr>
            <w:tcW w:w="2948" w:type="dxa"/>
            <w:vAlign w:val="center"/>
          </w:tcPr>
          <w:p w:rsidR="001C1C27" w:rsidRDefault="00AB6394">
            <w:r>
              <w:t>外墙构造一</w:t>
            </w:r>
          </w:p>
        </w:tc>
        <w:tc>
          <w:tcPr>
            <w:tcW w:w="950" w:type="dxa"/>
            <w:vAlign w:val="center"/>
          </w:tcPr>
          <w:p w:rsidR="001C1C27" w:rsidRDefault="00AB6394">
            <w:r>
              <w:t>主墙体</w:t>
            </w:r>
          </w:p>
        </w:tc>
        <w:tc>
          <w:tcPr>
            <w:tcW w:w="990" w:type="dxa"/>
            <w:vAlign w:val="center"/>
          </w:tcPr>
          <w:p w:rsidR="001C1C27" w:rsidRDefault="00AB6394">
            <w:r>
              <w:t>1871.62</w:t>
            </w:r>
          </w:p>
        </w:tc>
        <w:tc>
          <w:tcPr>
            <w:tcW w:w="922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305" w:type="dxa"/>
            <w:vAlign w:val="center"/>
          </w:tcPr>
          <w:p w:rsidR="001C1C27" w:rsidRDefault="00AB6394">
            <w:r>
              <w:t>0.29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5.76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0.75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0%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0.29 × 1.20 = 0.35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太阳辐射吸收系数</w:t>
            </w:r>
          </w:p>
        </w:tc>
      </w:tr>
      <w:tr w:rsidR="001C1C27">
        <w:tc>
          <w:tcPr>
            <w:tcW w:w="2948" w:type="dxa"/>
            <w:vAlign w:val="center"/>
          </w:tcPr>
          <w:p w:rsidR="001C1C27" w:rsidRDefault="00AB6394">
            <w:r>
              <w:t>外墙构造一</w:t>
            </w:r>
          </w:p>
        </w:tc>
        <w:tc>
          <w:tcPr>
            <w:tcW w:w="950" w:type="dxa"/>
            <w:vAlign w:val="center"/>
          </w:tcPr>
          <w:p w:rsidR="001C1C27" w:rsidRDefault="00AB6394">
            <w:r>
              <w:t>主墙体</w:t>
            </w:r>
          </w:p>
        </w:tc>
        <w:tc>
          <w:tcPr>
            <w:tcW w:w="990" w:type="dxa"/>
            <w:vAlign w:val="center"/>
          </w:tcPr>
          <w:p w:rsidR="001C1C27" w:rsidRDefault="00AB6394">
            <w:r>
              <w:t>567.68</w:t>
            </w:r>
          </w:p>
        </w:tc>
        <w:tc>
          <w:tcPr>
            <w:tcW w:w="922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305" w:type="dxa"/>
            <w:vAlign w:val="center"/>
          </w:tcPr>
          <w:p w:rsidR="001C1C27" w:rsidRDefault="00AB6394">
            <w:r>
              <w:t>0.29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5.76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0.75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0%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0.29 × 1.20 = 0.35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太阳辐射吸收系数</w:t>
            </w:r>
          </w:p>
        </w:tc>
      </w:tr>
      <w:tr w:rsidR="001C1C27">
        <w:tc>
          <w:tcPr>
            <w:tcW w:w="2948" w:type="dxa"/>
            <w:vAlign w:val="center"/>
          </w:tcPr>
          <w:p w:rsidR="001C1C27" w:rsidRDefault="00AB6394">
            <w:r>
              <w:t>外墙构造一</w:t>
            </w:r>
          </w:p>
        </w:tc>
        <w:tc>
          <w:tcPr>
            <w:tcW w:w="950" w:type="dxa"/>
            <w:vAlign w:val="center"/>
          </w:tcPr>
          <w:p w:rsidR="001C1C27" w:rsidRDefault="00AB6394">
            <w:r>
              <w:t>主墙体</w:t>
            </w:r>
          </w:p>
        </w:tc>
        <w:tc>
          <w:tcPr>
            <w:tcW w:w="990" w:type="dxa"/>
            <w:vAlign w:val="center"/>
          </w:tcPr>
          <w:p w:rsidR="001C1C27" w:rsidRDefault="00AB6394">
            <w:r>
              <w:t>5014.91</w:t>
            </w:r>
          </w:p>
        </w:tc>
        <w:tc>
          <w:tcPr>
            <w:tcW w:w="922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305" w:type="dxa"/>
            <w:vAlign w:val="center"/>
          </w:tcPr>
          <w:p w:rsidR="001C1C27" w:rsidRDefault="00AB6394">
            <w:r>
              <w:t>0.29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5.76</w:t>
            </w:r>
          </w:p>
        </w:tc>
        <w:tc>
          <w:tcPr>
            <w:tcW w:w="1107" w:type="dxa"/>
            <w:vAlign w:val="center"/>
          </w:tcPr>
          <w:p w:rsidR="001C1C27" w:rsidRDefault="00AB6394">
            <w:r>
              <w:t>0.75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0%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1C1C27" w:rsidRDefault="00AB6394">
            <w:pPr>
              <w:jc w:val="center"/>
            </w:pPr>
            <w:r>
              <w:t>0.29 × 1.20 = 0.35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标准依据</w:t>
            </w:r>
          </w:p>
        </w:tc>
        <w:tc>
          <w:tcPr>
            <w:tcW w:w="6381" w:type="dxa"/>
            <w:gridSpan w:val="6"/>
          </w:tcPr>
          <w:p w:rsidR="001C1C27" w:rsidRDefault="00AB6394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标准要求</w:t>
            </w:r>
          </w:p>
        </w:tc>
        <w:tc>
          <w:tcPr>
            <w:tcW w:w="6381" w:type="dxa"/>
            <w:gridSpan w:val="6"/>
          </w:tcPr>
          <w:p w:rsidR="001C1C27" w:rsidRDefault="00AB6394">
            <w:r>
              <w:t>K≤0.48,S≤0.30</w:t>
            </w:r>
            <w:r>
              <w:t>或</w:t>
            </w:r>
            <w:r>
              <w:t>K≤0.43,0.30&lt;S≤0.50</w:t>
            </w:r>
          </w:p>
        </w:tc>
      </w:tr>
      <w:tr w:rsidR="001C1C27">
        <w:tc>
          <w:tcPr>
            <w:tcW w:w="2948" w:type="dxa"/>
            <w:shd w:val="clear" w:color="auto" w:fill="E6E6E6"/>
            <w:vAlign w:val="center"/>
          </w:tcPr>
          <w:p w:rsidR="001C1C27" w:rsidRDefault="00AB6394">
            <w:r>
              <w:t>结论</w:t>
            </w:r>
          </w:p>
        </w:tc>
        <w:tc>
          <w:tcPr>
            <w:tcW w:w="6381" w:type="dxa"/>
            <w:gridSpan w:val="6"/>
          </w:tcPr>
          <w:p w:rsidR="001C1C27" w:rsidRDefault="00AB6394">
            <w:r>
              <w:t>满足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52837469"/>
      <w:r>
        <w:rPr>
          <w:color w:val="000000"/>
          <w:kern w:val="2"/>
          <w:szCs w:val="24"/>
        </w:rPr>
        <w:lastRenderedPageBreak/>
        <w:t>外窗热工</w:t>
      </w:r>
      <w:bookmarkEnd w:id="55"/>
    </w:p>
    <w:p w:rsidR="001C1C27" w:rsidRDefault="00AB6394">
      <w:pPr>
        <w:pStyle w:val="2"/>
        <w:widowControl w:val="0"/>
        <w:rPr>
          <w:kern w:val="2"/>
        </w:rPr>
      </w:pPr>
      <w:bookmarkStart w:id="56" w:name="_Toc152837470"/>
      <w:r>
        <w:rPr>
          <w:kern w:val="2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C1C27">
        <w:tc>
          <w:tcPr>
            <w:tcW w:w="90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备注</w:t>
            </w:r>
          </w:p>
        </w:tc>
      </w:tr>
      <w:tr w:rsidR="001C1C27">
        <w:tc>
          <w:tcPr>
            <w:tcW w:w="905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867" w:type="dxa"/>
            <w:vAlign w:val="center"/>
          </w:tcPr>
          <w:p w:rsidR="001C1C27" w:rsidRDefault="00AB6394">
            <w:r>
              <w:t>塑钢</w:t>
            </w:r>
            <w:r>
              <w:t>+6mm</w:t>
            </w:r>
            <w:r>
              <w:t>透明</w:t>
            </w:r>
            <w:r>
              <w:t>+12mm</w:t>
            </w:r>
            <w:r>
              <w:t>空气</w:t>
            </w:r>
            <w:r>
              <w:t>+6</w:t>
            </w:r>
            <w:r>
              <w:t>透明</w:t>
            </w:r>
            <w:r>
              <w:t>(</w:t>
            </w:r>
            <w:r>
              <w:t>内置百叶垂直关闭）</w:t>
            </w:r>
          </w:p>
        </w:tc>
        <w:tc>
          <w:tcPr>
            <w:tcW w:w="826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832" w:type="dxa"/>
            <w:vAlign w:val="center"/>
          </w:tcPr>
          <w:p w:rsidR="001C1C27" w:rsidRDefault="00AB6394">
            <w:r>
              <w:t>2.40</w:t>
            </w:r>
          </w:p>
        </w:tc>
        <w:tc>
          <w:tcPr>
            <w:tcW w:w="956" w:type="dxa"/>
            <w:vAlign w:val="center"/>
          </w:tcPr>
          <w:p w:rsidR="001C1C27" w:rsidRDefault="00AB6394">
            <w:r>
              <w:t>0.09</w:t>
            </w:r>
          </w:p>
        </w:tc>
        <w:tc>
          <w:tcPr>
            <w:tcW w:w="956" w:type="dxa"/>
            <w:vAlign w:val="center"/>
          </w:tcPr>
          <w:p w:rsidR="001C1C27" w:rsidRDefault="00AB6394">
            <w:r>
              <w:t>0.800</w:t>
            </w:r>
          </w:p>
        </w:tc>
        <w:tc>
          <w:tcPr>
            <w:tcW w:w="2988" w:type="dxa"/>
            <w:vAlign w:val="center"/>
          </w:tcPr>
          <w:p w:rsidR="001C1C27" w:rsidRDefault="001C1C27"/>
        </w:tc>
      </w:tr>
    </w:tbl>
    <w:p w:rsidR="001C1C27" w:rsidRDefault="00AB6394">
      <w:pPr>
        <w:pStyle w:val="2"/>
        <w:widowControl w:val="0"/>
        <w:rPr>
          <w:kern w:val="2"/>
        </w:rPr>
      </w:pPr>
      <w:bookmarkStart w:id="57" w:name="_Toc152837471"/>
      <w:r>
        <w:rPr>
          <w:kern w:val="2"/>
        </w:rPr>
        <w:t>外遮阳类型</w:t>
      </w:r>
      <w:bookmarkEnd w:id="57"/>
    </w:p>
    <w:p w:rsidR="001C1C27" w:rsidRDefault="00AB639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2837472"/>
      <w:r>
        <w:rPr>
          <w:color w:val="000000"/>
          <w:kern w:val="2"/>
          <w:szCs w:val="24"/>
        </w:rPr>
        <w:t>自定义遮阳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1C1C27"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备注</w:t>
            </w:r>
          </w:p>
        </w:tc>
      </w:tr>
      <w:tr w:rsidR="001C1C27">
        <w:tc>
          <w:tcPr>
            <w:tcW w:w="101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697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3390" w:type="dxa"/>
            <w:vAlign w:val="center"/>
          </w:tcPr>
          <w:p w:rsidR="001C1C27" w:rsidRDefault="001C1C27"/>
        </w:tc>
      </w:tr>
    </w:tbl>
    <w:p w:rsidR="001C1C27" w:rsidRDefault="00AB6394">
      <w:pPr>
        <w:pStyle w:val="2"/>
        <w:widowControl w:val="0"/>
        <w:rPr>
          <w:kern w:val="2"/>
        </w:rPr>
      </w:pPr>
      <w:bookmarkStart w:id="59" w:name="_Toc152837473"/>
      <w:r>
        <w:rPr>
          <w:kern w:val="2"/>
        </w:rPr>
        <w:t>平均传热系数</w:t>
      </w:r>
      <w:bookmarkEnd w:id="59"/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C1C27">
        <w:tc>
          <w:tcPr>
            <w:tcW w:w="1013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C0915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2~3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1.350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5.400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244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461.160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35.280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6.750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3389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508.590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C1C27">
        <w:tc>
          <w:tcPr>
            <w:tcW w:w="1013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272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514.080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20.160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C2421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5.040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5.040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3389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541.530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C1C27">
        <w:tc>
          <w:tcPr>
            <w:tcW w:w="1013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6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11.340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1013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7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17.640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  <w:tr w:rsidR="001C1C27">
        <w:tc>
          <w:tcPr>
            <w:tcW w:w="3389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28.980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C1C27" w:rsidRDefault="00AB6394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1C1C27" w:rsidRDefault="00AB6394">
            <w:r>
              <w:t>2.400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2"/>
        <w:widowControl w:val="0"/>
        <w:rPr>
          <w:kern w:val="2"/>
        </w:rPr>
      </w:pPr>
      <w:bookmarkStart w:id="60" w:name="_Toc152837474"/>
      <w:r>
        <w:rPr>
          <w:kern w:val="2"/>
        </w:rPr>
        <w:t>综合太阳得热系数</w:t>
      </w:r>
      <w:bookmarkEnd w:id="60"/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C1C27">
        <w:tc>
          <w:tcPr>
            <w:tcW w:w="65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综合太阳得热系数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C0915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2~3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1.350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5.400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244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461.160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14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35.280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6.750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3930" w:type="dxa"/>
            <w:gridSpan w:val="5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508.590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C1C27" w:rsidRDefault="00AB639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C1C27">
        <w:tc>
          <w:tcPr>
            <w:tcW w:w="65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综合太阳得热系数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1~3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272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514.080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8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20.160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C1515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2.250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C2421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5.040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5.040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3930" w:type="dxa"/>
            <w:gridSpan w:val="5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541.530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C1C27" w:rsidRDefault="00AB639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C1C27">
        <w:tc>
          <w:tcPr>
            <w:tcW w:w="65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综合太阳得热系数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C0921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6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1.890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11.340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656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888" w:type="dxa"/>
            <w:vAlign w:val="center"/>
          </w:tcPr>
          <w:p w:rsidR="001C1C27" w:rsidRDefault="00AB6394">
            <w:r>
              <w:t>C1221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769" w:type="dxa"/>
            <w:vAlign w:val="center"/>
          </w:tcPr>
          <w:p w:rsidR="001C1C27" w:rsidRDefault="00AB6394">
            <w:r>
              <w:t>7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2.520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17.640</w:t>
            </w:r>
          </w:p>
        </w:tc>
        <w:tc>
          <w:tcPr>
            <w:tcW w:w="781" w:type="dxa"/>
            <w:vAlign w:val="center"/>
          </w:tcPr>
          <w:p w:rsidR="001C1C27" w:rsidRDefault="00AB6394">
            <w:r>
              <w:t>18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  <w:tr w:rsidR="001C1C27">
        <w:tc>
          <w:tcPr>
            <w:tcW w:w="3930" w:type="dxa"/>
            <w:gridSpan w:val="5"/>
            <w:shd w:val="clear" w:color="auto" w:fill="E6E6E6"/>
            <w:vAlign w:val="center"/>
          </w:tcPr>
          <w:p w:rsidR="001C1C27" w:rsidRDefault="00AB6394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C1C27" w:rsidRDefault="00AB6394">
            <w:r>
              <w:t>28.980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C1C27" w:rsidRDefault="00AB639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1.000</w:t>
            </w:r>
          </w:p>
        </w:tc>
        <w:tc>
          <w:tcPr>
            <w:tcW w:w="916" w:type="dxa"/>
            <w:vAlign w:val="center"/>
          </w:tcPr>
          <w:p w:rsidR="001C1C27" w:rsidRDefault="00AB6394">
            <w:r>
              <w:t>0.087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pPr>
        <w:pStyle w:val="2"/>
        <w:widowControl w:val="0"/>
        <w:rPr>
          <w:kern w:val="2"/>
        </w:rPr>
      </w:pPr>
      <w:bookmarkStart w:id="61" w:name="_Toc152837475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结论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北向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508.59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2.40</w:t>
            </w:r>
          </w:p>
        </w:tc>
        <w:tc>
          <w:tcPr>
            <w:tcW w:w="1245" w:type="dxa"/>
            <w:vAlign w:val="center"/>
          </w:tcPr>
          <w:p w:rsidR="001C1C27" w:rsidRDefault="00AB6394">
            <w:r>
              <w:t>0.09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0.16</w:t>
            </w:r>
          </w:p>
        </w:tc>
        <w:tc>
          <w:tcPr>
            <w:tcW w:w="1465" w:type="dxa"/>
            <w:vAlign w:val="center"/>
          </w:tcPr>
          <w:p w:rsidR="001C1C27" w:rsidRDefault="00AB6394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东向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541.53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2.40</w:t>
            </w:r>
          </w:p>
        </w:tc>
        <w:tc>
          <w:tcPr>
            <w:tcW w:w="1245" w:type="dxa"/>
            <w:vAlign w:val="center"/>
          </w:tcPr>
          <w:p w:rsidR="001C1C27" w:rsidRDefault="00AB6394">
            <w:r>
              <w:t>0.09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0.22</w:t>
            </w:r>
          </w:p>
        </w:tc>
        <w:tc>
          <w:tcPr>
            <w:tcW w:w="1465" w:type="dxa"/>
            <w:vAlign w:val="center"/>
          </w:tcPr>
          <w:p w:rsidR="001C1C27" w:rsidRDefault="00AB6394">
            <w:r>
              <w:t>K≤2.40, SHGC≤0.49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西向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1C1C27" w:rsidRDefault="00AB6394">
            <w:r>
              <w:t>28.98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2.40</w:t>
            </w:r>
          </w:p>
        </w:tc>
        <w:tc>
          <w:tcPr>
            <w:tcW w:w="1245" w:type="dxa"/>
            <w:vAlign w:val="center"/>
          </w:tcPr>
          <w:p w:rsidR="001C1C27" w:rsidRDefault="00AB6394">
            <w:r>
              <w:t>0.09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0.05</w:t>
            </w:r>
          </w:p>
        </w:tc>
        <w:tc>
          <w:tcPr>
            <w:tcW w:w="1465" w:type="dxa"/>
            <w:vAlign w:val="center"/>
          </w:tcPr>
          <w:p w:rsidR="001C1C27" w:rsidRDefault="00AB6394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综合平均</w:t>
            </w:r>
          </w:p>
        </w:tc>
        <w:tc>
          <w:tcPr>
            <w:tcW w:w="1018" w:type="dxa"/>
            <w:vAlign w:val="center"/>
          </w:tcPr>
          <w:p w:rsidR="001C1C27" w:rsidRDefault="001C1C27"/>
        </w:tc>
        <w:tc>
          <w:tcPr>
            <w:tcW w:w="1018" w:type="dxa"/>
            <w:vAlign w:val="center"/>
          </w:tcPr>
          <w:p w:rsidR="001C1C27" w:rsidRDefault="00AB6394">
            <w:r>
              <w:t>1079.10</w:t>
            </w:r>
          </w:p>
        </w:tc>
        <w:tc>
          <w:tcPr>
            <w:tcW w:w="1131" w:type="dxa"/>
            <w:vAlign w:val="center"/>
          </w:tcPr>
          <w:p w:rsidR="001C1C27" w:rsidRDefault="00AB6394">
            <w:r>
              <w:t>2.40</w:t>
            </w:r>
          </w:p>
        </w:tc>
        <w:tc>
          <w:tcPr>
            <w:tcW w:w="1245" w:type="dxa"/>
            <w:vAlign w:val="center"/>
          </w:tcPr>
          <w:p w:rsidR="001C1C27" w:rsidRDefault="00AB6394">
            <w:r>
              <w:t>0.09</w:t>
            </w:r>
          </w:p>
        </w:tc>
        <w:tc>
          <w:tcPr>
            <w:tcW w:w="1075" w:type="dxa"/>
            <w:vAlign w:val="center"/>
          </w:tcPr>
          <w:p w:rsidR="001C1C27" w:rsidRDefault="00AB6394">
            <w:r>
              <w:t>0.18</w:t>
            </w:r>
          </w:p>
        </w:tc>
        <w:tc>
          <w:tcPr>
            <w:tcW w:w="1465" w:type="dxa"/>
            <w:vAlign w:val="center"/>
          </w:tcPr>
          <w:p w:rsidR="001C1C27" w:rsidRDefault="001C1C27"/>
        </w:tc>
        <w:tc>
          <w:tcPr>
            <w:tcW w:w="1131" w:type="dxa"/>
            <w:vAlign w:val="center"/>
          </w:tcPr>
          <w:p w:rsidR="001C1C27" w:rsidRDefault="001C1C27"/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1C1C27" w:rsidRDefault="00AB6394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1C1C27" w:rsidRDefault="00AB6394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3.3.1-3</w:t>
            </w:r>
            <w:r>
              <w:t>的要求提升</w:t>
            </w:r>
            <w:r>
              <w:t>5%</w:t>
            </w:r>
          </w:p>
        </w:tc>
      </w:tr>
      <w:tr w:rsidR="001C1C27">
        <w:tc>
          <w:tcPr>
            <w:tcW w:w="1245" w:type="dxa"/>
            <w:shd w:val="clear" w:color="auto" w:fill="E6E6E6"/>
            <w:vAlign w:val="center"/>
          </w:tcPr>
          <w:p w:rsidR="001C1C27" w:rsidRDefault="00AB6394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1C1C27" w:rsidRDefault="00AB6394">
            <w:r>
              <w:t>满足</w:t>
            </w:r>
          </w:p>
        </w:tc>
      </w:tr>
    </w:tbl>
    <w:p w:rsidR="001C1C27" w:rsidRDefault="00AB63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1C1C27" w:rsidRDefault="00AB639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52837476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C1C27">
        <w:tc>
          <w:tcPr>
            <w:tcW w:w="113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1C1C27" w:rsidRDefault="00AB6394">
            <w:pPr>
              <w:jc w:val="center"/>
            </w:pPr>
            <w:r>
              <w:t>结论</w:t>
            </w:r>
          </w:p>
        </w:tc>
      </w:tr>
      <w:tr w:rsidR="001C1C27">
        <w:tc>
          <w:tcPr>
            <w:tcW w:w="1131" w:type="dxa"/>
            <w:vAlign w:val="center"/>
          </w:tcPr>
          <w:p w:rsidR="001C1C27" w:rsidRDefault="00AB6394">
            <w:r>
              <w:t>1</w:t>
            </w:r>
          </w:p>
        </w:tc>
        <w:tc>
          <w:tcPr>
            <w:tcW w:w="4069" w:type="dxa"/>
            <w:vAlign w:val="center"/>
          </w:tcPr>
          <w:p w:rsidR="001C1C27" w:rsidRDefault="00AB6394">
            <w:r>
              <w:t>天窗类型</w:t>
            </w:r>
          </w:p>
        </w:tc>
        <w:tc>
          <w:tcPr>
            <w:tcW w:w="4131" w:type="dxa"/>
            <w:vAlign w:val="center"/>
          </w:tcPr>
          <w:p w:rsidR="001C1C27" w:rsidRDefault="00AB6394">
            <w:r>
              <w:t>无屋顶透光部分</w:t>
            </w:r>
          </w:p>
        </w:tc>
      </w:tr>
      <w:tr w:rsidR="001C1C27">
        <w:tc>
          <w:tcPr>
            <w:tcW w:w="1131" w:type="dxa"/>
            <w:vAlign w:val="center"/>
          </w:tcPr>
          <w:p w:rsidR="001C1C27" w:rsidRDefault="00AB6394">
            <w:r>
              <w:t>2</w:t>
            </w:r>
          </w:p>
        </w:tc>
        <w:tc>
          <w:tcPr>
            <w:tcW w:w="4069" w:type="dxa"/>
            <w:vAlign w:val="center"/>
          </w:tcPr>
          <w:p w:rsidR="001C1C27" w:rsidRDefault="00AB6394">
            <w:r>
              <w:t>屋顶构造</w:t>
            </w:r>
          </w:p>
        </w:tc>
        <w:tc>
          <w:tcPr>
            <w:tcW w:w="4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1131" w:type="dxa"/>
            <w:vAlign w:val="center"/>
          </w:tcPr>
          <w:p w:rsidR="001C1C27" w:rsidRDefault="00AB6394">
            <w:r>
              <w:t>3</w:t>
            </w:r>
          </w:p>
        </w:tc>
        <w:tc>
          <w:tcPr>
            <w:tcW w:w="4069" w:type="dxa"/>
            <w:vAlign w:val="center"/>
          </w:tcPr>
          <w:p w:rsidR="001C1C27" w:rsidRDefault="00AB6394">
            <w:r>
              <w:t>外墙构造</w:t>
            </w:r>
          </w:p>
        </w:tc>
        <w:tc>
          <w:tcPr>
            <w:tcW w:w="4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1131" w:type="dxa"/>
            <w:vAlign w:val="center"/>
          </w:tcPr>
          <w:p w:rsidR="001C1C27" w:rsidRDefault="00AB6394">
            <w:r>
              <w:t>4</w:t>
            </w:r>
          </w:p>
        </w:tc>
        <w:tc>
          <w:tcPr>
            <w:tcW w:w="4069" w:type="dxa"/>
            <w:vAlign w:val="center"/>
          </w:tcPr>
          <w:p w:rsidR="001C1C27" w:rsidRDefault="00AB6394">
            <w:r>
              <w:t>外窗热工</w:t>
            </w:r>
          </w:p>
        </w:tc>
        <w:tc>
          <w:tcPr>
            <w:tcW w:w="4131" w:type="dxa"/>
            <w:vAlign w:val="center"/>
          </w:tcPr>
          <w:p w:rsidR="001C1C27" w:rsidRDefault="00AB6394">
            <w:r>
              <w:t>满足</w:t>
            </w:r>
          </w:p>
        </w:tc>
      </w:tr>
      <w:tr w:rsidR="001C1C27">
        <w:tc>
          <w:tcPr>
            <w:tcW w:w="5200" w:type="dxa"/>
            <w:gridSpan w:val="2"/>
            <w:shd w:val="clear" w:color="auto" w:fill="E6E6E6"/>
            <w:vAlign w:val="center"/>
          </w:tcPr>
          <w:p w:rsidR="001C1C27" w:rsidRDefault="00AB6394">
            <w:r>
              <w:t>结论</w:t>
            </w:r>
          </w:p>
        </w:tc>
        <w:tc>
          <w:tcPr>
            <w:tcW w:w="4131" w:type="dxa"/>
            <w:vAlign w:val="center"/>
          </w:tcPr>
          <w:p w:rsidR="001C1C27" w:rsidRDefault="00AB6394">
            <w:r>
              <w:t>满足</w:t>
            </w:r>
          </w:p>
        </w:tc>
      </w:tr>
    </w:tbl>
    <w:p w:rsidR="001C1C27" w:rsidRDefault="001C1C2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1C1C27" w:rsidRDefault="00AB6394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5%</w:t>
      </w:r>
      <w:r>
        <w:rPr>
          <w:color w:val="000000"/>
        </w:rPr>
        <w:t>的要求，得</w:t>
      </w:r>
      <w:r>
        <w:rPr>
          <w:color w:val="000000"/>
        </w:rPr>
        <w:t>5</w:t>
      </w:r>
      <w:r>
        <w:rPr>
          <w:color w:val="000000"/>
        </w:rPr>
        <w:t>分。</w:t>
      </w:r>
    </w:p>
    <w:p w:rsidR="001C1C27" w:rsidRDefault="001C1C27"/>
    <w:sectPr w:rsidR="001C1C2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94" w:rsidRDefault="00AB6394" w:rsidP="00203A7D">
      <w:r>
        <w:separator/>
      </w:r>
    </w:p>
  </w:endnote>
  <w:endnote w:type="continuationSeparator" w:id="0">
    <w:p w:rsidR="00AB6394" w:rsidRDefault="00AB639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DA8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DA8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94" w:rsidRDefault="00AB6394" w:rsidP="00203A7D">
      <w:r>
        <w:separator/>
      </w:r>
    </w:p>
  </w:footnote>
  <w:footnote w:type="continuationSeparator" w:id="0">
    <w:p w:rsidR="00AB6394" w:rsidRDefault="00AB639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A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1C2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B6394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45DA8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EE23D0-6BC5-46A5-8964-2963E5E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L~1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1</TotalTime>
  <Pages>15</Pages>
  <Words>1358</Words>
  <Characters>7744</Characters>
  <Application>Microsoft Office Word</Application>
  <DocSecurity>0</DocSecurity>
  <Lines>64</Lines>
  <Paragraphs>18</Paragraphs>
  <ScaleCrop>false</ScaleCrop>
  <Company>ths</Company>
  <LinksUpToDate>false</LinksUpToDate>
  <CharactersWithSpaces>9084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SuperluckyQi</dc:creator>
  <cp:keywords/>
  <dc:description/>
  <cp:lastModifiedBy>SuperluckyQi</cp:lastModifiedBy>
  <cp:revision>1</cp:revision>
  <cp:lastPrinted>1899-12-31T16:00:00Z</cp:lastPrinted>
  <dcterms:created xsi:type="dcterms:W3CDTF">2023-12-07T02:30:00Z</dcterms:created>
  <dcterms:modified xsi:type="dcterms:W3CDTF">2023-12-07T02:31:00Z</dcterms:modified>
</cp:coreProperties>
</file>