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浙江理工大学艺术设计学院改造更新</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2024年01月05日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r>
        <w:t>浙江理工大学艺术设计学院改造更新</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6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rPr>
                <w:rFonts w:hint="default" w:eastAsia="宋体"/>
                <w:lang w:val="en-US" w:eastAsia="zh-CN"/>
              </w:rPr>
            </w:pPr>
            <w:r>
              <w:rPr>
                <w:rFonts w:hint="eastAsia"/>
                <w:lang w:val="en-US" w:eastAsia="zh-CN"/>
              </w:rPr>
              <w:t>艺术与设计学院</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3</w:t>
            </w:r>
          </w:p>
        </w:tc>
        <w:tc>
          <w:tcPr>
            <w:vAlign w:val="center"/>
          </w:tcPr>
          <w:p>
            <w:pPr>
              <w:jc w:val="center"/>
              <w:rPr>
                <w:rFonts w:hint="default" w:eastAsia="宋体"/>
                <w:lang w:val="en-US" w:eastAsia="zh-CN"/>
              </w:rPr>
            </w:pPr>
            <w:r>
              <w:rPr>
                <w:rFonts w:hint="eastAsia"/>
                <w:lang w:val="en-US" w:eastAsia="zh-CN"/>
              </w:rPr>
              <w:t>16</w:t>
            </w:r>
            <w:bookmarkStart w:id="29" w:name="_GoBack"/>
            <w:bookmarkEnd w:id="29"/>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r>
        <w:rPr>
          <w:color w:val="000000"/>
          <w:lang w:val="zh-CN"/>
        </w:rPr>
        <w:t>基地外参与叠加分析的主体建筑</w:t>
      </w:r>
    </w:p>
    <w:tbl>
      <w:tblPr>
        <w:tblStyle w:val="5"/>
        <w:tblW w:w="856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大剧院</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4</w:t>
            </w:r>
          </w:p>
        </w:tc>
        <w:tc>
          <w:tcPr>
            <w:vAlign w:val="center"/>
          </w:tcPr>
          <w:p>
            <w:pPr>
              <w:jc w:val="center"/>
            </w:pPr>
            <w:r>
              <w:t>20.0</w:t>
            </w:r>
          </w:p>
        </w:tc>
      </w:tr>
    </w:tbl>
    <w:p>
      <w:r>
        <w:rPr>
          <w:color w:val="000000"/>
          <w:lang w:val="zh-CN"/>
        </w:rPr>
        <w:t>基地外参与叠加分析的主体建筑</w:t>
      </w:r>
    </w:p>
    <w:tbl>
      <w:tblPr>
        <w:tblStyle w:val="5"/>
        <w:tblW w:w="856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服装学院</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4</w:t>
            </w:r>
          </w:p>
        </w:tc>
        <w:tc>
          <w:tcPr>
            <w:vAlign w:val="center"/>
          </w:tcPr>
          <w:p>
            <w:pPr>
              <w:jc w:val="center"/>
            </w:pPr>
            <w:r>
              <w:t>19.5</w:t>
            </w:r>
          </w:p>
        </w:tc>
      </w:tr>
    </w:tbl>
    <w:p/>
    <w:p/>
    <w:p>
      <w:pPr>
        <w:spacing w:line="440" w:lineRule="exact"/>
        <w:rPr>
          <w:rFonts w:ascii="宋体" w:hAnsi="宋体" w:cs="宋体"/>
          <w:b/>
          <w:bCs/>
          <w:color w:val="000000"/>
          <w:sz w:val="24"/>
          <w:szCs w:val="32"/>
        </w:rPr>
      </w:pP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1～9</w:t>
            </w:r>
          </w:p>
        </w:tc>
        <w:tc>
          <w:tcPr>
            <w:vAlign w:val="center"/>
          </w:tcPr>
          <w:p>
            <w:pPr>
              <w:jc w:val="center"/>
            </w:pPr>
            <w:r>
              <w:t>1.20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1.20</w:t>
            </w:r>
          </w:p>
        </w:tc>
        <w:tc>
          <w:tcPr>
            <w:vAlign w:val="center"/>
          </w:tcPr>
          <w:p>
            <w:pPr>
              <w:jc w:val="center"/>
            </w:pPr>
            <w:r>
              <w:t>09:22～16:00</w:t>
            </w:r>
          </w:p>
        </w:tc>
        <w:tc>
          <w:tcPr>
            <w:vAlign w:val="center"/>
          </w:tcPr>
          <w:p>
            <w:pPr>
              <w:jc w:val="center"/>
            </w:pPr>
            <w:r>
              <w:t>06:38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1.20</w:t>
            </w:r>
          </w:p>
        </w:tc>
        <w:tc>
          <w:tcPr>
            <w:vAlign w:val="center"/>
          </w:tcPr>
          <w:p>
            <w:pPr>
              <w:jc w:val="center"/>
            </w:pPr>
            <w:r>
              <w:t>10:44～16:00</w:t>
            </w:r>
          </w:p>
        </w:tc>
        <w:tc>
          <w:tcPr>
            <w:vAlign w:val="center"/>
          </w:tcPr>
          <w:p>
            <w:pPr>
              <w:jc w:val="center"/>
            </w:pPr>
            <w:r>
              <w:t>05:16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1.20</w:t>
            </w:r>
          </w:p>
        </w:tc>
        <w:tc>
          <w:tcPr>
            <w:vAlign w:val="center"/>
          </w:tcPr>
          <w:p>
            <w:pPr>
              <w:jc w:val="center"/>
            </w:pPr>
            <w:r>
              <w:t>09:41～16:00</w:t>
            </w:r>
          </w:p>
        </w:tc>
        <w:tc>
          <w:tcPr>
            <w:vAlign w:val="center"/>
          </w:tcPr>
          <w:p>
            <w:pPr>
              <w:jc w:val="center"/>
            </w:pPr>
            <w:r>
              <w:t>06:19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1.20</w:t>
            </w:r>
          </w:p>
        </w:tc>
        <w:tc>
          <w:tcPr>
            <w:vAlign w:val="center"/>
          </w:tcPr>
          <w:p>
            <w:pPr>
              <w:jc w:val="center"/>
            </w:pPr>
            <w:r>
              <w:t>08:31～16:00</w:t>
            </w:r>
          </w:p>
        </w:tc>
        <w:tc>
          <w:tcPr>
            <w:vAlign w:val="center"/>
          </w:tcPr>
          <w:p>
            <w:pPr>
              <w:jc w:val="center"/>
            </w:pPr>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1.20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1.20</w:t>
            </w:r>
          </w:p>
        </w:tc>
        <w:tc>
          <w:tcPr>
            <w:shd w:val="clear" w:color="auto" w:fill="C0C0C0"/>
            <w:vAlign w:val="center"/>
          </w:tcPr>
          <w:p>
            <w:pPr>
              <w:jc w:val="center"/>
            </w:pPr>
            <w:r>
              <w:rPr>
                <w:b/>
              </w:rPr>
              <w:t>08:00～09:30</w:t>
            </w:r>
          </w:p>
        </w:tc>
        <w:tc>
          <w:tcPr>
            <w:shd w:val="clear" w:color="auto" w:fill="C0C0C0"/>
            <w:vAlign w:val="center"/>
          </w:tcPr>
          <w:p>
            <w:pPr>
              <w:jc w:val="center"/>
            </w:pPr>
            <w:r>
              <w:rPr>
                <w:b/>
              </w:rPr>
              <w:t>01:30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1.20</w:t>
            </w:r>
          </w:p>
        </w:tc>
        <w:tc>
          <w:tcPr>
            <w:vAlign w:val="center"/>
          </w:tcPr>
          <w:p>
            <w:pPr>
              <w:jc w:val="center"/>
            </w:pPr>
            <w:r>
              <w:t>10:33～16:00</w:t>
            </w:r>
          </w:p>
        </w:tc>
        <w:tc>
          <w:tcPr>
            <w:vAlign w:val="center"/>
          </w:tcPr>
          <w:p>
            <w:pPr>
              <w:jc w:val="center"/>
            </w:pPr>
            <w:r>
              <w:t>05:27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1.20</w:t>
            </w:r>
          </w:p>
        </w:tc>
        <w:tc>
          <w:tcPr>
            <w:shd w:val="clear" w:color="auto" w:fill="C0C0C0"/>
            <w:vAlign w:val="center"/>
          </w:tcPr>
          <w:p>
            <w:pPr>
              <w:jc w:val="center"/>
            </w:pPr>
            <w:r>
              <w:rPr>
                <w:b/>
              </w:rPr>
              <w:t>08:00～08:50</w:t>
            </w:r>
          </w:p>
        </w:tc>
        <w:tc>
          <w:tcPr>
            <w:shd w:val="clear" w:color="auto" w:fill="C0C0C0"/>
            <w:vAlign w:val="center"/>
          </w:tcPr>
          <w:p>
            <w:pPr>
              <w:jc w:val="center"/>
            </w:pPr>
            <w:r>
              <w:rPr>
                <w:b/>
              </w:rP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1.20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21～26</w:t>
            </w:r>
          </w:p>
        </w:tc>
        <w:tc>
          <w:tcPr>
            <w:vAlign w:val="center"/>
          </w:tcPr>
          <w:p>
            <w:pPr>
              <w:jc w:val="center"/>
            </w:pPr>
            <w:r>
              <w:t>1.20</w:t>
            </w:r>
          </w:p>
        </w:tc>
        <w:tc>
          <w:tcPr>
            <w:vAlign w:val="center"/>
          </w:tcPr>
          <w:p>
            <w:pPr>
              <w:jc w:val="center"/>
            </w:pPr>
            <w:r>
              <w:t>08:00～12:00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27～37</w:t>
            </w:r>
          </w:p>
        </w:tc>
        <w:tc>
          <w:tcPr>
            <w:vAlign w:val="center"/>
          </w:tcPr>
          <w:p>
            <w:pPr>
              <w:jc w:val="center"/>
            </w:pPr>
            <w:r>
              <w:t>1.20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1.20</w:t>
            </w:r>
          </w:p>
        </w:tc>
        <w:tc>
          <w:tcPr>
            <w:vAlign w:val="center"/>
          </w:tcPr>
          <w:p>
            <w:pPr>
              <w:jc w:val="center"/>
            </w:pPr>
            <w:r>
              <w:t>08:10～16:00</w:t>
            </w:r>
          </w:p>
        </w:tc>
        <w:tc>
          <w:tcPr>
            <w:vAlign w:val="center"/>
          </w:tcPr>
          <w:p>
            <w:pPr>
              <w:jc w:val="center"/>
            </w:pPr>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1.20</w:t>
            </w:r>
          </w:p>
        </w:tc>
        <w:tc>
          <w:tcPr>
            <w:vAlign w:val="center"/>
          </w:tcPr>
          <w:p>
            <w:pPr>
              <w:jc w:val="center"/>
            </w:pPr>
            <w:r>
              <w:t>08:28～16:00</w:t>
            </w:r>
          </w:p>
        </w:tc>
        <w:tc>
          <w:tcPr>
            <w:vAlign w:val="center"/>
          </w:tcPr>
          <w:p>
            <w:pPr>
              <w:jc w:val="center"/>
            </w:pPr>
            <w:r>
              <w:t>07:32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1.20</w:t>
            </w:r>
          </w:p>
        </w:tc>
        <w:tc>
          <w:tcPr>
            <w:vAlign w:val="center"/>
          </w:tcPr>
          <w:p>
            <w:pPr>
              <w:jc w:val="center"/>
            </w:pPr>
            <w:r>
              <w:t>08:50～16:00</w:t>
            </w:r>
          </w:p>
        </w:tc>
        <w:tc>
          <w:tcPr>
            <w:vAlign w:val="center"/>
          </w:tcPr>
          <w:p>
            <w:pPr>
              <w:jc w:val="center"/>
            </w:pPr>
            <w:r>
              <w:t>07:10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41～45</w:t>
            </w:r>
          </w:p>
        </w:tc>
        <w:tc>
          <w:tcPr>
            <w:vAlign w:val="center"/>
          </w:tcPr>
          <w:p>
            <w:pPr>
              <w:jc w:val="center"/>
            </w:pPr>
            <w:r>
              <w:t>1.20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1～9</w:t>
            </w:r>
          </w:p>
        </w:tc>
        <w:tc>
          <w:tcPr>
            <w:vAlign w:val="center"/>
          </w:tcPr>
          <w:p>
            <w:pPr>
              <w:jc w:val="center"/>
            </w:pPr>
            <w:r>
              <w:t>7.20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7.20</w:t>
            </w:r>
          </w:p>
        </w:tc>
        <w:tc>
          <w:tcPr>
            <w:vAlign w:val="center"/>
          </w:tcPr>
          <w:p>
            <w:pPr>
              <w:jc w:val="center"/>
            </w:pPr>
            <w:r>
              <w:t>09:22～16:00</w:t>
            </w:r>
          </w:p>
        </w:tc>
        <w:tc>
          <w:tcPr>
            <w:vAlign w:val="center"/>
          </w:tcPr>
          <w:p>
            <w:pPr>
              <w:jc w:val="center"/>
            </w:pPr>
            <w:r>
              <w:t>06:38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7.20</w:t>
            </w:r>
          </w:p>
        </w:tc>
        <w:tc>
          <w:tcPr>
            <w:vAlign w:val="center"/>
          </w:tcPr>
          <w:p>
            <w:pPr>
              <w:jc w:val="center"/>
            </w:pPr>
            <w:r>
              <w:t>10:44～16:00</w:t>
            </w:r>
          </w:p>
        </w:tc>
        <w:tc>
          <w:tcPr>
            <w:vAlign w:val="center"/>
          </w:tcPr>
          <w:p>
            <w:pPr>
              <w:jc w:val="center"/>
            </w:pPr>
            <w:r>
              <w:t>05:16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7.20</w:t>
            </w:r>
          </w:p>
        </w:tc>
        <w:tc>
          <w:tcPr>
            <w:vAlign w:val="center"/>
          </w:tcPr>
          <w:p>
            <w:pPr>
              <w:jc w:val="center"/>
            </w:pPr>
            <w:r>
              <w:t>09:41～16:00</w:t>
            </w:r>
          </w:p>
        </w:tc>
        <w:tc>
          <w:tcPr>
            <w:vAlign w:val="center"/>
          </w:tcPr>
          <w:p>
            <w:pPr>
              <w:jc w:val="center"/>
            </w:pPr>
            <w:r>
              <w:t>06:19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7.20</w:t>
            </w:r>
          </w:p>
        </w:tc>
        <w:tc>
          <w:tcPr>
            <w:vAlign w:val="center"/>
          </w:tcPr>
          <w:p>
            <w:pPr>
              <w:jc w:val="center"/>
            </w:pPr>
            <w:r>
              <w:t>08:31～16:00</w:t>
            </w:r>
          </w:p>
        </w:tc>
        <w:tc>
          <w:tcPr>
            <w:vAlign w:val="center"/>
          </w:tcPr>
          <w:p>
            <w:pPr>
              <w:jc w:val="center"/>
            </w:pPr>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7.20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7.20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7.20</w:t>
            </w:r>
          </w:p>
        </w:tc>
        <w:tc>
          <w:tcPr>
            <w:shd w:val="clear" w:color="auto" w:fill="C0C0C0"/>
            <w:vAlign w:val="center"/>
          </w:tcPr>
          <w:p>
            <w:pPr>
              <w:jc w:val="center"/>
            </w:pPr>
            <w:r>
              <w:rPr>
                <w:b/>
              </w:rPr>
              <w:t>08:00～09:30</w:t>
            </w:r>
          </w:p>
        </w:tc>
        <w:tc>
          <w:tcPr>
            <w:shd w:val="clear" w:color="auto" w:fill="C0C0C0"/>
            <w:vAlign w:val="center"/>
          </w:tcPr>
          <w:p>
            <w:pPr>
              <w:jc w:val="center"/>
            </w:pPr>
            <w:r>
              <w:rPr>
                <w:b/>
              </w:rPr>
              <w:t>01:30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7.20</w:t>
            </w:r>
          </w:p>
        </w:tc>
        <w:tc>
          <w:tcPr>
            <w:vAlign w:val="center"/>
          </w:tcPr>
          <w:p>
            <w:pPr>
              <w:jc w:val="center"/>
            </w:pPr>
            <w:r>
              <w:t>10:33～16:00</w:t>
            </w:r>
          </w:p>
        </w:tc>
        <w:tc>
          <w:tcPr>
            <w:vAlign w:val="center"/>
          </w:tcPr>
          <w:p>
            <w:pPr>
              <w:jc w:val="center"/>
            </w:pPr>
            <w:r>
              <w:t>05:27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7.20</w:t>
            </w:r>
          </w:p>
        </w:tc>
        <w:tc>
          <w:tcPr>
            <w:shd w:val="clear" w:color="auto" w:fill="C0C0C0"/>
            <w:vAlign w:val="center"/>
          </w:tcPr>
          <w:p>
            <w:pPr>
              <w:jc w:val="center"/>
            </w:pPr>
            <w:r>
              <w:rPr>
                <w:b/>
              </w:rPr>
              <w:t>08:00～08:50</w:t>
            </w:r>
          </w:p>
        </w:tc>
        <w:tc>
          <w:tcPr>
            <w:shd w:val="clear" w:color="auto" w:fill="C0C0C0"/>
            <w:vAlign w:val="center"/>
          </w:tcPr>
          <w:p>
            <w:pPr>
              <w:jc w:val="center"/>
            </w:pPr>
            <w:r>
              <w:rPr>
                <w:b/>
              </w:rP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7.20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7.20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21～26</w:t>
            </w:r>
          </w:p>
        </w:tc>
        <w:tc>
          <w:tcPr>
            <w:vAlign w:val="center"/>
          </w:tcPr>
          <w:p>
            <w:pPr>
              <w:jc w:val="center"/>
            </w:pPr>
            <w:r>
              <w:t>7.20</w:t>
            </w:r>
          </w:p>
        </w:tc>
        <w:tc>
          <w:tcPr>
            <w:vAlign w:val="center"/>
          </w:tcPr>
          <w:p>
            <w:pPr>
              <w:jc w:val="center"/>
            </w:pPr>
            <w:r>
              <w:t>08:00～12:00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27～38</w:t>
            </w:r>
          </w:p>
        </w:tc>
        <w:tc>
          <w:tcPr>
            <w:vAlign w:val="center"/>
          </w:tcPr>
          <w:p>
            <w:pPr>
              <w:jc w:val="center"/>
            </w:pPr>
            <w:r>
              <w:t>7.20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7.20</w:t>
            </w:r>
          </w:p>
        </w:tc>
        <w:tc>
          <w:tcPr>
            <w:vAlign w:val="center"/>
          </w:tcPr>
          <w:p>
            <w:pPr>
              <w:jc w:val="center"/>
            </w:pPr>
            <w:r>
              <w:t>08:05～16:00</w:t>
            </w:r>
          </w:p>
        </w:tc>
        <w:tc>
          <w:tcPr>
            <w:vAlign w:val="center"/>
          </w:tcPr>
          <w:p>
            <w:pPr>
              <w:jc w:val="center"/>
            </w:pPr>
            <w:r>
              <w:t>07:55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w:t>
            </w:r>
          </w:p>
        </w:tc>
        <w:tc>
          <w:tcPr>
            <w:vAlign w:val="center"/>
          </w:tcPr>
          <w:p>
            <w:pPr>
              <w:jc w:val="center"/>
            </w:pPr>
            <w:r>
              <w:t>7.20</w:t>
            </w:r>
          </w:p>
        </w:tc>
        <w:tc>
          <w:tcPr>
            <w:vAlign w:val="center"/>
          </w:tcPr>
          <w:p>
            <w:pPr>
              <w:jc w:val="center"/>
            </w:pPr>
            <w:r>
              <w:t>08:23～16:00</w:t>
            </w:r>
          </w:p>
        </w:tc>
        <w:tc>
          <w:tcPr>
            <w:vAlign w:val="center"/>
          </w:tcPr>
          <w:p>
            <w:pPr>
              <w:jc w:val="center"/>
            </w:pPr>
            <w:r>
              <w:t>07:37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41～45</w:t>
            </w:r>
          </w:p>
        </w:tc>
        <w:tc>
          <w:tcPr>
            <w:vAlign w:val="center"/>
          </w:tcPr>
          <w:p>
            <w:pPr>
              <w:jc w:val="center"/>
            </w:pPr>
            <w:r>
              <w:t>7.20</w:t>
            </w:r>
          </w:p>
        </w:tc>
        <w:tc>
          <w:tcPr>
            <w:vAlign w:val="center"/>
          </w:tcPr>
          <w:p>
            <w:pPr>
              <w:jc w:val="center"/>
            </w:pPr>
            <w:r>
              <w:t>12:00～16:00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1～9</w:t>
            </w:r>
          </w:p>
        </w:tc>
        <w:tc>
          <w:tcPr>
            <w:vAlign w:val="center"/>
          </w:tcPr>
          <w:p>
            <w:pPr>
              <w:jc w:val="center"/>
            </w:pPr>
            <w:r>
              <w:t>11.20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11.20</w:t>
            </w:r>
          </w:p>
        </w:tc>
        <w:tc>
          <w:tcPr>
            <w:vAlign w:val="center"/>
          </w:tcPr>
          <w:p>
            <w:pPr>
              <w:jc w:val="center"/>
            </w:pPr>
            <w:r>
              <w:t>09:22～16:00</w:t>
            </w:r>
          </w:p>
        </w:tc>
        <w:tc>
          <w:tcPr>
            <w:vAlign w:val="center"/>
          </w:tcPr>
          <w:p>
            <w:pPr>
              <w:jc w:val="center"/>
            </w:pPr>
            <w:r>
              <w:t>06:38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11.20</w:t>
            </w:r>
          </w:p>
        </w:tc>
        <w:tc>
          <w:tcPr>
            <w:vAlign w:val="center"/>
          </w:tcPr>
          <w:p>
            <w:pPr>
              <w:jc w:val="center"/>
            </w:pPr>
            <w:r>
              <w:t>10:44～16:00</w:t>
            </w:r>
          </w:p>
        </w:tc>
        <w:tc>
          <w:tcPr>
            <w:vAlign w:val="center"/>
          </w:tcPr>
          <w:p>
            <w:pPr>
              <w:jc w:val="center"/>
            </w:pPr>
            <w:r>
              <w:t>05:16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11.20</w:t>
            </w:r>
          </w:p>
        </w:tc>
        <w:tc>
          <w:tcPr>
            <w:vAlign w:val="center"/>
          </w:tcPr>
          <w:p>
            <w:pPr>
              <w:jc w:val="center"/>
            </w:pPr>
            <w:r>
              <w:t>09:41～16:00</w:t>
            </w:r>
          </w:p>
        </w:tc>
        <w:tc>
          <w:tcPr>
            <w:vAlign w:val="center"/>
          </w:tcPr>
          <w:p>
            <w:pPr>
              <w:jc w:val="center"/>
            </w:pPr>
            <w:r>
              <w:t>06:19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11.20</w:t>
            </w:r>
          </w:p>
        </w:tc>
        <w:tc>
          <w:tcPr>
            <w:vAlign w:val="center"/>
          </w:tcPr>
          <w:p>
            <w:pPr>
              <w:jc w:val="center"/>
            </w:pPr>
            <w:r>
              <w:t>08:31～16:00</w:t>
            </w:r>
          </w:p>
        </w:tc>
        <w:tc>
          <w:tcPr>
            <w:vAlign w:val="center"/>
          </w:tcPr>
          <w:p>
            <w:pPr>
              <w:jc w:val="center"/>
            </w:pPr>
            <w:r>
              <w:t>07:29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11.20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11.20</w:t>
            </w:r>
          </w:p>
        </w:tc>
        <w:tc>
          <w:tcPr>
            <w:shd w:val="clear" w:color="auto" w:fill="C0C0C0"/>
            <w:vAlign w:val="center"/>
          </w:tcPr>
          <w:p>
            <w:pPr>
              <w:jc w:val="center"/>
            </w:pPr>
            <w:r>
              <w:rPr>
                <w:b/>
              </w:rPr>
              <w:t>08:00～09:30</w:t>
            </w:r>
          </w:p>
        </w:tc>
        <w:tc>
          <w:tcPr>
            <w:shd w:val="clear" w:color="auto" w:fill="C0C0C0"/>
            <w:vAlign w:val="center"/>
          </w:tcPr>
          <w:p>
            <w:pPr>
              <w:jc w:val="center"/>
            </w:pPr>
            <w:r>
              <w:rPr>
                <w:b/>
              </w:rPr>
              <w:t>01:30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11.20</w:t>
            </w:r>
          </w:p>
        </w:tc>
        <w:tc>
          <w:tcPr>
            <w:vAlign w:val="center"/>
          </w:tcPr>
          <w:p>
            <w:pPr>
              <w:jc w:val="center"/>
            </w:pPr>
            <w:r>
              <w:t>10:33～16:00</w:t>
            </w:r>
          </w:p>
        </w:tc>
        <w:tc>
          <w:tcPr>
            <w:vAlign w:val="center"/>
          </w:tcPr>
          <w:p>
            <w:pPr>
              <w:jc w:val="center"/>
            </w:pPr>
            <w:r>
              <w:t>05:27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11.20</w:t>
            </w:r>
          </w:p>
        </w:tc>
        <w:tc>
          <w:tcPr>
            <w:shd w:val="clear" w:color="auto" w:fill="C0C0C0"/>
            <w:vAlign w:val="center"/>
          </w:tcPr>
          <w:p>
            <w:pPr>
              <w:jc w:val="center"/>
            </w:pPr>
            <w:r>
              <w:rPr>
                <w:b/>
              </w:rPr>
              <w:t>08:00～08:50</w:t>
            </w:r>
          </w:p>
        </w:tc>
        <w:tc>
          <w:tcPr>
            <w:shd w:val="clear" w:color="auto" w:fill="C0C0C0"/>
            <w:vAlign w:val="center"/>
          </w:tcPr>
          <w:p>
            <w:pPr>
              <w:jc w:val="center"/>
            </w:pPr>
            <w:r>
              <w:rPr>
                <w:b/>
              </w:rPr>
              <w:t>00:50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11.20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11.20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21～26</w:t>
            </w:r>
          </w:p>
        </w:tc>
        <w:tc>
          <w:tcPr>
            <w:vAlign w:val="center"/>
          </w:tcPr>
          <w:p>
            <w:pPr>
              <w:jc w:val="center"/>
            </w:pPr>
            <w:r>
              <w:t>11.20</w:t>
            </w:r>
          </w:p>
        </w:tc>
        <w:tc>
          <w:tcPr>
            <w:vAlign w:val="center"/>
          </w:tcPr>
          <w:p>
            <w:pPr>
              <w:jc w:val="center"/>
            </w:pPr>
            <w:r>
              <w:t>08:00～12:00</w:t>
            </w:r>
          </w:p>
        </w:tc>
        <w:tc>
          <w:tcPr>
            <w:vAlign w:val="center"/>
          </w:tcPr>
          <w:p>
            <w:pPr>
              <w:jc w:val="center"/>
            </w:pPr>
            <w:r>
              <w:t>04:00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27～40</w:t>
            </w:r>
          </w:p>
        </w:tc>
        <w:tc>
          <w:tcPr>
            <w:vAlign w:val="center"/>
          </w:tcPr>
          <w:p>
            <w:pPr>
              <w:jc w:val="center"/>
            </w:pPr>
            <w:r>
              <w:t>11.20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41～45</w:t>
            </w:r>
          </w:p>
        </w:tc>
        <w:tc>
          <w:tcPr>
            <w:vAlign w:val="center"/>
          </w:tcPr>
          <w:p>
            <w:pPr>
              <w:jc w:val="center"/>
            </w:pPr>
            <w:r>
              <w:t>11.20</w:t>
            </w:r>
          </w:p>
        </w:tc>
        <w:tc>
          <w:tcPr>
            <w:vAlign w:val="center"/>
          </w:tcPr>
          <w:p>
            <w:pPr>
              <w:jc w:val="center"/>
            </w:pPr>
            <w:r>
              <w:t>12:00～16:00</w:t>
            </w:r>
          </w:p>
        </w:tc>
        <w:tc>
          <w:tcPr>
            <w:vAlign w:val="center"/>
          </w:tcPr>
          <w:p>
            <w:pPr>
              <w:jc w:val="center"/>
            </w:pPr>
            <w:r>
              <w:t>04:00</w:t>
            </w:r>
          </w:p>
        </w:tc>
      </w:tr>
    </w:tbl>
    <w:p/>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w:pict>
        <v:rect id="_x0000_s2052" o:spid="_x0000_s2052" o:spt="1" style="position:absolute;left:0pt;margin-left:0pt;margin-top:1.15pt;height:15.6pt;width:99pt;z-index:251659264;mso-width-relative:page;mso-height-relative:page;" filled="f" stroked="f" coordsize="21600,21600">
          <v:path/>
          <v:fill on="f" focussize="0,0"/>
          <v:stroke on="f"/>
          <v:imagedata o:title=""/>
          <o:lock v:ext="edit"/>
          <v:textbox inset="0mm,0mm,0mm,0mm">
            <w:txbxContent>
              <w:p>
                <w:pPr>
                  <w:rPr>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pict>
        <v:shape id="_x0000_s2049" o:spid="_x0000_s2049" o:spt="75" type="#_x0000_t75" style="position:absolute;left:0pt;margin-left:372.35pt;margin-top:-12.35pt;height:23.25pt;width:88.7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docVars>
    <w:docVar w:name="commondata" w:val="eyJoZGlkIjoiMjc5MjE5ZTY5NzU2ZTY4NTI2ODI4NDc3Yzk2MDJhOWEifQ=="/>
  </w:docVars>
  <w:rsids>
    <w:rsidRoot w:val="00217F62"/>
    <w:rsid w:val="001915A3"/>
    <w:rsid w:val="00217F62"/>
    <w:rsid w:val="00A906D8"/>
    <w:rsid w:val="00AB5A74"/>
    <w:rsid w:val="00F071AE"/>
    <w:rsid w:val="1EFB4D9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autoRedefine/>
    <w:qFormat/>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autoRedefine/>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通用日照分析报告模板.dotx</Template>
  <Company>sh-tangent</Company>
  <Pages>5</Pages>
  <Words>379</Words>
  <Characters>2163</Characters>
  <Lines>18</Lines>
  <Paragraphs>5</Paragraphs>
  <TotalTime>13</TotalTime>
  <ScaleCrop>false</ScaleCrop>
  <LinksUpToDate>false</LinksUpToDate>
  <CharactersWithSpaces>2537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2017-04-05T09:42:00Z</dcterms:created>
  <dc:creator>微软用户</dc:creator>
  <cp:lastModifiedBy>Jason</cp:lastModifiedBy>
  <cp:lastPrinted>2411-12-31T16:00:00Z</cp:lastPrinted>
  <dcterms:modified xsi:type="dcterms:W3CDTF">2024-01-05T02:32:01Z</dcterms:modified>
  <dc:title>通用日照分析报告模板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ED1017C4BB484B3A8241522690D2CDC7_12</vt:lpwstr>
  </property>
</Properties>
</file>