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伏绿轻飨，平疫近韧--后疫情时代高校食堂绿色改造设计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185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1636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