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58" w:rsidRDefault="00D40158" w:rsidP="00D40158">
      <w:pPr>
        <w:spacing w:line="180" w:lineRule="atLeast"/>
        <w:rPr>
          <w:rFonts w:ascii="宋体" w:hAnsi="宋体"/>
          <w:b/>
          <w:bCs/>
          <w:sz w:val="32"/>
          <w:szCs w:val="32"/>
        </w:rPr>
      </w:pPr>
    </w:p>
    <w:p w:rsidR="00D40158" w:rsidRDefault="00D40158" w:rsidP="00AD1517">
      <w:pPr>
        <w:widowControl w:val="0"/>
        <w:spacing w:afterLines="100"/>
        <w:rPr>
          <w:rFonts w:ascii="宋体" w:hAnsi="宋体"/>
          <w:b/>
          <w:bCs/>
          <w:kern w:val="2"/>
          <w:sz w:val="30"/>
          <w:szCs w:val="24"/>
          <w:lang w:val="en-US"/>
        </w:rPr>
      </w:pPr>
    </w:p>
    <w:p w:rsidR="00D40158" w:rsidRPr="00A22524" w:rsidRDefault="00D40158" w:rsidP="00AD1517">
      <w:pPr>
        <w:spacing w:beforeLines="100"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pPr>
            <w:r w:rsidRPr="00D40158">
              <w:rPr>
                <w:rFonts w:hint="eastAsia"/>
              </w:rPr>
              <w:t>工程名称</w:t>
            </w:r>
          </w:p>
        </w:tc>
        <w:tc>
          <w:tcPr>
            <w:tcW w:w="3780" w:type="dxa"/>
          </w:tcPr>
          <w:p w:rsidR="00D40158" w:rsidRPr="00D40158" w:rsidRDefault="00D40158" w:rsidP="00141CC8">
            <w:pPr>
              <w:pStyle w:val="a0"/>
              <w:jc w:val="center"/>
            </w:pPr>
            <w:bookmarkStart w:id="0" w:name="工程名称"/>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设计编号</w:t>
            </w:r>
          </w:p>
        </w:tc>
        <w:tc>
          <w:tcPr>
            <w:tcW w:w="3780" w:type="dxa"/>
          </w:tcPr>
          <w:p w:rsidR="00D40158" w:rsidRPr="00D40158" w:rsidRDefault="00D40158" w:rsidP="00141CC8">
            <w:pPr>
              <w:pStyle w:val="a0"/>
              <w:jc w:val="cente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建设单位</w:t>
            </w:r>
          </w:p>
        </w:tc>
        <w:tc>
          <w:tcPr>
            <w:tcW w:w="3780" w:type="dxa"/>
          </w:tcPr>
          <w:p w:rsidR="00D40158" w:rsidRPr="00D40158" w:rsidRDefault="00D40158" w:rsidP="00141CC8">
            <w:pPr>
              <w:pStyle w:val="a0"/>
              <w:jc w:val="cente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设计单位</w:t>
            </w:r>
          </w:p>
        </w:tc>
        <w:tc>
          <w:tcPr>
            <w:tcW w:w="3780" w:type="dxa"/>
          </w:tcPr>
          <w:p w:rsidR="00D40158" w:rsidRPr="00D40158" w:rsidRDefault="00D40158" w:rsidP="00141CC8">
            <w:pPr>
              <w:pStyle w:val="a0"/>
              <w:jc w:val="cente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核 人</w:t>
            </w:r>
          </w:p>
        </w:tc>
        <w:tc>
          <w:tcPr>
            <w:tcW w:w="3780" w:type="dxa"/>
          </w:tcPr>
          <w:p w:rsidR="00D40158" w:rsidRPr="00D40158" w:rsidRDefault="00D40158" w:rsidP="00141CC8">
            <w:pPr>
              <w:pStyle w:val="a0"/>
              <w:jc w:val="cente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定 人</w:t>
            </w:r>
          </w:p>
        </w:tc>
        <w:tc>
          <w:tcPr>
            <w:tcW w:w="3780" w:type="dxa"/>
          </w:tcPr>
          <w:p w:rsidR="00D40158" w:rsidRPr="00D40158" w:rsidRDefault="00D40158" w:rsidP="00141CC8">
            <w:pPr>
              <w:pStyle w:val="a0"/>
              <w:jc w:val="cente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pPr>
            <w:bookmarkStart w:id="6" w:name="计算日期"/>
            <w:r>
              <w:t>2023年12月31日</w:t>
            </w:r>
            <w:bookmarkEnd w:id="6"/>
          </w:p>
        </w:tc>
      </w:tr>
    </w:tbl>
    <w:p w:rsidR="001E049F" w:rsidRDefault="001E049F" w:rsidP="00141CC8">
      <w:pPr>
        <w:pStyle w:val="a0"/>
        <w:rPr>
          <w:b/>
          <w:bCs/>
          <w:sz w:val="30"/>
          <w:szCs w:val="32"/>
        </w:rPr>
      </w:pPr>
    </w:p>
    <w:p w:rsidR="00555634" w:rsidRDefault="00555634" w:rsidP="00141CC8">
      <w:pPr>
        <w:pStyle w:val="a0"/>
        <w:jc w:val="center"/>
        <w:rPr>
          <w:b/>
          <w:bCs/>
          <w:sz w:val="30"/>
          <w:szCs w:val="32"/>
        </w:rPr>
      </w:pPr>
      <w:bookmarkStart w:id="7" w:name="二维码"/>
      <w:bookmarkEnd w:id="7"/>
      <w:r>
        <w:rPr>
          <w:noProof/>
          <w:lang w:val="en-US"/>
        </w:rPr>
        <w:drawing>
          <wp:inline distT="0" distB="0" distL="0" distR="0">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900319" w:rsidRDefault="00900319">
      <w:pPr>
        <w:pStyle w:val="a0"/>
        <w:jc w:val="center"/>
        <w:rPr>
          <w:b/>
          <w:bCs/>
          <w:sz w:val="30"/>
          <w:szCs w:val="32"/>
        </w:rPr>
      </w:pPr>
    </w:p>
    <w:p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pPr>
            <w:bookmarkStart w:id="8" w:name="采用软件"/>
            <w:r>
              <w:t>采光分析DALI2023</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pPr>
            <w:bookmarkStart w:id="9" w:name="软件版本"/>
            <w:r>
              <w:t>20220808(SP1)</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pPr>
            <w:bookmarkStart w:id="10" w:name="研发单位"/>
            <w:r>
              <w:t>北京绿建软件股份有限公司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pPr>
            <w:bookmarkStart w:id="11" w:name="正版授权码"/>
            <w:r>
              <w:t>T15617618332</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pPr>
            <w:r w:rsidRPr="00141CC8">
              <w:rPr>
                <w:rFonts w:hint="eastAsia"/>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sz w:val="32"/>
            </w:rPr>
          </w:pPr>
          <w:r w:rsidRPr="005A76DA">
            <w:rPr>
              <w:sz w:val="32"/>
            </w:rPr>
            <w:t>目录</w:t>
          </w:r>
        </w:p>
        <w:p w:rsidR="00764355" w:rsidRDefault="004534D5">
          <w:pPr>
            <w:pStyle w:val="10"/>
            <w:rPr>
              <w:rFonts w:asciiTheme="minorHAnsi" w:eastAsiaTheme="minorEastAsia" w:hAnsiTheme="minorHAnsi" w:cstheme="minorBidi"/>
              <w:b w:val="0"/>
              <w:bCs w:val="0"/>
              <w:sz w:val="21"/>
              <w:szCs w:val="22"/>
            </w:rPr>
          </w:pPr>
          <w:r w:rsidRPr="004534D5">
            <w:fldChar w:fldCharType="begin"/>
          </w:r>
          <w:r w:rsidR="001A0490">
            <w:instrText xml:space="preserve"> TOC \o "1-3" \h \z \u </w:instrText>
          </w:r>
          <w:r w:rsidRPr="004534D5">
            <w:fldChar w:fldCharType="separate"/>
          </w:r>
          <w:hyperlink w:anchor="_Toc154920805" w:history="1">
            <w:r w:rsidR="00764355" w:rsidRPr="00C7129A">
              <w:rPr>
                <w:rStyle w:val="a6"/>
              </w:rPr>
              <w:t>1.</w:t>
            </w:r>
            <w:r w:rsidR="00764355">
              <w:rPr>
                <w:rFonts w:asciiTheme="minorHAnsi" w:eastAsiaTheme="minorEastAsia" w:hAnsiTheme="minorHAnsi" w:cstheme="minorBidi"/>
                <w:b w:val="0"/>
                <w:bCs w:val="0"/>
                <w:sz w:val="21"/>
                <w:szCs w:val="22"/>
              </w:rPr>
              <w:tab/>
            </w:r>
            <w:r w:rsidR="00764355" w:rsidRPr="00C7129A">
              <w:rPr>
                <w:rStyle w:val="a6"/>
              </w:rPr>
              <w:t>建筑概况</w:t>
            </w:r>
            <w:r w:rsidR="00764355">
              <w:rPr>
                <w:webHidden/>
              </w:rPr>
              <w:tab/>
            </w:r>
            <w:r>
              <w:rPr>
                <w:webHidden/>
              </w:rPr>
              <w:fldChar w:fldCharType="begin"/>
            </w:r>
            <w:r w:rsidR="00764355">
              <w:rPr>
                <w:webHidden/>
              </w:rPr>
              <w:instrText xml:space="preserve"> PAGEREF _Toc154920805 \h </w:instrText>
            </w:r>
            <w:r>
              <w:rPr>
                <w:webHidden/>
              </w:rPr>
            </w:r>
            <w:r>
              <w:rPr>
                <w:webHidden/>
              </w:rPr>
              <w:fldChar w:fldCharType="separate"/>
            </w:r>
            <w:r w:rsidR="00764355">
              <w:rPr>
                <w:webHidden/>
              </w:rPr>
              <w:t>3</w:t>
            </w:r>
            <w:r>
              <w:rPr>
                <w:webHidden/>
              </w:rPr>
              <w:fldChar w:fldCharType="end"/>
            </w:r>
          </w:hyperlink>
        </w:p>
        <w:p w:rsidR="00764355" w:rsidRDefault="004534D5">
          <w:pPr>
            <w:pStyle w:val="10"/>
            <w:rPr>
              <w:rFonts w:asciiTheme="minorHAnsi" w:eastAsiaTheme="minorEastAsia" w:hAnsiTheme="minorHAnsi" w:cstheme="minorBidi"/>
              <w:b w:val="0"/>
              <w:bCs w:val="0"/>
              <w:sz w:val="21"/>
              <w:szCs w:val="22"/>
            </w:rPr>
          </w:pPr>
          <w:hyperlink w:anchor="_Toc154920806" w:history="1">
            <w:r w:rsidR="00764355" w:rsidRPr="00C7129A">
              <w:rPr>
                <w:rStyle w:val="a6"/>
              </w:rPr>
              <w:t>2.</w:t>
            </w:r>
            <w:r w:rsidR="00764355">
              <w:rPr>
                <w:rFonts w:asciiTheme="minorHAnsi" w:eastAsiaTheme="minorEastAsia" w:hAnsiTheme="minorHAnsi" w:cstheme="minorBidi"/>
                <w:b w:val="0"/>
                <w:bCs w:val="0"/>
                <w:sz w:val="21"/>
                <w:szCs w:val="22"/>
              </w:rPr>
              <w:tab/>
            </w:r>
            <w:r w:rsidR="00764355" w:rsidRPr="00C7129A">
              <w:rPr>
                <w:rStyle w:val="a6"/>
              </w:rPr>
              <w:t>设计依据</w:t>
            </w:r>
            <w:r w:rsidR="00764355">
              <w:rPr>
                <w:webHidden/>
              </w:rPr>
              <w:tab/>
            </w:r>
            <w:r>
              <w:rPr>
                <w:webHidden/>
              </w:rPr>
              <w:fldChar w:fldCharType="begin"/>
            </w:r>
            <w:r w:rsidR="00764355">
              <w:rPr>
                <w:webHidden/>
              </w:rPr>
              <w:instrText xml:space="preserve"> PAGEREF _Toc154920806 \h </w:instrText>
            </w:r>
            <w:r>
              <w:rPr>
                <w:webHidden/>
              </w:rPr>
            </w:r>
            <w:r>
              <w:rPr>
                <w:webHidden/>
              </w:rPr>
              <w:fldChar w:fldCharType="separate"/>
            </w:r>
            <w:r w:rsidR="00764355">
              <w:rPr>
                <w:webHidden/>
              </w:rPr>
              <w:t>3</w:t>
            </w:r>
            <w:r>
              <w:rPr>
                <w:webHidden/>
              </w:rPr>
              <w:fldChar w:fldCharType="end"/>
            </w:r>
          </w:hyperlink>
        </w:p>
        <w:p w:rsidR="00764355" w:rsidRDefault="004534D5">
          <w:pPr>
            <w:pStyle w:val="10"/>
            <w:rPr>
              <w:rFonts w:asciiTheme="minorHAnsi" w:eastAsiaTheme="minorEastAsia" w:hAnsiTheme="minorHAnsi" w:cstheme="minorBidi"/>
              <w:b w:val="0"/>
              <w:bCs w:val="0"/>
              <w:sz w:val="21"/>
              <w:szCs w:val="22"/>
            </w:rPr>
          </w:pPr>
          <w:hyperlink w:anchor="_Toc154920807" w:history="1">
            <w:r w:rsidR="00764355" w:rsidRPr="00C7129A">
              <w:rPr>
                <w:rStyle w:val="a6"/>
              </w:rPr>
              <w:t>3.</w:t>
            </w:r>
            <w:r w:rsidR="00764355">
              <w:rPr>
                <w:rFonts w:asciiTheme="minorHAnsi" w:eastAsiaTheme="minorEastAsia" w:hAnsiTheme="minorHAnsi" w:cstheme="minorBidi"/>
                <w:b w:val="0"/>
                <w:bCs w:val="0"/>
                <w:sz w:val="21"/>
                <w:szCs w:val="22"/>
              </w:rPr>
              <w:tab/>
            </w:r>
            <w:r w:rsidR="00764355" w:rsidRPr="00C7129A">
              <w:rPr>
                <w:rStyle w:val="a6"/>
              </w:rPr>
              <w:t>标准要求</w:t>
            </w:r>
            <w:r w:rsidR="00764355">
              <w:rPr>
                <w:webHidden/>
              </w:rPr>
              <w:tab/>
            </w:r>
            <w:r>
              <w:rPr>
                <w:webHidden/>
              </w:rPr>
              <w:fldChar w:fldCharType="begin"/>
            </w:r>
            <w:r w:rsidR="00764355">
              <w:rPr>
                <w:webHidden/>
              </w:rPr>
              <w:instrText xml:space="preserve"> PAGEREF _Toc154920807 \h </w:instrText>
            </w:r>
            <w:r>
              <w:rPr>
                <w:webHidden/>
              </w:rPr>
            </w:r>
            <w:r>
              <w:rPr>
                <w:webHidden/>
              </w:rPr>
              <w:fldChar w:fldCharType="separate"/>
            </w:r>
            <w:r w:rsidR="00764355">
              <w:rPr>
                <w:webHidden/>
              </w:rPr>
              <w:t>3</w:t>
            </w:r>
            <w:r>
              <w:rPr>
                <w:webHidden/>
              </w:rPr>
              <w:fldChar w:fldCharType="end"/>
            </w:r>
          </w:hyperlink>
        </w:p>
        <w:p w:rsidR="00764355" w:rsidRDefault="004534D5">
          <w:pPr>
            <w:pStyle w:val="10"/>
            <w:rPr>
              <w:rFonts w:asciiTheme="minorHAnsi" w:eastAsiaTheme="minorEastAsia" w:hAnsiTheme="minorHAnsi" w:cstheme="minorBidi"/>
              <w:b w:val="0"/>
              <w:bCs w:val="0"/>
              <w:sz w:val="21"/>
              <w:szCs w:val="22"/>
            </w:rPr>
          </w:pPr>
          <w:hyperlink w:anchor="_Toc154920808" w:history="1">
            <w:r w:rsidR="00764355" w:rsidRPr="00C7129A">
              <w:rPr>
                <w:rStyle w:val="a6"/>
              </w:rPr>
              <w:t>4.</w:t>
            </w:r>
            <w:r w:rsidR="00764355">
              <w:rPr>
                <w:rFonts w:asciiTheme="minorHAnsi" w:eastAsiaTheme="minorEastAsia" w:hAnsiTheme="minorHAnsi" w:cstheme="minorBidi"/>
                <w:b w:val="0"/>
                <w:bCs w:val="0"/>
                <w:sz w:val="21"/>
                <w:szCs w:val="22"/>
              </w:rPr>
              <w:tab/>
            </w:r>
            <w:r w:rsidR="00764355" w:rsidRPr="00C7129A">
              <w:rPr>
                <w:rStyle w:val="a6"/>
              </w:rPr>
              <w:t>采光分析概述</w:t>
            </w:r>
            <w:r w:rsidR="00764355">
              <w:rPr>
                <w:webHidden/>
              </w:rPr>
              <w:tab/>
            </w:r>
            <w:r>
              <w:rPr>
                <w:webHidden/>
              </w:rPr>
              <w:fldChar w:fldCharType="begin"/>
            </w:r>
            <w:r w:rsidR="00764355">
              <w:rPr>
                <w:webHidden/>
              </w:rPr>
              <w:instrText xml:space="preserve"> PAGEREF _Toc154920808 \h </w:instrText>
            </w:r>
            <w:r>
              <w:rPr>
                <w:webHidden/>
              </w:rPr>
            </w:r>
            <w:r>
              <w:rPr>
                <w:webHidden/>
              </w:rPr>
              <w:fldChar w:fldCharType="separate"/>
            </w:r>
            <w:r w:rsidR="00764355">
              <w:rPr>
                <w:webHidden/>
              </w:rPr>
              <w:t>4</w:t>
            </w:r>
            <w:r>
              <w:rPr>
                <w:webHidden/>
              </w:rPr>
              <w:fldChar w:fldCharType="end"/>
            </w:r>
          </w:hyperlink>
        </w:p>
        <w:p w:rsidR="00764355" w:rsidRDefault="004534D5">
          <w:pPr>
            <w:pStyle w:val="20"/>
            <w:rPr>
              <w:rFonts w:asciiTheme="minorHAnsi" w:eastAsiaTheme="minorEastAsia" w:hAnsiTheme="minorHAnsi" w:cstheme="minorBidi"/>
              <w:sz w:val="21"/>
              <w:szCs w:val="22"/>
            </w:rPr>
          </w:pPr>
          <w:hyperlink w:anchor="_Toc154920809" w:history="1">
            <w:r w:rsidR="00764355" w:rsidRPr="00C7129A">
              <w:rPr>
                <w:rStyle w:val="a6"/>
                <w:lang w:val="en-GB"/>
              </w:rPr>
              <w:t>4.1</w:t>
            </w:r>
            <w:r w:rsidR="00764355">
              <w:rPr>
                <w:rFonts w:asciiTheme="minorHAnsi" w:eastAsiaTheme="minorEastAsia" w:hAnsiTheme="minorHAnsi" w:cstheme="minorBidi"/>
                <w:sz w:val="21"/>
                <w:szCs w:val="22"/>
              </w:rPr>
              <w:tab/>
            </w:r>
            <w:r w:rsidR="00764355" w:rsidRPr="00C7129A">
              <w:rPr>
                <w:rStyle w:val="a6"/>
              </w:rPr>
              <w:t>基本原理</w:t>
            </w:r>
            <w:r w:rsidR="00764355">
              <w:rPr>
                <w:webHidden/>
              </w:rPr>
              <w:tab/>
            </w:r>
            <w:r>
              <w:rPr>
                <w:webHidden/>
              </w:rPr>
              <w:fldChar w:fldCharType="begin"/>
            </w:r>
            <w:r w:rsidR="00764355">
              <w:rPr>
                <w:webHidden/>
              </w:rPr>
              <w:instrText xml:space="preserve"> PAGEREF _Toc154920809 \h </w:instrText>
            </w:r>
            <w:r>
              <w:rPr>
                <w:webHidden/>
              </w:rPr>
            </w:r>
            <w:r>
              <w:rPr>
                <w:webHidden/>
              </w:rPr>
              <w:fldChar w:fldCharType="separate"/>
            </w:r>
            <w:r w:rsidR="00764355">
              <w:rPr>
                <w:webHidden/>
              </w:rPr>
              <w:t>4</w:t>
            </w:r>
            <w:r>
              <w:rPr>
                <w:webHidden/>
              </w:rPr>
              <w:fldChar w:fldCharType="end"/>
            </w:r>
          </w:hyperlink>
        </w:p>
        <w:p w:rsidR="00764355" w:rsidRDefault="004534D5">
          <w:pPr>
            <w:pStyle w:val="20"/>
            <w:rPr>
              <w:rFonts w:asciiTheme="minorHAnsi" w:eastAsiaTheme="minorEastAsia" w:hAnsiTheme="minorHAnsi" w:cstheme="minorBidi"/>
              <w:sz w:val="21"/>
              <w:szCs w:val="22"/>
            </w:rPr>
          </w:pPr>
          <w:hyperlink w:anchor="_Toc154920810" w:history="1">
            <w:r w:rsidR="00764355" w:rsidRPr="00C7129A">
              <w:rPr>
                <w:rStyle w:val="a6"/>
                <w:lang w:val="en-GB"/>
              </w:rPr>
              <w:t>4.2</w:t>
            </w:r>
            <w:r w:rsidR="00764355">
              <w:rPr>
                <w:rFonts w:asciiTheme="minorHAnsi" w:eastAsiaTheme="minorEastAsia" w:hAnsiTheme="minorHAnsi" w:cstheme="minorBidi"/>
                <w:sz w:val="21"/>
                <w:szCs w:val="22"/>
              </w:rPr>
              <w:tab/>
            </w:r>
            <w:r w:rsidR="00764355" w:rsidRPr="00C7129A">
              <w:rPr>
                <w:rStyle w:val="a6"/>
              </w:rPr>
              <w:t>分析软件</w:t>
            </w:r>
            <w:r w:rsidR="00764355">
              <w:rPr>
                <w:webHidden/>
              </w:rPr>
              <w:tab/>
            </w:r>
            <w:r>
              <w:rPr>
                <w:webHidden/>
              </w:rPr>
              <w:fldChar w:fldCharType="begin"/>
            </w:r>
            <w:r w:rsidR="00764355">
              <w:rPr>
                <w:webHidden/>
              </w:rPr>
              <w:instrText xml:space="preserve"> PAGEREF _Toc154920810 \h </w:instrText>
            </w:r>
            <w:r>
              <w:rPr>
                <w:webHidden/>
              </w:rPr>
            </w:r>
            <w:r>
              <w:rPr>
                <w:webHidden/>
              </w:rPr>
              <w:fldChar w:fldCharType="separate"/>
            </w:r>
            <w:r w:rsidR="00764355">
              <w:rPr>
                <w:webHidden/>
              </w:rPr>
              <w:t>5</w:t>
            </w:r>
            <w:r>
              <w:rPr>
                <w:webHidden/>
              </w:rPr>
              <w:fldChar w:fldCharType="end"/>
            </w:r>
          </w:hyperlink>
        </w:p>
        <w:p w:rsidR="00764355" w:rsidRDefault="004534D5">
          <w:pPr>
            <w:pStyle w:val="20"/>
            <w:rPr>
              <w:rFonts w:asciiTheme="minorHAnsi" w:eastAsiaTheme="minorEastAsia" w:hAnsiTheme="minorHAnsi" w:cstheme="minorBidi"/>
              <w:sz w:val="21"/>
              <w:szCs w:val="22"/>
            </w:rPr>
          </w:pPr>
          <w:hyperlink w:anchor="_Toc154920811" w:history="1">
            <w:r w:rsidR="00764355" w:rsidRPr="00C7129A">
              <w:rPr>
                <w:rStyle w:val="a6"/>
                <w:lang w:val="en-GB"/>
              </w:rPr>
              <w:t>4.3</w:t>
            </w:r>
            <w:r w:rsidR="00764355">
              <w:rPr>
                <w:rFonts w:asciiTheme="minorHAnsi" w:eastAsiaTheme="minorEastAsia" w:hAnsiTheme="minorHAnsi" w:cstheme="minorBidi"/>
                <w:sz w:val="21"/>
                <w:szCs w:val="22"/>
              </w:rPr>
              <w:tab/>
            </w:r>
            <w:r w:rsidR="00764355" w:rsidRPr="00C7129A">
              <w:rPr>
                <w:rStyle w:val="a6"/>
              </w:rPr>
              <w:t>计算方法</w:t>
            </w:r>
            <w:r w:rsidR="00764355">
              <w:rPr>
                <w:webHidden/>
              </w:rPr>
              <w:tab/>
            </w:r>
            <w:r>
              <w:rPr>
                <w:webHidden/>
              </w:rPr>
              <w:fldChar w:fldCharType="begin"/>
            </w:r>
            <w:r w:rsidR="00764355">
              <w:rPr>
                <w:webHidden/>
              </w:rPr>
              <w:instrText xml:space="preserve"> PAGEREF _Toc154920811 \h </w:instrText>
            </w:r>
            <w:r>
              <w:rPr>
                <w:webHidden/>
              </w:rPr>
            </w:r>
            <w:r>
              <w:rPr>
                <w:webHidden/>
              </w:rPr>
              <w:fldChar w:fldCharType="separate"/>
            </w:r>
            <w:r w:rsidR="00764355">
              <w:rPr>
                <w:webHidden/>
              </w:rPr>
              <w:t>5</w:t>
            </w:r>
            <w:r>
              <w:rPr>
                <w:webHidden/>
              </w:rPr>
              <w:fldChar w:fldCharType="end"/>
            </w:r>
          </w:hyperlink>
        </w:p>
        <w:p w:rsidR="00764355" w:rsidRDefault="004534D5">
          <w:pPr>
            <w:pStyle w:val="10"/>
            <w:rPr>
              <w:rFonts w:asciiTheme="minorHAnsi" w:eastAsiaTheme="minorEastAsia" w:hAnsiTheme="minorHAnsi" w:cstheme="minorBidi"/>
              <w:b w:val="0"/>
              <w:bCs w:val="0"/>
              <w:sz w:val="21"/>
              <w:szCs w:val="22"/>
            </w:rPr>
          </w:pPr>
          <w:hyperlink w:anchor="_Toc154920812" w:history="1">
            <w:r w:rsidR="00764355" w:rsidRPr="00C7129A">
              <w:rPr>
                <w:rStyle w:val="a6"/>
              </w:rPr>
              <w:t>5.</w:t>
            </w:r>
            <w:r w:rsidR="00764355">
              <w:rPr>
                <w:rFonts w:asciiTheme="minorHAnsi" w:eastAsiaTheme="minorEastAsia" w:hAnsiTheme="minorHAnsi" w:cstheme="minorBidi"/>
                <w:b w:val="0"/>
                <w:bCs w:val="0"/>
                <w:sz w:val="21"/>
                <w:szCs w:val="22"/>
              </w:rPr>
              <w:tab/>
            </w:r>
            <w:r w:rsidR="00764355" w:rsidRPr="00C7129A">
              <w:rPr>
                <w:rStyle w:val="a6"/>
              </w:rPr>
              <w:t>采光计算参数取值</w:t>
            </w:r>
            <w:r w:rsidR="00764355">
              <w:rPr>
                <w:webHidden/>
              </w:rPr>
              <w:tab/>
            </w:r>
            <w:r>
              <w:rPr>
                <w:webHidden/>
              </w:rPr>
              <w:fldChar w:fldCharType="begin"/>
            </w:r>
            <w:r w:rsidR="00764355">
              <w:rPr>
                <w:webHidden/>
              </w:rPr>
              <w:instrText xml:space="preserve"> PAGEREF _Toc154920812 \h </w:instrText>
            </w:r>
            <w:r>
              <w:rPr>
                <w:webHidden/>
              </w:rPr>
            </w:r>
            <w:r>
              <w:rPr>
                <w:webHidden/>
              </w:rPr>
              <w:fldChar w:fldCharType="separate"/>
            </w:r>
            <w:r w:rsidR="00764355">
              <w:rPr>
                <w:webHidden/>
              </w:rPr>
              <w:t>6</w:t>
            </w:r>
            <w:r>
              <w:rPr>
                <w:webHidden/>
              </w:rPr>
              <w:fldChar w:fldCharType="end"/>
            </w:r>
          </w:hyperlink>
        </w:p>
        <w:p w:rsidR="00764355" w:rsidRDefault="004534D5">
          <w:pPr>
            <w:pStyle w:val="20"/>
            <w:rPr>
              <w:rFonts w:asciiTheme="minorHAnsi" w:eastAsiaTheme="minorEastAsia" w:hAnsiTheme="minorHAnsi" w:cstheme="minorBidi"/>
              <w:sz w:val="21"/>
              <w:szCs w:val="22"/>
            </w:rPr>
          </w:pPr>
          <w:hyperlink w:anchor="_Toc154920813" w:history="1">
            <w:r w:rsidR="00764355" w:rsidRPr="00C7129A">
              <w:rPr>
                <w:rStyle w:val="a6"/>
                <w:lang w:val="en-GB"/>
              </w:rPr>
              <w:t>5.1</w:t>
            </w:r>
            <w:r w:rsidR="00764355">
              <w:rPr>
                <w:rFonts w:asciiTheme="minorHAnsi" w:eastAsiaTheme="minorEastAsia" w:hAnsiTheme="minorHAnsi" w:cstheme="minorBidi"/>
                <w:sz w:val="21"/>
                <w:szCs w:val="22"/>
              </w:rPr>
              <w:tab/>
            </w:r>
            <w:r w:rsidR="00764355" w:rsidRPr="00C7129A">
              <w:rPr>
                <w:rStyle w:val="a6"/>
              </w:rPr>
              <w:t>模拟分析条件说明</w:t>
            </w:r>
            <w:r w:rsidR="00764355">
              <w:rPr>
                <w:webHidden/>
              </w:rPr>
              <w:tab/>
            </w:r>
            <w:r>
              <w:rPr>
                <w:webHidden/>
              </w:rPr>
              <w:fldChar w:fldCharType="begin"/>
            </w:r>
            <w:r w:rsidR="00764355">
              <w:rPr>
                <w:webHidden/>
              </w:rPr>
              <w:instrText xml:space="preserve"> PAGEREF _Toc154920813 \h </w:instrText>
            </w:r>
            <w:r>
              <w:rPr>
                <w:webHidden/>
              </w:rPr>
            </w:r>
            <w:r>
              <w:rPr>
                <w:webHidden/>
              </w:rPr>
              <w:fldChar w:fldCharType="separate"/>
            </w:r>
            <w:r w:rsidR="00764355">
              <w:rPr>
                <w:webHidden/>
              </w:rPr>
              <w:t>6</w:t>
            </w:r>
            <w:r>
              <w:rPr>
                <w:webHidden/>
              </w:rPr>
              <w:fldChar w:fldCharType="end"/>
            </w:r>
          </w:hyperlink>
        </w:p>
        <w:p w:rsidR="00764355" w:rsidRDefault="004534D5">
          <w:pPr>
            <w:pStyle w:val="20"/>
            <w:rPr>
              <w:rFonts w:asciiTheme="minorHAnsi" w:eastAsiaTheme="minorEastAsia" w:hAnsiTheme="minorHAnsi" w:cstheme="minorBidi"/>
              <w:sz w:val="21"/>
              <w:szCs w:val="22"/>
            </w:rPr>
          </w:pPr>
          <w:hyperlink w:anchor="_Toc154920814" w:history="1">
            <w:r w:rsidR="00764355" w:rsidRPr="00C7129A">
              <w:rPr>
                <w:rStyle w:val="a6"/>
                <w:lang w:val="en-GB"/>
              </w:rPr>
              <w:t>5.2</w:t>
            </w:r>
            <w:r w:rsidR="00764355">
              <w:rPr>
                <w:rFonts w:asciiTheme="minorHAnsi" w:eastAsiaTheme="minorEastAsia" w:hAnsiTheme="minorHAnsi" w:cstheme="minorBidi"/>
                <w:sz w:val="21"/>
                <w:szCs w:val="22"/>
              </w:rPr>
              <w:tab/>
            </w:r>
            <w:r w:rsidR="00764355" w:rsidRPr="00C7129A">
              <w:rPr>
                <w:rStyle w:val="a6"/>
              </w:rPr>
              <w:t>建筑饰面材料参数</w:t>
            </w:r>
            <w:r w:rsidR="00764355">
              <w:rPr>
                <w:webHidden/>
              </w:rPr>
              <w:tab/>
            </w:r>
            <w:r>
              <w:rPr>
                <w:webHidden/>
              </w:rPr>
              <w:fldChar w:fldCharType="begin"/>
            </w:r>
            <w:r w:rsidR="00764355">
              <w:rPr>
                <w:webHidden/>
              </w:rPr>
              <w:instrText xml:space="preserve"> PAGEREF _Toc154920814 \h </w:instrText>
            </w:r>
            <w:r>
              <w:rPr>
                <w:webHidden/>
              </w:rPr>
            </w:r>
            <w:r>
              <w:rPr>
                <w:webHidden/>
              </w:rPr>
              <w:fldChar w:fldCharType="separate"/>
            </w:r>
            <w:r w:rsidR="00764355">
              <w:rPr>
                <w:webHidden/>
              </w:rPr>
              <w:t>6</w:t>
            </w:r>
            <w:r>
              <w:rPr>
                <w:webHidden/>
              </w:rPr>
              <w:fldChar w:fldCharType="end"/>
            </w:r>
          </w:hyperlink>
        </w:p>
        <w:p w:rsidR="00764355" w:rsidRDefault="004534D5">
          <w:pPr>
            <w:pStyle w:val="20"/>
            <w:rPr>
              <w:rFonts w:asciiTheme="minorHAnsi" w:eastAsiaTheme="minorEastAsia" w:hAnsiTheme="minorHAnsi" w:cstheme="minorBidi"/>
              <w:sz w:val="21"/>
              <w:szCs w:val="22"/>
            </w:rPr>
          </w:pPr>
          <w:hyperlink w:anchor="_Toc154920815" w:history="1">
            <w:r w:rsidR="00764355" w:rsidRPr="00C7129A">
              <w:rPr>
                <w:rStyle w:val="a6"/>
                <w:lang w:val="en-GB"/>
              </w:rPr>
              <w:t>5.3</w:t>
            </w:r>
            <w:r w:rsidR="00764355">
              <w:rPr>
                <w:rFonts w:asciiTheme="minorHAnsi" w:eastAsiaTheme="minorEastAsia" w:hAnsiTheme="minorHAnsi" w:cstheme="minorBidi"/>
                <w:sz w:val="21"/>
                <w:szCs w:val="22"/>
              </w:rPr>
              <w:tab/>
            </w:r>
            <w:r w:rsidR="00764355" w:rsidRPr="00C7129A">
              <w:rPr>
                <w:rStyle w:val="a6"/>
              </w:rPr>
              <w:t>门窗类型参数</w:t>
            </w:r>
            <w:r w:rsidR="00764355">
              <w:rPr>
                <w:webHidden/>
              </w:rPr>
              <w:tab/>
            </w:r>
            <w:r>
              <w:rPr>
                <w:webHidden/>
              </w:rPr>
              <w:fldChar w:fldCharType="begin"/>
            </w:r>
            <w:r w:rsidR="00764355">
              <w:rPr>
                <w:webHidden/>
              </w:rPr>
              <w:instrText xml:space="preserve"> PAGEREF _Toc154920815 \h </w:instrText>
            </w:r>
            <w:r>
              <w:rPr>
                <w:webHidden/>
              </w:rPr>
            </w:r>
            <w:r>
              <w:rPr>
                <w:webHidden/>
              </w:rPr>
              <w:fldChar w:fldCharType="separate"/>
            </w:r>
            <w:r w:rsidR="00764355">
              <w:rPr>
                <w:webHidden/>
              </w:rPr>
              <w:t>6</w:t>
            </w:r>
            <w:r>
              <w:rPr>
                <w:webHidden/>
              </w:rPr>
              <w:fldChar w:fldCharType="end"/>
            </w:r>
          </w:hyperlink>
        </w:p>
        <w:p w:rsidR="00764355" w:rsidRDefault="004534D5">
          <w:pPr>
            <w:pStyle w:val="30"/>
            <w:ind w:firstLine="180"/>
            <w:rPr>
              <w:rFonts w:asciiTheme="minorHAnsi" w:eastAsiaTheme="minorEastAsia" w:hAnsiTheme="minorHAnsi" w:cstheme="minorBidi"/>
              <w:sz w:val="21"/>
              <w:szCs w:val="22"/>
            </w:rPr>
          </w:pPr>
          <w:hyperlink w:anchor="_Toc154920816" w:history="1">
            <w:r w:rsidR="00764355" w:rsidRPr="00C7129A">
              <w:rPr>
                <w:rStyle w:val="a6"/>
                <w:rFonts w:eastAsia="宋体"/>
                <w:lang w:val="en-GB"/>
              </w:rPr>
              <w:t>5.3.1</w:t>
            </w:r>
            <w:r w:rsidR="00764355">
              <w:rPr>
                <w:rFonts w:asciiTheme="minorHAnsi" w:eastAsiaTheme="minorEastAsia" w:hAnsiTheme="minorHAnsi" w:cstheme="minorBidi"/>
                <w:sz w:val="21"/>
                <w:szCs w:val="22"/>
              </w:rPr>
              <w:tab/>
            </w:r>
            <w:r w:rsidR="00764355" w:rsidRPr="00C7129A">
              <w:rPr>
                <w:rStyle w:val="a6"/>
              </w:rPr>
              <w:t>普通窗</w:t>
            </w:r>
            <w:r w:rsidR="00764355">
              <w:rPr>
                <w:webHidden/>
              </w:rPr>
              <w:tab/>
            </w:r>
            <w:r>
              <w:rPr>
                <w:webHidden/>
              </w:rPr>
              <w:fldChar w:fldCharType="begin"/>
            </w:r>
            <w:r w:rsidR="00764355">
              <w:rPr>
                <w:webHidden/>
              </w:rPr>
              <w:instrText xml:space="preserve"> PAGEREF _Toc154920816 \h </w:instrText>
            </w:r>
            <w:r>
              <w:rPr>
                <w:webHidden/>
              </w:rPr>
            </w:r>
            <w:r>
              <w:rPr>
                <w:webHidden/>
              </w:rPr>
              <w:fldChar w:fldCharType="separate"/>
            </w:r>
            <w:r w:rsidR="00764355">
              <w:rPr>
                <w:webHidden/>
              </w:rPr>
              <w:t>7</w:t>
            </w:r>
            <w:r>
              <w:rPr>
                <w:webHidden/>
              </w:rPr>
              <w:fldChar w:fldCharType="end"/>
            </w:r>
          </w:hyperlink>
        </w:p>
        <w:p w:rsidR="00764355" w:rsidRDefault="004534D5">
          <w:pPr>
            <w:pStyle w:val="10"/>
            <w:rPr>
              <w:rFonts w:asciiTheme="minorHAnsi" w:eastAsiaTheme="minorEastAsia" w:hAnsiTheme="minorHAnsi" w:cstheme="minorBidi"/>
              <w:b w:val="0"/>
              <w:bCs w:val="0"/>
              <w:sz w:val="21"/>
              <w:szCs w:val="22"/>
            </w:rPr>
          </w:pPr>
          <w:hyperlink w:anchor="_Toc154920817" w:history="1">
            <w:r w:rsidR="00764355" w:rsidRPr="00C7129A">
              <w:rPr>
                <w:rStyle w:val="a6"/>
              </w:rPr>
              <w:t>6.</w:t>
            </w:r>
            <w:r w:rsidR="00764355">
              <w:rPr>
                <w:rFonts w:asciiTheme="minorHAnsi" w:eastAsiaTheme="minorEastAsia" w:hAnsiTheme="minorHAnsi" w:cstheme="minorBidi"/>
                <w:b w:val="0"/>
                <w:bCs w:val="0"/>
                <w:sz w:val="21"/>
                <w:szCs w:val="22"/>
              </w:rPr>
              <w:tab/>
            </w:r>
            <w:r w:rsidR="00764355" w:rsidRPr="00C7129A">
              <w:rPr>
                <w:rStyle w:val="a6"/>
              </w:rPr>
              <w:t>房间模拟结果</w:t>
            </w:r>
            <w:r w:rsidR="00764355">
              <w:rPr>
                <w:webHidden/>
              </w:rPr>
              <w:tab/>
            </w:r>
            <w:r>
              <w:rPr>
                <w:webHidden/>
              </w:rPr>
              <w:fldChar w:fldCharType="begin"/>
            </w:r>
            <w:r w:rsidR="00764355">
              <w:rPr>
                <w:webHidden/>
              </w:rPr>
              <w:instrText xml:space="preserve"> PAGEREF _Toc154920817 \h </w:instrText>
            </w:r>
            <w:r>
              <w:rPr>
                <w:webHidden/>
              </w:rPr>
            </w:r>
            <w:r>
              <w:rPr>
                <w:webHidden/>
              </w:rPr>
              <w:fldChar w:fldCharType="separate"/>
            </w:r>
            <w:r w:rsidR="00764355">
              <w:rPr>
                <w:webHidden/>
              </w:rPr>
              <w:t>7</w:t>
            </w:r>
            <w:r>
              <w:rPr>
                <w:webHidden/>
              </w:rPr>
              <w:fldChar w:fldCharType="end"/>
            </w:r>
          </w:hyperlink>
        </w:p>
        <w:p w:rsidR="00764355" w:rsidRDefault="004534D5">
          <w:pPr>
            <w:pStyle w:val="10"/>
            <w:rPr>
              <w:rFonts w:asciiTheme="minorHAnsi" w:eastAsiaTheme="minorEastAsia" w:hAnsiTheme="minorHAnsi" w:cstheme="minorBidi"/>
              <w:b w:val="0"/>
              <w:bCs w:val="0"/>
              <w:sz w:val="21"/>
              <w:szCs w:val="22"/>
            </w:rPr>
          </w:pPr>
          <w:hyperlink w:anchor="_Toc154920818" w:history="1">
            <w:r w:rsidR="00764355" w:rsidRPr="00C7129A">
              <w:rPr>
                <w:rStyle w:val="a6"/>
              </w:rPr>
              <w:t>7.</w:t>
            </w:r>
            <w:r w:rsidR="00764355">
              <w:rPr>
                <w:rFonts w:asciiTheme="minorHAnsi" w:eastAsiaTheme="minorEastAsia" w:hAnsiTheme="minorHAnsi" w:cstheme="minorBidi"/>
                <w:b w:val="0"/>
                <w:bCs w:val="0"/>
                <w:sz w:val="21"/>
                <w:szCs w:val="22"/>
              </w:rPr>
              <w:tab/>
            </w:r>
            <w:r w:rsidR="00764355" w:rsidRPr="00C7129A">
              <w:rPr>
                <w:rStyle w:val="a6"/>
              </w:rPr>
              <w:t>采光效果分析彩图</w:t>
            </w:r>
            <w:r w:rsidR="00764355">
              <w:rPr>
                <w:webHidden/>
              </w:rPr>
              <w:tab/>
            </w:r>
            <w:r>
              <w:rPr>
                <w:webHidden/>
              </w:rPr>
              <w:fldChar w:fldCharType="begin"/>
            </w:r>
            <w:r w:rsidR="00764355">
              <w:rPr>
                <w:webHidden/>
              </w:rPr>
              <w:instrText xml:space="preserve"> PAGEREF _Toc154920818 \h </w:instrText>
            </w:r>
            <w:r>
              <w:rPr>
                <w:webHidden/>
              </w:rPr>
            </w:r>
            <w:r>
              <w:rPr>
                <w:webHidden/>
              </w:rPr>
              <w:fldChar w:fldCharType="separate"/>
            </w:r>
            <w:r w:rsidR="00764355">
              <w:rPr>
                <w:webHidden/>
              </w:rPr>
              <w:t>21</w:t>
            </w:r>
            <w:r>
              <w:rPr>
                <w:webHidden/>
              </w:rPr>
              <w:fldChar w:fldCharType="end"/>
            </w:r>
          </w:hyperlink>
        </w:p>
        <w:p w:rsidR="00764355" w:rsidRDefault="004534D5">
          <w:pPr>
            <w:pStyle w:val="10"/>
            <w:rPr>
              <w:rFonts w:asciiTheme="minorHAnsi" w:eastAsiaTheme="minorEastAsia" w:hAnsiTheme="minorHAnsi" w:cstheme="minorBidi"/>
              <w:b w:val="0"/>
              <w:bCs w:val="0"/>
              <w:sz w:val="21"/>
              <w:szCs w:val="22"/>
            </w:rPr>
          </w:pPr>
          <w:hyperlink w:anchor="_Toc154920819" w:history="1">
            <w:r w:rsidR="00764355" w:rsidRPr="00C7129A">
              <w:rPr>
                <w:rStyle w:val="a6"/>
              </w:rPr>
              <w:t>8.</w:t>
            </w:r>
            <w:r w:rsidR="00764355">
              <w:rPr>
                <w:rFonts w:asciiTheme="minorHAnsi" w:eastAsiaTheme="minorEastAsia" w:hAnsiTheme="minorHAnsi" w:cstheme="minorBidi"/>
                <w:b w:val="0"/>
                <w:bCs w:val="0"/>
                <w:sz w:val="21"/>
                <w:szCs w:val="22"/>
              </w:rPr>
              <w:tab/>
            </w:r>
            <w:r w:rsidR="00764355" w:rsidRPr="00C7129A">
              <w:rPr>
                <w:rStyle w:val="a6"/>
              </w:rPr>
              <w:t>结论</w:t>
            </w:r>
            <w:r w:rsidR="00764355">
              <w:rPr>
                <w:webHidden/>
              </w:rPr>
              <w:tab/>
            </w:r>
            <w:r>
              <w:rPr>
                <w:webHidden/>
              </w:rPr>
              <w:fldChar w:fldCharType="begin"/>
            </w:r>
            <w:r w:rsidR="00764355">
              <w:rPr>
                <w:webHidden/>
              </w:rPr>
              <w:instrText xml:space="preserve"> PAGEREF _Toc154920819 \h </w:instrText>
            </w:r>
            <w:r>
              <w:rPr>
                <w:webHidden/>
              </w:rPr>
            </w:r>
            <w:r>
              <w:rPr>
                <w:webHidden/>
              </w:rPr>
              <w:fldChar w:fldCharType="separate"/>
            </w:r>
            <w:r w:rsidR="00764355">
              <w:rPr>
                <w:webHidden/>
              </w:rPr>
              <w:t>22</w:t>
            </w:r>
            <w:r>
              <w:rPr>
                <w:webHidden/>
              </w:rPr>
              <w:fldChar w:fldCharType="end"/>
            </w:r>
          </w:hyperlink>
        </w:p>
        <w:p w:rsidR="001A0490" w:rsidRDefault="004534D5">
          <w:r>
            <w:rPr>
              <w:b/>
              <w:bCs/>
              <w:lang w:val="zh-CN"/>
            </w:rPr>
            <w:fldChar w:fldCharType="end"/>
          </w:r>
        </w:p>
      </w:sdtContent>
    </w:sdt>
    <w:p w:rsidR="001A0490" w:rsidRPr="001A0490" w:rsidRDefault="001A0490" w:rsidP="001A0490">
      <w:pPr>
        <w:rPr>
          <w:lang w:val="en-US"/>
        </w:rPr>
      </w:pPr>
    </w:p>
    <w:bookmarkEnd w:id="12"/>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3" w:name="_Toc154920805"/>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450"/>
        <w:gridCol w:w="2695"/>
        <w:gridCol w:w="1805"/>
        <w:gridCol w:w="2122"/>
      </w:tblGrid>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14" w:name="项目地点"/>
            <w:r>
              <w:t>郑州</w:t>
            </w:r>
            <w:bookmarkEnd w:id="14"/>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sz w:val="18"/>
                <w:szCs w:val="18"/>
                <w:lang w:val="en-US"/>
              </w:rPr>
            </w:pPr>
            <w:bookmarkStart w:id="16" w:name="光气候系数K"/>
            <w:r>
              <w:t>1.00</w:t>
            </w:r>
            <w:bookmarkEnd w:id="16"/>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7324.99</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6</w:t>
            </w:r>
            <w:bookmarkEnd w:id="19"/>
            <w:r w:rsidRPr="00F01840">
              <w:rPr>
                <w:rFonts w:hint="eastAsia"/>
                <w:sz w:val="18"/>
                <w:szCs w:val="18"/>
                <w:lang w:val="en-US"/>
              </w:rPr>
              <w:t xml:space="preserve">          地下</w:t>
            </w:r>
            <w:bookmarkStart w:id="20" w:name="地下建筑层数"/>
            <w:r>
              <w:t>0</w:t>
            </w:r>
            <w:bookmarkEnd w:id="20"/>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18.00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23" w:name="备注"/>
            <w:bookmarkEnd w:id="23"/>
          </w:p>
        </w:tc>
      </w:tr>
    </w:tbl>
    <w:p w:rsidR="006A4CE8" w:rsidRDefault="006A4CE8" w:rsidP="00F01840">
      <w:pPr>
        <w:rPr>
          <w:lang w:val="en-US"/>
        </w:rPr>
      </w:pPr>
    </w:p>
    <w:p w:rsidR="001E049F" w:rsidRPr="005B290E" w:rsidRDefault="001E049F" w:rsidP="005B290E">
      <w:pPr>
        <w:pStyle w:val="1"/>
        <w:ind w:left="432" w:hanging="432"/>
      </w:pPr>
      <w:bookmarkStart w:id="24" w:name="_Toc154920806"/>
      <w:r w:rsidRPr="005B290E">
        <w:rPr>
          <w:rFonts w:hint="eastAsia"/>
        </w:rPr>
        <w:t>设计依据</w:t>
      </w:r>
      <w:bookmarkEnd w:id="24"/>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p>
    <w:p w:rsidR="00F642A6" w:rsidRDefault="006965AB" w:rsidP="006965AB">
      <w:pPr>
        <w:pStyle w:val="a0"/>
        <w:numPr>
          <w:ilvl w:val="0"/>
          <w:numId w:val="37"/>
        </w:numPr>
        <w:spacing w:line="360" w:lineRule="exact"/>
        <w:rPr>
          <w:lang w:val="en-US"/>
        </w:rPr>
      </w:pPr>
      <w:r w:rsidRPr="00913C0A">
        <w:t>《建筑环境通用规范》GB 55016-2021</w:t>
      </w:r>
    </w:p>
    <w:p w:rsidR="006965AB" w:rsidRDefault="006965AB" w:rsidP="006965AB">
      <w:pPr>
        <w:pStyle w:val="a0"/>
        <w:numPr>
          <w:ilvl w:val="0"/>
          <w:numId w:val="37"/>
        </w:numPr>
        <w:spacing w:line="360" w:lineRule="exact"/>
        <w:rPr>
          <w:lang w:val="en-US"/>
        </w:rPr>
      </w:pP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lang w:val="en-US"/>
        </w:rPr>
      </w:pP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lang w:val="en-US"/>
        </w:rPr>
      </w:pPr>
    </w:p>
    <w:p w:rsidR="0042654D" w:rsidRDefault="00F642A6" w:rsidP="0042654D">
      <w:pPr>
        <w:pStyle w:val="1"/>
        <w:ind w:left="432" w:hanging="432"/>
      </w:pPr>
      <w:bookmarkStart w:id="26" w:name="_Toc154920807"/>
      <w:r>
        <w:rPr>
          <w:rFonts w:hint="eastAsia"/>
        </w:rPr>
        <w:t>标准要求</w:t>
      </w:r>
      <w:bookmarkEnd w:id="26"/>
    </w:p>
    <w:p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办公建筑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rsidR="00DC720B" w:rsidRPr="00DC720B" w:rsidRDefault="00DC720B" w:rsidP="007A272D">
      <w:pPr>
        <w:pStyle w:val="a0"/>
        <w:ind w:firstLine="420"/>
        <w:rPr>
          <w:lang w:val="en-US"/>
        </w:rPr>
      </w:pPr>
    </w:p>
    <w:p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pPr>
      <w:r>
        <w:t>2</w:t>
      </w:r>
      <w:r w:rsidRPr="00913C0A">
        <w:t>普通教室的采光等级不应低于Ⅲ级的要求；</w:t>
      </w:r>
    </w:p>
    <w:p w:rsidR="00DC720B" w:rsidRPr="00913C0A" w:rsidRDefault="00DC720B" w:rsidP="00DC720B">
      <w:pPr>
        <w:pStyle w:val="a0"/>
        <w:ind w:left="482"/>
      </w:pPr>
      <w:r w:rsidRPr="00913C0A">
        <w:t>3普通教室侧面采光的采光均匀度不应低于0.5</w:t>
      </w:r>
    </w:p>
    <w:p w:rsidR="00DC720B" w:rsidRPr="00DC720B" w:rsidRDefault="00DC720B" w:rsidP="00DC720B">
      <w:pPr>
        <w:pStyle w:val="a0"/>
        <w:ind w:left="902"/>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rsidR="006C6715" w:rsidRPr="00141CC8" w:rsidRDefault="006C6715" w:rsidP="00AA1B36">
      <w:pPr>
        <w:pStyle w:val="ab"/>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kern w:val="2"/>
                <w:szCs w:val="21"/>
              </w:rPr>
            </w:pPr>
            <w:r w:rsidRPr="00141CC8">
              <w:rPr>
                <w:szCs w:val="21"/>
              </w:rPr>
              <w:t>光气候区</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kern w:val="2"/>
                <w:szCs w:val="21"/>
              </w:rPr>
            </w:pPr>
            <w:r w:rsidRPr="00141CC8">
              <w:rPr>
                <w:szCs w:val="21"/>
              </w:rPr>
              <w:t>K值</w:t>
            </w:r>
          </w:p>
        </w:tc>
        <w:tc>
          <w:tcPr>
            <w:tcW w:w="1138" w:type="dxa"/>
            <w:vAlign w:val="center"/>
          </w:tcPr>
          <w:p w:rsidR="006C6715" w:rsidRPr="00141CC8" w:rsidRDefault="006C6715" w:rsidP="00AA1B36">
            <w:pPr>
              <w:widowControl w:val="0"/>
              <w:rPr>
                <w:kern w:val="2"/>
                <w:szCs w:val="21"/>
              </w:rPr>
            </w:pPr>
            <w:r w:rsidRPr="00141CC8">
              <w:rPr>
                <w:szCs w:val="21"/>
              </w:rPr>
              <w:t>0.85</w:t>
            </w:r>
          </w:p>
        </w:tc>
        <w:tc>
          <w:tcPr>
            <w:tcW w:w="1139" w:type="dxa"/>
            <w:vAlign w:val="center"/>
          </w:tcPr>
          <w:p w:rsidR="006C6715" w:rsidRPr="00141CC8" w:rsidRDefault="006C6715" w:rsidP="00AA1B36">
            <w:pPr>
              <w:widowControl w:val="0"/>
              <w:rPr>
                <w:kern w:val="2"/>
                <w:szCs w:val="21"/>
              </w:rPr>
            </w:pPr>
            <w:r w:rsidRPr="00141CC8">
              <w:rPr>
                <w:szCs w:val="21"/>
              </w:rPr>
              <w:t>0.90</w:t>
            </w:r>
          </w:p>
        </w:tc>
        <w:tc>
          <w:tcPr>
            <w:tcW w:w="1138" w:type="dxa"/>
            <w:vAlign w:val="center"/>
          </w:tcPr>
          <w:p w:rsidR="006C6715" w:rsidRPr="00141CC8" w:rsidRDefault="006C6715" w:rsidP="00AA1B36">
            <w:pPr>
              <w:widowControl w:val="0"/>
              <w:rPr>
                <w:kern w:val="2"/>
                <w:szCs w:val="21"/>
              </w:rPr>
            </w:pPr>
            <w:r w:rsidRPr="00141CC8">
              <w:rPr>
                <w:szCs w:val="21"/>
              </w:rPr>
              <w:t>1.00</w:t>
            </w:r>
          </w:p>
        </w:tc>
        <w:tc>
          <w:tcPr>
            <w:tcW w:w="1139" w:type="dxa"/>
            <w:vAlign w:val="center"/>
          </w:tcPr>
          <w:p w:rsidR="006C6715" w:rsidRPr="00141CC8" w:rsidRDefault="006C6715" w:rsidP="00AA1B36">
            <w:pPr>
              <w:widowControl w:val="0"/>
              <w:rPr>
                <w:kern w:val="2"/>
                <w:szCs w:val="21"/>
              </w:rPr>
            </w:pPr>
            <w:r w:rsidRPr="00141CC8">
              <w:rPr>
                <w:szCs w:val="21"/>
              </w:rPr>
              <w:t>1.10</w:t>
            </w:r>
          </w:p>
        </w:tc>
        <w:tc>
          <w:tcPr>
            <w:tcW w:w="1139" w:type="dxa"/>
            <w:vAlign w:val="center"/>
          </w:tcPr>
          <w:p w:rsidR="006C6715" w:rsidRPr="00141CC8" w:rsidRDefault="006C6715" w:rsidP="00AA1B36">
            <w:pPr>
              <w:widowControl w:val="0"/>
              <w:rPr>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12000</w:t>
            </w:r>
          </w:p>
        </w:tc>
      </w:tr>
    </w:tbl>
    <w:p w:rsidR="00DC720B" w:rsidRDefault="00DC720B" w:rsidP="00DC720B">
      <w:pPr>
        <w:pStyle w:val="a0"/>
      </w:pPr>
    </w:p>
    <w:p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rsidR="008F5342" w:rsidRPr="00141CC8" w:rsidRDefault="008F5342" w:rsidP="008F5342">
      <w:pPr>
        <w:pStyle w:val="ab"/>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94"/>
        <w:gridCol w:w="2552"/>
        <w:gridCol w:w="2693"/>
        <w:gridCol w:w="2700"/>
      </w:tblGrid>
      <w:tr w:rsidR="008F5342" w:rsidRPr="00141CC8" w:rsidTr="008F5342">
        <w:trPr>
          <w:trHeight w:val="368"/>
          <w:jc w:val="center"/>
        </w:trPr>
        <w:tc>
          <w:tcPr>
            <w:tcW w:w="694" w:type="dxa"/>
            <w:vMerge w:val="restart"/>
            <w:vAlign w:val="center"/>
            <w:hideMark/>
          </w:tcPr>
          <w:p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rsidTr="008F5342">
        <w:trPr>
          <w:trHeight w:val="402"/>
          <w:jc w:val="center"/>
        </w:trPr>
        <w:tc>
          <w:tcPr>
            <w:tcW w:w="694" w:type="dxa"/>
            <w:vMerge/>
            <w:vAlign w:val="center"/>
            <w:hideMark/>
          </w:tcPr>
          <w:p w:rsidR="008F5342" w:rsidRPr="00141CC8" w:rsidRDefault="008F5342" w:rsidP="008F5342">
            <w:pPr>
              <w:widowControl w:val="0"/>
              <w:rPr>
                <w:kern w:val="2"/>
                <w:szCs w:val="21"/>
              </w:rPr>
            </w:pPr>
          </w:p>
        </w:tc>
        <w:tc>
          <w:tcPr>
            <w:tcW w:w="2552" w:type="dxa"/>
            <w:vMerge/>
            <w:vAlign w:val="center"/>
            <w:hideMark/>
          </w:tcPr>
          <w:p w:rsidR="008F5342" w:rsidRPr="00141CC8" w:rsidRDefault="008F5342" w:rsidP="008F5342">
            <w:pPr>
              <w:widowControl w:val="0"/>
              <w:rPr>
                <w:kern w:val="2"/>
                <w:szCs w:val="21"/>
              </w:rPr>
            </w:pPr>
          </w:p>
        </w:tc>
        <w:tc>
          <w:tcPr>
            <w:tcW w:w="2693" w:type="dxa"/>
            <w:vAlign w:val="center"/>
            <w:hideMark/>
          </w:tcPr>
          <w:p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rsidR="008F5342" w:rsidRPr="00141CC8" w:rsidRDefault="008F5342" w:rsidP="008F5342">
            <w:pPr>
              <w:widowControl w:val="0"/>
              <w:rPr>
                <w:kern w:val="2"/>
                <w:szCs w:val="21"/>
              </w:rPr>
            </w:pPr>
            <w:r w:rsidRPr="00141CC8">
              <w:rPr>
                <w:kern w:val="2"/>
                <w:szCs w:val="21"/>
              </w:rPr>
              <w:t>室外天然光照度标准值（lx）</w:t>
            </w:r>
          </w:p>
        </w:tc>
      </w:tr>
      <w:tr w:rsidR="008F5342" w:rsidRPr="00141CC8" w:rsidTr="000B5CC0">
        <w:trPr>
          <w:trHeight w:hRule="exact" w:val="410"/>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rsidR="008F5342" w:rsidRPr="00141CC8" w:rsidRDefault="008F5342" w:rsidP="008F5342">
            <w:pPr>
              <w:widowControl w:val="0"/>
              <w:rPr>
                <w:kern w:val="2"/>
                <w:szCs w:val="21"/>
              </w:rPr>
            </w:pPr>
            <w:r w:rsidRPr="00141CC8">
              <w:rPr>
                <w:kern w:val="2"/>
                <w:szCs w:val="21"/>
              </w:rPr>
              <w:t>4.0</w:t>
            </w:r>
          </w:p>
        </w:tc>
        <w:tc>
          <w:tcPr>
            <w:tcW w:w="2700" w:type="dxa"/>
            <w:vAlign w:val="center"/>
            <w:hideMark/>
          </w:tcPr>
          <w:p w:rsidR="008F5342" w:rsidRPr="00141CC8" w:rsidRDefault="008F5342" w:rsidP="008F5342">
            <w:pPr>
              <w:widowControl w:val="0"/>
              <w:rPr>
                <w:kern w:val="2"/>
                <w:szCs w:val="21"/>
              </w:rPr>
            </w:pPr>
            <w:r w:rsidRPr="00141CC8">
              <w:rPr>
                <w:kern w:val="2"/>
                <w:szCs w:val="21"/>
              </w:rPr>
              <w:t>450</w:t>
            </w:r>
          </w:p>
        </w:tc>
      </w:tr>
      <w:tr w:rsidR="008F5342" w:rsidRPr="00141CC8" w:rsidTr="000B5CC0">
        <w:trPr>
          <w:trHeight w:hRule="exact" w:val="432"/>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rsidR="008F5342" w:rsidRPr="00141CC8" w:rsidRDefault="008F5342" w:rsidP="008F5342">
            <w:pPr>
              <w:widowControl w:val="0"/>
              <w:rPr>
                <w:kern w:val="2"/>
                <w:szCs w:val="21"/>
              </w:rPr>
            </w:pPr>
            <w:r w:rsidRPr="00141CC8">
              <w:rPr>
                <w:kern w:val="2"/>
                <w:szCs w:val="21"/>
              </w:rPr>
              <w:t>3.0</w:t>
            </w:r>
          </w:p>
        </w:tc>
        <w:tc>
          <w:tcPr>
            <w:tcW w:w="2700" w:type="dxa"/>
            <w:vAlign w:val="center"/>
            <w:hideMark/>
          </w:tcPr>
          <w:p w:rsidR="008F5342" w:rsidRPr="00141CC8" w:rsidRDefault="008F5342" w:rsidP="008F5342">
            <w:pPr>
              <w:widowControl w:val="0"/>
              <w:rPr>
                <w:kern w:val="2"/>
                <w:szCs w:val="21"/>
              </w:rPr>
            </w:pPr>
            <w:r w:rsidRPr="00141CC8">
              <w:rPr>
                <w:kern w:val="2"/>
                <w:szCs w:val="21"/>
              </w:rPr>
              <w:t>450</w:t>
            </w:r>
          </w:p>
        </w:tc>
      </w:tr>
      <w:tr w:rsidR="008F5342" w:rsidRPr="00141CC8" w:rsidTr="000B5CC0">
        <w:trPr>
          <w:trHeight w:hRule="exact" w:val="410"/>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rsidR="008F5342" w:rsidRPr="00141CC8" w:rsidRDefault="008F5342" w:rsidP="008F5342">
            <w:pPr>
              <w:widowControl w:val="0"/>
              <w:rPr>
                <w:kern w:val="2"/>
                <w:szCs w:val="21"/>
              </w:rPr>
            </w:pPr>
            <w:r w:rsidRPr="00141CC8">
              <w:rPr>
                <w:kern w:val="2"/>
                <w:szCs w:val="21"/>
              </w:rPr>
              <w:t>2.0</w:t>
            </w:r>
          </w:p>
        </w:tc>
        <w:tc>
          <w:tcPr>
            <w:tcW w:w="2700" w:type="dxa"/>
            <w:vAlign w:val="center"/>
            <w:hideMark/>
          </w:tcPr>
          <w:p w:rsidR="008F5342" w:rsidRPr="00141CC8" w:rsidRDefault="008F5342" w:rsidP="008F5342">
            <w:pPr>
              <w:widowControl w:val="0"/>
              <w:rPr>
                <w:kern w:val="2"/>
                <w:szCs w:val="21"/>
              </w:rPr>
            </w:pPr>
            <w:r w:rsidRPr="00141CC8">
              <w:rPr>
                <w:kern w:val="2"/>
                <w:szCs w:val="21"/>
              </w:rPr>
              <w:t>300</w:t>
            </w:r>
          </w:p>
        </w:tc>
      </w:tr>
      <w:tr w:rsidR="008F5342" w:rsidRPr="00141CC8" w:rsidTr="000B5CC0">
        <w:trPr>
          <w:trHeight w:hRule="exact" w:val="429"/>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rsidR="008F5342" w:rsidRPr="00141CC8" w:rsidRDefault="008F5342" w:rsidP="008F5342">
            <w:pPr>
              <w:widowControl w:val="0"/>
              <w:rPr>
                <w:kern w:val="2"/>
                <w:szCs w:val="21"/>
              </w:rPr>
            </w:pPr>
            <w:r w:rsidRPr="00141CC8">
              <w:rPr>
                <w:kern w:val="2"/>
                <w:szCs w:val="21"/>
              </w:rPr>
              <w:t>1.0</w:t>
            </w:r>
          </w:p>
        </w:tc>
        <w:tc>
          <w:tcPr>
            <w:tcW w:w="2700" w:type="dxa"/>
            <w:vAlign w:val="center"/>
            <w:hideMark/>
          </w:tcPr>
          <w:p w:rsidR="008F5342" w:rsidRPr="00141CC8" w:rsidRDefault="008F5342" w:rsidP="008F5342">
            <w:pPr>
              <w:widowControl w:val="0"/>
              <w:rPr>
                <w:kern w:val="2"/>
                <w:szCs w:val="21"/>
              </w:rPr>
            </w:pPr>
            <w:r w:rsidRPr="00141CC8">
              <w:rPr>
                <w:kern w:val="2"/>
                <w:szCs w:val="21"/>
              </w:rPr>
              <w:t>150</w:t>
            </w:r>
          </w:p>
        </w:tc>
      </w:tr>
    </w:tbl>
    <w:p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4920808"/>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pPr>
      <w:bookmarkStart w:id="36" w:name="_Toc154920809"/>
      <w:r w:rsidRPr="00141CC8">
        <w:rPr>
          <w:rFonts w:hint="eastAsia"/>
        </w:rPr>
        <w:t>基本原理</w:t>
      </w:r>
      <w:bookmarkEnd w:id="36"/>
    </w:p>
    <w:p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rsidR="00C3029C" w:rsidRPr="00141CC8" w:rsidRDefault="00C3029C" w:rsidP="00AD1517">
      <w:pPr>
        <w:pStyle w:val="a9"/>
        <w:spacing w:beforeLines="50" w:afterLines="50"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pPr>
      <w:r w:rsidRPr="00141CC8">
        <w:rPr>
          <w:rFonts w:hint="eastAsia"/>
        </w:rPr>
        <w:t>室内某一点的采光系数C，计算公式为：</w:t>
      </w:r>
    </w:p>
    <w:p w:rsidR="00C3029C" w:rsidRPr="00141CC8" w:rsidRDefault="00C3029C" w:rsidP="00141CC8">
      <w:pPr>
        <w:pStyle w:val="a0"/>
        <w:ind w:firstLineChars="200" w:firstLine="420"/>
      </w:pPr>
      <w:r w:rsidRPr="00141CC8">
        <w:rPr>
          <w:noProof/>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rsidR="00C3029C" w:rsidRPr="00141CC8" w:rsidRDefault="00C3029C" w:rsidP="00AD1517">
      <w:pPr>
        <w:pStyle w:val="a9"/>
        <w:spacing w:beforeLines="50" w:afterLines="50"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w:t>
      </w:r>
      <w:r w:rsidRPr="00141CC8">
        <w:rPr>
          <w:rFonts w:ascii="微软雅黑" w:hAnsi="微软雅黑"/>
          <w:sz w:val="21"/>
          <w:szCs w:val="21"/>
        </w:rPr>
        <w:lastRenderedPageBreak/>
        <w:t>度标准值。</w:t>
      </w:r>
    </w:p>
    <w:p w:rsidR="0042654D" w:rsidRPr="00141CC8" w:rsidRDefault="0042654D" w:rsidP="00C3029C">
      <w:pPr>
        <w:pStyle w:val="2"/>
      </w:pPr>
      <w:bookmarkStart w:id="44" w:name="_Toc154920810"/>
      <w:r w:rsidRPr="00141CC8">
        <w:t>分析软件</w:t>
      </w:r>
      <w:bookmarkEnd w:id="37"/>
      <w:bookmarkEnd w:id="38"/>
      <w:bookmarkEnd w:id="39"/>
      <w:bookmarkEnd w:id="40"/>
      <w:bookmarkEnd w:id="41"/>
      <w:bookmarkEnd w:id="42"/>
      <w:bookmarkEnd w:id="43"/>
      <w:bookmarkEnd w:id="44"/>
    </w:p>
    <w:p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pPr>
      <w:bookmarkStart w:id="46" w:name="_Toc154920811"/>
      <w:r w:rsidRPr="00141CC8">
        <w:rPr>
          <w:rFonts w:hint="eastAsia"/>
        </w:rPr>
        <w:t>计算方法</w:t>
      </w:r>
      <w:bookmarkEnd w:id="45"/>
      <w:bookmarkEnd w:id="46"/>
    </w:p>
    <w:p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drawing>
          <wp:inline distT="0" distB="0" distL="0" distR="0">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7" w:name="_Toc154920812"/>
      <w:r w:rsidRPr="0042654D">
        <w:rPr>
          <w:rFonts w:hint="eastAsia"/>
        </w:rPr>
        <w:lastRenderedPageBreak/>
        <w:t>采光计算</w:t>
      </w:r>
      <w:r w:rsidRPr="0042654D">
        <w:t>参数</w:t>
      </w:r>
      <w:r w:rsidRPr="0042654D">
        <w:rPr>
          <w:rFonts w:hint="eastAsia"/>
        </w:rPr>
        <w:t>取值</w:t>
      </w:r>
      <w:bookmarkEnd w:id="47"/>
    </w:p>
    <w:p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4920813"/>
      <w:r w:rsidRPr="0042654D">
        <w:t>模拟</w:t>
      </w:r>
      <w:bookmarkEnd w:id="48"/>
      <w:bookmarkEnd w:id="49"/>
      <w:bookmarkEnd w:id="50"/>
      <w:bookmarkEnd w:id="51"/>
      <w:bookmarkEnd w:id="52"/>
      <w:bookmarkEnd w:id="53"/>
      <w:bookmarkEnd w:id="54"/>
      <w:r w:rsidRPr="0042654D">
        <w:rPr>
          <w:rFonts w:hint="eastAsia"/>
        </w:rPr>
        <w:t>分析条件说明</w:t>
      </w:r>
      <w:bookmarkEnd w:id="55"/>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6</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rsidR="00F7631E" w:rsidRPr="005E68D9" w:rsidRDefault="00F7631E" w:rsidP="008F5342">
            <w:pPr>
              <w:rPr>
                <w:szCs w:val="18"/>
              </w:rPr>
            </w:pPr>
            <w:bookmarkStart w:id="63" w:name="大房间网格大小"/>
            <w:r w:rsidRPr="005E68D9">
              <w:rPr>
                <w:rFonts w:hint="eastAsia"/>
                <w:szCs w:val="18"/>
              </w:rPr>
              <w:t>1.00</w:t>
            </w:r>
            <w:bookmarkEnd w:id="63"/>
          </w:p>
        </w:tc>
      </w:tr>
    </w:tbl>
    <w:p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64" w:name="_Toc154920814"/>
      <w:r>
        <w:rPr>
          <w:rFonts w:hint="eastAsia"/>
        </w:rPr>
        <w:t>建筑饰面材料参数</w:t>
      </w:r>
      <w:bookmarkEnd w:id="64"/>
    </w:p>
    <w:p w:rsidR="00C3029C" w:rsidRPr="00B305EB" w:rsidRDefault="00C3029C" w:rsidP="00AD1517">
      <w:pPr>
        <w:pStyle w:val="a0"/>
        <w:spacing w:afterLines="50"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bl>
    <w:p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pPr>
      <w:bookmarkStart w:id="69" w:name="_Toc154920815"/>
      <w:r w:rsidRPr="005B290E">
        <w:rPr>
          <w:rFonts w:hint="eastAsia"/>
        </w:rPr>
        <w:t>门窗类型</w:t>
      </w:r>
      <w:r w:rsidR="002A7369">
        <w:rPr>
          <w:rFonts w:hint="eastAsia"/>
        </w:rPr>
        <w:t>参数</w:t>
      </w:r>
      <w:bookmarkEnd w:id="69"/>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70" w:name="_Toc154920816"/>
      <w:bookmarkStart w:id="71" w:name="窗"/>
      <w:r>
        <w:rPr>
          <w:rFonts w:hint="eastAsia"/>
        </w:rPr>
        <w:t>普通</w:t>
      </w:r>
      <w:r w:rsidR="00F32066" w:rsidRPr="005B290E">
        <w:rPr>
          <w:rFonts w:hint="eastAsia"/>
        </w:rPr>
        <w:t>窗</w:t>
      </w:r>
      <w:bookmarkEnd w:id="7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59"/>
        <w:gridCol w:w="1246"/>
        <w:gridCol w:w="1246"/>
        <w:gridCol w:w="1301"/>
        <w:gridCol w:w="1301"/>
        <w:gridCol w:w="1516"/>
        <w:gridCol w:w="1358"/>
      </w:tblGrid>
      <w:tr w:rsidR="00900319">
        <w:tc>
          <w:tcPr>
            <w:tcW w:w="1358" w:type="dxa"/>
            <w:shd w:val="clear" w:color="auto" w:fill="E6E6E6"/>
            <w:vAlign w:val="center"/>
          </w:tcPr>
          <w:bookmarkEnd w:id="71"/>
          <w:p w:rsidR="00900319" w:rsidRDefault="000656A3">
            <w:r>
              <w:t>门窗编号</w:t>
            </w:r>
          </w:p>
        </w:tc>
        <w:tc>
          <w:tcPr>
            <w:tcW w:w="1245" w:type="dxa"/>
            <w:shd w:val="clear" w:color="auto" w:fill="E6E6E6"/>
            <w:vAlign w:val="center"/>
          </w:tcPr>
          <w:p w:rsidR="00900319" w:rsidRDefault="000656A3">
            <w:r>
              <w:t>宽度</w:t>
            </w:r>
            <w:r>
              <w:t>(mm)</w:t>
            </w:r>
          </w:p>
        </w:tc>
        <w:tc>
          <w:tcPr>
            <w:tcW w:w="1245" w:type="dxa"/>
            <w:shd w:val="clear" w:color="auto" w:fill="E6E6E6"/>
            <w:vAlign w:val="center"/>
          </w:tcPr>
          <w:p w:rsidR="00900319" w:rsidRDefault="000656A3">
            <w:r>
              <w:t>高度</w:t>
            </w:r>
            <w:r>
              <w:t>(mm)</w:t>
            </w:r>
          </w:p>
        </w:tc>
        <w:tc>
          <w:tcPr>
            <w:tcW w:w="1301" w:type="dxa"/>
            <w:shd w:val="clear" w:color="auto" w:fill="E6E6E6"/>
            <w:vAlign w:val="center"/>
          </w:tcPr>
          <w:p w:rsidR="00900319" w:rsidRDefault="000656A3">
            <w:r>
              <w:t>窗框类型</w:t>
            </w:r>
          </w:p>
        </w:tc>
        <w:tc>
          <w:tcPr>
            <w:tcW w:w="1301" w:type="dxa"/>
            <w:shd w:val="clear" w:color="auto" w:fill="E6E6E6"/>
            <w:vAlign w:val="center"/>
          </w:tcPr>
          <w:p w:rsidR="00900319" w:rsidRDefault="000656A3">
            <w:r>
              <w:t>玻璃类型</w:t>
            </w:r>
          </w:p>
        </w:tc>
        <w:tc>
          <w:tcPr>
            <w:tcW w:w="1516" w:type="dxa"/>
            <w:shd w:val="clear" w:color="auto" w:fill="E6E6E6"/>
            <w:vAlign w:val="center"/>
          </w:tcPr>
          <w:p w:rsidR="00900319" w:rsidRDefault="000656A3">
            <w:r>
              <w:t>可见光透射比</w:t>
            </w:r>
          </w:p>
        </w:tc>
        <w:tc>
          <w:tcPr>
            <w:tcW w:w="1358" w:type="dxa"/>
            <w:shd w:val="clear" w:color="auto" w:fill="E6E6E6"/>
            <w:vAlign w:val="center"/>
          </w:tcPr>
          <w:p w:rsidR="00900319" w:rsidRDefault="000656A3">
            <w:r>
              <w:t>玻璃反射比</w:t>
            </w:r>
          </w:p>
        </w:tc>
      </w:tr>
      <w:tr w:rsidR="00900319">
        <w:tc>
          <w:tcPr>
            <w:tcW w:w="1358" w:type="dxa"/>
            <w:vAlign w:val="center"/>
          </w:tcPr>
          <w:p w:rsidR="00900319" w:rsidRDefault="000656A3">
            <w:r>
              <w:t>C0715</w:t>
            </w:r>
          </w:p>
        </w:tc>
        <w:tc>
          <w:tcPr>
            <w:tcW w:w="1245" w:type="dxa"/>
            <w:vAlign w:val="center"/>
          </w:tcPr>
          <w:p w:rsidR="00900319" w:rsidRDefault="000656A3">
            <w:r>
              <w:t>700</w:t>
            </w:r>
          </w:p>
        </w:tc>
        <w:tc>
          <w:tcPr>
            <w:tcW w:w="1245" w:type="dxa"/>
            <w:vAlign w:val="center"/>
          </w:tcPr>
          <w:p w:rsidR="00900319" w:rsidRDefault="000656A3">
            <w:r>
              <w:t>1500</w:t>
            </w:r>
          </w:p>
        </w:tc>
        <w:tc>
          <w:tcPr>
            <w:tcW w:w="1301" w:type="dxa"/>
            <w:vAlign w:val="center"/>
          </w:tcPr>
          <w:p w:rsidR="00900319" w:rsidRDefault="000656A3">
            <w:r>
              <w:t>单层铝窗</w:t>
            </w:r>
          </w:p>
        </w:tc>
        <w:tc>
          <w:tcPr>
            <w:tcW w:w="1301" w:type="dxa"/>
            <w:vAlign w:val="center"/>
          </w:tcPr>
          <w:p w:rsidR="00900319" w:rsidRDefault="000656A3">
            <w:r>
              <w:t>高透</w:t>
            </w:r>
            <w:r>
              <w:t>Low-E</w:t>
            </w:r>
          </w:p>
        </w:tc>
        <w:tc>
          <w:tcPr>
            <w:tcW w:w="1516" w:type="dxa"/>
            <w:vAlign w:val="center"/>
          </w:tcPr>
          <w:p w:rsidR="00900319" w:rsidRDefault="000656A3">
            <w:r>
              <w:t>0.76</w:t>
            </w:r>
          </w:p>
        </w:tc>
        <w:tc>
          <w:tcPr>
            <w:tcW w:w="1358" w:type="dxa"/>
            <w:vAlign w:val="center"/>
          </w:tcPr>
          <w:p w:rsidR="00900319" w:rsidRDefault="000656A3">
            <w:r>
              <w:t>0.08</w:t>
            </w:r>
          </w:p>
        </w:tc>
      </w:tr>
      <w:tr w:rsidR="00900319">
        <w:tc>
          <w:tcPr>
            <w:tcW w:w="1358" w:type="dxa"/>
            <w:vAlign w:val="center"/>
          </w:tcPr>
          <w:p w:rsidR="00900319" w:rsidRDefault="000656A3">
            <w:r>
              <w:t>C1315</w:t>
            </w:r>
          </w:p>
        </w:tc>
        <w:tc>
          <w:tcPr>
            <w:tcW w:w="1245" w:type="dxa"/>
            <w:vAlign w:val="center"/>
          </w:tcPr>
          <w:p w:rsidR="00900319" w:rsidRDefault="000656A3">
            <w:r>
              <w:t>1300</w:t>
            </w:r>
          </w:p>
        </w:tc>
        <w:tc>
          <w:tcPr>
            <w:tcW w:w="1245" w:type="dxa"/>
            <w:vAlign w:val="center"/>
          </w:tcPr>
          <w:p w:rsidR="00900319" w:rsidRDefault="000656A3">
            <w:r>
              <w:t>1500</w:t>
            </w:r>
          </w:p>
        </w:tc>
        <w:tc>
          <w:tcPr>
            <w:tcW w:w="1301" w:type="dxa"/>
            <w:vAlign w:val="center"/>
          </w:tcPr>
          <w:p w:rsidR="00900319" w:rsidRDefault="000656A3">
            <w:r>
              <w:t>单层铝窗</w:t>
            </w:r>
          </w:p>
        </w:tc>
        <w:tc>
          <w:tcPr>
            <w:tcW w:w="1301" w:type="dxa"/>
            <w:vAlign w:val="center"/>
          </w:tcPr>
          <w:p w:rsidR="00900319" w:rsidRDefault="000656A3">
            <w:r>
              <w:t>双银</w:t>
            </w:r>
            <w:r>
              <w:t>Low-E</w:t>
            </w:r>
          </w:p>
        </w:tc>
        <w:tc>
          <w:tcPr>
            <w:tcW w:w="1516" w:type="dxa"/>
            <w:vAlign w:val="center"/>
          </w:tcPr>
          <w:p w:rsidR="00900319" w:rsidRDefault="000656A3">
            <w:r>
              <w:t>0.66</w:t>
            </w:r>
          </w:p>
        </w:tc>
        <w:tc>
          <w:tcPr>
            <w:tcW w:w="1358" w:type="dxa"/>
            <w:vAlign w:val="center"/>
          </w:tcPr>
          <w:p w:rsidR="00900319" w:rsidRDefault="000656A3">
            <w:r>
              <w:t>0.08</w:t>
            </w:r>
          </w:p>
        </w:tc>
      </w:tr>
      <w:tr w:rsidR="00900319">
        <w:tc>
          <w:tcPr>
            <w:tcW w:w="1358" w:type="dxa"/>
            <w:vAlign w:val="center"/>
          </w:tcPr>
          <w:p w:rsidR="00900319" w:rsidRDefault="000656A3">
            <w:r>
              <w:t>C1415</w:t>
            </w:r>
          </w:p>
        </w:tc>
        <w:tc>
          <w:tcPr>
            <w:tcW w:w="1245" w:type="dxa"/>
            <w:vAlign w:val="center"/>
          </w:tcPr>
          <w:p w:rsidR="00900319" w:rsidRDefault="000656A3">
            <w:r>
              <w:t>1450</w:t>
            </w:r>
          </w:p>
        </w:tc>
        <w:tc>
          <w:tcPr>
            <w:tcW w:w="1245" w:type="dxa"/>
            <w:vAlign w:val="center"/>
          </w:tcPr>
          <w:p w:rsidR="00900319" w:rsidRDefault="000656A3">
            <w:r>
              <w:t>1500</w:t>
            </w:r>
          </w:p>
        </w:tc>
        <w:tc>
          <w:tcPr>
            <w:tcW w:w="1301" w:type="dxa"/>
            <w:vAlign w:val="center"/>
          </w:tcPr>
          <w:p w:rsidR="00900319" w:rsidRDefault="000656A3">
            <w:r>
              <w:t>单层铝窗</w:t>
            </w:r>
          </w:p>
        </w:tc>
        <w:tc>
          <w:tcPr>
            <w:tcW w:w="1301" w:type="dxa"/>
            <w:vAlign w:val="center"/>
          </w:tcPr>
          <w:p w:rsidR="00900319" w:rsidRDefault="000656A3">
            <w:r>
              <w:t>双银</w:t>
            </w:r>
            <w:r>
              <w:t>Low-E</w:t>
            </w:r>
          </w:p>
        </w:tc>
        <w:tc>
          <w:tcPr>
            <w:tcW w:w="1516" w:type="dxa"/>
            <w:vAlign w:val="center"/>
          </w:tcPr>
          <w:p w:rsidR="00900319" w:rsidRDefault="000656A3">
            <w:r>
              <w:t>0.66</w:t>
            </w:r>
          </w:p>
        </w:tc>
        <w:tc>
          <w:tcPr>
            <w:tcW w:w="1358" w:type="dxa"/>
            <w:vAlign w:val="center"/>
          </w:tcPr>
          <w:p w:rsidR="00900319" w:rsidRDefault="000656A3">
            <w:r>
              <w:t>0.08</w:t>
            </w:r>
          </w:p>
        </w:tc>
      </w:tr>
      <w:tr w:rsidR="00900319">
        <w:tc>
          <w:tcPr>
            <w:tcW w:w="1358" w:type="dxa"/>
            <w:vAlign w:val="center"/>
          </w:tcPr>
          <w:p w:rsidR="00900319" w:rsidRDefault="000656A3">
            <w:r>
              <w:t>C1615</w:t>
            </w:r>
          </w:p>
        </w:tc>
        <w:tc>
          <w:tcPr>
            <w:tcW w:w="1245" w:type="dxa"/>
            <w:vAlign w:val="center"/>
          </w:tcPr>
          <w:p w:rsidR="00900319" w:rsidRDefault="000656A3">
            <w:r>
              <w:t>1600</w:t>
            </w:r>
          </w:p>
        </w:tc>
        <w:tc>
          <w:tcPr>
            <w:tcW w:w="1245" w:type="dxa"/>
            <w:vAlign w:val="center"/>
          </w:tcPr>
          <w:p w:rsidR="00900319" w:rsidRDefault="000656A3">
            <w:r>
              <w:t>2100</w:t>
            </w:r>
          </w:p>
        </w:tc>
        <w:tc>
          <w:tcPr>
            <w:tcW w:w="1301" w:type="dxa"/>
            <w:vAlign w:val="center"/>
          </w:tcPr>
          <w:p w:rsidR="00900319" w:rsidRDefault="000656A3">
            <w:r>
              <w:t>单层铝窗</w:t>
            </w:r>
          </w:p>
        </w:tc>
        <w:tc>
          <w:tcPr>
            <w:tcW w:w="1301" w:type="dxa"/>
            <w:vAlign w:val="center"/>
          </w:tcPr>
          <w:p w:rsidR="00900319" w:rsidRDefault="000656A3">
            <w:r>
              <w:t>高透</w:t>
            </w:r>
            <w:r>
              <w:t>Low-E</w:t>
            </w:r>
          </w:p>
        </w:tc>
        <w:tc>
          <w:tcPr>
            <w:tcW w:w="1516" w:type="dxa"/>
            <w:vAlign w:val="center"/>
          </w:tcPr>
          <w:p w:rsidR="00900319" w:rsidRDefault="000656A3">
            <w:r>
              <w:t>0.76</w:t>
            </w:r>
          </w:p>
        </w:tc>
        <w:tc>
          <w:tcPr>
            <w:tcW w:w="1358" w:type="dxa"/>
            <w:vAlign w:val="center"/>
          </w:tcPr>
          <w:p w:rsidR="00900319" w:rsidRDefault="000656A3">
            <w:r>
              <w:t>0.08</w:t>
            </w:r>
          </w:p>
        </w:tc>
      </w:tr>
      <w:tr w:rsidR="00900319">
        <w:tc>
          <w:tcPr>
            <w:tcW w:w="1358" w:type="dxa"/>
            <w:vAlign w:val="center"/>
          </w:tcPr>
          <w:p w:rsidR="00900319" w:rsidRDefault="000656A3">
            <w:r>
              <w:t>C1815</w:t>
            </w:r>
          </w:p>
        </w:tc>
        <w:tc>
          <w:tcPr>
            <w:tcW w:w="1245" w:type="dxa"/>
            <w:vAlign w:val="center"/>
          </w:tcPr>
          <w:p w:rsidR="00900319" w:rsidRDefault="000656A3">
            <w:r>
              <w:t>1800</w:t>
            </w:r>
          </w:p>
        </w:tc>
        <w:tc>
          <w:tcPr>
            <w:tcW w:w="1245" w:type="dxa"/>
            <w:vAlign w:val="center"/>
          </w:tcPr>
          <w:p w:rsidR="00900319" w:rsidRDefault="000656A3">
            <w:r>
              <w:t>1500</w:t>
            </w:r>
          </w:p>
        </w:tc>
        <w:tc>
          <w:tcPr>
            <w:tcW w:w="1301" w:type="dxa"/>
            <w:vAlign w:val="center"/>
          </w:tcPr>
          <w:p w:rsidR="00900319" w:rsidRDefault="000656A3">
            <w:r>
              <w:t>单层铝窗</w:t>
            </w:r>
          </w:p>
        </w:tc>
        <w:tc>
          <w:tcPr>
            <w:tcW w:w="1301" w:type="dxa"/>
            <w:vAlign w:val="center"/>
          </w:tcPr>
          <w:p w:rsidR="00900319" w:rsidRDefault="000656A3">
            <w:r>
              <w:t>高透</w:t>
            </w:r>
            <w:r>
              <w:t>Low-E</w:t>
            </w:r>
          </w:p>
        </w:tc>
        <w:tc>
          <w:tcPr>
            <w:tcW w:w="1516" w:type="dxa"/>
            <w:vAlign w:val="center"/>
          </w:tcPr>
          <w:p w:rsidR="00900319" w:rsidRDefault="000656A3">
            <w:r>
              <w:t>0.76</w:t>
            </w:r>
          </w:p>
        </w:tc>
        <w:tc>
          <w:tcPr>
            <w:tcW w:w="1358" w:type="dxa"/>
            <w:vAlign w:val="center"/>
          </w:tcPr>
          <w:p w:rsidR="00900319" w:rsidRDefault="000656A3">
            <w:r>
              <w:t>0.08</w:t>
            </w:r>
          </w:p>
        </w:tc>
      </w:tr>
      <w:tr w:rsidR="00900319">
        <w:tc>
          <w:tcPr>
            <w:tcW w:w="1358" w:type="dxa"/>
            <w:vAlign w:val="center"/>
          </w:tcPr>
          <w:p w:rsidR="00900319" w:rsidRDefault="000656A3">
            <w:r>
              <w:t>C2315</w:t>
            </w:r>
          </w:p>
        </w:tc>
        <w:tc>
          <w:tcPr>
            <w:tcW w:w="1245" w:type="dxa"/>
            <w:vAlign w:val="center"/>
          </w:tcPr>
          <w:p w:rsidR="00900319" w:rsidRDefault="000656A3">
            <w:r>
              <w:t>2300</w:t>
            </w:r>
          </w:p>
        </w:tc>
        <w:tc>
          <w:tcPr>
            <w:tcW w:w="1245" w:type="dxa"/>
            <w:vAlign w:val="center"/>
          </w:tcPr>
          <w:p w:rsidR="00900319" w:rsidRDefault="000656A3">
            <w:r>
              <w:t>1500</w:t>
            </w:r>
          </w:p>
        </w:tc>
        <w:tc>
          <w:tcPr>
            <w:tcW w:w="1301" w:type="dxa"/>
            <w:vAlign w:val="center"/>
          </w:tcPr>
          <w:p w:rsidR="00900319" w:rsidRDefault="000656A3">
            <w:r>
              <w:t>单层铝窗</w:t>
            </w:r>
          </w:p>
        </w:tc>
        <w:tc>
          <w:tcPr>
            <w:tcW w:w="1301" w:type="dxa"/>
            <w:vAlign w:val="center"/>
          </w:tcPr>
          <w:p w:rsidR="00900319" w:rsidRDefault="000656A3">
            <w:r>
              <w:t>高透</w:t>
            </w:r>
            <w:r>
              <w:t>Low-E</w:t>
            </w:r>
          </w:p>
        </w:tc>
        <w:tc>
          <w:tcPr>
            <w:tcW w:w="1516" w:type="dxa"/>
            <w:vAlign w:val="center"/>
          </w:tcPr>
          <w:p w:rsidR="00900319" w:rsidRDefault="000656A3">
            <w:r>
              <w:t>0.76</w:t>
            </w:r>
          </w:p>
        </w:tc>
        <w:tc>
          <w:tcPr>
            <w:tcW w:w="1358" w:type="dxa"/>
            <w:vAlign w:val="center"/>
          </w:tcPr>
          <w:p w:rsidR="00900319" w:rsidRDefault="000656A3">
            <w:r>
              <w:t>0.08</w:t>
            </w:r>
          </w:p>
        </w:tc>
      </w:tr>
      <w:tr w:rsidR="00900319">
        <w:tc>
          <w:tcPr>
            <w:tcW w:w="1358" w:type="dxa"/>
            <w:vAlign w:val="center"/>
          </w:tcPr>
          <w:p w:rsidR="00900319" w:rsidRDefault="000656A3">
            <w:r>
              <w:t>C3015</w:t>
            </w:r>
          </w:p>
        </w:tc>
        <w:tc>
          <w:tcPr>
            <w:tcW w:w="1245" w:type="dxa"/>
            <w:vAlign w:val="center"/>
          </w:tcPr>
          <w:p w:rsidR="00900319" w:rsidRDefault="000656A3">
            <w:r>
              <w:t>3000</w:t>
            </w:r>
          </w:p>
        </w:tc>
        <w:tc>
          <w:tcPr>
            <w:tcW w:w="1245" w:type="dxa"/>
            <w:vAlign w:val="center"/>
          </w:tcPr>
          <w:p w:rsidR="00900319" w:rsidRDefault="000656A3">
            <w:r>
              <w:t>1500</w:t>
            </w:r>
          </w:p>
        </w:tc>
        <w:tc>
          <w:tcPr>
            <w:tcW w:w="1301" w:type="dxa"/>
            <w:vAlign w:val="center"/>
          </w:tcPr>
          <w:p w:rsidR="00900319" w:rsidRDefault="000656A3">
            <w:r>
              <w:t>单层铝窗</w:t>
            </w:r>
          </w:p>
        </w:tc>
        <w:tc>
          <w:tcPr>
            <w:tcW w:w="1301" w:type="dxa"/>
            <w:vAlign w:val="center"/>
          </w:tcPr>
          <w:p w:rsidR="00900319" w:rsidRDefault="000656A3">
            <w:r>
              <w:t>高透</w:t>
            </w:r>
            <w:r>
              <w:t>Low-E</w:t>
            </w:r>
          </w:p>
        </w:tc>
        <w:tc>
          <w:tcPr>
            <w:tcW w:w="1516" w:type="dxa"/>
            <w:vAlign w:val="center"/>
          </w:tcPr>
          <w:p w:rsidR="00900319" w:rsidRDefault="000656A3">
            <w:r>
              <w:t>0.76</w:t>
            </w:r>
          </w:p>
        </w:tc>
        <w:tc>
          <w:tcPr>
            <w:tcW w:w="1358" w:type="dxa"/>
            <w:vAlign w:val="center"/>
          </w:tcPr>
          <w:p w:rsidR="00900319" w:rsidRDefault="000656A3">
            <w:r>
              <w:t>0.08</w:t>
            </w:r>
          </w:p>
        </w:tc>
      </w:tr>
      <w:tr w:rsidR="00900319">
        <w:tc>
          <w:tcPr>
            <w:tcW w:w="1358" w:type="dxa"/>
            <w:vAlign w:val="center"/>
          </w:tcPr>
          <w:p w:rsidR="00900319" w:rsidRDefault="000656A3">
            <w:r>
              <w:t>C6415</w:t>
            </w:r>
          </w:p>
        </w:tc>
        <w:tc>
          <w:tcPr>
            <w:tcW w:w="1245" w:type="dxa"/>
            <w:vAlign w:val="center"/>
          </w:tcPr>
          <w:p w:rsidR="00900319" w:rsidRDefault="000656A3">
            <w:r>
              <w:t>6400</w:t>
            </w:r>
          </w:p>
        </w:tc>
        <w:tc>
          <w:tcPr>
            <w:tcW w:w="1245" w:type="dxa"/>
            <w:vAlign w:val="center"/>
          </w:tcPr>
          <w:p w:rsidR="00900319" w:rsidRDefault="000656A3">
            <w:r>
              <w:t>1500</w:t>
            </w:r>
          </w:p>
        </w:tc>
        <w:tc>
          <w:tcPr>
            <w:tcW w:w="1301" w:type="dxa"/>
            <w:vAlign w:val="center"/>
          </w:tcPr>
          <w:p w:rsidR="00900319" w:rsidRDefault="000656A3">
            <w:r>
              <w:t>单层铝窗</w:t>
            </w:r>
          </w:p>
        </w:tc>
        <w:tc>
          <w:tcPr>
            <w:tcW w:w="1301" w:type="dxa"/>
            <w:vAlign w:val="center"/>
          </w:tcPr>
          <w:p w:rsidR="00900319" w:rsidRDefault="000656A3">
            <w:r>
              <w:t>高透</w:t>
            </w:r>
            <w:r>
              <w:t>Low-E</w:t>
            </w:r>
          </w:p>
        </w:tc>
        <w:tc>
          <w:tcPr>
            <w:tcW w:w="1516" w:type="dxa"/>
            <w:vAlign w:val="center"/>
          </w:tcPr>
          <w:p w:rsidR="00900319" w:rsidRDefault="000656A3">
            <w:r>
              <w:t>0.76</w:t>
            </w:r>
          </w:p>
        </w:tc>
        <w:tc>
          <w:tcPr>
            <w:tcW w:w="1358" w:type="dxa"/>
            <w:vAlign w:val="center"/>
          </w:tcPr>
          <w:p w:rsidR="00900319" w:rsidRDefault="000656A3">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900319" w:rsidRDefault="00900319">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72" w:name="窗污染折减系数"/>
      <w:bookmarkEnd w:id="72"/>
    </w:p>
    <w:p w:rsidR="001E049F" w:rsidRDefault="00F642A6" w:rsidP="005B290E">
      <w:pPr>
        <w:pStyle w:val="1"/>
        <w:ind w:left="432" w:hanging="432"/>
      </w:pPr>
      <w:bookmarkStart w:id="73" w:name="_Toc154920817"/>
      <w:r>
        <w:rPr>
          <w:rFonts w:hint="eastAsia"/>
        </w:rPr>
        <w:t>房间模拟</w:t>
      </w:r>
      <w:r>
        <w:t>结果</w:t>
      </w:r>
      <w:bookmarkEnd w:id="73"/>
    </w:p>
    <w:p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651"/>
        <w:gridCol w:w="1076"/>
        <w:gridCol w:w="1076"/>
        <w:gridCol w:w="1075"/>
        <w:gridCol w:w="1075"/>
        <w:gridCol w:w="1075"/>
        <w:gridCol w:w="1075"/>
        <w:gridCol w:w="1302"/>
        <w:gridCol w:w="922"/>
      </w:tblGrid>
      <w:tr w:rsidR="00900319">
        <w:tc>
          <w:tcPr>
            <w:tcW w:w="650" w:type="dxa"/>
            <w:shd w:val="clear" w:color="auto" w:fill="E6E6E6"/>
            <w:vAlign w:val="center"/>
          </w:tcPr>
          <w:p w:rsidR="00900319" w:rsidRDefault="000656A3">
            <w:r>
              <w:t>楼层</w:t>
            </w:r>
          </w:p>
        </w:tc>
        <w:tc>
          <w:tcPr>
            <w:tcW w:w="1075" w:type="dxa"/>
            <w:shd w:val="clear" w:color="auto" w:fill="E6E6E6"/>
            <w:vAlign w:val="center"/>
          </w:tcPr>
          <w:p w:rsidR="00900319" w:rsidRDefault="000656A3">
            <w:r>
              <w:t>房间编号</w:t>
            </w:r>
          </w:p>
        </w:tc>
        <w:tc>
          <w:tcPr>
            <w:tcW w:w="1075" w:type="dxa"/>
            <w:shd w:val="clear" w:color="auto" w:fill="E6E6E6"/>
            <w:vAlign w:val="center"/>
          </w:tcPr>
          <w:p w:rsidR="00900319" w:rsidRDefault="000656A3">
            <w:r>
              <w:t>房间类型</w:t>
            </w:r>
          </w:p>
        </w:tc>
        <w:tc>
          <w:tcPr>
            <w:tcW w:w="1075" w:type="dxa"/>
            <w:shd w:val="clear" w:color="auto" w:fill="E6E6E6"/>
            <w:vAlign w:val="center"/>
          </w:tcPr>
          <w:p w:rsidR="00900319" w:rsidRDefault="000656A3">
            <w:r>
              <w:t>采光等级</w:t>
            </w:r>
          </w:p>
        </w:tc>
        <w:tc>
          <w:tcPr>
            <w:tcW w:w="1075" w:type="dxa"/>
            <w:shd w:val="clear" w:color="auto" w:fill="E6E6E6"/>
            <w:vAlign w:val="center"/>
          </w:tcPr>
          <w:p w:rsidR="00900319" w:rsidRDefault="000656A3">
            <w:r>
              <w:t>采光类型</w:t>
            </w:r>
          </w:p>
        </w:tc>
        <w:tc>
          <w:tcPr>
            <w:tcW w:w="1075" w:type="dxa"/>
            <w:shd w:val="clear" w:color="auto" w:fill="E6E6E6"/>
            <w:vAlign w:val="center"/>
          </w:tcPr>
          <w:p w:rsidR="00900319" w:rsidRDefault="000656A3">
            <w:r>
              <w:t>房间面积</w:t>
            </w:r>
          </w:p>
        </w:tc>
        <w:tc>
          <w:tcPr>
            <w:tcW w:w="1075" w:type="dxa"/>
            <w:shd w:val="clear" w:color="auto" w:fill="E6E6E6"/>
            <w:vAlign w:val="center"/>
          </w:tcPr>
          <w:p w:rsidR="00900319" w:rsidRDefault="000656A3">
            <w:r>
              <w:t>采光系数</w:t>
            </w:r>
            <w:r>
              <w:t>C(%)</w:t>
            </w:r>
          </w:p>
        </w:tc>
        <w:tc>
          <w:tcPr>
            <w:tcW w:w="1301" w:type="dxa"/>
            <w:shd w:val="clear" w:color="auto" w:fill="E6E6E6"/>
            <w:vAlign w:val="center"/>
          </w:tcPr>
          <w:p w:rsidR="00900319" w:rsidRDefault="000656A3">
            <w:r>
              <w:t>采光系数</w:t>
            </w:r>
            <w:r>
              <w:br/>
            </w:r>
            <w:r>
              <w:t>标准值</w:t>
            </w:r>
            <w:r>
              <w:t>(%)</w:t>
            </w:r>
          </w:p>
        </w:tc>
        <w:tc>
          <w:tcPr>
            <w:tcW w:w="922" w:type="dxa"/>
            <w:shd w:val="clear" w:color="auto" w:fill="E6E6E6"/>
            <w:vAlign w:val="center"/>
          </w:tcPr>
          <w:p w:rsidR="00900319" w:rsidRDefault="000656A3">
            <w:r>
              <w:t>结论</w:t>
            </w:r>
          </w:p>
        </w:tc>
      </w:tr>
      <w:tr w:rsidR="00900319">
        <w:tc>
          <w:tcPr>
            <w:tcW w:w="650" w:type="dxa"/>
            <w:vMerge w:val="restart"/>
            <w:vAlign w:val="center"/>
          </w:tcPr>
          <w:p w:rsidR="00900319" w:rsidRDefault="000656A3">
            <w:r>
              <w:t>1</w:t>
            </w:r>
          </w:p>
        </w:tc>
        <w:tc>
          <w:tcPr>
            <w:tcW w:w="1075" w:type="dxa"/>
            <w:vAlign w:val="center"/>
          </w:tcPr>
          <w:p w:rsidR="00900319" w:rsidRDefault="000656A3">
            <w:r>
              <w:t>1296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2.42</w:t>
            </w:r>
          </w:p>
        </w:tc>
        <w:tc>
          <w:tcPr>
            <w:tcW w:w="1075" w:type="dxa"/>
            <w:vAlign w:val="center"/>
          </w:tcPr>
          <w:p w:rsidR="00900319" w:rsidRDefault="000656A3">
            <w:r>
              <w:t>6.02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1297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1298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4.49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1299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5.64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1300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4.15</w:t>
            </w:r>
          </w:p>
        </w:tc>
        <w:tc>
          <w:tcPr>
            <w:tcW w:w="1075" w:type="dxa"/>
            <w:vAlign w:val="center"/>
          </w:tcPr>
          <w:p w:rsidR="00900319" w:rsidRDefault="000656A3">
            <w:r>
              <w:t>4.58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1301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3.76</w:t>
            </w:r>
          </w:p>
        </w:tc>
        <w:tc>
          <w:tcPr>
            <w:tcW w:w="1075" w:type="dxa"/>
            <w:vAlign w:val="center"/>
          </w:tcPr>
          <w:p w:rsidR="00900319" w:rsidRDefault="000656A3">
            <w:r>
              <w:t>6.25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1302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3.76</w:t>
            </w:r>
          </w:p>
        </w:tc>
        <w:tc>
          <w:tcPr>
            <w:tcW w:w="1075" w:type="dxa"/>
            <w:vAlign w:val="center"/>
          </w:tcPr>
          <w:p w:rsidR="00900319" w:rsidRDefault="000656A3">
            <w:r>
              <w:t>3.10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1303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4.11</w:t>
            </w:r>
          </w:p>
        </w:tc>
        <w:tc>
          <w:tcPr>
            <w:tcW w:w="1075" w:type="dxa"/>
            <w:vAlign w:val="center"/>
          </w:tcPr>
          <w:p w:rsidR="00900319" w:rsidRDefault="000656A3">
            <w:r>
              <w:t>4.61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1304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2.50</w:t>
            </w:r>
          </w:p>
        </w:tc>
        <w:tc>
          <w:tcPr>
            <w:tcW w:w="1075" w:type="dxa"/>
            <w:vAlign w:val="center"/>
          </w:tcPr>
          <w:p w:rsidR="00900319" w:rsidRDefault="000656A3">
            <w:r>
              <w:t>5.82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1305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1306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4.54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1307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5.52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1308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6.44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1309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1310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4.36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1311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5.56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1312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6.38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1313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1314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4.44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1315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6.31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1316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6.40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1317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1318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3.90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1319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6.53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1320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6.55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1321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1322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3.90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1323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6.53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1324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6.56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1325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3.99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1326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1327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2.42</w:t>
            </w:r>
          </w:p>
        </w:tc>
        <w:tc>
          <w:tcPr>
            <w:tcW w:w="1075" w:type="dxa"/>
            <w:vAlign w:val="center"/>
          </w:tcPr>
          <w:p w:rsidR="00900319" w:rsidRDefault="000656A3">
            <w:r>
              <w:t>6.26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1329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20.49</w:t>
            </w:r>
          </w:p>
        </w:tc>
        <w:tc>
          <w:tcPr>
            <w:tcW w:w="1075" w:type="dxa"/>
            <w:vAlign w:val="center"/>
          </w:tcPr>
          <w:p w:rsidR="00900319" w:rsidRDefault="000656A3">
            <w:r>
              <w:t>3.06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1330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20.13</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1331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1333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1335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1336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1337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1338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1339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1340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1341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1342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20.12</w:t>
            </w:r>
          </w:p>
        </w:tc>
        <w:tc>
          <w:tcPr>
            <w:tcW w:w="1075" w:type="dxa"/>
            <w:vAlign w:val="center"/>
          </w:tcPr>
          <w:p w:rsidR="00900319" w:rsidRDefault="000656A3">
            <w:r>
              <w:t>3.08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1343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17.23</w:t>
            </w:r>
          </w:p>
        </w:tc>
        <w:tc>
          <w:tcPr>
            <w:tcW w:w="1075" w:type="dxa"/>
            <w:vAlign w:val="center"/>
          </w:tcPr>
          <w:p w:rsidR="00900319" w:rsidRDefault="000656A3">
            <w:r>
              <w:t>3.66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1344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17.23</w:t>
            </w:r>
          </w:p>
        </w:tc>
        <w:tc>
          <w:tcPr>
            <w:tcW w:w="1075" w:type="dxa"/>
            <w:vAlign w:val="center"/>
          </w:tcPr>
          <w:p w:rsidR="00900319" w:rsidRDefault="000656A3">
            <w:r>
              <w:t>3.58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1345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20.13</w:t>
            </w:r>
          </w:p>
        </w:tc>
        <w:tc>
          <w:tcPr>
            <w:tcW w:w="1075" w:type="dxa"/>
            <w:vAlign w:val="center"/>
          </w:tcPr>
          <w:p w:rsidR="00900319" w:rsidRDefault="000656A3">
            <w:r>
              <w:t>3.21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1346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3.20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1347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3.21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1348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20.52</w:t>
            </w:r>
          </w:p>
        </w:tc>
        <w:tc>
          <w:tcPr>
            <w:tcW w:w="1075" w:type="dxa"/>
            <w:vAlign w:val="center"/>
          </w:tcPr>
          <w:p w:rsidR="00900319" w:rsidRDefault="000656A3">
            <w:r>
              <w:t>4.28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1349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21.69</w:t>
            </w:r>
          </w:p>
        </w:tc>
        <w:tc>
          <w:tcPr>
            <w:tcW w:w="1075" w:type="dxa"/>
            <w:vAlign w:val="center"/>
          </w:tcPr>
          <w:p w:rsidR="00900319" w:rsidRDefault="000656A3">
            <w:r>
              <w:t>3.72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1350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3.03</w:t>
            </w:r>
          </w:p>
        </w:tc>
        <w:tc>
          <w:tcPr>
            <w:tcW w:w="1075" w:type="dxa"/>
            <w:vAlign w:val="center"/>
          </w:tcPr>
          <w:p w:rsidR="00900319" w:rsidRDefault="000656A3">
            <w:r>
              <w:t>4.01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1351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1352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1353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1354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1355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1356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3.11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1357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3.10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1358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3.12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1359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3.12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1360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29.26</w:t>
            </w:r>
          </w:p>
        </w:tc>
        <w:tc>
          <w:tcPr>
            <w:tcW w:w="1075" w:type="dxa"/>
            <w:vAlign w:val="center"/>
          </w:tcPr>
          <w:p w:rsidR="00900319" w:rsidRDefault="000656A3">
            <w:r>
              <w:t>3.66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1361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22.83</w:t>
            </w:r>
          </w:p>
        </w:tc>
        <w:tc>
          <w:tcPr>
            <w:tcW w:w="1075" w:type="dxa"/>
            <w:vAlign w:val="center"/>
          </w:tcPr>
          <w:p w:rsidR="00900319" w:rsidRDefault="000656A3">
            <w:r>
              <w:t>4.96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1362</w:t>
            </w:r>
          </w:p>
        </w:tc>
        <w:tc>
          <w:tcPr>
            <w:tcW w:w="1075" w:type="dxa"/>
            <w:vAlign w:val="center"/>
          </w:tcPr>
          <w:p w:rsidR="00900319" w:rsidRDefault="000656A3">
            <w:r>
              <w:t>楼梯间</w:t>
            </w:r>
          </w:p>
        </w:tc>
        <w:tc>
          <w:tcPr>
            <w:tcW w:w="1075" w:type="dxa"/>
            <w:vAlign w:val="center"/>
          </w:tcPr>
          <w:p w:rsidR="00900319" w:rsidRDefault="000656A3">
            <w:r>
              <w:t>V</w:t>
            </w:r>
          </w:p>
        </w:tc>
        <w:tc>
          <w:tcPr>
            <w:tcW w:w="1075" w:type="dxa"/>
            <w:vAlign w:val="center"/>
          </w:tcPr>
          <w:p w:rsidR="00900319" w:rsidRDefault="000656A3">
            <w:r>
              <w:t>侧面</w:t>
            </w:r>
          </w:p>
        </w:tc>
        <w:tc>
          <w:tcPr>
            <w:tcW w:w="1075" w:type="dxa"/>
            <w:vAlign w:val="center"/>
          </w:tcPr>
          <w:p w:rsidR="00900319" w:rsidRDefault="000656A3">
            <w:r>
              <w:t>4.84</w:t>
            </w:r>
          </w:p>
        </w:tc>
        <w:tc>
          <w:tcPr>
            <w:tcW w:w="1075" w:type="dxa"/>
            <w:vAlign w:val="center"/>
          </w:tcPr>
          <w:p w:rsidR="00900319" w:rsidRDefault="000656A3">
            <w:r>
              <w:t>2.45</w:t>
            </w:r>
          </w:p>
        </w:tc>
        <w:tc>
          <w:tcPr>
            <w:tcW w:w="1301" w:type="dxa"/>
            <w:vAlign w:val="center"/>
          </w:tcPr>
          <w:p w:rsidR="00900319" w:rsidRDefault="000656A3">
            <w:r>
              <w:t>1.00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1363</w:t>
            </w:r>
          </w:p>
        </w:tc>
        <w:tc>
          <w:tcPr>
            <w:tcW w:w="1075" w:type="dxa"/>
            <w:vAlign w:val="center"/>
          </w:tcPr>
          <w:p w:rsidR="00900319" w:rsidRDefault="000656A3">
            <w:r>
              <w:t>楼梯间</w:t>
            </w:r>
          </w:p>
        </w:tc>
        <w:tc>
          <w:tcPr>
            <w:tcW w:w="1075" w:type="dxa"/>
            <w:vAlign w:val="center"/>
          </w:tcPr>
          <w:p w:rsidR="00900319" w:rsidRDefault="000656A3">
            <w:r>
              <w:t>V</w:t>
            </w:r>
          </w:p>
        </w:tc>
        <w:tc>
          <w:tcPr>
            <w:tcW w:w="1075" w:type="dxa"/>
            <w:vAlign w:val="center"/>
          </w:tcPr>
          <w:p w:rsidR="00900319" w:rsidRDefault="000656A3">
            <w:r>
              <w:t>侧面</w:t>
            </w:r>
          </w:p>
        </w:tc>
        <w:tc>
          <w:tcPr>
            <w:tcW w:w="1075" w:type="dxa"/>
            <w:vAlign w:val="center"/>
          </w:tcPr>
          <w:p w:rsidR="00900319" w:rsidRDefault="000656A3">
            <w:r>
              <w:t>4.84</w:t>
            </w:r>
          </w:p>
        </w:tc>
        <w:tc>
          <w:tcPr>
            <w:tcW w:w="1075" w:type="dxa"/>
            <w:vAlign w:val="center"/>
          </w:tcPr>
          <w:p w:rsidR="00900319" w:rsidRDefault="000656A3">
            <w:r>
              <w:t>2.48</w:t>
            </w:r>
          </w:p>
        </w:tc>
        <w:tc>
          <w:tcPr>
            <w:tcW w:w="1301" w:type="dxa"/>
            <w:vAlign w:val="center"/>
          </w:tcPr>
          <w:p w:rsidR="00900319" w:rsidRDefault="000656A3">
            <w:r>
              <w:t>1.00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1364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2.42</w:t>
            </w:r>
          </w:p>
        </w:tc>
        <w:tc>
          <w:tcPr>
            <w:tcW w:w="1075" w:type="dxa"/>
            <w:vAlign w:val="center"/>
          </w:tcPr>
          <w:p w:rsidR="00900319" w:rsidRDefault="000656A3">
            <w:r>
              <w:t>5.76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1365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3.83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1366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3.47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1367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5.42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1368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6.09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1369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3.97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1370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3.51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1371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2.61</w:t>
            </w:r>
          </w:p>
        </w:tc>
        <w:tc>
          <w:tcPr>
            <w:tcW w:w="1075" w:type="dxa"/>
            <w:vAlign w:val="center"/>
          </w:tcPr>
          <w:p w:rsidR="00900319" w:rsidRDefault="000656A3">
            <w:r>
              <w:t>5.10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1372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6.04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1373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4.08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1374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3.53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1375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5.34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1376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6.07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1377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3.83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1378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3.51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1379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5.52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1380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6.14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1381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3.96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1382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3.33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1383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5.42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1384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6.14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1385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3.85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1386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3.62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1387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5.60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1388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2.53</w:t>
            </w:r>
          </w:p>
        </w:tc>
        <w:tc>
          <w:tcPr>
            <w:tcW w:w="1075" w:type="dxa"/>
            <w:vAlign w:val="center"/>
          </w:tcPr>
          <w:p w:rsidR="00900319" w:rsidRDefault="000656A3">
            <w:r>
              <w:t>6.28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1389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restart"/>
            <w:vAlign w:val="center"/>
          </w:tcPr>
          <w:p w:rsidR="00900319" w:rsidRDefault="000656A3">
            <w:r>
              <w:t>2</w:t>
            </w:r>
          </w:p>
        </w:tc>
        <w:tc>
          <w:tcPr>
            <w:tcW w:w="1075" w:type="dxa"/>
            <w:vAlign w:val="center"/>
          </w:tcPr>
          <w:p w:rsidR="00900319" w:rsidRDefault="000656A3">
            <w:r>
              <w:t>2201@2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2.42</w:t>
            </w:r>
          </w:p>
        </w:tc>
        <w:tc>
          <w:tcPr>
            <w:tcW w:w="1075" w:type="dxa"/>
            <w:vAlign w:val="center"/>
          </w:tcPr>
          <w:p w:rsidR="00900319" w:rsidRDefault="000656A3">
            <w:r>
              <w:t>6.18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2202@2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4.42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2203@2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4.70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2204@2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5.67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2205@2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2206@2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2207@2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4.56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2208@2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2.49</w:t>
            </w:r>
          </w:p>
        </w:tc>
        <w:tc>
          <w:tcPr>
            <w:tcW w:w="1075" w:type="dxa"/>
            <w:vAlign w:val="center"/>
          </w:tcPr>
          <w:p w:rsidR="00900319" w:rsidRDefault="000656A3">
            <w:r>
              <w:t>6.72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2209@2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2.47</w:t>
            </w:r>
          </w:p>
        </w:tc>
        <w:tc>
          <w:tcPr>
            <w:tcW w:w="1075" w:type="dxa"/>
            <w:vAlign w:val="center"/>
          </w:tcPr>
          <w:p w:rsidR="00900319" w:rsidRDefault="000656A3">
            <w:r>
              <w:t>6.11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2210@2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4.44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2211@2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2212@2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5.77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2213@2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2214@2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4.37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2215@2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2216@2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5.69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2217@2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2218@2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2219@2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2220@2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5.76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2221@2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2222@2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4.35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2223@2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2224@2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2225@2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2226@2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2227@2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2228@2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2229@2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2230@2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4.35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2231@2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2232@2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2.42</w:t>
            </w:r>
          </w:p>
        </w:tc>
        <w:tc>
          <w:tcPr>
            <w:tcW w:w="1075" w:type="dxa"/>
            <w:vAlign w:val="center"/>
          </w:tcPr>
          <w:p w:rsidR="00900319" w:rsidRDefault="000656A3">
            <w:r>
              <w:t>6.30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2234@2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20.49</w:t>
            </w:r>
          </w:p>
        </w:tc>
        <w:tc>
          <w:tcPr>
            <w:tcW w:w="1075" w:type="dxa"/>
            <w:vAlign w:val="center"/>
          </w:tcPr>
          <w:p w:rsidR="00900319" w:rsidRDefault="000656A3">
            <w:r>
              <w:t>3.10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2235@2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20.11</w:t>
            </w:r>
          </w:p>
        </w:tc>
        <w:tc>
          <w:tcPr>
            <w:tcW w:w="1075" w:type="dxa"/>
            <w:vAlign w:val="center"/>
          </w:tcPr>
          <w:p w:rsidR="00900319" w:rsidRDefault="000656A3">
            <w:r>
              <w:t>3.07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2236@2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2237@2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2238@2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20.54</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2239@2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2240@2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2241@2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2242@2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2243@2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2244@2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2245@2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2246@2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2247@2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2248@2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2249@2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20.12</w:t>
            </w:r>
          </w:p>
        </w:tc>
        <w:tc>
          <w:tcPr>
            <w:tcW w:w="1075" w:type="dxa"/>
            <w:vAlign w:val="center"/>
          </w:tcPr>
          <w:p w:rsidR="00900319" w:rsidRDefault="000656A3">
            <w:r>
              <w:t>3.11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2250@2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20.12</w:t>
            </w:r>
          </w:p>
        </w:tc>
        <w:tc>
          <w:tcPr>
            <w:tcW w:w="1075" w:type="dxa"/>
            <w:vAlign w:val="center"/>
          </w:tcPr>
          <w:p w:rsidR="00900319" w:rsidRDefault="000656A3">
            <w:r>
              <w:t>3.11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2251@2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20.46</w:t>
            </w:r>
          </w:p>
        </w:tc>
        <w:tc>
          <w:tcPr>
            <w:tcW w:w="1075" w:type="dxa"/>
            <w:vAlign w:val="center"/>
          </w:tcPr>
          <w:p w:rsidR="00900319" w:rsidRDefault="000656A3">
            <w:r>
              <w:t>3.07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2252@2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20.46</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2253@2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20.52</w:t>
            </w:r>
          </w:p>
        </w:tc>
        <w:tc>
          <w:tcPr>
            <w:tcW w:w="1075" w:type="dxa"/>
            <w:vAlign w:val="center"/>
          </w:tcPr>
          <w:p w:rsidR="00900319" w:rsidRDefault="000656A3">
            <w:r>
              <w:t>3.08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2254@2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21.74</w:t>
            </w:r>
          </w:p>
        </w:tc>
        <w:tc>
          <w:tcPr>
            <w:tcW w:w="1075" w:type="dxa"/>
            <w:vAlign w:val="center"/>
          </w:tcPr>
          <w:p w:rsidR="00900319" w:rsidRDefault="000656A3">
            <w:r>
              <w:t>4.78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2255@2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3.03</w:t>
            </w:r>
          </w:p>
        </w:tc>
        <w:tc>
          <w:tcPr>
            <w:tcW w:w="1075" w:type="dxa"/>
            <w:vAlign w:val="center"/>
          </w:tcPr>
          <w:p w:rsidR="00900319" w:rsidRDefault="000656A3">
            <w:r>
              <w:t>4.18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2256@2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2257@2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2258@2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2259@2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2260@2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2261@2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2262@2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2263@2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2264@2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2265@2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29.29</w:t>
            </w:r>
          </w:p>
        </w:tc>
        <w:tc>
          <w:tcPr>
            <w:tcW w:w="1075" w:type="dxa"/>
            <w:vAlign w:val="center"/>
          </w:tcPr>
          <w:p w:rsidR="00900319" w:rsidRDefault="000656A3">
            <w:r>
              <w:t>3.65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2266@2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22.83</w:t>
            </w:r>
          </w:p>
        </w:tc>
        <w:tc>
          <w:tcPr>
            <w:tcW w:w="1075" w:type="dxa"/>
            <w:vAlign w:val="center"/>
          </w:tcPr>
          <w:p w:rsidR="00900319" w:rsidRDefault="000656A3">
            <w:r>
              <w:t>5.07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2267@2</w:t>
            </w:r>
          </w:p>
        </w:tc>
        <w:tc>
          <w:tcPr>
            <w:tcW w:w="1075" w:type="dxa"/>
            <w:vAlign w:val="center"/>
          </w:tcPr>
          <w:p w:rsidR="00900319" w:rsidRDefault="000656A3">
            <w:r>
              <w:t>楼梯间</w:t>
            </w:r>
          </w:p>
        </w:tc>
        <w:tc>
          <w:tcPr>
            <w:tcW w:w="1075" w:type="dxa"/>
            <w:vAlign w:val="center"/>
          </w:tcPr>
          <w:p w:rsidR="00900319" w:rsidRDefault="000656A3">
            <w:r>
              <w:t>V</w:t>
            </w:r>
          </w:p>
        </w:tc>
        <w:tc>
          <w:tcPr>
            <w:tcW w:w="1075" w:type="dxa"/>
            <w:vAlign w:val="center"/>
          </w:tcPr>
          <w:p w:rsidR="00900319" w:rsidRDefault="000656A3">
            <w:r>
              <w:t>侧面</w:t>
            </w:r>
          </w:p>
        </w:tc>
        <w:tc>
          <w:tcPr>
            <w:tcW w:w="1075" w:type="dxa"/>
            <w:vAlign w:val="center"/>
          </w:tcPr>
          <w:p w:rsidR="00900319" w:rsidRDefault="000656A3">
            <w:r>
              <w:t>4.84</w:t>
            </w:r>
          </w:p>
        </w:tc>
        <w:tc>
          <w:tcPr>
            <w:tcW w:w="1075" w:type="dxa"/>
            <w:vAlign w:val="center"/>
          </w:tcPr>
          <w:p w:rsidR="00900319" w:rsidRDefault="000656A3">
            <w:r>
              <w:t>2.52</w:t>
            </w:r>
          </w:p>
        </w:tc>
        <w:tc>
          <w:tcPr>
            <w:tcW w:w="1301" w:type="dxa"/>
            <w:vAlign w:val="center"/>
          </w:tcPr>
          <w:p w:rsidR="00900319" w:rsidRDefault="000656A3">
            <w:r>
              <w:t>1.00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2268@2</w:t>
            </w:r>
          </w:p>
        </w:tc>
        <w:tc>
          <w:tcPr>
            <w:tcW w:w="1075" w:type="dxa"/>
            <w:vAlign w:val="center"/>
          </w:tcPr>
          <w:p w:rsidR="00900319" w:rsidRDefault="000656A3">
            <w:r>
              <w:t>楼梯间</w:t>
            </w:r>
          </w:p>
        </w:tc>
        <w:tc>
          <w:tcPr>
            <w:tcW w:w="1075" w:type="dxa"/>
            <w:vAlign w:val="center"/>
          </w:tcPr>
          <w:p w:rsidR="00900319" w:rsidRDefault="000656A3">
            <w:r>
              <w:t>V</w:t>
            </w:r>
          </w:p>
        </w:tc>
        <w:tc>
          <w:tcPr>
            <w:tcW w:w="1075" w:type="dxa"/>
            <w:vAlign w:val="center"/>
          </w:tcPr>
          <w:p w:rsidR="00900319" w:rsidRDefault="000656A3">
            <w:r>
              <w:t>侧面</w:t>
            </w:r>
          </w:p>
        </w:tc>
        <w:tc>
          <w:tcPr>
            <w:tcW w:w="1075" w:type="dxa"/>
            <w:vAlign w:val="center"/>
          </w:tcPr>
          <w:p w:rsidR="00900319" w:rsidRDefault="000656A3">
            <w:r>
              <w:t>4.84</w:t>
            </w:r>
          </w:p>
        </w:tc>
        <w:tc>
          <w:tcPr>
            <w:tcW w:w="1075" w:type="dxa"/>
            <w:vAlign w:val="center"/>
          </w:tcPr>
          <w:p w:rsidR="00900319" w:rsidRDefault="000656A3">
            <w:r>
              <w:t>2.50</w:t>
            </w:r>
          </w:p>
        </w:tc>
        <w:tc>
          <w:tcPr>
            <w:tcW w:w="1301" w:type="dxa"/>
            <w:vAlign w:val="center"/>
          </w:tcPr>
          <w:p w:rsidR="00900319" w:rsidRDefault="000656A3">
            <w:r>
              <w:t>1.00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2269@2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2.42</w:t>
            </w:r>
          </w:p>
        </w:tc>
        <w:tc>
          <w:tcPr>
            <w:tcW w:w="1075" w:type="dxa"/>
            <w:vAlign w:val="center"/>
          </w:tcPr>
          <w:p w:rsidR="00900319" w:rsidRDefault="000656A3">
            <w:r>
              <w:t>6.15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2270@2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2271@2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3.65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2272@2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6.02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2273@2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5.08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2274@2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2275@2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3.84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2276@2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2.61</w:t>
            </w:r>
          </w:p>
        </w:tc>
        <w:tc>
          <w:tcPr>
            <w:tcW w:w="1075" w:type="dxa"/>
            <w:vAlign w:val="center"/>
          </w:tcPr>
          <w:p w:rsidR="00900319" w:rsidRDefault="000656A3">
            <w:r>
              <w:t>5.56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2277@2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2278@2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4.35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2279@2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3.73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2280@2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5.94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2281@2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5.22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2282@2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2283@2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3.70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2284@2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5.96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2285@2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5.08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2286@2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2287@2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3.76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2288@2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5.96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2289@2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5.15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2290@2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2291@2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3.79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2292@2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2293@2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5.19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2294@2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2295@2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2.03</w:t>
            </w:r>
          </w:p>
        </w:tc>
        <w:tc>
          <w:tcPr>
            <w:tcW w:w="1075" w:type="dxa"/>
            <w:vAlign w:val="center"/>
          </w:tcPr>
          <w:p w:rsidR="00900319" w:rsidRDefault="000656A3">
            <w:r>
              <w:t>4.69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restart"/>
            <w:vAlign w:val="center"/>
          </w:tcPr>
          <w:p w:rsidR="00900319" w:rsidRDefault="000656A3">
            <w:r>
              <w:t>3</w:t>
            </w:r>
          </w:p>
        </w:tc>
        <w:tc>
          <w:tcPr>
            <w:tcW w:w="1075" w:type="dxa"/>
            <w:vAlign w:val="center"/>
          </w:tcPr>
          <w:p w:rsidR="00900319" w:rsidRDefault="000656A3">
            <w:r>
              <w:t>2201@3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2.42</w:t>
            </w:r>
          </w:p>
        </w:tc>
        <w:tc>
          <w:tcPr>
            <w:tcW w:w="1075" w:type="dxa"/>
            <w:vAlign w:val="center"/>
          </w:tcPr>
          <w:p w:rsidR="00900319" w:rsidRDefault="000656A3">
            <w:r>
              <w:t>6.10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2202@3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4.36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2203@3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4.75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2204@3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5.79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2205@3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2206@3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4.34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2207@3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2208@3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2.49</w:t>
            </w:r>
          </w:p>
        </w:tc>
        <w:tc>
          <w:tcPr>
            <w:tcW w:w="1075" w:type="dxa"/>
            <w:vAlign w:val="center"/>
          </w:tcPr>
          <w:p w:rsidR="00900319" w:rsidRDefault="000656A3">
            <w:r>
              <w:t>6.73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2209@3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2.47</w:t>
            </w:r>
          </w:p>
        </w:tc>
        <w:tc>
          <w:tcPr>
            <w:tcW w:w="1075" w:type="dxa"/>
            <w:vAlign w:val="center"/>
          </w:tcPr>
          <w:p w:rsidR="00900319" w:rsidRDefault="000656A3">
            <w:r>
              <w:t>6.07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2210@3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2211@3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2212@3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5.83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2213@3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2214@3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2215@3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2216@3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5.86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2217@3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2218@3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4.09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2219@3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4.53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2220@3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5.68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2221@3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2222@3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2223@3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4.09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2224@3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2225@3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2226@3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4.40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2227@3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2228@3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2229@3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6.80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2230@3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4.33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2231@3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2232@3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2.42</w:t>
            </w:r>
          </w:p>
        </w:tc>
        <w:tc>
          <w:tcPr>
            <w:tcW w:w="1075" w:type="dxa"/>
            <w:vAlign w:val="center"/>
          </w:tcPr>
          <w:p w:rsidR="00900319" w:rsidRDefault="000656A3">
            <w:r>
              <w:t>6.33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2234@3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20.49</w:t>
            </w:r>
          </w:p>
        </w:tc>
        <w:tc>
          <w:tcPr>
            <w:tcW w:w="1075" w:type="dxa"/>
            <w:vAlign w:val="center"/>
          </w:tcPr>
          <w:p w:rsidR="00900319" w:rsidRDefault="000656A3">
            <w:r>
              <w:t>3.09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2235@3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20.11</w:t>
            </w:r>
          </w:p>
        </w:tc>
        <w:tc>
          <w:tcPr>
            <w:tcW w:w="1075" w:type="dxa"/>
            <w:vAlign w:val="center"/>
          </w:tcPr>
          <w:p w:rsidR="00900319" w:rsidRDefault="000656A3">
            <w:r>
              <w:t>3.07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2236@3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2237@3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2238@3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20.54</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2239@3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2240@3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2241@3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2242@3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2243@3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2244@3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2245@3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2246@3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2247@3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2248@3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2249@3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20.12</w:t>
            </w:r>
          </w:p>
        </w:tc>
        <w:tc>
          <w:tcPr>
            <w:tcW w:w="1075" w:type="dxa"/>
            <w:vAlign w:val="center"/>
          </w:tcPr>
          <w:p w:rsidR="00900319" w:rsidRDefault="000656A3">
            <w:r>
              <w:t>3.12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2250@3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20.12</w:t>
            </w:r>
          </w:p>
        </w:tc>
        <w:tc>
          <w:tcPr>
            <w:tcW w:w="1075" w:type="dxa"/>
            <w:vAlign w:val="center"/>
          </w:tcPr>
          <w:p w:rsidR="00900319" w:rsidRDefault="000656A3">
            <w:r>
              <w:t>3.11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2251@3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20.46</w:t>
            </w:r>
          </w:p>
        </w:tc>
        <w:tc>
          <w:tcPr>
            <w:tcW w:w="1075" w:type="dxa"/>
            <w:vAlign w:val="center"/>
          </w:tcPr>
          <w:p w:rsidR="00900319" w:rsidRDefault="000656A3">
            <w:r>
              <w:t>3.07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2252@3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20.46</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2253@3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20.52</w:t>
            </w:r>
          </w:p>
        </w:tc>
        <w:tc>
          <w:tcPr>
            <w:tcW w:w="1075" w:type="dxa"/>
            <w:vAlign w:val="center"/>
          </w:tcPr>
          <w:p w:rsidR="00900319" w:rsidRDefault="000656A3">
            <w:r>
              <w:t>3.08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2254@3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21.74</w:t>
            </w:r>
          </w:p>
        </w:tc>
        <w:tc>
          <w:tcPr>
            <w:tcW w:w="1075" w:type="dxa"/>
            <w:vAlign w:val="center"/>
          </w:tcPr>
          <w:p w:rsidR="00900319" w:rsidRDefault="000656A3">
            <w:r>
              <w:t>4.89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2255@3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3.03</w:t>
            </w:r>
          </w:p>
        </w:tc>
        <w:tc>
          <w:tcPr>
            <w:tcW w:w="1075" w:type="dxa"/>
            <w:vAlign w:val="center"/>
          </w:tcPr>
          <w:p w:rsidR="00900319" w:rsidRDefault="000656A3">
            <w:r>
              <w:t>4.18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2256@3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2257@3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2258@3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2259@3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2260@3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2261@3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2262@3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2263@3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2264@3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2265@3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29.29</w:t>
            </w:r>
          </w:p>
        </w:tc>
        <w:tc>
          <w:tcPr>
            <w:tcW w:w="1075" w:type="dxa"/>
            <w:vAlign w:val="center"/>
          </w:tcPr>
          <w:p w:rsidR="00900319" w:rsidRDefault="000656A3">
            <w:r>
              <w:t>3.74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2266@3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22.83</w:t>
            </w:r>
          </w:p>
        </w:tc>
        <w:tc>
          <w:tcPr>
            <w:tcW w:w="1075" w:type="dxa"/>
            <w:vAlign w:val="center"/>
          </w:tcPr>
          <w:p w:rsidR="00900319" w:rsidRDefault="000656A3">
            <w:r>
              <w:t>5.12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2267@3</w:t>
            </w:r>
          </w:p>
        </w:tc>
        <w:tc>
          <w:tcPr>
            <w:tcW w:w="1075" w:type="dxa"/>
            <w:vAlign w:val="center"/>
          </w:tcPr>
          <w:p w:rsidR="00900319" w:rsidRDefault="000656A3">
            <w:r>
              <w:t>楼梯间</w:t>
            </w:r>
          </w:p>
        </w:tc>
        <w:tc>
          <w:tcPr>
            <w:tcW w:w="1075" w:type="dxa"/>
            <w:vAlign w:val="center"/>
          </w:tcPr>
          <w:p w:rsidR="00900319" w:rsidRDefault="000656A3">
            <w:r>
              <w:t>V</w:t>
            </w:r>
          </w:p>
        </w:tc>
        <w:tc>
          <w:tcPr>
            <w:tcW w:w="1075" w:type="dxa"/>
            <w:vAlign w:val="center"/>
          </w:tcPr>
          <w:p w:rsidR="00900319" w:rsidRDefault="000656A3">
            <w:r>
              <w:t>侧面</w:t>
            </w:r>
          </w:p>
        </w:tc>
        <w:tc>
          <w:tcPr>
            <w:tcW w:w="1075" w:type="dxa"/>
            <w:vAlign w:val="center"/>
          </w:tcPr>
          <w:p w:rsidR="00900319" w:rsidRDefault="000656A3">
            <w:r>
              <w:t>4.84</w:t>
            </w:r>
          </w:p>
        </w:tc>
        <w:tc>
          <w:tcPr>
            <w:tcW w:w="1075" w:type="dxa"/>
            <w:vAlign w:val="center"/>
          </w:tcPr>
          <w:p w:rsidR="00900319" w:rsidRDefault="000656A3">
            <w:r>
              <w:t>2.52</w:t>
            </w:r>
          </w:p>
        </w:tc>
        <w:tc>
          <w:tcPr>
            <w:tcW w:w="1301" w:type="dxa"/>
            <w:vAlign w:val="center"/>
          </w:tcPr>
          <w:p w:rsidR="00900319" w:rsidRDefault="000656A3">
            <w:r>
              <w:t>1.00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2268@3</w:t>
            </w:r>
          </w:p>
        </w:tc>
        <w:tc>
          <w:tcPr>
            <w:tcW w:w="1075" w:type="dxa"/>
            <w:vAlign w:val="center"/>
          </w:tcPr>
          <w:p w:rsidR="00900319" w:rsidRDefault="000656A3">
            <w:r>
              <w:t>楼梯间</w:t>
            </w:r>
          </w:p>
        </w:tc>
        <w:tc>
          <w:tcPr>
            <w:tcW w:w="1075" w:type="dxa"/>
            <w:vAlign w:val="center"/>
          </w:tcPr>
          <w:p w:rsidR="00900319" w:rsidRDefault="000656A3">
            <w:r>
              <w:t>V</w:t>
            </w:r>
          </w:p>
        </w:tc>
        <w:tc>
          <w:tcPr>
            <w:tcW w:w="1075" w:type="dxa"/>
            <w:vAlign w:val="center"/>
          </w:tcPr>
          <w:p w:rsidR="00900319" w:rsidRDefault="000656A3">
            <w:r>
              <w:t>侧面</w:t>
            </w:r>
          </w:p>
        </w:tc>
        <w:tc>
          <w:tcPr>
            <w:tcW w:w="1075" w:type="dxa"/>
            <w:vAlign w:val="center"/>
          </w:tcPr>
          <w:p w:rsidR="00900319" w:rsidRDefault="000656A3">
            <w:r>
              <w:t>4.84</w:t>
            </w:r>
          </w:p>
        </w:tc>
        <w:tc>
          <w:tcPr>
            <w:tcW w:w="1075" w:type="dxa"/>
            <w:vAlign w:val="center"/>
          </w:tcPr>
          <w:p w:rsidR="00900319" w:rsidRDefault="000656A3">
            <w:r>
              <w:t>2.50</w:t>
            </w:r>
          </w:p>
        </w:tc>
        <w:tc>
          <w:tcPr>
            <w:tcW w:w="1301" w:type="dxa"/>
            <w:vAlign w:val="center"/>
          </w:tcPr>
          <w:p w:rsidR="00900319" w:rsidRDefault="000656A3">
            <w:r>
              <w:t>1.00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2269@3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2.42</w:t>
            </w:r>
          </w:p>
        </w:tc>
        <w:tc>
          <w:tcPr>
            <w:tcW w:w="1075" w:type="dxa"/>
            <w:vAlign w:val="center"/>
          </w:tcPr>
          <w:p w:rsidR="00900319" w:rsidRDefault="000656A3">
            <w:r>
              <w:t>6.56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2270@3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4.48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2271@3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2272@3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6.23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2273@3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5.53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2274@3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4.55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2275@3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3.99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2276@3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2.61</w:t>
            </w:r>
          </w:p>
        </w:tc>
        <w:tc>
          <w:tcPr>
            <w:tcW w:w="1075" w:type="dxa"/>
            <w:vAlign w:val="center"/>
          </w:tcPr>
          <w:p w:rsidR="00900319" w:rsidRDefault="000656A3">
            <w:r>
              <w:t>5.97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2277@3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5.56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2278@3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4.48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2279@3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3.93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2280@3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6.30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2281@3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5.45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2282@3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4.39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2283@3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3.86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2284@3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6.23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2285@3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5.46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2286@3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4.46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2287@3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3.94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2288@3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6.38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2289@3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5.57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2290@3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4.38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2291@3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3.92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2292@3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6.32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2293@3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5.60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2294@3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4.54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2295@3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2.03</w:t>
            </w:r>
          </w:p>
        </w:tc>
        <w:tc>
          <w:tcPr>
            <w:tcW w:w="1075" w:type="dxa"/>
            <w:vAlign w:val="center"/>
          </w:tcPr>
          <w:p w:rsidR="00900319" w:rsidRDefault="000656A3">
            <w:r>
              <w:t>4.69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restart"/>
            <w:vAlign w:val="center"/>
          </w:tcPr>
          <w:p w:rsidR="00900319" w:rsidRDefault="000656A3">
            <w:r>
              <w:t>4</w:t>
            </w:r>
          </w:p>
        </w:tc>
        <w:tc>
          <w:tcPr>
            <w:tcW w:w="1075" w:type="dxa"/>
            <w:vAlign w:val="center"/>
          </w:tcPr>
          <w:p w:rsidR="00900319" w:rsidRDefault="000656A3">
            <w:r>
              <w:t>2201@4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2.42</w:t>
            </w:r>
          </w:p>
        </w:tc>
        <w:tc>
          <w:tcPr>
            <w:tcW w:w="1075" w:type="dxa"/>
            <w:vAlign w:val="center"/>
          </w:tcPr>
          <w:p w:rsidR="00900319" w:rsidRDefault="000656A3">
            <w:r>
              <w:t>6.18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2202@4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4.45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2203@4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4.77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2204@4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5.75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2205@4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2206@4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2207@4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2208@4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2.49</w:t>
            </w:r>
          </w:p>
        </w:tc>
        <w:tc>
          <w:tcPr>
            <w:tcW w:w="1075" w:type="dxa"/>
            <w:vAlign w:val="center"/>
          </w:tcPr>
          <w:p w:rsidR="00900319" w:rsidRDefault="000656A3">
            <w:r>
              <w:t>6.84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2209@4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2.47</w:t>
            </w:r>
          </w:p>
        </w:tc>
        <w:tc>
          <w:tcPr>
            <w:tcW w:w="1075" w:type="dxa"/>
            <w:vAlign w:val="center"/>
          </w:tcPr>
          <w:p w:rsidR="00900319" w:rsidRDefault="000656A3">
            <w:r>
              <w:t>6.08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2210@4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4.36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2211@4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4.70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2212@4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5.81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2213@4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2214@4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2215@4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4.54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2216@4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5.81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2217@4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2218@4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4.35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2219@4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4.59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2220@4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5.87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2221@4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2222@4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2223@4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2224@4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2225@4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2226@4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4.46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2227@4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2228@4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2229@4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6.85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2230@4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4.38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2231@4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4.08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2232@4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2.42</w:t>
            </w:r>
          </w:p>
        </w:tc>
        <w:tc>
          <w:tcPr>
            <w:tcW w:w="1075" w:type="dxa"/>
            <w:vAlign w:val="center"/>
          </w:tcPr>
          <w:p w:rsidR="00900319" w:rsidRDefault="000656A3">
            <w:r>
              <w:t>6.25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2234@4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20.49</w:t>
            </w:r>
          </w:p>
        </w:tc>
        <w:tc>
          <w:tcPr>
            <w:tcW w:w="1075" w:type="dxa"/>
            <w:vAlign w:val="center"/>
          </w:tcPr>
          <w:p w:rsidR="00900319" w:rsidRDefault="000656A3">
            <w:r>
              <w:t>3.09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2235@4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20.11</w:t>
            </w:r>
          </w:p>
        </w:tc>
        <w:tc>
          <w:tcPr>
            <w:tcW w:w="1075" w:type="dxa"/>
            <w:vAlign w:val="center"/>
          </w:tcPr>
          <w:p w:rsidR="00900319" w:rsidRDefault="000656A3">
            <w:r>
              <w:t>3.07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2236@4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2237@4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2238@4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20.54</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2239@4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2240@4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2241@4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2242@4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2243@4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2244@4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2245@4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2246@4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2247@4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2248@4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2249@4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20.12</w:t>
            </w:r>
          </w:p>
        </w:tc>
        <w:tc>
          <w:tcPr>
            <w:tcW w:w="1075" w:type="dxa"/>
            <w:vAlign w:val="center"/>
          </w:tcPr>
          <w:p w:rsidR="00900319" w:rsidRDefault="000656A3">
            <w:r>
              <w:t>3.11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2250@4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20.12</w:t>
            </w:r>
          </w:p>
        </w:tc>
        <w:tc>
          <w:tcPr>
            <w:tcW w:w="1075" w:type="dxa"/>
            <w:vAlign w:val="center"/>
          </w:tcPr>
          <w:p w:rsidR="00900319" w:rsidRDefault="000656A3">
            <w:r>
              <w:t>3.11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2251@4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20.46</w:t>
            </w:r>
          </w:p>
        </w:tc>
        <w:tc>
          <w:tcPr>
            <w:tcW w:w="1075" w:type="dxa"/>
            <w:vAlign w:val="center"/>
          </w:tcPr>
          <w:p w:rsidR="00900319" w:rsidRDefault="000656A3">
            <w:r>
              <w:t>3.07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2252@4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20.46</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2253@4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20.52</w:t>
            </w:r>
          </w:p>
        </w:tc>
        <w:tc>
          <w:tcPr>
            <w:tcW w:w="1075" w:type="dxa"/>
            <w:vAlign w:val="center"/>
          </w:tcPr>
          <w:p w:rsidR="00900319" w:rsidRDefault="000656A3">
            <w:r>
              <w:t>3.08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2254@4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21.74</w:t>
            </w:r>
          </w:p>
        </w:tc>
        <w:tc>
          <w:tcPr>
            <w:tcW w:w="1075" w:type="dxa"/>
            <w:vAlign w:val="center"/>
          </w:tcPr>
          <w:p w:rsidR="00900319" w:rsidRDefault="000656A3">
            <w:r>
              <w:t>4.93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2255@4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3.03</w:t>
            </w:r>
          </w:p>
        </w:tc>
        <w:tc>
          <w:tcPr>
            <w:tcW w:w="1075" w:type="dxa"/>
            <w:vAlign w:val="center"/>
          </w:tcPr>
          <w:p w:rsidR="00900319" w:rsidRDefault="000656A3">
            <w:r>
              <w:t>4.19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2256@4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2257@4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2258@4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2259@4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2260@4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2261@4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2262@4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2263@4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2264@4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2265@4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29.29</w:t>
            </w:r>
          </w:p>
        </w:tc>
        <w:tc>
          <w:tcPr>
            <w:tcW w:w="1075" w:type="dxa"/>
            <w:vAlign w:val="center"/>
          </w:tcPr>
          <w:p w:rsidR="00900319" w:rsidRDefault="000656A3">
            <w:r>
              <w:t>3.78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2266@4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22.83</w:t>
            </w:r>
          </w:p>
        </w:tc>
        <w:tc>
          <w:tcPr>
            <w:tcW w:w="1075" w:type="dxa"/>
            <w:vAlign w:val="center"/>
          </w:tcPr>
          <w:p w:rsidR="00900319" w:rsidRDefault="000656A3">
            <w:r>
              <w:t>5.21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2267@4</w:t>
            </w:r>
          </w:p>
        </w:tc>
        <w:tc>
          <w:tcPr>
            <w:tcW w:w="1075" w:type="dxa"/>
            <w:vAlign w:val="center"/>
          </w:tcPr>
          <w:p w:rsidR="00900319" w:rsidRDefault="000656A3">
            <w:r>
              <w:t>楼梯间</w:t>
            </w:r>
          </w:p>
        </w:tc>
        <w:tc>
          <w:tcPr>
            <w:tcW w:w="1075" w:type="dxa"/>
            <w:vAlign w:val="center"/>
          </w:tcPr>
          <w:p w:rsidR="00900319" w:rsidRDefault="000656A3">
            <w:r>
              <w:t>V</w:t>
            </w:r>
          </w:p>
        </w:tc>
        <w:tc>
          <w:tcPr>
            <w:tcW w:w="1075" w:type="dxa"/>
            <w:vAlign w:val="center"/>
          </w:tcPr>
          <w:p w:rsidR="00900319" w:rsidRDefault="000656A3">
            <w:r>
              <w:t>侧面</w:t>
            </w:r>
          </w:p>
        </w:tc>
        <w:tc>
          <w:tcPr>
            <w:tcW w:w="1075" w:type="dxa"/>
            <w:vAlign w:val="center"/>
          </w:tcPr>
          <w:p w:rsidR="00900319" w:rsidRDefault="000656A3">
            <w:r>
              <w:t>4.84</w:t>
            </w:r>
          </w:p>
        </w:tc>
        <w:tc>
          <w:tcPr>
            <w:tcW w:w="1075" w:type="dxa"/>
            <w:vAlign w:val="center"/>
          </w:tcPr>
          <w:p w:rsidR="00900319" w:rsidRDefault="000656A3">
            <w:r>
              <w:t>2.52</w:t>
            </w:r>
          </w:p>
        </w:tc>
        <w:tc>
          <w:tcPr>
            <w:tcW w:w="1301" w:type="dxa"/>
            <w:vAlign w:val="center"/>
          </w:tcPr>
          <w:p w:rsidR="00900319" w:rsidRDefault="000656A3">
            <w:r>
              <w:t>1.00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2268@4</w:t>
            </w:r>
          </w:p>
        </w:tc>
        <w:tc>
          <w:tcPr>
            <w:tcW w:w="1075" w:type="dxa"/>
            <w:vAlign w:val="center"/>
          </w:tcPr>
          <w:p w:rsidR="00900319" w:rsidRDefault="000656A3">
            <w:r>
              <w:t>楼梯间</w:t>
            </w:r>
          </w:p>
        </w:tc>
        <w:tc>
          <w:tcPr>
            <w:tcW w:w="1075" w:type="dxa"/>
            <w:vAlign w:val="center"/>
          </w:tcPr>
          <w:p w:rsidR="00900319" w:rsidRDefault="000656A3">
            <w:r>
              <w:t>V</w:t>
            </w:r>
          </w:p>
        </w:tc>
        <w:tc>
          <w:tcPr>
            <w:tcW w:w="1075" w:type="dxa"/>
            <w:vAlign w:val="center"/>
          </w:tcPr>
          <w:p w:rsidR="00900319" w:rsidRDefault="000656A3">
            <w:r>
              <w:t>侧面</w:t>
            </w:r>
          </w:p>
        </w:tc>
        <w:tc>
          <w:tcPr>
            <w:tcW w:w="1075" w:type="dxa"/>
            <w:vAlign w:val="center"/>
          </w:tcPr>
          <w:p w:rsidR="00900319" w:rsidRDefault="000656A3">
            <w:r>
              <w:t>4.84</w:t>
            </w:r>
          </w:p>
        </w:tc>
        <w:tc>
          <w:tcPr>
            <w:tcW w:w="1075" w:type="dxa"/>
            <w:vAlign w:val="center"/>
          </w:tcPr>
          <w:p w:rsidR="00900319" w:rsidRDefault="000656A3">
            <w:r>
              <w:t>2.51</w:t>
            </w:r>
          </w:p>
        </w:tc>
        <w:tc>
          <w:tcPr>
            <w:tcW w:w="1301" w:type="dxa"/>
            <w:vAlign w:val="center"/>
          </w:tcPr>
          <w:p w:rsidR="00900319" w:rsidRDefault="000656A3">
            <w:r>
              <w:t>1.00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2269@4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2.42</w:t>
            </w:r>
          </w:p>
        </w:tc>
        <w:tc>
          <w:tcPr>
            <w:tcW w:w="1075" w:type="dxa"/>
            <w:vAlign w:val="center"/>
          </w:tcPr>
          <w:p w:rsidR="00900319" w:rsidRDefault="000656A3">
            <w:r>
              <w:t>6.64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2270@4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4.57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2271@4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2272@4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6.54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2273@4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5.54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2274@4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4.54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2275@4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2276@4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2.61</w:t>
            </w:r>
          </w:p>
        </w:tc>
        <w:tc>
          <w:tcPr>
            <w:tcW w:w="1075" w:type="dxa"/>
            <w:vAlign w:val="center"/>
          </w:tcPr>
          <w:p w:rsidR="00900319" w:rsidRDefault="000656A3">
            <w:r>
              <w:t>6.11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2277@4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5.61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2278@4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4.54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2279@4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2280@4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2281@4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5.63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2282@4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4.49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2283@4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2284@4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6.57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2285@4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5.60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2286@4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2287@4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2288@4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6.55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2289@4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5.61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2290@4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4.49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2291@4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4.09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2292@4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6.46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2293@4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5.63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2294@4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2295@4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2.03</w:t>
            </w:r>
          </w:p>
        </w:tc>
        <w:tc>
          <w:tcPr>
            <w:tcW w:w="1075" w:type="dxa"/>
            <w:vAlign w:val="center"/>
          </w:tcPr>
          <w:p w:rsidR="00900319" w:rsidRDefault="000656A3">
            <w:r>
              <w:t>4.71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restart"/>
            <w:vAlign w:val="center"/>
          </w:tcPr>
          <w:p w:rsidR="00900319" w:rsidRDefault="000656A3">
            <w:r>
              <w:t>5</w:t>
            </w:r>
          </w:p>
        </w:tc>
        <w:tc>
          <w:tcPr>
            <w:tcW w:w="1075" w:type="dxa"/>
            <w:vAlign w:val="center"/>
          </w:tcPr>
          <w:p w:rsidR="00900319" w:rsidRDefault="000656A3">
            <w:r>
              <w:t>5101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2.42</w:t>
            </w:r>
          </w:p>
        </w:tc>
        <w:tc>
          <w:tcPr>
            <w:tcW w:w="1075" w:type="dxa"/>
            <w:vAlign w:val="center"/>
          </w:tcPr>
          <w:p w:rsidR="00900319" w:rsidRDefault="000656A3">
            <w:r>
              <w:t>6.24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5102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4.42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5103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5104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5.90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5105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6.81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5106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5107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4.82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5108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2.49</w:t>
            </w:r>
          </w:p>
        </w:tc>
        <w:tc>
          <w:tcPr>
            <w:tcW w:w="1075" w:type="dxa"/>
            <w:vAlign w:val="center"/>
          </w:tcPr>
          <w:p w:rsidR="00900319" w:rsidRDefault="000656A3">
            <w:r>
              <w:t>6.82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5109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2.47</w:t>
            </w:r>
          </w:p>
        </w:tc>
        <w:tc>
          <w:tcPr>
            <w:tcW w:w="1075" w:type="dxa"/>
            <w:vAlign w:val="center"/>
          </w:tcPr>
          <w:p w:rsidR="00900319" w:rsidRDefault="000656A3">
            <w:r>
              <w:t>6.13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5110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5111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4.71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5112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5.85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5113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5114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5115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4.71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5116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5.83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5117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6.83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5118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4.41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5119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5120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5.89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5121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6.29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5122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5123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4.00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5124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5125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5126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5127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5128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5129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6.81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5130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5131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5132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2.42</w:t>
            </w:r>
          </w:p>
        </w:tc>
        <w:tc>
          <w:tcPr>
            <w:tcW w:w="1075" w:type="dxa"/>
            <w:vAlign w:val="center"/>
          </w:tcPr>
          <w:p w:rsidR="00900319" w:rsidRDefault="000656A3">
            <w:r>
              <w:t>6.27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5133</w:t>
            </w:r>
          </w:p>
        </w:tc>
        <w:tc>
          <w:tcPr>
            <w:tcW w:w="1075" w:type="dxa"/>
            <w:vAlign w:val="center"/>
          </w:tcPr>
          <w:p w:rsidR="00900319" w:rsidRDefault="000656A3">
            <w:r>
              <w:t>走道</w:t>
            </w:r>
          </w:p>
        </w:tc>
        <w:tc>
          <w:tcPr>
            <w:tcW w:w="1075" w:type="dxa"/>
            <w:vAlign w:val="center"/>
          </w:tcPr>
          <w:p w:rsidR="00900319" w:rsidRDefault="000656A3">
            <w:r>
              <w:t>V</w:t>
            </w:r>
          </w:p>
        </w:tc>
        <w:tc>
          <w:tcPr>
            <w:tcW w:w="1075" w:type="dxa"/>
            <w:vAlign w:val="center"/>
          </w:tcPr>
          <w:p w:rsidR="00900319" w:rsidRDefault="000656A3">
            <w:r>
              <w:t>侧面</w:t>
            </w:r>
          </w:p>
        </w:tc>
        <w:tc>
          <w:tcPr>
            <w:tcW w:w="1075" w:type="dxa"/>
            <w:vAlign w:val="center"/>
          </w:tcPr>
          <w:p w:rsidR="00900319" w:rsidRDefault="000656A3">
            <w:r>
              <w:t>216.29</w:t>
            </w:r>
          </w:p>
        </w:tc>
        <w:tc>
          <w:tcPr>
            <w:tcW w:w="1075" w:type="dxa"/>
            <w:vAlign w:val="center"/>
          </w:tcPr>
          <w:p w:rsidR="00900319" w:rsidRDefault="000656A3">
            <w:r>
              <w:t>1.07</w:t>
            </w:r>
          </w:p>
        </w:tc>
        <w:tc>
          <w:tcPr>
            <w:tcW w:w="1301" w:type="dxa"/>
            <w:vAlign w:val="center"/>
          </w:tcPr>
          <w:p w:rsidR="00900319" w:rsidRDefault="000656A3">
            <w:r>
              <w:t>1.00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5134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20.49</w:t>
            </w:r>
          </w:p>
        </w:tc>
        <w:tc>
          <w:tcPr>
            <w:tcW w:w="1075" w:type="dxa"/>
            <w:vAlign w:val="center"/>
          </w:tcPr>
          <w:p w:rsidR="00900319" w:rsidRDefault="000656A3">
            <w:r>
              <w:t>3.13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5135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20.12</w:t>
            </w:r>
          </w:p>
        </w:tc>
        <w:tc>
          <w:tcPr>
            <w:tcW w:w="1075" w:type="dxa"/>
            <w:vAlign w:val="center"/>
          </w:tcPr>
          <w:p w:rsidR="00900319" w:rsidRDefault="000656A3">
            <w:r>
              <w:t>3.11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5136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5137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5139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5140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5141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5142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5143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5144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3.26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5145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5146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5147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5148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5149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20.12</w:t>
            </w:r>
          </w:p>
        </w:tc>
        <w:tc>
          <w:tcPr>
            <w:tcW w:w="1075" w:type="dxa"/>
            <w:vAlign w:val="center"/>
          </w:tcPr>
          <w:p w:rsidR="00900319" w:rsidRDefault="000656A3">
            <w:r>
              <w:t>3.13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5150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20.12</w:t>
            </w:r>
          </w:p>
        </w:tc>
        <w:tc>
          <w:tcPr>
            <w:tcW w:w="1075" w:type="dxa"/>
            <w:vAlign w:val="center"/>
          </w:tcPr>
          <w:p w:rsidR="00900319" w:rsidRDefault="000656A3">
            <w:r>
              <w:t>3.13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5151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5152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5153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20.52</w:t>
            </w:r>
          </w:p>
        </w:tc>
        <w:tc>
          <w:tcPr>
            <w:tcW w:w="1075" w:type="dxa"/>
            <w:vAlign w:val="center"/>
          </w:tcPr>
          <w:p w:rsidR="00900319" w:rsidRDefault="000656A3">
            <w:r>
              <w:t>3.08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5154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21.74</w:t>
            </w:r>
          </w:p>
        </w:tc>
        <w:tc>
          <w:tcPr>
            <w:tcW w:w="1075" w:type="dxa"/>
            <w:vAlign w:val="center"/>
          </w:tcPr>
          <w:p w:rsidR="00900319" w:rsidRDefault="000656A3">
            <w:r>
              <w:t>4.10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5155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3.03</w:t>
            </w:r>
          </w:p>
        </w:tc>
        <w:tc>
          <w:tcPr>
            <w:tcW w:w="1075" w:type="dxa"/>
            <w:vAlign w:val="center"/>
          </w:tcPr>
          <w:p w:rsidR="00900319" w:rsidRDefault="000656A3">
            <w:r>
              <w:t>4.19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5156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5157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4.00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5158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3.96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5159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5160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5161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5162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5163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5164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5165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5166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22.75</w:t>
            </w:r>
          </w:p>
        </w:tc>
        <w:tc>
          <w:tcPr>
            <w:tcW w:w="1075" w:type="dxa"/>
            <w:vAlign w:val="center"/>
          </w:tcPr>
          <w:p w:rsidR="00900319" w:rsidRDefault="000656A3">
            <w:r>
              <w:t>3.57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5167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22.85</w:t>
            </w:r>
          </w:p>
        </w:tc>
        <w:tc>
          <w:tcPr>
            <w:tcW w:w="1075" w:type="dxa"/>
            <w:vAlign w:val="center"/>
          </w:tcPr>
          <w:p w:rsidR="00900319" w:rsidRDefault="000656A3">
            <w:r>
              <w:t>5.21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5168</w:t>
            </w:r>
          </w:p>
        </w:tc>
        <w:tc>
          <w:tcPr>
            <w:tcW w:w="1075" w:type="dxa"/>
            <w:vAlign w:val="center"/>
          </w:tcPr>
          <w:p w:rsidR="00900319" w:rsidRDefault="000656A3">
            <w:r>
              <w:t>楼梯间</w:t>
            </w:r>
          </w:p>
        </w:tc>
        <w:tc>
          <w:tcPr>
            <w:tcW w:w="1075" w:type="dxa"/>
            <w:vAlign w:val="center"/>
          </w:tcPr>
          <w:p w:rsidR="00900319" w:rsidRDefault="000656A3">
            <w:r>
              <w:t>V</w:t>
            </w:r>
          </w:p>
        </w:tc>
        <w:tc>
          <w:tcPr>
            <w:tcW w:w="1075" w:type="dxa"/>
            <w:vAlign w:val="center"/>
          </w:tcPr>
          <w:p w:rsidR="00900319" w:rsidRDefault="000656A3">
            <w:r>
              <w:t>侧面</w:t>
            </w:r>
          </w:p>
        </w:tc>
        <w:tc>
          <w:tcPr>
            <w:tcW w:w="1075" w:type="dxa"/>
            <w:vAlign w:val="center"/>
          </w:tcPr>
          <w:p w:rsidR="00900319" w:rsidRDefault="000656A3">
            <w:r>
              <w:t>4.84</w:t>
            </w:r>
          </w:p>
        </w:tc>
        <w:tc>
          <w:tcPr>
            <w:tcW w:w="1075" w:type="dxa"/>
            <w:vAlign w:val="center"/>
          </w:tcPr>
          <w:p w:rsidR="00900319" w:rsidRDefault="000656A3">
            <w:r>
              <w:t>2.45</w:t>
            </w:r>
          </w:p>
        </w:tc>
        <w:tc>
          <w:tcPr>
            <w:tcW w:w="1301" w:type="dxa"/>
            <w:vAlign w:val="center"/>
          </w:tcPr>
          <w:p w:rsidR="00900319" w:rsidRDefault="000656A3">
            <w:r>
              <w:t>1.00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5169</w:t>
            </w:r>
          </w:p>
        </w:tc>
        <w:tc>
          <w:tcPr>
            <w:tcW w:w="1075" w:type="dxa"/>
            <w:vAlign w:val="center"/>
          </w:tcPr>
          <w:p w:rsidR="00900319" w:rsidRDefault="000656A3">
            <w:r>
              <w:t>楼梯间</w:t>
            </w:r>
          </w:p>
        </w:tc>
        <w:tc>
          <w:tcPr>
            <w:tcW w:w="1075" w:type="dxa"/>
            <w:vAlign w:val="center"/>
          </w:tcPr>
          <w:p w:rsidR="00900319" w:rsidRDefault="000656A3">
            <w:r>
              <w:t>V</w:t>
            </w:r>
          </w:p>
        </w:tc>
        <w:tc>
          <w:tcPr>
            <w:tcW w:w="1075" w:type="dxa"/>
            <w:vAlign w:val="center"/>
          </w:tcPr>
          <w:p w:rsidR="00900319" w:rsidRDefault="000656A3">
            <w:r>
              <w:t>侧面</w:t>
            </w:r>
          </w:p>
        </w:tc>
        <w:tc>
          <w:tcPr>
            <w:tcW w:w="1075" w:type="dxa"/>
            <w:vAlign w:val="center"/>
          </w:tcPr>
          <w:p w:rsidR="00900319" w:rsidRDefault="000656A3">
            <w:r>
              <w:t>4.84</w:t>
            </w:r>
          </w:p>
        </w:tc>
        <w:tc>
          <w:tcPr>
            <w:tcW w:w="1075" w:type="dxa"/>
            <w:vAlign w:val="center"/>
          </w:tcPr>
          <w:p w:rsidR="00900319" w:rsidRDefault="000656A3">
            <w:r>
              <w:t>2.49</w:t>
            </w:r>
          </w:p>
        </w:tc>
        <w:tc>
          <w:tcPr>
            <w:tcW w:w="1301" w:type="dxa"/>
            <w:vAlign w:val="center"/>
          </w:tcPr>
          <w:p w:rsidR="00900319" w:rsidRDefault="000656A3">
            <w:r>
              <w:t>1.00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5170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2.42</w:t>
            </w:r>
          </w:p>
        </w:tc>
        <w:tc>
          <w:tcPr>
            <w:tcW w:w="1075" w:type="dxa"/>
            <w:vAlign w:val="center"/>
          </w:tcPr>
          <w:p w:rsidR="00900319" w:rsidRDefault="000656A3">
            <w:r>
              <w:t>6.66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5171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5172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4.03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5173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5174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5.66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5175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5176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5177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2.61</w:t>
            </w:r>
          </w:p>
        </w:tc>
        <w:tc>
          <w:tcPr>
            <w:tcW w:w="1075" w:type="dxa"/>
            <w:vAlign w:val="center"/>
          </w:tcPr>
          <w:p w:rsidR="00900319" w:rsidRDefault="000656A3">
            <w:r>
              <w:t>6.59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5178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5.76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5179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4.59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5180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5181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5182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5.64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5183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5184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5185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5186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5.65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5187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5188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5189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6.57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5190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5.73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5191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5192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5193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5194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5.74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5195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4.70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5196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5197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6.54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5198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2.84</w:t>
            </w:r>
          </w:p>
        </w:tc>
        <w:tc>
          <w:tcPr>
            <w:tcW w:w="1075" w:type="dxa"/>
            <w:vAlign w:val="center"/>
          </w:tcPr>
          <w:p w:rsidR="00900319" w:rsidRDefault="000656A3">
            <w:r>
              <w:t>6.12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5199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2.61</w:t>
            </w:r>
          </w:p>
        </w:tc>
        <w:tc>
          <w:tcPr>
            <w:tcW w:w="1075" w:type="dxa"/>
            <w:vAlign w:val="center"/>
          </w:tcPr>
          <w:p w:rsidR="00900319" w:rsidRDefault="000656A3">
            <w:r>
              <w:t>3.74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5200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2.03</w:t>
            </w:r>
          </w:p>
        </w:tc>
        <w:tc>
          <w:tcPr>
            <w:tcW w:w="1075" w:type="dxa"/>
            <w:vAlign w:val="center"/>
          </w:tcPr>
          <w:p w:rsidR="00900319" w:rsidRDefault="000656A3">
            <w:r>
              <w:t>4.69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restart"/>
            <w:vAlign w:val="center"/>
          </w:tcPr>
          <w:p w:rsidR="00900319" w:rsidRDefault="000656A3">
            <w:r>
              <w:t>6</w:t>
            </w:r>
          </w:p>
        </w:tc>
        <w:tc>
          <w:tcPr>
            <w:tcW w:w="1075" w:type="dxa"/>
            <w:vAlign w:val="center"/>
          </w:tcPr>
          <w:p w:rsidR="00900319" w:rsidRDefault="000656A3">
            <w:r>
              <w:t>6001</w:t>
            </w:r>
          </w:p>
        </w:tc>
        <w:tc>
          <w:tcPr>
            <w:tcW w:w="1075" w:type="dxa"/>
            <w:vAlign w:val="center"/>
          </w:tcPr>
          <w:p w:rsidR="00900319" w:rsidRDefault="000656A3">
            <w:r>
              <w:t>走道</w:t>
            </w:r>
          </w:p>
        </w:tc>
        <w:tc>
          <w:tcPr>
            <w:tcW w:w="1075" w:type="dxa"/>
            <w:vAlign w:val="center"/>
          </w:tcPr>
          <w:p w:rsidR="00900319" w:rsidRDefault="000656A3">
            <w:r>
              <w:t>V</w:t>
            </w:r>
          </w:p>
        </w:tc>
        <w:tc>
          <w:tcPr>
            <w:tcW w:w="1075" w:type="dxa"/>
            <w:vAlign w:val="center"/>
          </w:tcPr>
          <w:p w:rsidR="00900319" w:rsidRDefault="000656A3">
            <w:r>
              <w:t>侧面</w:t>
            </w:r>
          </w:p>
        </w:tc>
        <w:tc>
          <w:tcPr>
            <w:tcW w:w="1075" w:type="dxa"/>
            <w:vAlign w:val="center"/>
          </w:tcPr>
          <w:p w:rsidR="00900319" w:rsidRDefault="000656A3">
            <w:r>
              <w:t>229.49</w:t>
            </w:r>
          </w:p>
        </w:tc>
        <w:tc>
          <w:tcPr>
            <w:tcW w:w="1075" w:type="dxa"/>
            <w:vAlign w:val="center"/>
          </w:tcPr>
          <w:p w:rsidR="00900319" w:rsidRDefault="000656A3">
            <w:r>
              <w:t>1.00</w:t>
            </w:r>
          </w:p>
        </w:tc>
        <w:tc>
          <w:tcPr>
            <w:tcW w:w="1301" w:type="dxa"/>
            <w:vAlign w:val="center"/>
          </w:tcPr>
          <w:p w:rsidR="00900319" w:rsidRDefault="000656A3">
            <w:r>
              <w:t>1.00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6002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2.42</w:t>
            </w:r>
          </w:p>
        </w:tc>
        <w:tc>
          <w:tcPr>
            <w:tcW w:w="1075" w:type="dxa"/>
            <w:vAlign w:val="center"/>
          </w:tcPr>
          <w:p w:rsidR="00900319" w:rsidRDefault="000656A3">
            <w:r>
              <w:t>6.32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6003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6004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6005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6006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6007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6008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6009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2.49</w:t>
            </w:r>
          </w:p>
        </w:tc>
        <w:tc>
          <w:tcPr>
            <w:tcW w:w="1075" w:type="dxa"/>
            <w:vAlign w:val="center"/>
          </w:tcPr>
          <w:p w:rsidR="00900319" w:rsidRDefault="000656A3">
            <w:r>
              <w:t>6.31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6010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2.49</w:t>
            </w:r>
          </w:p>
        </w:tc>
        <w:tc>
          <w:tcPr>
            <w:tcW w:w="1075" w:type="dxa"/>
            <w:vAlign w:val="center"/>
          </w:tcPr>
          <w:p w:rsidR="00900319" w:rsidRDefault="000656A3">
            <w:r>
              <w:t>6.26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6011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6012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4.77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6013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5.78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6014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6015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6016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4.82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6017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5.85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6018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6.84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6019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6020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4.72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6021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5.83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6022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6.83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6023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4.36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6024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6025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6.58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6026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6.81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6027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6028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6029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6030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6.88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6031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6032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6033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2.42</w:t>
            </w:r>
          </w:p>
        </w:tc>
        <w:tc>
          <w:tcPr>
            <w:tcW w:w="1075" w:type="dxa"/>
            <w:vAlign w:val="center"/>
          </w:tcPr>
          <w:p w:rsidR="00900319" w:rsidRDefault="000656A3">
            <w:r>
              <w:t>6.32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6034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20.11</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6035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6036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6037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6038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6039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6040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6041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6042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6043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6044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6045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6046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6047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6048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6049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20.11</w:t>
            </w:r>
          </w:p>
        </w:tc>
        <w:tc>
          <w:tcPr>
            <w:tcW w:w="1075" w:type="dxa"/>
            <w:vAlign w:val="center"/>
          </w:tcPr>
          <w:p w:rsidR="00900319" w:rsidRDefault="000656A3">
            <w:r>
              <w:t>3.16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6050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20.11</w:t>
            </w:r>
          </w:p>
        </w:tc>
        <w:tc>
          <w:tcPr>
            <w:tcW w:w="1075" w:type="dxa"/>
            <w:vAlign w:val="center"/>
          </w:tcPr>
          <w:p w:rsidR="00900319" w:rsidRDefault="000656A3">
            <w:r>
              <w:t>3.02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6051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6052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6053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20.52</w:t>
            </w:r>
          </w:p>
        </w:tc>
        <w:tc>
          <w:tcPr>
            <w:tcW w:w="1075" w:type="dxa"/>
            <w:vAlign w:val="center"/>
          </w:tcPr>
          <w:p w:rsidR="00900319" w:rsidRDefault="000656A3">
            <w:r>
              <w:t>3.00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6054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21.74</w:t>
            </w:r>
          </w:p>
        </w:tc>
        <w:tc>
          <w:tcPr>
            <w:tcW w:w="1075" w:type="dxa"/>
            <w:vAlign w:val="center"/>
          </w:tcPr>
          <w:p w:rsidR="00900319" w:rsidRDefault="000656A3">
            <w:r>
              <w:t>4.13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6055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3.03</w:t>
            </w:r>
          </w:p>
        </w:tc>
        <w:tc>
          <w:tcPr>
            <w:tcW w:w="1075" w:type="dxa"/>
            <w:vAlign w:val="center"/>
          </w:tcPr>
          <w:p w:rsidR="00900319" w:rsidRDefault="000656A3">
            <w:r>
              <w:t>4.18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6056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6057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6058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6059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6060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6061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6062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6063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6064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6065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20.47</w:t>
            </w:r>
          </w:p>
        </w:tc>
        <w:tc>
          <w:tcPr>
            <w:tcW w:w="1075" w:type="dxa"/>
            <w:vAlign w:val="center"/>
          </w:tcPr>
          <w:p w:rsidR="00900319" w:rsidRDefault="000656A3">
            <w:r>
              <w:t>3.02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6067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22.84</w:t>
            </w:r>
          </w:p>
        </w:tc>
        <w:tc>
          <w:tcPr>
            <w:tcW w:w="1075" w:type="dxa"/>
            <w:vAlign w:val="center"/>
          </w:tcPr>
          <w:p w:rsidR="00900319" w:rsidRDefault="000656A3">
            <w:r>
              <w:t>5.17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6068</w:t>
            </w:r>
          </w:p>
        </w:tc>
        <w:tc>
          <w:tcPr>
            <w:tcW w:w="1075" w:type="dxa"/>
            <w:vAlign w:val="center"/>
          </w:tcPr>
          <w:p w:rsidR="00900319" w:rsidRDefault="000656A3">
            <w:r>
              <w:t>楼梯间</w:t>
            </w:r>
          </w:p>
        </w:tc>
        <w:tc>
          <w:tcPr>
            <w:tcW w:w="1075" w:type="dxa"/>
            <w:vAlign w:val="center"/>
          </w:tcPr>
          <w:p w:rsidR="00900319" w:rsidRDefault="000656A3">
            <w:r>
              <w:t>V</w:t>
            </w:r>
          </w:p>
        </w:tc>
        <w:tc>
          <w:tcPr>
            <w:tcW w:w="1075" w:type="dxa"/>
            <w:vAlign w:val="center"/>
          </w:tcPr>
          <w:p w:rsidR="00900319" w:rsidRDefault="000656A3">
            <w:r>
              <w:t>侧面</w:t>
            </w:r>
          </w:p>
        </w:tc>
        <w:tc>
          <w:tcPr>
            <w:tcW w:w="1075" w:type="dxa"/>
            <w:vAlign w:val="center"/>
          </w:tcPr>
          <w:p w:rsidR="00900319" w:rsidRDefault="000656A3">
            <w:r>
              <w:t>4.84</w:t>
            </w:r>
          </w:p>
        </w:tc>
        <w:tc>
          <w:tcPr>
            <w:tcW w:w="1075" w:type="dxa"/>
            <w:vAlign w:val="center"/>
          </w:tcPr>
          <w:p w:rsidR="00900319" w:rsidRDefault="000656A3">
            <w:r>
              <w:t>2.47</w:t>
            </w:r>
          </w:p>
        </w:tc>
        <w:tc>
          <w:tcPr>
            <w:tcW w:w="1301" w:type="dxa"/>
            <w:vAlign w:val="center"/>
          </w:tcPr>
          <w:p w:rsidR="00900319" w:rsidRDefault="000656A3">
            <w:r>
              <w:t>1.00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6069</w:t>
            </w:r>
          </w:p>
        </w:tc>
        <w:tc>
          <w:tcPr>
            <w:tcW w:w="1075" w:type="dxa"/>
            <w:vAlign w:val="center"/>
          </w:tcPr>
          <w:p w:rsidR="00900319" w:rsidRDefault="000656A3">
            <w:r>
              <w:t>楼梯间</w:t>
            </w:r>
          </w:p>
        </w:tc>
        <w:tc>
          <w:tcPr>
            <w:tcW w:w="1075" w:type="dxa"/>
            <w:vAlign w:val="center"/>
          </w:tcPr>
          <w:p w:rsidR="00900319" w:rsidRDefault="000656A3">
            <w:r>
              <w:t>V</w:t>
            </w:r>
          </w:p>
        </w:tc>
        <w:tc>
          <w:tcPr>
            <w:tcW w:w="1075" w:type="dxa"/>
            <w:vAlign w:val="center"/>
          </w:tcPr>
          <w:p w:rsidR="00900319" w:rsidRDefault="000656A3">
            <w:r>
              <w:t>侧面</w:t>
            </w:r>
          </w:p>
        </w:tc>
        <w:tc>
          <w:tcPr>
            <w:tcW w:w="1075" w:type="dxa"/>
            <w:vAlign w:val="center"/>
          </w:tcPr>
          <w:p w:rsidR="00900319" w:rsidRDefault="000656A3">
            <w:r>
              <w:t>4.84</w:t>
            </w:r>
          </w:p>
        </w:tc>
        <w:tc>
          <w:tcPr>
            <w:tcW w:w="1075" w:type="dxa"/>
            <w:vAlign w:val="center"/>
          </w:tcPr>
          <w:p w:rsidR="00900319" w:rsidRDefault="000656A3">
            <w:r>
              <w:t>2.53</w:t>
            </w:r>
          </w:p>
        </w:tc>
        <w:tc>
          <w:tcPr>
            <w:tcW w:w="1301" w:type="dxa"/>
            <w:vAlign w:val="center"/>
          </w:tcPr>
          <w:p w:rsidR="00900319" w:rsidRDefault="000656A3">
            <w:r>
              <w:t>1.00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6070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2.42</w:t>
            </w:r>
          </w:p>
        </w:tc>
        <w:tc>
          <w:tcPr>
            <w:tcW w:w="1075" w:type="dxa"/>
            <w:vAlign w:val="center"/>
          </w:tcPr>
          <w:p w:rsidR="00900319" w:rsidRDefault="000656A3">
            <w:r>
              <w:t>6.75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6071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6072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6073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5.70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6074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5.77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6075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4.55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6076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4.35</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6077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2.61</w:t>
            </w:r>
          </w:p>
        </w:tc>
        <w:tc>
          <w:tcPr>
            <w:tcW w:w="1075" w:type="dxa"/>
            <w:vAlign w:val="center"/>
          </w:tcPr>
          <w:p w:rsidR="00900319" w:rsidRDefault="000656A3">
            <w:r>
              <w:t>5.58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6078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5.83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6079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6080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6081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6082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5.79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6083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4.56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6084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4.18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6085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6.67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6086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5.71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6087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4.81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6088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4.28</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6089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6090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5.83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6091</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4.62</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6092</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4.47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6093</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6.77</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6094</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5.64</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6095</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4.66</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6096</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2.32</w:t>
            </w:r>
          </w:p>
        </w:tc>
        <w:tc>
          <w:tcPr>
            <w:tcW w:w="1075" w:type="dxa"/>
            <w:vAlign w:val="center"/>
          </w:tcPr>
          <w:p w:rsidR="00900319" w:rsidRDefault="000656A3">
            <w:r>
              <w:t>4.21</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6097</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2.55</w:t>
            </w:r>
          </w:p>
        </w:tc>
        <w:tc>
          <w:tcPr>
            <w:tcW w:w="1075" w:type="dxa"/>
            <w:vAlign w:val="center"/>
          </w:tcPr>
          <w:p w:rsidR="00900319" w:rsidRDefault="000656A3">
            <w:r>
              <w:t>6.50</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6098</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2.84</w:t>
            </w:r>
          </w:p>
        </w:tc>
        <w:tc>
          <w:tcPr>
            <w:tcW w:w="1075" w:type="dxa"/>
            <w:vAlign w:val="center"/>
          </w:tcPr>
          <w:p w:rsidR="00900319" w:rsidRDefault="000656A3">
            <w:r>
              <w:t>6.03</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6099</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2.61</w:t>
            </w:r>
          </w:p>
        </w:tc>
        <w:tc>
          <w:tcPr>
            <w:tcW w:w="1075" w:type="dxa"/>
            <w:vAlign w:val="center"/>
          </w:tcPr>
          <w:p w:rsidR="00900319" w:rsidRDefault="000656A3">
            <w:r>
              <w:t>3.89</w:t>
            </w:r>
          </w:p>
        </w:tc>
        <w:tc>
          <w:tcPr>
            <w:tcW w:w="1301" w:type="dxa"/>
            <w:vAlign w:val="center"/>
          </w:tcPr>
          <w:p w:rsidR="00900319" w:rsidRDefault="000656A3">
            <w:r>
              <w:t>3.00</w:t>
            </w:r>
          </w:p>
        </w:tc>
        <w:tc>
          <w:tcPr>
            <w:tcW w:w="922" w:type="dxa"/>
            <w:vAlign w:val="center"/>
          </w:tcPr>
          <w:p w:rsidR="00900319" w:rsidRDefault="000656A3">
            <w:r>
              <w:t>满足</w:t>
            </w:r>
          </w:p>
        </w:tc>
      </w:tr>
      <w:tr w:rsidR="00900319">
        <w:tc>
          <w:tcPr>
            <w:tcW w:w="650" w:type="dxa"/>
            <w:vMerge/>
            <w:vAlign w:val="center"/>
          </w:tcPr>
          <w:p w:rsidR="00900319" w:rsidRDefault="00900319"/>
        </w:tc>
        <w:tc>
          <w:tcPr>
            <w:tcW w:w="1075" w:type="dxa"/>
            <w:vAlign w:val="center"/>
          </w:tcPr>
          <w:p w:rsidR="00900319" w:rsidRDefault="000656A3">
            <w:r>
              <w:t>6100</w:t>
            </w:r>
          </w:p>
        </w:tc>
        <w:tc>
          <w:tcPr>
            <w:tcW w:w="1075" w:type="dxa"/>
            <w:vAlign w:val="center"/>
          </w:tcPr>
          <w:p w:rsidR="00900319" w:rsidRDefault="000656A3">
            <w:r>
              <w:t>办公室</w:t>
            </w:r>
          </w:p>
        </w:tc>
        <w:tc>
          <w:tcPr>
            <w:tcW w:w="1075" w:type="dxa"/>
            <w:vAlign w:val="center"/>
          </w:tcPr>
          <w:p w:rsidR="00900319" w:rsidRDefault="000656A3">
            <w:r>
              <w:t>III</w:t>
            </w:r>
          </w:p>
        </w:tc>
        <w:tc>
          <w:tcPr>
            <w:tcW w:w="1075" w:type="dxa"/>
            <w:vAlign w:val="center"/>
          </w:tcPr>
          <w:p w:rsidR="00900319" w:rsidRDefault="000656A3">
            <w:r>
              <w:t>侧面</w:t>
            </w:r>
          </w:p>
        </w:tc>
        <w:tc>
          <w:tcPr>
            <w:tcW w:w="1075" w:type="dxa"/>
            <w:vAlign w:val="center"/>
          </w:tcPr>
          <w:p w:rsidR="00900319" w:rsidRDefault="000656A3">
            <w:r>
              <w:t>2.03</w:t>
            </w:r>
          </w:p>
        </w:tc>
        <w:tc>
          <w:tcPr>
            <w:tcW w:w="1075" w:type="dxa"/>
            <w:vAlign w:val="center"/>
          </w:tcPr>
          <w:p w:rsidR="00900319" w:rsidRDefault="000656A3">
            <w:r>
              <w:t>4.69</w:t>
            </w:r>
          </w:p>
        </w:tc>
        <w:tc>
          <w:tcPr>
            <w:tcW w:w="1301" w:type="dxa"/>
            <w:vAlign w:val="center"/>
          </w:tcPr>
          <w:p w:rsidR="00900319" w:rsidRDefault="000656A3">
            <w:r>
              <w:t>3.00</w:t>
            </w:r>
          </w:p>
        </w:tc>
        <w:tc>
          <w:tcPr>
            <w:tcW w:w="922" w:type="dxa"/>
            <w:vAlign w:val="center"/>
          </w:tcPr>
          <w:p w:rsidR="00900319" w:rsidRDefault="000656A3">
            <w: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75" w:name="_Toc154920818"/>
      <w:r>
        <w:rPr>
          <w:rFonts w:hint="eastAsia"/>
        </w:rPr>
        <w:t>采光</w:t>
      </w:r>
      <w:r>
        <w:t>效果分析</w:t>
      </w:r>
      <w:r>
        <w:rPr>
          <w:rFonts w:hint="eastAsia"/>
        </w:rPr>
        <w:t>彩图</w:t>
      </w:r>
      <w:bookmarkEnd w:id="75"/>
    </w:p>
    <w:p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A96DD2" w:rsidP="00681841">
      <w:bookmarkStart w:id="76" w:name="彩图"/>
      <w:bookmarkEnd w:id="76"/>
    </w:p>
    <w:p w:rsidR="005B290E" w:rsidRPr="00750C4B" w:rsidRDefault="005B290E" w:rsidP="00750C4B">
      <w:r>
        <w:rPr>
          <w:noProof/>
          <w:lang w:val="en-US"/>
        </w:rPr>
        <w:drawing>
          <wp:inline distT="0" distB="0" distL="0" distR="0">
            <wp:extent cx="5667375" cy="12573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257300"/>
                    </a:xfrm>
                    <a:prstGeom prst="rect">
                      <a:avLst/>
                    </a:prstGeom>
                  </pic:spPr>
                </pic:pic>
              </a:graphicData>
            </a:graphic>
          </wp:inline>
        </w:drawing>
      </w:r>
    </w:p>
    <w:p w:rsidR="00900319" w:rsidRDefault="000656A3">
      <w:r>
        <w:t>1</w:t>
      </w:r>
      <w:r>
        <w:t>层</w:t>
      </w:r>
    </w:p>
    <w:p w:rsidR="00900319" w:rsidRDefault="000656A3">
      <w:r>
        <w:rPr>
          <w:noProof/>
          <w:lang w:val="en-US"/>
        </w:rPr>
        <w:drawing>
          <wp:inline distT="0" distB="0" distL="0" distR="0">
            <wp:extent cx="5667375" cy="12858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285875"/>
                    </a:xfrm>
                    <a:prstGeom prst="rect">
                      <a:avLst/>
                    </a:prstGeom>
                  </pic:spPr>
                </pic:pic>
              </a:graphicData>
            </a:graphic>
          </wp:inline>
        </w:drawing>
      </w:r>
    </w:p>
    <w:p w:rsidR="00900319" w:rsidRDefault="000656A3">
      <w:r>
        <w:t>2</w:t>
      </w:r>
      <w:r>
        <w:t>层</w:t>
      </w:r>
    </w:p>
    <w:p w:rsidR="00900319" w:rsidRDefault="000656A3">
      <w:r>
        <w:rPr>
          <w:noProof/>
          <w:lang w:val="en-US"/>
        </w:rPr>
        <w:lastRenderedPageBreak/>
        <w:drawing>
          <wp:inline distT="0" distB="0" distL="0" distR="0">
            <wp:extent cx="5667375" cy="12858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285875"/>
                    </a:xfrm>
                    <a:prstGeom prst="rect">
                      <a:avLst/>
                    </a:prstGeom>
                  </pic:spPr>
                </pic:pic>
              </a:graphicData>
            </a:graphic>
          </wp:inline>
        </w:drawing>
      </w:r>
    </w:p>
    <w:p w:rsidR="00900319" w:rsidRDefault="000656A3">
      <w:r>
        <w:t>5</w:t>
      </w:r>
      <w:r>
        <w:t>层</w:t>
      </w:r>
    </w:p>
    <w:p w:rsidR="00900319" w:rsidRDefault="000656A3">
      <w:r>
        <w:rPr>
          <w:noProof/>
          <w:lang w:val="en-US"/>
        </w:rPr>
        <w:drawing>
          <wp:inline distT="0" distB="0" distL="0" distR="0">
            <wp:extent cx="5667375" cy="12858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285875"/>
                    </a:xfrm>
                    <a:prstGeom prst="rect">
                      <a:avLst/>
                    </a:prstGeom>
                  </pic:spPr>
                </pic:pic>
              </a:graphicData>
            </a:graphic>
          </wp:inline>
        </w:drawing>
      </w:r>
    </w:p>
    <w:p w:rsidR="00900319" w:rsidRDefault="000656A3">
      <w:r>
        <w:t>6</w:t>
      </w:r>
      <w:r>
        <w:t>层</w:t>
      </w:r>
    </w:p>
    <w:p w:rsidR="00900319" w:rsidRDefault="00900319"/>
    <w:p w:rsidR="008F0010" w:rsidRDefault="00A96DD2" w:rsidP="005B290E">
      <w:pPr>
        <w:pStyle w:val="1"/>
        <w:ind w:left="432" w:hanging="432"/>
      </w:pPr>
      <w:bookmarkStart w:id="77" w:name="_Toc154920819"/>
      <w:r>
        <w:rPr>
          <w:rFonts w:hint="eastAsia"/>
        </w:rPr>
        <w:t>结论</w:t>
      </w:r>
      <w:bookmarkEnd w:id="77"/>
    </w:p>
    <w:p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03"/>
        <w:gridCol w:w="1131"/>
        <w:gridCol w:w="1075"/>
        <w:gridCol w:w="1075"/>
        <w:gridCol w:w="2434"/>
        <w:gridCol w:w="2264"/>
      </w:tblGrid>
      <w:tr w:rsidR="00900319">
        <w:tc>
          <w:tcPr>
            <w:tcW w:w="1301" w:type="dxa"/>
            <w:shd w:val="clear" w:color="auto" w:fill="E6E6E6"/>
            <w:vAlign w:val="center"/>
          </w:tcPr>
          <w:p w:rsidR="00900319" w:rsidRDefault="000656A3">
            <w:r>
              <w:t>房间</w:t>
            </w:r>
            <w:r>
              <w:t>/</w:t>
            </w:r>
            <w:r>
              <w:t>面积</w:t>
            </w:r>
          </w:p>
        </w:tc>
        <w:tc>
          <w:tcPr>
            <w:tcW w:w="1131" w:type="dxa"/>
            <w:shd w:val="clear" w:color="auto" w:fill="E6E6E6"/>
            <w:vAlign w:val="center"/>
          </w:tcPr>
          <w:p w:rsidR="00900319" w:rsidRDefault="000656A3">
            <w:r>
              <w:t>总数</w:t>
            </w:r>
          </w:p>
        </w:tc>
        <w:tc>
          <w:tcPr>
            <w:tcW w:w="1075" w:type="dxa"/>
            <w:shd w:val="clear" w:color="auto" w:fill="E6E6E6"/>
            <w:vAlign w:val="center"/>
          </w:tcPr>
          <w:p w:rsidR="00900319" w:rsidRDefault="000656A3">
            <w:r>
              <w:t>满足要求数量</w:t>
            </w:r>
          </w:p>
        </w:tc>
        <w:tc>
          <w:tcPr>
            <w:tcW w:w="1075" w:type="dxa"/>
            <w:shd w:val="clear" w:color="auto" w:fill="E6E6E6"/>
            <w:vAlign w:val="center"/>
          </w:tcPr>
          <w:p w:rsidR="00900319" w:rsidRDefault="000656A3">
            <w:r>
              <w:t>满足要求比例</w:t>
            </w:r>
            <w:r>
              <w:t>(%)</w:t>
            </w:r>
          </w:p>
        </w:tc>
        <w:tc>
          <w:tcPr>
            <w:tcW w:w="2433" w:type="dxa"/>
            <w:shd w:val="clear" w:color="auto" w:fill="E6E6E6"/>
            <w:vAlign w:val="center"/>
          </w:tcPr>
          <w:p w:rsidR="00900319" w:rsidRDefault="000656A3">
            <w:r>
              <w:t>不满足非强条的</w:t>
            </w:r>
            <w:r>
              <w:br/>
            </w:r>
            <w:r>
              <w:t>房间</w:t>
            </w:r>
            <w:r>
              <w:t>/</w:t>
            </w:r>
            <w:r>
              <w:t>户型</w:t>
            </w:r>
          </w:p>
        </w:tc>
        <w:tc>
          <w:tcPr>
            <w:tcW w:w="2263" w:type="dxa"/>
            <w:shd w:val="clear" w:color="auto" w:fill="E6E6E6"/>
            <w:vAlign w:val="center"/>
          </w:tcPr>
          <w:p w:rsidR="00900319" w:rsidRDefault="000656A3">
            <w:r>
              <w:t>不满足强条的</w:t>
            </w:r>
            <w:r>
              <w:br/>
            </w:r>
            <w:r>
              <w:t>房间</w:t>
            </w:r>
            <w:r>
              <w:t>/</w:t>
            </w:r>
            <w:r>
              <w:t>户型</w:t>
            </w:r>
          </w:p>
        </w:tc>
      </w:tr>
      <w:tr w:rsidR="00900319">
        <w:tc>
          <w:tcPr>
            <w:tcW w:w="1301" w:type="dxa"/>
            <w:vAlign w:val="center"/>
          </w:tcPr>
          <w:p w:rsidR="00900319" w:rsidRDefault="000656A3">
            <w:r>
              <w:t>房间</w:t>
            </w:r>
            <w:r>
              <w:t>(</w:t>
            </w:r>
            <w:r>
              <w:t>个</w:t>
            </w:r>
            <w:r>
              <w:t>)</w:t>
            </w:r>
          </w:p>
        </w:tc>
        <w:tc>
          <w:tcPr>
            <w:tcW w:w="1131" w:type="dxa"/>
            <w:vAlign w:val="center"/>
          </w:tcPr>
          <w:p w:rsidR="00900319" w:rsidRDefault="000656A3">
            <w:r>
              <w:t>571</w:t>
            </w:r>
          </w:p>
        </w:tc>
        <w:tc>
          <w:tcPr>
            <w:tcW w:w="1075" w:type="dxa"/>
            <w:vAlign w:val="center"/>
          </w:tcPr>
          <w:p w:rsidR="00900319" w:rsidRDefault="000656A3">
            <w:r>
              <w:t>571</w:t>
            </w:r>
          </w:p>
        </w:tc>
        <w:tc>
          <w:tcPr>
            <w:tcW w:w="1075" w:type="dxa"/>
            <w:vAlign w:val="center"/>
          </w:tcPr>
          <w:p w:rsidR="00900319" w:rsidRDefault="000656A3">
            <w:r>
              <w:t>100.00</w:t>
            </w:r>
          </w:p>
        </w:tc>
        <w:tc>
          <w:tcPr>
            <w:tcW w:w="2433" w:type="dxa"/>
            <w:vAlign w:val="center"/>
          </w:tcPr>
          <w:p w:rsidR="00900319" w:rsidRDefault="00900319"/>
        </w:tc>
        <w:tc>
          <w:tcPr>
            <w:tcW w:w="2263" w:type="dxa"/>
            <w:vAlign w:val="center"/>
          </w:tcPr>
          <w:p w:rsidR="00900319" w:rsidRDefault="00900319"/>
        </w:tc>
      </w:tr>
      <w:tr w:rsidR="00900319">
        <w:tc>
          <w:tcPr>
            <w:tcW w:w="1301" w:type="dxa"/>
            <w:vAlign w:val="center"/>
          </w:tcPr>
          <w:p w:rsidR="00900319" w:rsidRDefault="000656A3">
            <w:r>
              <w:t>采光面积</w:t>
            </w:r>
            <w:r>
              <w:t>(</w:t>
            </w:r>
            <w:r>
              <w:t>㎡</w:t>
            </w:r>
            <w:r>
              <w:t>)</w:t>
            </w:r>
          </w:p>
        </w:tc>
        <w:tc>
          <w:tcPr>
            <w:tcW w:w="1131" w:type="dxa"/>
            <w:vAlign w:val="center"/>
          </w:tcPr>
          <w:p w:rsidR="00900319" w:rsidRDefault="000656A3">
            <w:r>
              <w:t>5339.03</w:t>
            </w:r>
          </w:p>
        </w:tc>
        <w:tc>
          <w:tcPr>
            <w:tcW w:w="1075" w:type="dxa"/>
            <w:vAlign w:val="center"/>
          </w:tcPr>
          <w:p w:rsidR="00900319" w:rsidRDefault="000656A3">
            <w:r>
              <w:t>5339.03</w:t>
            </w:r>
          </w:p>
        </w:tc>
        <w:tc>
          <w:tcPr>
            <w:tcW w:w="1075" w:type="dxa"/>
            <w:vAlign w:val="center"/>
          </w:tcPr>
          <w:p w:rsidR="00900319" w:rsidRDefault="000656A3">
            <w:r>
              <w:t>100.00</w:t>
            </w:r>
          </w:p>
        </w:tc>
        <w:tc>
          <w:tcPr>
            <w:tcW w:w="2433" w:type="dxa"/>
            <w:vAlign w:val="center"/>
          </w:tcPr>
          <w:p w:rsidR="00900319" w:rsidRDefault="000656A3">
            <w:r>
              <w:t>－－</w:t>
            </w:r>
          </w:p>
        </w:tc>
        <w:tc>
          <w:tcPr>
            <w:tcW w:w="2263" w:type="dxa"/>
            <w:vAlign w:val="center"/>
          </w:tcPr>
          <w:p w:rsidR="00900319" w:rsidRDefault="000656A3">
            <w: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6"/>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79" w:name="总平面图"/>
      <w:bookmarkEnd w:id="79"/>
      <w:r>
        <w:rPr>
          <w:noProof/>
          <w:lang w:val="en-US"/>
        </w:rPr>
        <w:drawing>
          <wp:inline distT="0" distB="0" distL="0" distR="0">
            <wp:extent cx="5667375" cy="40005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000500"/>
                    </a:xfrm>
                    <a:prstGeom prst="rect">
                      <a:avLst/>
                    </a:prstGeom>
                  </pic:spPr>
                </pic:pic>
              </a:graphicData>
            </a:graphic>
          </wp:inline>
        </w:drawing>
      </w:r>
    </w:p>
    <w:p w:rsidR="00900319" w:rsidRDefault="00900319">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6A3" w:rsidRDefault="000656A3" w:rsidP="00203A7D">
      <w:r>
        <w:separator/>
      </w:r>
    </w:p>
  </w:endnote>
  <w:endnote w:type="continuationSeparator" w:id="1">
    <w:p w:rsidR="000656A3" w:rsidRDefault="000656A3" w:rsidP="00203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0B" w:rsidRDefault="004534D5" w:rsidP="0021557F">
    <w:pPr>
      <w:pStyle w:val="a5"/>
    </w:pPr>
    <w:hyperlink r:id="rId1" w:history="1">
      <w:r w:rsidR="00DC720B" w:rsidRPr="00FE6907">
        <w:rPr>
          <w:rStyle w:val="a6"/>
          <w:u w:val="none"/>
        </w:rPr>
        <w:t>http://www.gbsware.cn/</w:t>
      </w:r>
    </w:hyperlink>
    <w:r w:rsidR="00DC720B">
      <w:ptab w:relativeTo="margin" w:alignment="center" w:leader="none"/>
    </w:r>
    <w:r>
      <w:fldChar w:fldCharType="begin"/>
    </w:r>
    <w:r w:rsidR="00DC720B">
      <w:instrText xml:space="preserve"> PAGE  \* Arabic  \* MERGEFORMAT </w:instrText>
    </w:r>
    <w:r>
      <w:fldChar w:fldCharType="separate"/>
    </w:r>
    <w:r w:rsidR="00AD1517">
      <w:rPr>
        <w:noProof/>
      </w:rPr>
      <w:t>23</w:t>
    </w:r>
    <w:r>
      <w:fldChar w:fldCharType="end"/>
    </w:r>
    <w:r w:rsidR="00DC720B" w:rsidRPr="00FE6907">
      <w:rPr>
        <w:b/>
      </w:rPr>
      <w:t>/</w:t>
    </w:r>
    <w:fldSimple w:instr=" NUMPAGES  \* Arabic  \* MERGEFORMAT ">
      <w:r w:rsidR="00AD1517">
        <w:rPr>
          <w:noProof/>
        </w:rPr>
        <w:t>23</w:t>
      </w:r>
    </w:fldSimple>
    <w:r w:rsidR="00DC720B">
      <w:ptab w:relativeTo="margin" w:alignment="right" w:leader="none"/>
    </w:r>
    <w:r w:rsidR="00DC720B">
      <w:t>Dali</w:t>
    </w:r>
  </w:p>
  <w:p w:rsidR="00DC720B" w:rsidRDefault="00DC720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6A3" w:rsidRDefault="000656A3" w:rsidP="00203A7D">
      <w:r>
        <w:separator/>
      </w:r>
    </w:p>
  </w:footnote>
  <w:footnote w:type="continuationSeparator" w:id="1">
    <w:p w:rsidR="000656A3" w:rsidRDefault="000656A3" w:rsidP="00203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0B" w:rsidRPr="0021557F" w:rsidRDefault="00DC720B" w:rsidP="0021557F">
    <w:pPr>
      <w:pStyle w:val="a4"/>
      <w:pBdr>
        <w:bottom w:val="single" w:sz="6" w:space="2" w:color="auto"/>
      </w:pBdr>
      <w:jc w:val="left"/>
    </w:pPr>
    <w:r>
      <w:rPr>
        <w:noProof/>
        <w:lang w:val="en-US"/>
      </w:rPr>
      <w:drawing>
        <wp:inline distT="0" distB="0" distL="0" distR="0">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72199" cy="252000"/>
                  </a:xfrm>
                  <a:prstGeom prst="rect">
                    <a:avLst/>
                  </a:prstGeom>
                </pic:spPr>
              </pic:pic>
            </a:graphicData>
          </a:graphic>
        </wp:inline>
      </w:drawing>
    </w:r>
    <w:r w:rsidRPr="0021557F">
      <w:rPr>
        <w:rFonts w:hint="eastAsia"/>
      </w:rPr>
      <w:t>建筑采光分析</w:t>
    </w:r>
    <w:r w:rsidRPr="0021557F">
      <w:t>报告书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attachedTemplate r:id="rId1"/>
  <w:stylePaneFormatFilter w:val="3F01"/>
  <w:defaultTabStop w:val="420"/>
  <w:drawingGridHorizontalSpacing w:val="9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4355"/>
    <w:rsid w:val="0000161E"/>
    <w:rsid w:val="00002EDA"/>
    <w:rsid w:val="00003F3F"/>
    <w:rsid w:val="00026821"/>
    <w:rsid w:val="00037A4C"/>
    <w:rsid w:val="000574BA"/>
    <w:rsid w:val="000631B3"/>
    <w:rsid w:val="000656A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67174"/>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44F81"/>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46D"/>
    <w:rsid w:val="00415790"/>
    <w:rsid w:val="0042654D"/>
    <w:rsid w:val="00426C2B"/>
    <w:rsid w:val="004315D3"/>
    <w:rsid w:val="00431AD1"/>
    <w:rsid w:val="00452417"/>
    <w:rsid w:val="004534D5"/>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4355"/>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0319"/>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1517"/>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Char"/>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C3029C"/>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ac">
    <w:name w:val="Balloon Text"/>
    <w:basedOn w:val="a"/>
    <w:link w:val="Char0"/>
    <w:rsid w:val="00AD1517"/>
    <w:rPr>
      <w:szCs w:val="18"/>
    </w:rPr>
  </w:style>
  <w:style w:type="character" w:customStyle="1" w:styleId="Char0">
    <w:name w:val="批注框文本 Char"/>
    <w:basedOn w:val="a1"/>
    <w:link w:val="ac"/>
    <w:rsid w:val="00AD1517"/>
    <w:rPr>
      <w:rFonts w:ascii="微软雅黑" w:eastAsia="微软雅黑" w:hAnsi="微软雅黑"/>
      <w:sz w:val="18"/>
      <w:szCs w:val="18"/>
      <w:lang w:val="en-GB"/>
    </w:rPr>
  </w:style>
</w:styles>
</file>

<file path=word/webSettings.xml><?xml version="1.0" encoding="utf-8"?>
<w:webSettings xmlns:r="http://schemas.openxmlformats.org/officeDocument/2006/relationships" xmlns:w="http://schemas.openxmlformats.org/wordprocessingml/2006/main">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0</TotalTime>
  <Pages>23</Pages>
  <Words>3935</Words>
  <Characters>22434</Characters>
  <Application>Microsoft Office Word</Application>
  <DocSecurity>0</DocSecurity>
  <Lines>186</Lines>
  <Paragraphs>52</Paragraphs>
  <ScaleCrop>false</ScaleCrop>
  <Company>ths</Company>
  <LinksUpToDate>false</LinksUpToDate>
  <CharactersWithSpaces>26317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lenovo</dc:creator>
  <cp:keywords/>
  <dc:description/>
  <cp:lastModifiedBy>dd杜家梦奇</cp:lastModifiedBy>
  <cp:revision>4</cp:revision>
  <cp:lastPrinted>1899-12-31T16:00:00Z</cp:lastPrinted>
  <dcterms:created xsi:type="dcterms:W3CDTF">2023-12-31T05:13:00Z</dcterms:created>
  <dcterms:modified xsi:type="dcterms:W3CDTF">2024-01-08T15:25:00Z</dcterms:modified>
</cp:coreProperties>
</file>