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公共建筑－规定性指标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云南-普洱-澜沧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2024年3月16日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T15862176512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62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_Toc11513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_Toc11513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_Toc20662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_Toc20662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_Toc4307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_Toc4307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_Toc19825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_Toc19825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_Toc25571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_Toc25571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_Toc12828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_Toc12828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_Toc28533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_Toc28533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_Toc26964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_Toc26964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_Toc10277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_Toc10277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_Toc24533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_Toc24533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_Toc12305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_Toc12305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_Toc7783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_Toc7783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_Toc10102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_Toc10102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_Toc31879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_Toc31879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_Toc10055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_Toc10055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_Toc31005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_Toc31005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_Toc23944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_Toc23944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_Toc29168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_Toc29168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_Toc16751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_Toc16751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_Toc30654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_Toc30654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_Toc17817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_Toc17817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_Toc11303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_Toc11303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_Toc24785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_Toc24785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_Toc16324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_Toc16324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_Toc19013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_Toc19013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_Toc6692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_Toc6692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_Toc27668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15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_Toc27668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_Toc17030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16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_Toc17030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  <w:bookmarkEnd w:id="62"/>
    </w:p>
    <w:p>
      <w:pPr>
        <w:pStyle w:val="16"/>
      </w:pPr>
    </w:p>
    <w:p>
      <w:pPr>
        <w:pStyle w:val="2"/>
      </w:pPr>
      <w:bookmarkStart w:id="14" w:name="_Toc11513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云南-普洱-澜沧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22.60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99.90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夏热冬暖南区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17.0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0.00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0.00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30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5"/>
    </w:tbl>
    <w:p>
      <w:pPr>
        <w:pStyle w:val="2"/>
      </w:pPr>
      <w:bookmarkStart w:id="32" w:name="_Toc20662"/>
      <w:bookmarkStart w:id="33" w:name="TitleFormat"/>
      <w:r>
        <w:rPr>
          <w:rFonts w:hint="eastAsia"/>
        </w:rPr>
        <w:t>设计依据</w:t>
      </w:r>
      <w:bookmarkEnd w:id="32"/>
    </w:p>
    <w:bookmarkEnd w:id="33"/>
    <w:p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《云南省民用建筑节能设计标准》DBJ 53/T-39-2020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 31433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5" w:name="_Toc4307"/>
      <w:r>
        <w:rPr>
          <w:kern w:val="2"/>
          <w:szCs w:val="24"/>
          <w:lang w:val="en-US"/>
        </w:rPr>
        <w:t>建筑大样</w:t>
      </w:r>
      <w:bookmarkEnd w:id="35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384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6292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9436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8958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962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6" w:name="_Toc19825"/>
      <w:r>
        <w:rPr>
          <w:kern w:val="2"/>
          <w:szCs w:val="24"/>
          <w:lang w:val="en-US"/>
        </w:rPr>
        <w:t>工程材料</w:t>
      </w:r>
      <w:bookmarkEnd w:id="3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5571"/>
      <w:r>
        <w:rPr>
          <w:kern w:val="2"/>
          <w:szCs w:val="24"/>
          <w:lang w:val="en-US"/>
        </w:rPr>
        <w:t>围护结构作法简要说明</w:t>
      </w:r>
      <w:bookmarkEnd w:id="37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20mm＋加气混凝土、泡沫混凝土(ρ=700) 80mm＋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外窗：</w:t>
      </w:r>
      <w:r>
        <w:rPr>
          <w:color w:val="0000FF"/>
          <w:kern w:val="2"/>
          <w:sz w:val="21"/>
          <w:szCs w:val="21"/>
          <w:lang w:val="en-US"/>
        </w:rPr>
        <w:t>12A钢铝单框双玻窗（平均）：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传热系数3.900W/m^2.K，太阳得热系数0.400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幕墙：</w:t>
      </w:r>
      <w:r>
        <w:rPr>
          <w:color w:val="0000FF"/>
          <w:kern w:val="2"/>
          <w:sz w:val="21"/>
          <w:szCs w:val="21"/>
          <w:lang w:val="en-US"/>
        </w:rPr>
        <w:t>12A钢铝单框双玻窗（平均）：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传热系数3.900W/m^2.K，太阳得热系数0.400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12828"/>
      <w:r>
        <w:rPr>
          <w:color w:val="000000"/>
          <w:kern w:val="2"/>
          <w:szCs w:val="24"/>
          <w:lang w:val="en-US"/>
        </w:rPr>
        <w:t>体形系数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28533"/>
      <w:r>
        <w:rPr>
          <w:color w:val="000000"/>
          <w:kern w:val="2"/>
          <w:szCs w:val="24"/>
          <w:lang w:val="en-US"/>
        </w:rPr>
        <w:t>窗墙比</w:t>
      </w:r>
      <w:bookmarkEnd w:id="39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26964"/>
      <w:r>
        <w:rPr>
          <w:color w:val="000000"/>
          <w:kern w:val="2"/>
          <w:szCs w:val="24"/>
          <w:lang w:val="en-US"/>
        </w:rPr>
        <w:t>窗墙比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t>224.81</w:t>
            </w:r>
          </w:p>
        </w:tc>
        <w:tc>
          <w:tcPr>
            <w:vAlign w:val="center"/>
          </w:tcPr>
          <w:p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51.33</w:t>
            </w:r>
          </w:p>
        </w:tc>
        <w:tc>
          <w:tcPr>
            <w:vAlign w:val="center"/>
          </w:tcPr>
          <w:p>
            <w:r>
              <w:t>224.81</w:t>
            </w:r>
          </w:p>
        </w:tc>
        <w:tc>
          <w:tcPr>
            <w:vAlign w:val="center"/>
          </w:tcPr>
          <w:p>
            <w:r>
              <w:t>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42.67</w:t>
            </w:r>
          </w:p>
        </w:tc>
        <w:tc>
          <w:tcPr>
            <w:vAlign w:val="center"/>
          </w:tcPr>
          <w:p>
            <w:r>
              <w:t>446.13</w:t>
            </w:r>
          </w:p>
        </w:tc>
        <w:tc>
          <w:tcPr>
            <w:vAlign w:val="center"/>
          </w:tcPr>
          <w:p>
            <w:r>
              <w:t>0.10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0277"/>
      <w:r>
        <w:rPr>
          <w:color w:val="000000"/>
          <w:kern w:val="2"/>
          <w:szCs w:val="24"/>
          <w:lang w:val="en-US"/>
        </w:rPr>
        <w:t>外窗表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26.51</w:t>
            </w:r>
          </w:p>
        </w:tc>
        <w:tc>
          <w:tcPr>
            <w:vAlign w:val="center"/>
          </w:tcPr>
          <w:p>
            <w:r>
              <w:t>TC0630</w:t>
            </w:r>
          </w:p>
        </w:tc>
        <w:tc>
          <w:tcPr>
            <w:vAlign w:val="center"/>
          </w:tcPr>
          <w:p>
            <w:r>
              <w:t>0.60×3.00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TC8230</w:t>
            </w:r>
          </w:p>
        </w:tc>
        <w:tc>
          <w:tcPr>
            <w:vAlign w:val="center"/>
          </w:tcPr>
          <w:p>
            <w:r>
              <w:t>8.24×3.00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24.71</w:t>
            </w:r>
          </w:p>
        </w:tc>
        <w:tc>
          <w:tcPr>
            <w:vAlign w:val="center"/>
          </w:tcPr>
          <w:p>
            <w:r>
              <w:t>24.71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51.33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6.56×5.00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32.80</w:t>
            </w:r>
          </w:p>
        </w:tc>
        <w:tc>
          <w:tcPr>
            <w:vAlign w:val="center"/>
          </w:tcPr>
          <w:p>
            <w:r>
              <w:t>32.80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M15</w:t>
            </w:r>
          </w:p>
        </w:tc>
        <w:tc>
          <w:tcPr>
            <w:vAlign w:val="center"/>
          </w:tcPr>
          <w:p>
            <w:r>
              <w:t>3.60×1.50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5.39</w:t>
            </w:r>
          </w:p>
        </w:tc>
        <w:tc>
          <w:tcPr>
            <w:vAlign w:val="center"/>
          </w:tcPr>
          <w:p>
            <w:r>
              <w:t>5.39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M2815</w:t>
            </w:r>
          </w:p>
        </w:tc>
        <w:tc>
          <w:tcPr>
            <w:vAlign w:val="center"/>
          </w:tcPr>
          <w:p>
            <w:r>
              <w:t>2.80×1.50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4.21</w:t>
            </w:r>
          </w:p>
        </w:tc>
        <w:tc>
          <w:tcPr>
            <w:vAlign w:val="center"/>
          </w:tcPr>
          <w:p>
            <w:r>
              <w:t>4.21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TC0630</w:t>
            </w:r>
          </w:p>
        </w:tc>
        <w:tc>
          <w:tcPr>
            <w:vAlign w:val="center"/>
          </w:tcPr>
          <w:p>
            <w:r>
              <w:t>0.60×3.00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TC2430</w:t>
            </w:r>
          </w:p>
        </w:tc>
        <w:tc>
          <w:tcPr>
            <w:vAlign w:val="center"/>
          </w:tcPr>
          <w:p>
            <w:r>
              <w:t>2.38×3.00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7.13</w:t>
            </w:r>
          </w:p>
        </w:tc>
        <w:tc>
          <w:tcPr>
            <w:vAlign w:val="center"/>
          </w:tcPr>
          <w:p>
            <w:r>
              <w:t>7.13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42.67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4.57×5.00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22.87</w:t>
            </w:r>
          </w:p>
        </w:tc>
        <w:tc>
          <w:tcPr>
            <w:vAlign w:val="center"/>
          </w:tcPr>
          <w:p>
            <w:r>
              <w:t>22.87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M3015</w:t>
            </w:r>
          </w:p>
        </w:tc>
        <w:tc>
          <w:tcPr>
            <w:vAlign w:val="center"/>
          </w:tcPr>
          <w:p>
            <w:r>
              <w:t>3.00×1.50</w:t>
            </w:r>
          </w:p>
        </w:tc>
        <w:tc>
          <w:tcPr>
            <w:vAlign w:val="center"/>
          </w:tcPr>
          <w:p>
            <w:r>
              <w:t>1,3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M3615</w:t>
            </w:r>
          </w:p>
        </w:tc>
        <w:tc>
          <w:tcPr>
            <w:vAlign w:val="center"/>
          </w:tcPr>
          <w:p>
            <w:r>
              <w:t>3.60×3.00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10.80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4533"/>
      <w:r>
        <w:rPr>
          <w:color w:val="000000"/>
          <w:kern w:val="2"/>
          <w:szCs w:val="24"/>
          <w:lang w:val="en-US"/>
        </w:rPr>
        <w:t>可见光透射比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TC0630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TC2430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M3615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《云南省民用建筑节能设计标准》DBJ 53/T-39-2020第4.2.8条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2305"/>
      <w:r>
        <w:rPr>
          <w:color w:val="000000"/>
          <w:kern w:val="2"/>
          <w:szCs w:val="24"/>
          <w:lang w:val="en-US"/>
        </w:rPr>
        <w:t>天窗</w:t>
      </w:r>
      <w:bookmarkEnd w:id="43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7783"/>
      <w:r>
        <w:rPr>
          <w:color w:val="000000"/>
          <w:kern w:val="2"/>
          <w:szCs w:val="24"/>
          <w:lang w:val="en-US"/>
        </w:rPr>
        <w:t>天窗屋顶比</w:t>
      </w:r>
      <w:bookmarkEnd w:id="4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0102"/>
      <w:r>
        <w:rPr>
          <w:color w:val="000000"/>
          <w:kern w:val="2"/>
          <w:szCs w:val="24"/>
          <w:lang w:val="en-US"/>
        </w:rPr>
        <w:t>天窗类型</w:t>
      </w:r>
      <w:bookmarkEnd w:id="4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31879"/>
      <w:r>
        <w:rPr>
          <w:color w:val="000000"/>
          <w:kern w:val="2"/>
          <w:szCs w:val="24"/>
          <w:lang w:val="en-US"/>
        </w:rPr>
        <w:t>屋顶构造</w:t>
      </w:r>
      <w:bookmarkEnd w:id="46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0055"/>
      <w:r>
        <w:rPr>
          <w:color w:val="000000"/>
          <w:kern w:val="2"/>
          <w:szCs w:val="24"/>
          <w:lang w:val="en-US"/>
        </w:rPr>
        <w:t>屋顶构造一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1.142</w:t>
            </w:r>
          </w:p>
        </w:tc>
        <w:tc>
          <w:tcPr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《云南省民用建筑节能设计标准》DBJ 53/T-39-2020第4.3.1.1条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K应满足表4.3.1的规定(K≤0.80)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31005"/>
      <w:r>
        <w:rPr>
          <w:color w:val="000000"/>
          <w:kern w:val="2"/>
          <w:szCs w:val="24"/>
          <w:lang w:val="en-US"/>
        </w:rPr>
        <w:t>外墙构造</w:t>
      </w:r>
      <w:bookmarkEnd w:id="48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3944"/>
      <w:r>
        <w:rPr>
          <w:color w:val="000000"/>
          <w:kern w:val="2"/>
          <w:szCs w:val="24"/>
          <w:lang w:val="en-US"/>
        </w:rPr>
        <w:t>外墙构造一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《云南省民用建筑节能设计标准》DBJ 53/T-39-2020第4.3.1.1条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K应满足表4.3.1的规定(K≤1.50)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9168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50"/>
    </w:p>
    <w:p>
      <w:pPr>
        <w:spacing w:line="300" w:lineRule="auto"/>
        <w:jc w:val="center"/>
        <w:rPr>
          <w:b/>
          <w:szCs w:val="21"/>
        </w:rPr>
      </w:pPr>
      <w:bookmarkStart w:id="51" w:name="云南民用2020外墙K修正系数表"/>
      <w:r>
        <w:rPr>
          <w:rFonts w:hint="eastAsia"/>
          <w:b/>
          <w:szCs w:val="21"/>
        </w:rPr>
        <w:t>外墙加权平均传热系数的修正系数ψ</w:t>
      </w:r>
    </w:p>
    <w:tbl>
      <w:tblPr>
        <w:tblStyle w:val="18"/>
        <w:tblW w:w="44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17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0" w:type="auto"/>
            <w:tcBorders>
              <w:top w:val="single" w:color="auto" w:sz="12" w:space="0"/>
              <w:bottom w:val="single" w:color="auto" w:sz="6" w:space="0"/>
            </w:tcBorders>
            <w:shd w:val="clear" w:color="auto" w:fill="E0E0E0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保温方式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6" w:space="0"/>
            </w:tcBorders>
            <w:shd w:val="clear" w:color="auto" w:fill="E0E0E0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修正系数ψ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外保温</w:t>
            </w:r>
          </w:p>
        </w:tc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自保温、夹芯保温</w:t>
            </w:r>
          </w:p>
        </w:tc>
        <w:tc>
          <w:tcPr>
            <w:tcW w:w="0" w:type="auto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bottom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内保温</w:t>
            </w:r>
          </w:p>
        </w:tc>
        <w:tc>
          <w:tcPr>
            <w:tcW w:w="0" w:type="auto"/>
            <w:tcBorders>
              <w:top w:val="single" w:color="auto" w:sz="6" w:space="0"/>
              <w:bottom w:val="single" w:color="auto" w:sz="12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1.05</w:t>
            </w:r>
          </w:p>
        </w:tc>
      </w:tr>
      <w:bookmarkEnd w:id="51"/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6751"/>
      <w:r>
        <w:rPr>
          <w:color w:val="000000"/>
          <w:kern w:val="2"/>
          <w:szCs w:val="24"/>
          <w:lang w:val="en-US"/>
        </w:rPr>
        <w:t>外窗热工</w:t>
      </w:r>
      <w:bookmarkEnd w:id="52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30654"/>
      <w:r>
        <w:rPr>
          <w:color w:val="000000"/>
          <w:kern w:val="2"/>
          <w:szCs w:val="24"/>
          <w:lang w:val="en-US"/>
        </w:rPr>
        <w:t>外窗构造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来源《民用建筑热工设计规范》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7817"/>
      <w:r>
        <w:rPr>
          <w:color w:val="000000"/>
          <w:kern w:val="2"/>
          <w:szCs w:val="24"/>
          <w:lang w:val="en-US"/>
        </w:rPr>
        <w:t>外遮阳类型</w:t>
      </w:r>
      <w:bookmarkEnd w:id="5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11303"/>
      <w:r>
        <w:rPr>
          <w:color w:val="000000"/>
          <w:kern w:val="2"/>
          <w:szCs w:val="24"/>
          <w:lang w:val="en-US"/>
        </w:rPr>
        <w:t>平均传热系数</w:t>
      </w:r>
      <w:bookmarkEnd w:id="5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TC0630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TC8230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24.708</w:t>
            </w:r>
          </w:p>
        </w:tc>
        <w:tc>
          <w:tcPr>
            <w:vAlign w:val="center"/>
          </w:tcPr>
          <w:p>
            <w:r>
              <w:t>24.708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26.508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32.795</w:t>
            </w:r>
          </w:p>
        </w:tc>
        <w:tc>
          <w:tcPr>
            <w:vAlign w:val="center"/>
          </w:tcPr>
          <w:p>
            <w:r>
              <w:t>32.795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M15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5.394</w:t>
            </w:r>
          </w:p>
        </w:tc>
        <w:tc>
          <w:tcPr>
            <w:vAlign w:val="center"/>
          </w:tcPr>
          <w:p>
            <w:r>
              <w:t>5.394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M2815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4.206</w:t>
            </w:r>
          </w:p>
        </w:tc>
        <w:tc>
          <w:tcPr>
            <w:vAlign w:val="center"/>
          </w:tcPr>
          <w:p>
            <w:r>
              <w:t>4.206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TC0630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TC2430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7.133</w:t>
            </w:r>
          </w:p>
        </w:tc>
        <w:tc>
          <w:tcPr>
            <w:vAlign w:val="center"/>
          </w:tcPr>
          <w:p>
            <w:r>
              <w:t>7.133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51.329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22.874</w:t>
            </w:r>
          </w:p>
        </w:tc>
        <w:tc>
          <w:tcPr>
            <w:vAlign w:val="center"/>
          </w:tcPr>
          <w:p>
            <w:r>
              <w:t>22.874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M3015</w:t>
            </w:r>
          </w:p>
        </w:tc>
        <w:tc>
          <w:tcPr>
            <w:vAlign w:val="center"/>
          </w:tcPr>
          <w:p>
            <w:r>
              <w:t>1,3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M3615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42.674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24785"/>
      <w:r>
        <w:rPr>
          <w:color w:val="000000"/>
          <w:kern w:val="2"/>
          <w:szCs w:val="24"/>
          <w:lang w:val="en-US"/>
        </w:rPr>
        <w:t>综合太阳得热系数</w:t>
      </w:r>
      <w:bookmarkEnd w:id="5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TC0630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TC8230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24.708</w:t>
            </w:r>
          </w:p>
        </w:tc>
        <w:tc>
          <w:tcPr>
            <w:vAlign w:val="center"/>
          </w:tcPr>
          <w:p>
            <w:r>
              <w:t>24.708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26.508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32.795</w:t>
            </w:r>
          </w:p>
        </w:tc>
        <w:tc>
          <w:tcPr>
            <w:vAlign w:val="center"/>
          </w:tcPr>
          <w:p>
            <w:r>
              <w:t>32.795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M15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5.394</w:t>
            </w:r>
          </w:p>
        </w:tc>
        <w:tc>
          <w:tcPr>
            <w:vAlign w:val="center"/>
          </w:tcPr>
          <w:p>
            <w:r>
              <w:t>5.394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M2815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4.206</w:t>
            </w:r>
          </w:p>
        </w:tc>
        <w:tc>
          <w:tcPr>
            <w:vAlign w:val="center"/>
          </w:tcPr>
          <w:p>
            <w:r>
              <w:t>4.206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TC0630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TC2430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7.133</w:t>
            </w:r>
          </w:p>
        </w:tc>
        <w:tc>
          <w:tcPr>
            <w:vAlign w:val="center"/>
          </w:tcPr>
          <w:p>
            <w:r>
              <w:t>7.133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51.329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22.874</w:t>
            </w:r>
          </w:p>
        </w:tc>
        <w:tc>
          <w:tcPr>
            <w:vAlign w:val="center"/>
          </w:tcPr>
          <w:p>
            <w:r>
              <w:t>22.874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M3015</w:t>
            </w:r>
          </w:p>
        </w:tc>
        <w:tc>
          <w:tcPr>
            <w:vAlign w:val="center"/>
          </w:tcPr>
          <w:p>
            <w:r>
              <w:t>1,3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M3615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42.674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16324"/>
      <w:r>
        <w:rPr>
          <w:color w:val="000000"/>
          <w:kern w:val="2"/>
          <w:szCs w:val="24"/>
          <w:lang w:val="en-US"/>
        </w:rPr>
        <w:t>总体热工性能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K≤5.20,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51.33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K≤4.00, SHGC≤0.44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42.67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K≤5.20,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120.51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0.13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《云南省民用建筑节能设计标准》DBJ 53/T-39-2020第4.3.1.1条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外窗传热系数和综合太阳得热系数满足表4.3.1的要求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19013"/>
      <w:r>
        <w:rPr>
          <w:color w:val="000000"/>
          <w:kern w:val="2"/>
          <w:szCs w:val="24"/>
          <w:lang w:val="en-US"/>
        </w:rPr>
        <w:t>有效通风换气面积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1001</w:t>
            </w:r>
          </w:p>
        </w:tc>
        <w:tc>
          <w:tcPr>
            <w:gridSpan w:val="2"/>
            <w:vAlign w:val="center"/>
          </w:tcPr>
          <w:p>
            <w:r>
              <w:t>15.01</w:t>
            </w:r>
          </w:p>
        </w:tc>
        <w:tc>
          <w:tcPr>
            <w:vAlign w:val="center"/>
          </w:tcPr>
          <w:p>
            <w:r>
              <w:t>41.24</w:t>
            </w:r>
          </w:p>
        </w:tc>
        <w:tc>
          <w:tcPr>
            <w:vAlign w:val="center"/>
          </w:tcPr>
          <w:p>
            <w:r>
              <w:t>M15</w:t>
            </w:r>
          </w:p>
        </w:tc>
        <w:tc>
          <w:tcPr>
            <w:vAlign w:val="center"/>
          </w:tcPr>
          <w:p>
            <w:r>
              <w:t>5.39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1003</w:t>
            </w:r>
          </w:p>
        </w:tc>
        <w:tc>
          <w:tcPr>
            <w:gridSpan w:val="2"/>
            <w:vAlign w:val="center"/>
          </w:tcPr>
          <w:p>
            <w:r>
              <w:t>62.30</w:t>
            </w:r>
          </w:p>
        </w:tc>
        <w:tc>
          <w:tcPr>
            <w:vAlign w:val="center"/>
          </w:tcPr>
          <w:p>
            <w:r>
              <w:t>84.68</w:t>
            </w:r>
          </w:p>
        </w:tc>
        <w:tc>
          <w:tcPr>
            <w:vAlign w:val="center"/>
          </w:tcPr>
          <w:p>
            <w:r>
              <w:t>M2815</w:t>
            </w:r>
          </w:p>
        </w:tc>
        <w:tc>
          <w:tcPr>
            <w:vAlign w:val="center"/>
          </w:tcPr>
          <w:p>
            <w:r>
              <w:t>4.21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1004</w:t>
            </w:r>
          </w:p>
        </w:tc>
        <w:tc>
          <w:tcPr>
            <w:gridSpan w:val="2"/>
            <w:vAlign w:val="center"/>
          </w:tcPr>
          <w:p>
            <w:r>
              <w:t>33.52</w:t>
            </w:r>
          </w:p>
        </w:tc>
        <w:tc>
          <w:tcPr>
            <w:vAlign w:val="center"/>
          </w:tcPr>
          <w:p>
            <w:r>
              <w:t>65.31</w:t>
            </w:r>
          </w:p>
        </w:tc>
        <w:tc>
          <w:tcPr>
            <w:vAlign w:val="center"/>
          </w:tcPr>
          <w:p>
            <w:r>
              <w:t>M3015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2001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156.79</w:t>
            </w:r>
          </w:p>
        </w:tc>
        <w:tc>
          <w:tcPr>
            <w:vMerge w:val="restart"/>
            <w:vAlign w:val="center"/>
          </w:tcPr>
          <w:p>
            <w:r>
              <w:t>251.04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32.80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0.07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22.87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3</w:t>
            </w:r>
          </w:p>
        </w:tc>
        <w:tc>
          <w:tcPr>
            <w:vMerge w:val="restart"/>
            <w:vAlign w:val="center"/>
          </w:tcPr>
          <w:p>
            <w:r>
              <w:t>3001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164.31</w:t>
            </w:r>
          </w:p>
        </w:tc>
        <w:tc>
          <w:tcPr>
            <w:vMerge w:val="restart"/>
            <w:vAlign w:val="center"/>
          </w:tcPr>
          <w:p>
            <w:r>
              <w:t>370.91</w:t>
            </w:r>
          </w:p>
        </w:tc>
        <w:tc>
          <w:tcPr>
            <w:vAlign w:val="center"/>
          </w:tcPr>
          <w:p>
            <w:r>
              <w:t>M3015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M3615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TC0630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TC2430</w:t>
            </w:r>
          </w:p>
        </w:tc>
        <w:tc>
          <w:tcPr>
            <w:vAlign w:val="center"/>
          </w:tcPr>
          <w:p>
            <w:r>
              <w:t>7.13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TC8230</w:t>
            </w:r>
          </w:p>
        </w:tc>
        <w:tc>
          <w:tcPr>
            <w:vAlign w:val="center"/>
          </w:tcPr>
          <w:p>
            <w:r>
              <w:t>24.71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TC0630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《云南省民用建筑节能设计标准》DBJ 53/T-39-2020第4.4.3条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6692"/>
      <w:r>
        <w:rPr>
          <w:color w:val="000000"/>
          <w:kern w:val="2"/>
          <w:szCs w:val="24"/>
          <w:lang w:val="en-US"/>
        </w:rPr>
        <w:t>外窗气密性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《云南省民用建筑节能设计标准》DBJ 53/T-39-2020第4.3.1.2条</w:t>
            </w:r>
          </w:p>
        </w:tc>
        <w:tc>
          <w:tcPr>
            <w:vAlign w:val="center"/>
          </w:tcPr>
          <w:p>
            <w:r>
              <w:t>《云南省民用建筑节能设计标准》DBJ 53/T-39-2020第4.3.1.2条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10层以下外窗气密性不应低于《建筑幕墙、门窗通用技术条件》GB/T 31433的6级</w:t>
            </w:r>
          </w:p>
        </w:tc>
        <w:tc>
          <w:tcPr>
            <w:vAlign w:val="center"/>
          </w:tcPr>
          <w:p>
            <w:r>
              <w:t>10层及以上外窗气密性不应低于《建筑幕墙、门窗通用技术条件》GB/T 31433的7级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27668"/>
      <w:r>
        <w:rPr>
          <w:color w:val="000000"/>
          <w:kern w:val="2"/>
          <w:szCs w:val="24"/>
          <w:lang w:val="en-US"/>
        </w:rPr>
        <w:t>幕墙气密性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《云南省民用建筑节能设计标准》DBJ 53/T-39-2020第4.3.1.3条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幕墙气密性不应低于《建筑幕墙、门窗通用技术条件》GB/T 31433的3级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17030"/>
      <w:r>
        <w:rPr>
          <w:color w:val="000000"/>
          <w:kern w:val="2"/>
          <w:szCs w:val="24"/>
          <w:lang w:val="en-US"/>
        </w:rPr>
        <w:t>规定性指标检查结论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《云南省民用建筑节能设计标准》DBJ 53/T-39-2020的要求。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VkMGZkMGRiYjA0ZWZhMzRkZjZjZWM0NTQxMWY5YzkifQ=="/>
  </w:docVars>
  <w:rsids>
    <w:rsidRoot w:val="68E10918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68E1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bird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17</Pages>
  <Words>4304</Words>
  <Characters>6706</Characters>
  <Lines>42</Lines>
  <Paragraphs>12</Paragraphs>
  <TotalTime>0</TotalTime>
  <ScaleCrop>false</ScaleCrop>
  <LinksUpToDate>false</LinksUpToDate>
  <CharactersWithSpaces>6922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2024-03-16T06:37:00Z</dcterms:created>
  <dc:creator>RBbird.</dc:creator>
  <cp:lastModifiedBy>RBbird.</cp:lastModifiedBy>
  <dcterms:modified xsi:type="dcterms:W3CDTF">2024-03-16T06:37:29Z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F34A900F30F546EFB552AA7FD376F134_11</vt:lpwstr>
  </property>
  <property fmtid="{D5CDD505-2E9C-101B-9397-08002B2CF9AE}" pid="3" name="KSOProductBuildVer">
    <vt:lpwstr>2052-12.1.0.16250</vt:lpwstr>
  </property>
</Properties>
</file>