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D8EC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07393A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CF33C50" w14:textId="77777777" w:rsidR="00D40158" w:rsidRPr="00A22524" w:rsidRDefault="00624DA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7A5DA512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592A5D6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5F0FE27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ED7B73D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952D7F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A32EDC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05B12AE7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9D8CD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B31846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新疆</w:t>
            </w:r>
            <w:r>
              <w:t>-</w:t>
            </w:r>
            <w:r>
              <w:t>乌鲁木齐</w:t>
            </w:r>
            <w:bookmarkEnd w:id="2"/>
          </w:p>
        </w:tc>
      </w:tr>
      <w:tr w:rsidR="00D40158" w:rsidRPr="00D40158" w14:paraId="57DC3C36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C79E5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D12087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C55BDD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FEC22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66C1B0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603BD6E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6113A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73C0E7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BA43057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86E26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9A8612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5B76732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DF80A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56604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D8E08A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FEAB0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FF3F86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74596D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CEE91B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759B36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2024年2月29日</w:t>
              </w:r>
            </w:smartTag>
            <w:bookmarkEnd w:id="6"/>
          </w:p>
        </w:tc>
      </w:tr>
    </w:tbl>
    <w:p w14:paraId="33B9B1EB" w14:textId="77777777" w:rsidR="00D40158" w:rsidRDefault="00D40158" w:rsidP="00B41640">
      <w:pPr>
        <w:rPr>
          <w:rFonts w:ascii="宋体" w:hAnsi="宋体"/>
          <w:lang w:val="en-US"/>
        </w:rPr>
      </w:pPr>
    </w:p>
    <w:p w14:paraId="75EB5418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9C1FDDA" wp14:editId="6234748D">
            <wp:extent cx="1514634" cy="1514634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76A6D726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00600B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1578C1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051B7DFC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998C9D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584DCE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1727CF40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ABCEDF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0D01BFCD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031B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671C5F3B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D46916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746183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T17768541385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467E456E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53A757C" w14:textId="77777777" w:rsidR="00806B0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139036" w:history="1">
        <w:r w:rsidR="00806B0B" w:rsidRPr="00466174">
          <w:rPr>
            <w:rStyle w:val="a6"/>
          </w:rPr>
          <w:t>1</w:t>
        </w:r>
        <w:r w:rsidR="00806B0B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806B0B" w:rsidRPr="00466174">
          <w:rPr>
            <w:rStyle w:val="a6"/>
          </w:rPr>
          <w:t>建筑概况</w:t>
        </w:r>
        <w:r w:rsidR="00806B0B">
          <w:rPr>
            <w:webHidden/>
          </w:rPr>
          <w:tab/>
        </w:r>
        <w:r w:rsidR="00806B0B">
          <w:rPr>
            <w:webHidden/>
          </w:rPr>
          <w:fldChar w:fldCharType="begin"/>
        </w:r>
        <w:r w:rsidR="00806B0B">
          <w:rPr>
            <w:webHidden/>
          </w:rPr>
          <w:instrText xml:space="preserve"> PAGEREF _Toc160139036 \h </w:instrText>
        </w:r>
        <w:r w:rsidR="00806B0B">
          <w:rPr>
            <w:webHidden/>
          </w:rPr>
        </w:r>
        <w:r w:rsidR="00806B0B">
          <w:rPr>
            <w:webHidden/>
          </w:rPr>
          <w:fldChar w:fldCharType="separate"/>
        </w:r>
        <w:r w:rsidR="00806B0B">
          <w:rPr>
            <w:webHidden/>
          </w:rPr>
          <w:t>4</w:t>
        </w:r>
        <w:r w:rsidR="00806B0B">
          <w:rPr>
            <w:webHidden/>
          </w:rPr>
          <w:fldChar w:fldCharType="end"/>
        </w:r>
      </w:hyperlink>
    </w:p>
    <w:p w14:paraId="5EB9FECC" w14:textId="77777777" w:rsidR="00806B0B" w:rsidRDefault="00806B0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39037" w:history="1">
        <w:r w:rsidRPr="00466174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66174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070AF8E" w14:textId="77777777" w:rsidR="00806B0B" w:rsidRDefault="00806B0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39038" w:history="1">
        <w:r w:rsidRPr="00466174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66174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E0B8D17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39" w:history="1">
        <w:r w:rsidRPr="00466174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306F2B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40" w:history="1">
        <w:r w:rsidRPr="00466174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92586DC" w14:textId="77777777" w:rsidR="00806B0B" w:rsidRDefault="00806B0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39041" w:history="1">
        <w:r w:rsidRPr="00466174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66174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FB36F47" w14:textId="77777777" w:rsidR="00806B0B" w:rsidRDefault="00806B0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39042" w:history="1">
        <w:r w:rsidRPr="00466174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66174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1C0C9F7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43" w:history="1">
        <w:r w:rsidRPr="00466174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C10D409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44" w:history="1">
        <w:r w:rsidRPr="00466174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CA325CD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45" w:history="1">
        <w:r w:rsidRPr="00466174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9EDFCB8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46" w:history="1">
        <w:r w:rsidRPr="00466174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A04F11E" w14:textId="77777777" w:rsidR="00806B0B" w:rsidRDefault="00806B0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39047" w:history="1">
        <w:r w:rsidRPr="00466174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66174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AA2D050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48" w:history="1">
        <w:r w:rsidRPr="00466174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31E3A51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49" w:history="1">
        <w:r w:rsidRPr="00466174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9B02A89" w14:textId="77777777" w:rsidR="00806B0B" w:rsidRDefault="00806B0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39050" w:history="1">
        <w:r w:rsidRPr="00466174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66174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65CC661" w14:textId="77777777" w:rsidR="00806B0B" w:rsidRDefault="00806B0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39051" w:history="1">
        <w:r w:rsidRPr="00466174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66174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0332D56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52" w:history="1">
        <w:r w:rsidRPr="00466174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65F1BA0" w14:textId="77777777" w:rsidR="00806B0B" w:rsidRDefault="00806B0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53" w:history="1">
        <w:r w:rsidRPr="00466174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9B3ABBC" w14:textId="77777777" w:rsidR="00806B0B" w:rsidRDefault="00806B0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54" w:history="1">
        <w:r w:rsidRPr="00466174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CD00046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55" w:history="1">
        <w:r w:rsidRPr="00466174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2A74103" w14:textId="77777777" w:rsidR="00806B0B" w:rsidRDefault="00806B0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56" w:history="1">
        <w:r w:rsidRPr="00466174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5760A27" w14:textId="77777777" w:rsidR="00806B0B" w:rsidRDefault="00806B0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57" w:history="1">
        <w:r w:rsidRPr="00466174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C702998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58" w:history="1">
        <w:r w:rsidRPr="00466174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5F8AB99" w14:textId="77777777" w:rsidR="00806B0B" w:rsidRDefault="00806B0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59" w:history="1">
        <w:r w:rsidRPr="00466174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多联机</w:t>
        </w:r>
        <w:r w:rsidRPr="00466174">
          <w:rPr>
            <w:rStyle w:val="a6"/>
          </w:rPr>
          <w:t>/</w:t>
        </w:r>
        <w:r w:rsidRPr="00466174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FDBDE54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60" w:history="1">
        <w:r w:rsidRPr="00466174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0ED1CE0" w14:textId="77777777" w:rsidR="00806B0B" w:rsidRDefault="00806B0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61" w:history="1">
        <w:r w:rsidRPr="00466174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市政热力系统能耗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379877A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62" w:history="1">
        <w:r w:rsidRPr="00466174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84F45D0" w14:textId="77777777" w:rsidR="00806B0B" w:rsidRDefault="00806B0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63" w:history="1">
        <w:r w:rsidRPr="00466174">
          <w:rPr>
            <w:rStyle w:val="a6"/>
            <w:lang w:val="en-GB"/>
          </w:rPr>
          <w:t>8.5.1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4360505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64" w:history="1">
        <w:r w:rsidRPr="00466174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76B5D18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65" w:history="1">
        <w:r w:rsidRPr="00466174">
          <w:rPr>
            <w:rStyle w:val="a6"/>
            <w:lang w:val="en-GB"/>
          </w:rPr>
          <w:t>8.7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CDF381C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66" w:history="1">
        <w:r w:rsidRPr="00466174">
          <w:rPr>
            <w:rStyle w:val="a6"/>
            <w:lang w:val="en-GB"/>
          </w:rPr>
          <w:t>8.8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A787493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67" w:history="1">
        <w:r w:rsidRPr="00466174">
          <w:rPr>
            <w:rStyle w:val="a6"/>
            <w:lang w:val="en-GB"/>
          </w:rPr>
          <w:t>8.9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A1CDC2F" w14:textId="77777777" w:rsidR="00806B0B" w:rsidRDefault="00806B0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39068" w:history="1">
        <w:r w:rsidRPr="00466174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66174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037B410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69" w:history="1">
        <w:r w:rsidRPr="00466174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403C478" w14:textId="77777777" w:rsidR="00806B0B" w:rsidRDefault="00806B0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70" w:history="1">
        <w:r w:rsidRPr="00466174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F9516B2" w14:textId="77777777" w:rsidR="00806B0B" w:rsidRDefault="00806B0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71" w:history="1">
        <w:r w:rsidRPr="00466174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594821C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72" w:history="1">
        <w:r w:rsidRPr="00466174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D501EAD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73" w:history="1">
        <w:r w:rsidRPr="00466174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5B596A8" w14:textId="77777777" w:rsidR="00806B0B" w:rsidRDefault="00806B0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74" w:history="1">
        <w:r w:rsidRPr="00466174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26193A1" w14:textId="77777777" w:rsidR="00806B0B" w:rsidRDefault="00806B0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75" w:history="1">
        <w:r w:rsidRPr="00466174">
          <w:rPr>
            <w:rStyle w:val="a6"/>
            <w:lang w:val="en-GB"/>
          </w:rPr>
          <w:t>9.3.2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4697736" w14:textId="77777777" w:rsidR="00806B0B" w:rsidRDefault="00806B0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76" w:history="1">
        <w:r w:rsidRPr="00466174">
          <w:rPr>
            <w:rStyle w:val="a6"/>
            <w:lang w:val="en-GB"/>
          </w:rPr>
          <w:t>9.3.3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D0EFF6C" w14:textId="77777777" w:rsidR="00806B0B" w:rsidRDefault="00806B0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77" w:history="1">
        <w:r w:rsidRPr="00466174">
          <w:rPr>
            <w:rStyle w:val="a6"/>
            <w:lang w:val="en-GB"/>
          </w:rPr>
          <w:t>9.3.4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多联机</w:t>
        </w:r>
        <w:r w:rsidRPr="00466174">
          <w:rPr>
            <w:rStyle w:val="a6"/>
          </w:rPr>
          <w:t>/</w:t>
        </w:r>
        <w:r w:rsidRPr="00466174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369C3E7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78" w:history="1">
        <w:r w:rsidRPr="00466174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B8D3D73" w14:textId="77777777" w:rsidR="00806B0B" w:rsidRDefault="00806B0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79" w:history="1">
        <w:r w:rsidRPr="00466174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市政热力系统能耗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47B3805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80" w:history="1">
        <w:r w:rsidRPr="00466174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6211073" w14:textId="77777777" w:rsidR="00806B0B" w:rsidRDefault="00806B0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81" w:history="1">
        <w:r w:rsidRPr="00466174">
          <w:rPr>
            <w:rStyle w:val="a6"/>
            <w:lang w:val="en-GB"/>
          </w:rPr>
          <w:t>9.5.1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D80F68D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82" w:history="1">
        <w:r w:rsidRPr="00466174">
          <w:rPr>
            <w:rStyle w:val="a6"/>
            <w:lang w:val="en-GB"/>
          </w:rPr>
          <w:t>9.6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77F52D7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83" w:history="1">
        <w:r w:rsidRPr="00466174">
          <w:rPr>
            <w:rStyle w:val="a6"/>
            <w:lang w:val="en-GB"/>
          </w:rPr>
          <w:t>9.7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A99F737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84" w:history="1">
        <w:r w:rsidRPr="00466174">
          <w:rPr>
            <w:rStyle w:val="a6"/>
            <w:lang w:val="en-GB"/>
          </w:rPr>
          <w:t>9.8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FADF596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85" w:history="1">
        <w:r w:rsidRPr="00466174">
          <w:rPr>
            <w:rStyle w:val="a6"/>
            <w:lang w:val="en-GB"/>
          </w:rPr>
          <w:t>9.9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FB357F4" w14:textId="77777777" w:rsidR="00806B0B" w:rsidRDefault="00806B0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39086" w:history="1">
        <w:r w:rsidRPr="00466174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66174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E420B06" w14:textId="77777777" w:rsidR="00806B0B" w:rsidRDefault="00806B0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39087" w:history="1">
        <w:r w:rsidRPr="00466174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66174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6ADC7CA" w14:textId="77777777" w:rsidR="00806B0B" w:rsidRDefault="00806B0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39088" w:history="1">
        <w:r w:rsidRPr="00466174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66174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73D6455B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89" w:history="1">
        <w:r w:rsidRPr="00466174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工作日</w:t>
        </w:r>
        <w:r w:rsidRPr="00466174">
          <w:rPr>
            <w:rStyle w:val="a6"/>
          </w:rPr>
          <w:t>/</w:t>
        </w:r>
        <w:r w:rsidRPr="00466174">
          <w:rPr>
            <w:rStyle w:val="a6"/>
          </w:rPr>
          <w:t>节假日人员逐时在室率</w:t>
        </w:r>
        <w:r w:rsidRPr="0046617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7E2F9E01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90" w:history="1">
        <w:r w:rsidRPr="00466174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工作日</w:t>
        </w:r>
        <w:r w:rsidRPr="00466174">
          <w:rPr>
            <w:rStyle w:val="a6"/>
          </w:rPr>
          <w:t>/</w:t>
        </w:r>
        <w:r w:rsidRPr="00466174">
          <w:rPr>
            <w:rStyle w:val="a6"/>
          </w:rPr>
          <w:t>节假日照明开关时间表</w:t>
        </w:r>
        <w:r w:rsidRPr="0046617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03CD8693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91" w:history="1">
        <w:r w:rsidRPr="00466174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工作日</w:t>
        </w:r>
        <w:r w:rsidRPr="00466174">
          <w:rPr>
            <w:rStyle w:val="a6"/>
          </w:rPr>
          <w:t>/</w:t>
        </w:r>
        <w:r w:rsidRPr="00466174">
          <w:rPr>
            <w:rStyle w:val="a6"/>
          </w:rPr>
          <w:t>节假日设备逐时使用率</w:t>
        </w:r>
        <w:r w:rsidRPr="0046617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7EB072C4" w14:textId="77777777" w:rsidR="00806B0B" w:rsidRDefault="00806B0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092" w:history="1">
        <w:r w:rsidRPr="00466174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174">
          <w:rPr>
            <w:rStyle w:val="a6"/>
          </w:rPr>
          <w:t>工作日</w:t>
        </w:r>
        <w:r w:rsidRPr="00466174">
          <w:rPr>
            <w:rStyle w:val="a6"/>
          </w:rPr>
          <w:t>/</w:t>
        </w:r>
        <w:r w:rsidRPr="00466174">
          <w:rPr>
            <w:rStyle w:val="a6"/>
          </w:rPr>
          <w:t>节假日空调系统运行时间表</w:t>
        </w:r>
        <w:r w:rsidRPr="00466174">
          <w:rPr>
            <w:rStyle w:val="a6"/>
          </w:rPr>
          <w:t>(1:</w:t>
        </w:r>
        <w:r w:rsidRPr="00466174">
          <w:rPr>
            <w:rStyle w:val="a6"/>
          </w:rPr>
          <w:t>开</w:t>
        </w:r>
        <w:r w:rsidRPr="00466174">
          <w:rPr>
            <w:rStyle w:val="a6"/>
          </w:rPr>
          <w:t>,0:</w:t>
        </w:r>
        <w:r w:rsidRPr="00466174">
          <w:rPr>
            <w:rStyle w:val="a6"/>
          </w:rPr>
          <w:t>关</w:t>
        </w:r>
        <w:r w:rsidRPr="00466174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522FC057" w14:textId="77777777" w:rsidR="00AA47FE" w:rsidRDefault="00D40158" w:rsidP="00D40158">
      <w:pPr>
        <w:pStyle w:val="TOC1"/>
        <w:sectPr w:rsidR="00AA47FE" w:rsidSect="006247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CF29C41" w14:textId="77777777" w:rsidR="00D40158" w:rsidRDefault="00D40158" w:rsidP="00D40158">
      <w:pPr>
        <w:pStyle w:val="TOC1"/>
      </w:pPr>
    </w:p>
    <w:p w14:paraId="52612A80" w14:textId="77777777" w:rsidR="00D40158" w:rsidRPr="005E5F93" w:rsidRDefault="00D40158" w:rsidP="005215FB">
      <w:pPr>
        <w:pStyle w:val="1"/>
      </w:pPr>
      <w:bookmarkStart w:id="11" w:name="_Toc16013903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 w14:paraId="2D1DD959" w14:textId="77777777">
        <w:tc>
          <w:tcPr>
            <w:tcW w:w="2841" w:type="dxa"/>
            <w:shd w:val="clear" w:color="auto" w:fill="E6E6E6"/>
          </w:tcPr>
          <w:p w14:paraId="74A855E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8F369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0DAD552F" w14:textId="77777777">
        <w:tc>
          <w:tcPr>
            <w:tcW w:w="2841" w:type="dxa"/>
            <w:shd w:val="clear" w:color="auto" w:fill="E6E6E6"/>
          </w:tcPr>
          <w:p w14:paraId="6D27E6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EC66F6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新疆</w:t>
            </w:r>
            <w:r>
              <w:t>-</w:t>
            </w:r>
            <w:r>
              <w:t>乌鲁木齐</w:t>
            </w:r>
            <w:bookmarkEnd w:id="13"/>
          </w:p>
        </w:tc>
      </w:tr>
      <w:tr w:rsidR="00037A4C" w:rsidRPr="00FF2243" w14:paraId="7CFAB942" w14:textId="77777777">
        <w:tc>
          <w:tcPr>
            <w:tcW w:w="2841" w:type="dxa"/>
            <w:shd w:val="clear" w:color="auto" w:fill="E6E6E6"/>
          </w:tcPr>
          <w:p w14:paraId="4DA9A27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FCAD0D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44.00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2BB0D5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87.61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37632C9" w14:textId="77777777">
        <w:tc>
          <w:tcPr>
            <w:tcW w:w="2841" w:type="dxa"/>
            <w:shd w:val="clear" w:color="auto" w:fill="E6E6E6"/>
          </w:tcPr>
          <w:p w14:paraId="39A21B3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AFA680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2591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3E39C9CE" w14:textId="77777777">
        <w:tc>
          <w:tcPr>
            <w:tcW w:w="2841" w:type="dxa"/>
            <w:shd w:val="clear" w:color="auto" w:fill="E6E6E6"/>
          </w:tcPr>
          <w:p w14:paraId="3886F2C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C1BB69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6D2500BD" w14:textId="77777777">
        <w:tc>
          <w:tcPr>
            <w:tcW w:w="2841" w:type="dxa"/>
            <w:shd w:val="clear" w:color="auto" w:fill="E6E6E6"/>
          </w:tcPr>
          <w:p w14:paraId="49FFA7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6FD22D6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26.4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29F7E673" w14:textId="77777777">
        <w:tc>
          <w:tcPr>
            <w:tcW w:w="2841" w:type="dxa"/>
            <w:shd w:val="clear" w:color="auto" w:fill="E6E6E6"/>
          </w:tcPr>
          <w:p w14:paraId="3F9A4C9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D7844E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11399.27</w:t>
            </w:r>
            <w:bookmarkEnd w:id="22"/>
          </w:p>
        </w:tc>
      </w:tr>
      <w:tr w:rsidR="00203A7D" w:rsidRPr="00FF2243" w14:paraId="485DDAD5" w14:textId="77777777">
        <w:tc>
          <w:tcPr>
            <w:tcW w:w="2841" w:type="dxa"/>
            <w:shd w:val="clear" w:color="auto" w:fill="E6E6E6"/>
          </w:tcPr>
          <w:p w14:paraId="26509AC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D4E855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3300.91</w:t>
            </w:r>
            <w:bookmarkEnd w:id="23"/>
          </w:p>
        </w:tc>
      </w:tr>
      <w:tr w:rsidR="00D40158" w:rsidRPr="00FF2243" w14:paraId="70B30935" w14:textId="77777777">
        <w:tc>
          <w:tcPr>
            <w:tcW w:w="2841" w:type="dxa"/>
            <w:shd w:val="clear" w:color="auto" w:fill="E6E6E6"/>
          </w:tcPr>
          <w:p w14:paraId="53A0E5D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E9E0F0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26.3</w:t>
            </w:r>
            <w:bookmarkEnd w:id="24"/>
          </w:p>
        </w:tc>
      </w:tr>
      <w:tr w:rsidR="00D40158" w:rsidRPr="00FF2243" w14:paraId="2251518E" w14:textId="77777777">
        <w:tc>
          <w:tcPr>
            <w:tcW w:w="2841" w:type="dxa"/>
            <w:shd w:val="clear" w:color="auto" w:fill="E6E6E6"/>
          </w:tcPr>
          <w:p w14:paraId="1F7520A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B727DC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59B21154" w14:textId="77777777">
        <w:tc>
          <w:tcPr>
            <w:tcW w:w="2841" w:type="dxa"/>
            <w:shd w:val="clear" w:color="auto" w:fill="E6E6E6"/>
          </w:tcPr>
          <w:p w14:paraId="24B2890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03FC69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03DB748C" w14:textId="77777777">
        <w:tc>
          <w:tcPr>
            <w:tcW w:w="2841" w:type="dxa"/>
            <w:shd w:val="clear" w:color="auto" w:fill="E6E6E6"/>
          </w:tcPr>
          <w:p w14:paraId="1F4F9D3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C4EBDF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A904CB" w:rsidRPr="00FF2243" w14:paraId="4FACF070" w14:textId="77777777">
        <w:tc>
          <w:tcPr>
            <w:tcW w:w="2841" w:type="dxa"/>
            <w:shd w:val="clear" w:color="auto" w:fill="E6E6E6"/>
          </w:tcPr>
          <w:p w14:paraId="1512C5FA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C41B442" w14:textId="77777777" w:rsidR="00A904CB" w:rsidRDefault="00A904CB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:10.10-4.10</w:t>
            </w:r>
            <w:bookmarkEnd w:id="28"/>
          </w:p>
        </w:tc>
      </w:tr>
    </w:tbl>
    <w:p w14:paraId="3890D5D3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2767D107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54CAB70F" w14:textId="77777777" w:rsidR="00D40158" w:rsidRDefault="000B5101" w:rsidP="00D40158">
      <w:pPr>
        <w:pStyle w:val="1"/>
      </w:pPr>
      <w:bookmarkStart w:id="30" w:name="_Toc160139037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14:paraId="7FDD9928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73498425" w14:textId="77777777" w:rsidR="00CF7A2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665F7FF1" w14:textId="77777777" w:rsidR="00CF7A2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78BC2E2B" w14:textId="77777777" w:rsidR="00CF7A2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66441DDB" w14:textId="77777777" w:rsidR="00CF7A2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E3A4CAC" w14:textId="77777777" w:rsidR="00CF7A2D" w:rsidRDefault="00CF7A2D">
      <w:pPr>
        <w:widowControl w:val="0"/>
        <w:jc w:val="both"/>
        <w:rPr>
          <w:kern w:val="2"/>
          <w:szCs w:val="24"/>
          <w:lang w:val="en-US"/>
        </w:rPr>
      </w:pPr>
    </w:p>
    <w:p w14:paraId="7D9C54D2" w14:textId="77777777"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60139038"/>
      <w:r>
        <w:rPr>
          <w:rFonts w:hint="eastAsia"/>
        </w:rPr>
        <w:t>计算要求</w:t>
      </w:r>
      <w:bookmarkEnd w:id="32"/>
      <w:bookmarkEnd w:id="33"/>
      <w:bookmarkEnd w:id="34"/>
    </w:p>
    <w:p w14:paraId="716F0388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60139039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4AE7735D" w14:textId="77777777" w:rsidR="0021516D" w:rsidRDefault="0021516D" w:rsidP="0021516D">
      <w:pPr>
        <w:spacing w:line="360" w:lineRule="auto"/>
        <w:ind w:firstLineChars="200" w:firstLine="42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2C419379" w14:textId="77777777" w:rsidR="0021516D" w:rsidRDefault="0021516D" w:rsidP="0021516D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6AC356E1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0" w:name="_Toc160139040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62E8F258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1DA5F66F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02EBB959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8324793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BF0ADBE" w14:textId="77777777" w:rsidR="0021516D" w:rsidRDefault="0021516D" w:rsidP="0021516D">
      <w:pPr>
        <w:pStyle w:val="1"/>
        <w:tabs>
          <w:tab w:val="left" w:pos="432"/>
        </w:tabs>
      </w:pPr>
      <w:bookmarkStart w:id="41" w:name="_Toc59787735"/>
      <w:bookmarkStart w:id="42" w:name="_Toc58336110"/>
      <w:bookmarkStart w:id="43" w:name="_Toc59800596"/>
      <w:bookmarkStart w:id="44" w:name="_Toc160139041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4B462C9D" w14:textId="77777777" w:rsidR="0021516D" w:rsidRPr="0021516D" w:rsidRDefault="0021516D" w:rsidP="0021516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E2A4DAA" w14:textId="77777777" w:rsidR="005567C2" w:rsidRDefault="005567C2" w:rsidP="005567C2">
      <w:pPr>
        <w:pStyle w:val="1"/>
      </w:pPr>
      <w:bookmarkStart w:id="46" w:name="_Toc160139042"/>
      <w:r>
        <w:rPr>
          <w:rFonts w:hint="eastAsia"/>
        </w:rPr>
        <w:t>气象数据</w:t>
      </w:r>
      <w:bookmarkEnd w:id="46"/>
    </w:p>
    <w:p w14:paraId="17F2494E" w14:textId="77777777" w:rsidR="005567C2" w:rsidRDefault="005567C2" w:rsidP="005567C2">
      <w:pPr>
        <w:pStyle w:val="2"/>
      </w:pPr>
      <w:bookmarkStart w:id="47" w:name="_Toc160139043"/>
      <w:r>
        <w:rPr>
          <w:rFonts w:hint="eastAsia"/>
        </w:rPr>
        <w:t>气象地点</w:t>
      </w:r>
      <w:bookmarkEnd w:id="47"/>
    </w:p>
    <w:p w14:paraId="44F2E0F2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48" w:name="气象数据来源"/>
      <w:r>
        <w:t>新疆</w:t>
      </w:r>
      <w:r>
        <w:t>-</w:t>
      </w:r>
      <w:r>
        <w:t>乌鲁木齐</w:t>
      </w:r>
      <w:r>
        <w:t xml:space="preserve">, </w:t>
      </w:r>
      <w:r>
        <w:t>《中国建筑热环境分析专用气象数据集》</w:t>
      </w:r>
      <w:bookmarkEnd w:id="48"/>
    </w:p>
    <w:p w14:paraId="34AC72D1" w14:textId="77777777" w:rsidR="005567C2" w:rsidRDefault="005567C2" w:rsidP="005567C2">
      <w:pPr>
        <w:pStyle w:val="2"/>
      </w:pPr>
      <w:bookmarkStart w:id="49" w:name="_Toc160139044"/>
      <w:r>
        <w:rPr>
          <w:rFonts w:hint="eastAsia"/>
        </w:rPr>
        <w:lastRenderedPageBreak/>
        <w:t>逐日干球温度表</w:t>
      </w:r>
      <w:bookmarkEnd w:id="49"/>
    </w:p>
    <w:p w14:paraId="56BD79AA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</w:rPr>
        <w:drawing>
          <wp:inline distT="0" distB="0" distL="0" distR="0" wp14:anchorId="4D36B9CE" wp14:editId="4782FD43">
            <wp:extent cx="5667375" cy="277177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1625F" w14:textId="77777777" w:rsidR="005567C2" w:rsidRDefault="005567C2" w:rsidP="005567C2">
      <w:pPr>
        <w:pStyle w:val="2"/>
      </w:pPr>
      <w:bookmarkStart w:id="51" w:name="_Toc160139045"/>
      <w:r>
        <w:rPr>
          <w:rFonts w:hint="eastAsia"/>
        </w:rPr>
        <w:t>逐月辐照量表</w:t>
      </w:r>
      <w:bookmarkEnd w:id="51"/>
    </w:p>
    <w:p w14:paraId="7057BAC3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</w:rPr>
        <w:drawing>
          <wp:inline distT="0" distB="0" distL="0" distR="0" wp14:anchorId="073ABCA0" wp14:editId="7362EBF6">
            <wp:extent cx="5667375" cy="24955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4CC63" w14:textId="77777777" w:rsidR="005567C2" w:rsidRDefault="005567C2" w:rsidP="005567C2">
      <w:pPr>
        <w:pStyle w:val="2"/>
      </w:pPr>
      <w:bookmarkStart w:id="53" w:name="_Toc160139046"/>
      <w:r>
        <w:rPr>
          <w:rFonts w:hint="eastAsia"/>
        </w:rPr>
        <w:t>峰值工况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F7A2D" w14:paraId="4BD33D5B" w14:textId="77777777">
        <w:tc>
          <w:tcPr>
            <w:tcW w:w="1131" w:type="dxa"/>
            <w:shd w:val="clear" w:color="auto" w:fill="E6E6E6"/>
            <w:vAlign w:val="center"/>
          </w:tcPr>
          <w:p w14:paraId="7D41F469" w14:textId="77777777" w:rsidR="00CF7A2D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64A697C" w14:textId="77777777" w:rsidR="00CF7A2D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FBDB84D" w14:textId="77777777" w:rsidR="00CF7A2D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543E49" w14:textId="77777777" w:rsidR="00CF7A2D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E647F8" w14:textId="77777777" w:rsidR="00CF7A2D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63B994" w14:textId="77777777" w:rsidR="00CF7A2D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CF7A2D" w14:paraId="4598EA9A" w14:textId="77777777">
        <w:tc>
          <w:tcPr>
            <w:tcW w:w="1131" w:type="dxa"/>
            <w:shd w:val="clear" w:color="auto" w:fill="E6E6E6"/>
            <w:vAlign w:val="center"/>
          </w:tcPr>
          <w:p w14:paraId="01E596B1" w14:textId="77777777" w:rsidR="00CF7A2D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5FD2B47A" w14:textId="77777777" w:rsidR="00CF7A2D" w:rsidRDefault="00000000">
            <w:r>
              <w:t>07</w:t>
            </w:r>
            <w:r>
              <w:t>月</w:t>
            </w:r>
            <w:r>
              <w:t>03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162A4A9" w14:textId="77777777" w:rsidR="00CF7A2D" w:rsidRDefault="00000000">
            <w:r>
              <w:t>38.9</w:t>
            </w:r>
          </w:p>
        </w:tc>
        <w:tc>
          <w:tcPr>
            <w:tcW w:w="1556" w:type="dxa"/>
            <w:vAlign w:val="center"/>
          </w:tcPr>
          <w:p w14:paraId="3053A6EF" w14:textId="77777777" w:rsidR="00CF7A2D" w:rsidRDefault="00000000">
            <w:r>
              <w:t>16.7</w:t>
            </w:r>
          </w:p>
        </w:tc>
        <w:tc>
          <w:tcPr>
            <w:tcW w:w="1556" w:type="dxa"/>
            <w:vAlign w:val="center"/>
          </w:tcPr>
          <w:p w14:paraId="1437F9DD" w14:textId="77777777" w:rsidR="00CF7A2D" w:rsidRDefault="00000000">
            <w:r>
              <w:t>4.2</w:t>
            </w:r>
          </w:p>
        </w:tc>
        <w:tc>
          <w:tcPr>
            <w:tcW w:w="1556" w:type="dxa"/>
            <w:vAlign w:val="center"/>
          </w:tcPr>
          <w:p w14:paraId="4279615C" w14:textId="77777777" w:rsidR="00CF7A2D" w:rsidRDefault="00000000">
            <w:r>
              <w:t>49.9</w:t>
            </w:r>
          </w:p>
        </w:tc>
      </w:tr>
      <w:tr w:rsidR="00CF7A2D" w14:paraId="1640D771" w14:textId="77777777">
        <w:tc>
          <w:tcPr>
            <w:tcW w:w="1131" w:type="dxa"/>
            <w:shd w:val="clear" w:color="auto" w:fill="E6E6E6"/>
            <w:vAlign w:val="center"/>
          </w:tcPr>
          <w:p w14:paraId="166CEA2B" w14:textId="77777777" w:rsidR="00CF7A2D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6B602D63" w14:textId="77777777" w:rsidR="00CF7A2D" w:rsidRDefault="00000000">
            <w:r>
              <w:t>01</w:t>
            </w:r>
            <w:r>
              <w:t>月</w:t>
            </w:r>
            <w:r>
              <w:t>17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3BA30E3" w14:textId="77777777" w:rsidR="00CF7A2D" w:rsidRDefault="00000000">
            <w:r>
              <w:t>-25.0</w:t>
            </w:r>
          </w:p>
        </w:tc>
        <w:tc>
          <w:tcPr>
            <w:tcW w:w="1556" w:type="dxa"/>
            <w:vAlign w:val="center"/>
          </w:tcPr>
          <w:p w14:paraId="78F27377" w14:textId="77777777" w:rsidR="00CF7A2D" w:rsidRDefault="00000000">
            <w:r>
              <w:t>-25.0</w:t>
            </w:r>
          </w:p>
        </w:tc>
        <w:tc>
          <w:tcPr>
            <w:tcW w:w="1556" w:type="dxa"/>
            <w:vAlign w:val="center"/>
          </w:tcPr>
          <w:p w14:paraId="084497DE" w14:textId="77777777" w:rsidR="00CF7A2D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4A82C809" w14:textId="77777777" w:rsidR="00CF7A2D" w:rsidRDefault="00000000">
            <w:r>
              <w:t>-24.1</w:t>
            </w:r>
          </w:p>
        </w:tc>
      </w:tr>
    </w:tbl>
    <w:p w14:paraId="5095B92E" w14:textId="77777777" w:rsidR="005567C2" w:rsidRPr="00A23AC4" w:rsidRDefault="005567C2" w:rsidP="005567C2">
      <w:pPr>
        <w:pStyle w:val="1"/>
        <w:widowControl w:val="0"/>
        <w:jc w:val="both"/>
      </w:pPr>
      <w:bookmarkStart w:id="54" w:name="气象峰值工况"/>
      <w:bookmarkStart w:id="55" w:name="_Toc160139047"/>
      <w:bookmarkEnd w:id="54"/>
      <w:r>
        <w:t>围护结构</w:t>
      </w:r>
      <w:bookmarkEnd w:id="55"/>
    </w:p>
    <w:p w14:paraId="1AEDFD38" w14:textId="77777777" w:rsidR="00CF7A2D" w:rsidRDefault="00000000">
      <w:pPr>
        <w:pStyle w:val="2"/>
        <w:widowControl w:val="0"/>
      </w:pPr>
      <w:bookmarkStart w:id="56" w:name="_Toc160139048"/>
      <w:r>
        <w:t>工程材料</w:t>
      </w:r>
      <w:bookmarkEnd w:id="5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F7A2D" w14:paraId="2904B40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7180936" w14:textId="77777777" w:rsidR="00CF7A2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263B7A" w14:textId="77777777" w:rsidR="00CF7A2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5C48F83" w14:textId="77777777" w:rsidR="00CF7A2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C2666A" w14:textId="77777777" w:rsidR="00CF7A2D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DFB178" w14:textId="77777777" w:rsidR="00CF7A2D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A834F2" w14:textId="77777777" w:rsidR="00CF7A2D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C03CE0E" w14:textId="77777777" w:rsidR="00CF7A2D" w:rsidRDefault="00000000">
            <w:pPr>
              <w:jc w:val="center"/>
            </w:pPr>
            <w:r>
              <w:t>备注</w:t>
            </w:r>
          </w:p>
        </w:tc>
      </w:tr>
      <w:tr w:rsidR="00CF7A2D" w14:paraId="4DA8CF7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47B01DA" w14:textId="77777777" w:rsidR="00CF7A2D" w:rsidRDefault="00CF7A2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E02E075" w14:textId="77777777" w:rsidR="00CF7A2D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F69E7A7" w14:textId="77777777" w:rsidR="00CF7A2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E8FB50" w14:textId="77777777" w:rsidR="00CF7A2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FDF977" w14:textId="77777777" w:rsidR="00CF7A2D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58160F" w14:textId="77777777" w:rsidR="00CF7A2D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0531065" w14:textId="77777777" w:rsidR="00CF7A2D" w:rsidRDefault="00CF7A2D">
            <w:pPr>
              <w:jc w:val="center"/>
            </w:pPr>
          </w:p>
        </w:tc>
      </w:tr>
      <w:tr w:rsidR="00CF7A2D" w14:paraId="01D5FF72" w14:textId="77777777">
        <w:tc>
          <w:tcPr>
            <w:tcW w:w="2196" w:type="dxa"/>
            <w:shd w:val="clear" w:color="auto" w:fill="E6E6E6"/>
            <w:vAlign w:val="center"/>
          </w:tcPr>
          <w:p w14:paraId="602B6A08" w14:textId="77777777" w:rsidR="00CF7A2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C8FAD63" w14:textId="77777777" w:rsidR="00CF7A2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EFBB22A" w14:textId="77777777" w:rsidR="00CF7A2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8EED133" w14:textId="77777777" w:rsidR="00CF7A2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CDC4022" w14:textId="77777777" w:rsidR="00CF7A2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8953171" w14:textId="77777777" w:rsidR="00CF7A2D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E9694C4" w14:textId="77777777" w:rsidR="00CF7A2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F7A2D" w14:paraId="4FD643C3" w14:textId="77777777">
        <w:tc>
          <w:tcPr>
            <w:tcW w:w="2196" w:type="dxa"/>
            <w:shd w:val="clear" w:color="auto" w:fill="E6E6E6"/>
            <w:vAlign w:val="center"/>
          </w:tcPr>
          <w:p w14:paraId="09B55C88" w14:textId="77777777" w:rsidR="00CF7A2D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DAB9604" w14:textId="77777777" w:rsidR="00CF7A2D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AA6E24D" w14:textId="77777777" w:rsidR="00CF7A2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F4459CF" w14:textId="77777777" w:rsidR="00CF7A2D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C363460" w14:textId="77777777" w:rsidR="00CF7A2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68424B0" w14:textId="77777777" w:rsidR="00CF7A2D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1680374D" w14:textId="77777777" w:rsidR="00CF7A2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F7A2D" w14:paraId="3D72421D" w14:textId="77777777">
        <w:tc>
          <w:tcPr>
            <w:tcW w:w="2196" w:type="dxa"/>
            <w:shd w:val="clear" w:color="auto" w:fill="E6E6E6"/>
            <w:vAlign w:val="center"/>
          </w:tcPr>
          <w:p w14:paraId="69F271EB" w14:textId="77777777" w:rsidR="00CF7A2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5093BA9" w14:textId="77777777" w:rsidR="00CF7A2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E427C77" w14:textId="77777777" w:rsidR="00CF7A2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7ADB24D" w14:textId="77777777" w:rsidR="00CF7A2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D9E2257" w14:textId="77777777" w:rsidR="00CF7A2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69852E0" w14:textId="77777777" w:rsidR="00CF7A2D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CB02B19" w14:textId="77777777" w:rsidR="00CF7A2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F7A2D" w14:paraId="3384D146" w14:textId="77777777">
        <w:tc>
          <w:tcPr>
            <w:tcW w:w="2196" w:type="dxa"/>
            <w:shd w:val="clear" w:color="auto" w:fill="E6E6E6"/>
            <w:vAlign w:val="center"/>
          </w:tcPr>
          <w:p w14:paraId="635F18E4" w14:textId="77777777" w:rsidR="00CF7A2D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24AD22C" w14:textId="77777777" w:rsidR="00CF7A2D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1B6DB8AE" w14:textId="77777777" w:rsidR="00CF7A2D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5B52A4C1" w14:textId="77777777" w:rsidR="00CF7A2D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C876D23" w14:textId="77777777" w:rsidR="00CF7A2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2729635" w14:textId="77777777" w:rsidR="00CF7A2D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0F93576" w14:textId="77777777" w:rsidR="00CF7A2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F7A2D" w14:paraId="065200D7" w14:textId="77777777">
        <w:tc>
          <w:tcPr>
            <w:tcW w:w="2196" w:type="dxa"/>
            <w:shd w:val="clear" w:color="auto" w:fill="E6E6E6"/>
            <w:vAlign w:val="center"/>
          </w:tcPr>
          <w:p w14:paraId="095D495E" w14:textId="77777777" w:rsidR="00CF7A2D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AD453F1" w14:textId="77777777" w:rsidR="00CF7A2D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EA5389E" w14:textId="77777777" w:rsidR="00CF7A2D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379C6BC" w14:textId="77777777" w:rsidR="00CF7A2D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31CA031F" w14:textId="77777777" w:rsidR="00CF7A2D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DE69A86" w14:textId="77777777" w:rsidR="00CF7A2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2C2CD7E" w14:textId="77777777" w:rsidR="00CF7A2D" w:rsidRDefault="00CF7A2D">
            <w:pPr>
              <w:rPr>
                <w:sz w:val="18"/>
                <w:szCs w:val="18"/>
              </w:rPr>
            </w:pPr>
          </w:p>
        </w:tc>
      </w:tr>
      <w:tr w:rsidR="00CF7A2D" w14:paraId="79A6E191" w14:textId="77777777">
        <w:tc>
          <w:tcPr>
            <w:tcW w:w="2196" w:type="dxa"/>
            <w:shd w:val="clear" w:color="auto" w:fill="E6E6E6"/>
            <w:vAlign w:val="center"/>
          </w:tcPr>
          <w:p w14:paraId="12F6F614" w14:textId="77777777" w:rsidR="00CF7A2D" w:rsidRDefault="00000000">
            <w:r>
              <w:t>聚氨酯防潮底漆</w:t>
            </w:r>
          </w:p>
        </w:tc>
        <w:tc>
          <w:tcPr>
            <w:tcW w:w="1018" w:type="dxa"/>
            <w:vAlign w:val="center"/>
          </w:tcPr>
          <w:p w14:paraId="274B09B1" w14:textId="77777777" w:rsidR="00CF7A2D" w:rsidRDefault="00000000">
            <w:r>
              <w:t>0.023</w:t>
            </w:r>
          </w:p>
        </w:tc>
        <w:tc>
          <w:tcPr>
            <w:tcW w:w="1030" w:type="dxa"/>
            <w:vAlign w:val="center"/>
          </w:tcPr>
          <w:p w14:paraId="04BF8AE2" w14:textId="77777777" w:rsidR="00CF7A2D" w:rsidRDefault="00000000">
            <w:r>
              <w:t>0.539</w:t>
            </w:r>
          </w:p>
        </w:tc>
        <w:tc>
          <w:tcPr>
            <w:tcW w:w="848" w:type="dxa"/>
            <w:vAlign w:val="center"/>
          </w:tcPr>
          <w:p w14:paraId="433FA514" w14:textId="77777777" w:rsidR="00CF7A2D" w:rsidRDefault="00000000">
            <w:r>
              <w:t>100.0</w:t>
            </w:r>
          </w:p>
        </w:tc>
        <w:tc>
          <w:tcPr>
            <w:tcW w:w="1018" w:type="dxa"/>
            <w:vAlign w:val="center"/>
          </w:tcPr>
          <w:p w14:paraId="7BACCF75" w14:textId="77777777" w:rsidR="00CF7A2D" w:rsidRDefault="00000000">
            <w:r>
              <w:t>1500.0</w:t>
            </w:r>
          </w:p>
        </w:tc>
        <w:tc>
          <w:tcPr>
            <w:tcW w:w="1188" w:type="dxa"/>
            <w:vAlign w:val="center"/>
          </w:tcPr>
          <w:p w14:paraId="2F9FC646" w14:textId="77777777" w:rsidR="00CF7A2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F862E31" w14:textId="77777777" w:rsidR="00CF7A2D" w:rsidRDefault="00CF7A2D">
            <w:pPr>
              <w:rPr>
                <w:sz w:val="18"/>
                <w:szCs w:val="18"/>
              </w:rPr>
            </w:pPr>
          </w:p>
        </w:tc>
      </w:tr>
      <w:tr w:rsidR="00CF7A2D" w14:paraId="6D28DD18" w14:textId="77777777">
        <w:tc>
          <w:tcPr>
            <w:tcW w:w="2196" w:type="dxa"/>
            <w:shd w:val="clear" w:color="auto" w:fill="E6E6E6"/>
            <w:vAlign w:val="center"/>
          </w:tcPr>
          <w:p w14:paraId="12287ABA" w14:textId="77777777" w:rsidR="00CF7A2D" w:rsidRDefault="00000000">
            <w:r>
              <w:t>防水层</w:t>
            </w:r>
          </w:p>
        </w:tc>
        <w:tc>
          <w:tcPr>
            <w:tcW w:w="1018" w:type="dxa"/>
            <w:vAlign w:val="center"/>
          </w:tcPr>
          <w:p w14:paraId="35F8FF92" w14:textId="77777777" w:rsidR="00CF7A2D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2C716140" w14:textId="77777777" w:rsidR="00CF7A2D" w:rsidRDefault="00000000">
            <w:r>
              <w:t>0.356</w:t>
            </w:r>
          </w:p>
        </w:tc>
        <w:tc>
          <w:tcPr>
            <w:tcW w:w="848" w:type="dxa"/>
            <w:vAlign w:val="center"/>
          </w:tcPr>
          <w:p w14:paraId="14ACAC98" w14:textId="77777777" w:rsidR="00CF7A2D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3F65FC9D" w14:textId="77777777" w:rsidR="00CF7A2D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698F21E" w14:textId="77777777" w:rsidR="00CF7A2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48D55FE" w14:textId="77777777" w:rsidR="00CF7A2D" w:rsidRDefault="00CF7A2D">
            <w:pPr>
              <w:rPr>
                <w:sz w:val="18"/>
                <w:szCs w:val="18"/>
              </w:rPr>
            </w:pPr>
          </w:p>
        </w:tc>
      </w:tr>
      <w:tr w:rsidR="00CF7A2D" w14:paraId="3D63D638" w14:textId="77777777">
        <w:tc>
          <w:tcPr>
            <w:tcW w:w="2196" w:type="dxa"/>
            <w:shd w:val="clear" w:color="auto" w:fill="E6E6E6"/>
            <w:vAlign w:val="center"/>
          </w:tcPr>
          <w:p w14:paraId="53B6CA3E" w14:textId="77777777" w:rsidR="00CF7A2D" w:rsidRDefault="00000000">
            <w:r>
              <w:t>硬泡聚氨酯保温板</w:t>
            </w:r>
          </w:p>
        </w:tc>
        <w:tc>
          <w:tcPr>
            <w:tcW w:w="1018" w:type="dxa"/>
            <w:vAlign w:val="center"/>
          </w:tcPr>
          <w:p w14:paraId="2679955A" w14:textId="77777777" w:rsidR="00CF7A2D" w:rsidRDefault="00000000">
            <w:r>
              <w:t>0.021</w:t>
            </w:r>
          </w:p>
        </w:tc>
        <w:tc>
          <w:tcPr>
            <w:tcW w:w="1030" w:type="dxa"/>
            <w:vAlign w:val="center"/>
          </w:tcPr>
          <w:p w14:paraId="21635598" w14:textId="77777777" w:rsidR="00CF7A2D" w:rsidRDefault="00000000">
            <w:r>
              <w:t>0.230</w:t>
            </w:r>
          </w:p>
        </w:tc>
        <w:tc>
          <w:tcPr>
            <w:tcW w:w="848" w:type="dxa"/>
            <w:vAlign w:val="center"/>
          </w:tcPr>
          <w:p w14:paraId="7AD76F06" w14:textId="77777777" w:rsidR="00CF7A2D" w:rsidRDefault="00000000">
            <w:r>
              <w:t>48.0</w:t>
            </w:r>
          </w:p>
        </w:tc>
        <w:tc>
          <w:tcPr>
            <w:tcW w:w="1018" w:type="dxa"/>
            <w:vAlign w:val="center"/>
          </w:tcPr>
          <w:p w14:paraId="35CB2BF9" w14:textId="77777777" w:rsidR="00CF7A2D" w:rsidRDefault="00000000">
            <w:r>
              <w:t>1.4</w:t>
            </w:r>
          </w:p>
        </w:tc>
        <w:tc>
          <w:tcPr>
            <w:tcW w:w="1188" w:type="dxa"/>
            <w:vAlign w:val="center"/>
          </w:tcPr>
          <w:p w14:paraId="4E62AD6C" w14:textId="77777777" w:rsidR="00CF7A2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AA3EA64" w14:textId="77777777" w:rsidR="00CF7A2D" w:rsidRDefault="00CF7A2D">
            <w:pPr>
              <w:rPr>
                <w:sz w:val="18"/>
                <w:szCs w:val="18"/>
              </w:rPr>
            </w:pPr>
          </w:p>
        </w:tc>
      </w:tr>
      <w:tr w:rsidR="00CF7A2D" w14:paraId="2ABDA8BA" w14:textId="77777777">
        <w:tc>
          <w:tcPr>
            <w:tcW w:w="2196" w:type="dxa"/>
            <w:shd w:val="clear" w:color="auto" w:fill="E6E6E6"/>
            <w:vAlign w:val="center"/>
          </w:tcPr>
          <w:p w14:paraId="3A1DFEA8" w14:textId="77777777" w:rsidR="00CF7A2D" w:rsidRDefault="00000000">
            <w:r>
              <w:t>素土夯实</w:t>
            </w:r>
          </w:p>
        </w:tc>
        <w:tc>
          <w:tcPr>
            <w:tcW w:w="1018" w:type="dxa"/>
            <w:vAlign w:val="center"/>
          </w:tcPr>
          <w:p w14:paraId="2BBF447B" w14:textId="77777777" w:rsidR="00CF7A2D" w:rsidRDefault="00000000">
            <w:r>
              <w:t>1.160</w:t>
            </w:r>
          </w:p>
        </w:tc>
        <w:tc>
          <w:tcPr>
            <w:tcW w:w="1030" w:type="dxa"/>
            <w:vAlign w:val="center"/>
          </w:tcPr>
          <w:p w14:paraId="63B2E72B" w14:textId="77777777" w:rsidR="00CF7A2D" w:rsidRDefault="00000000">
            <w:r>
              <w:t>13.054</w:t>
            </w:r>
          </w:p>
        </w:tc>
        <w:tc>
          <w:tcPr>
            <w:tcW w:w="848" w:type="dxa"/>
            <w:vAlign w:val="center"/>
          </w:tcPr>
          <w:p w14:paraId="615B3735" w14:textId="77777777" w:rsidR="00CF7A2D" w:rsidRDefault="00000000">
            <w:r>
              <w:t>2000.0</w:t>
            </w:r>
          </w:p>
        </w:tc>
        <w:tc>
          <w:tcPr>
            <w:tcW w:w="1018" w:type="dxa"/>
            <w:vAlign w:val="center"/>
          </w:tcPr>
          <w:p w14:paraId="0361DD40" w14:textId="77777777" w:rsidR="00CF7A2D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5C71906D" w14:textId="77777777" w:rsidR="00CF7A2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BBE9DF0" w14:textId="77777777" w:rsidR="00CF7A2D" w:rsidRDefault="00CF7A2D">
            <w:pPr>
              <w:rPr>
                <w:sz w:val="18"/>
                <w:szCs w:val="18"/>
              </w:rPr>
            </w:pPr>
          </w:p>
        </w:tc>
      </w:tr>
    </w:tbl>
    <w:p w14:paraId="48FEA550" w14:textId="77777777" w:rsidR="00CF7A2D" w:rsidRDefault="00000000">
      <w:pPr>
        <w:pStyle w:val="2"/>
        <w:widowControl w:val="0"/>
      </w:pPr>
      <w:bookmarkStart w:id="57" w:name="_Toc160139049"/>
      <w:r>
        <w:t>围护结构作法简要说明</w:t>
      </w:r>
      <w:bookmarkEnd w:id="57"/>
    </w:p>
    <w:p w14:paraId="6C18BB50" w14:textId="77777777" w:rsidR="00CF7A2D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0BD6D052" w14:textId="77777777" w:rsidR="00CF7A2D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防水层</w:t>
      </w:r>
      <w:r>
        <w:rPr>
          <w:color w:val="000000"/>
        </w:rPr>
        <w:t xml:space="preserve"> 20mm</w:t>
      </w:r>
      <w:r>
        <w:rPr>
          <w:color w:val="000000"/>
        </w:rPr>
        <w:t>＋聚氨酯防潮底漆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硬泡聚氨酯保温板</w:t>
      </w:r>
      <w:r>
        <w:rPr>
          <w:color w:val="800000"/>
        </w:rPr>
        <w:t xml:space="preserve"> 100mm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B028EC3" w14:textId="77777777" w:rsidR="00CF7A2D" w:rsidRDefault="00CF7A2D">
      <w:pPr>
        <w:widowControl w:val="0"/>
        <w:jc w:val="both"/>
        <w:rPr>
          <w:color w:val="000000"/>
        </w:rPr>
      </w:pPr>
    </w:p>
    <w:p w14:paraId="3C2BB8CA" w14:textId="77777777" w:rsidR="00CF7A2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745CF113" w14:textId="77777777" w:rsidR="00CF7A2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硬泡聚氨酯保温板</w:t>
      </w:r>
      <w:r>
        <w:rPr>
          <w:color w:val="80000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C9961FC" w14:textId="77777777" w:rsidR="00CF7A2D" w:rsidRDefault="00CF7A2D">
      <w:pPr>
        <w:widowControl w:val="0"/>
        <w:jc w:val="both"/>
        <w:rPr>
          <w:color w:val="000000"/>
        </w:rPr>
      </w:pPr>
    </w:p>
    <w:p w14:paraId="1350D299" w14:textId="77777777" w:rsidR="00CF7A2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底面接触室外空气的架空或外挑楼板构造一：</w:t>
      </w:r>
      <w:r>
        <w:rPr>
          <w:color w:val="000000"/>
        </w:rPr>
        <w:t>（由上到下）</w:t>
      </w:r>
    </w:p>
    <w:p w14:paraId="1EABE717" w14:textId="77777777" w:rsidR="00CF7A2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硬泡聚氨酯保温板</w:t>
      </w:r>
      <w:r>
        <w:rPr>
          <w:color w:val="800000"/>
        </w:rPr>
        <w:t xml:space="preserve"> 60mm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＋硬泡聚氨酯保温板</w:t>
      </w:r>
      <w:r>
        <w:rPr>
          <w:color w:val="000000"/>
        </w:rPr>
        <w:t xml:space="preserve"> 60mm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43CD16FA" w14:textId="77777777" w:rsidR="00CF7A2D" w:rsidRDefault="00CF7A2D">
      <w:pPr>
        <w:widowControl w:val="0"/>
        <w:jc w:val="both"/>
        <w:rPr>
          <w:color w:val="000000"/>
        </w:rPr>
      </w:pPr>
    </w:p>
    <w:p w14:paraId="2DF74273" w14:textId="77777777" w:rsidR="00CF7A2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  <w:szCs w:val="21"/>
        </w:rPr>
        <w:t>非供暖房间与供暖房间之间的隔墙构造一：</w:t>
      </w:r>
    </w:p>
    <w:p w14:paraId="01BCF027" w14:textId="77777777" w:rsidR="00CF7A2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硬泡聚氨酯保温板</w:t>
      </w:r>
      <w:r>
        <w:rPr>
          <w:color w:val="800000"/>
        </w:rPr>
        <w:t xml:space="preserve"> 50mm</w:t>
      </w:r>
      <w:r>
        <w:rPr>
          <w:color w:val="000000"/>
        </w:rPr>
        <w:t>＋</w:t>
      </w:r>
      <w:r>
        <w:rPr>
          <w:color w:val="800080"/>
        </w:rPr>
        <w:t>混凝土多孔砖</w:t>
      </w:r>
      <w:r>
        <w:rPr>
          <w:color w:val="800080"/>
        </w:rPr>
        <w:t>(190</w:t>
      </w:r>
      <w:r>
        <w:rPr>
          <w:color w:val="800080"/>
        </w:rPr>
        <w:t>六孔砖）</w:t>
      </w:r>
      <w:r>
        <w:rPr>
          <w:color w:val="800080"/>
        </w:rPr>
        <w:t xml:space="preserve"> 190mm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855A863" w14:textId="77777777" w:rsidR="00CF7A2D" w:rsidRDefault="00CF7A2D">
      <w:pPr>
        <w:widowControl w:val="0"/>
        <w:jc w:val="both"/>
        <w:rPr>
          <w:color w:val="000000"/>
        </w:rPr>
      </w:pPr>
    </w:p>
    <w:p w14:paraId="1929BBDB" w14:textId="77777777" w:rsidR="00CF7A2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塑料框</w:t>
      </w:r>
      <w:r>
        <w:rPr>
          <w:color w:val="0000FF"/>
          <w:szCs w:val="21"/>
        </w:rPr>
        <w:t>72</w:t>
      </w:r>
      <w:r>
        <w:rPr>
          <w:color w:val="0000FF"/>
          <w:szCs w:val="21"/>
        </w:rPr>
        <w:t>系列（</w:t>
      </w:r>
      <w:r>
        <w:rPr>
          <w:color w:val="0000FF"/>
          <w:szCs w:val="21"/>
        </w:rPr>
        <w:t>5</w:t>
      </w:r>
      <w:r>
        <w:rPr>
          <w:color w:val="0000FF"/>
          <w:szCs w:val="21"/>
        </w:rPr>
        <w:t>单银</w:t>
      </w:r>
      <w:r>
        <w:rPr>
          <w:color w:val="0000FF"/>
          <w:szCs w:val="21"/>
        </w:rPr>
        <w:t>Low-E+12Ar+5+12Ar+5</w:t>
      </w:r>
      <w:r>
        <w:rPr>
          <w:color w:val="0000FF"/>
          <w:szCs w:val="21"/>
        </w:rPr>
        <w:t>）：</w:t>
      </w:r>
    </w:p>
    <w:p w14:paraId="71187B86" w14:textId="77777777" w:rsidR="00CF7A2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1.300W/m^2.K</w:t>
      </w:r>
      <w:r>
        <w:rPr>
          <w:color w:val="000000"/>
        </w:rPr>
        <w:t>，自身遮阳系数</w:t>
      </w:r>
      <w:r>
        <w:rPr>
          <w:color w:val="000000"/>
        </w:rPr>
        <w:t>0.330</w:t>
      </w:r>
    </w:p>
    <w:p w14:paraId="5347C202" w14:textId="77777777" w:rsidR="00CF7A2D" w:rsidRDefault="00CF7A2D">
      <w:pPr>
        <w:widowControl w:val="0"/>
        <w:jc w:val="both"/>
        <w:rPr>
          <w:color w:val="000000"/>
        </w:rPr>
      </w:pPr>
    </w:p>
    <w:p w14:paraId="02EAAA29" w14:textId="77777777" w:rsidR="00CF7A2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塑料框</w:t>
      </w:r>
      <w:r>
        <w:rPr>
          <w:color w:val="0000FF"/>
          <w:szCs w:val="21"/>
        </w:rPr>
        <w:t>72</w:t>
      </w:r>
      <w:r>
        <w:rPr>
          <w:color w:val="0000FF"/>
          <w:szCs w:val="21"/>
        </w:rPr>
        <w:t>系列（</w:t>
      </w:r>
      <w:r>
        <w:rPr>
          <w:color w:val="0000FF"/>
          <w:szCs w:val="21"/>
        </w:rPr>
        <w:t>5</w:t>
      </w:r>
      <w:r>
        <w:rPr>
          <w:color w:val="0000FF"/>
          <w:szCs w:val="21"/>
        </w:rPr>
        <w:t>单银</w:t>
      </w:r>
      <w:r>
        <w:rPr>
          <w:color w:val="0000FF"/>
          <w:szCs w:val="21"/>
        </w:rPr>
        <w:t>Low-E+12Ar+5+12Ar+5</w:t>
      </w:r>
      <w:r>
        <w:rPr>
          <w:color w:val="0000FF"/>
          <w:szCs w:val="21"/>
        </w:rPr>
        <w:t>）：</w:t>
      </w:r>
    </w:p>
    <w:p w14:paraId="7F8E9BCA" w14:textId="77777777" w:rsidR="00CF7A2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1.300W/m^2.K</w:t>
      </w:r>
      <w:r>
        <w:rPr>
          <w:color w:val="000000"/>
        </w:rPr>
        <w:t>，自身遮阳系数</w:t>
      </w:r>
      <w:r>
        <w:rPr>
          <w:color w:val="000000"/>
        </w:rPr>
        <w:t>0.330</w:t>
      </w:r>
    </w:p>
    <w:p w14:paraId="1CFB9DBB" w14:textId="77777777" w:rsidR="00CF7A2D" w:rsidRDefault="00CF7A2D">
      <w:pPr>
        <w:widowControl w:val="0"/>
        <w:jc w:val="both"/>
        <w:rPr>
          <w:color w:val="000000"/>
        </w:rPr>
      </w:pPr>
    </w:p>
    <w:p w14:paraId="7BDED763" w14:textId="77777777" w:rsidR="00CF7A2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7. </w:t>
      </w:r>
      <w:r>
        <w:rPr>
          <w:b/>
          <w:color w:val="000000"/>
          <w:sz w:val="24"/>
          <w:szCs w:val="24"/>
        </w:rPr>
        <w:t>周边地面构造：</w:t>
      </w:r>
      <w:r>
        <w:rPr>
          <w:color w:val="0000FF"/>
          <w:szCs w:val="21"/>
        </w:rPr>
        <w:t>周边地面构造一：</w:t>
      </w:r>
    </w:p>
    <w:p w14:paraId="2EF9E39B" w14:textId="77777777" w:rsidR="00CF7A2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＋钢筋混凝土</w:t>
      </w:r>
      <w:r>
        <w:rPr>
          <w:color w:val="000000"/>
        </w:rPr>
        <w:t xml:space="preserve"> 300mm</w:t>
      </w:r>
      <w:r>
        <w:rPr>
          <w:color w:val="000000"/>
        </w:rPr>
        <w:t>＋</w:t>
      </w:r>
      <w:r>
        <w:rPr>
          <w:color w:val="008000"/>
        </w:rPr>
        <w:t>素土夯实</w:t>
      </w:r>
      <w:r>
        <w:rPr>
          <w:color w:val="008000"/>
        </w:rPr>
        <w:t xml:space="preserve"> 500mm</w:t>
      </w:r>
    </w:p>
    <w:p w14:paraId="439D87DA" w14:textId="77777777" w:rsidR="00CF7A2D" w:rsidRDefault="00CF7A2D">
      <w:pPr>
        <w:widowControl w:val="0"/>
        <w:jc w:val="both"/>
        <w:rPr>
          <w:color w:val="000000"/>
        </w:rPr>
      </w:pPr>
    </w:p>
    <w:p w14:paraId="0D71882C" w14:textId="77777777" w:rsidR="00CF7A2D" w:rsidRDefault="00000000">
      <w:pPr>
        <w:pStyle w:val="1"/>
        <w:widowControl w:val="0"/>
        <w:jc w:val="both"/>
        <w:rPr>
          <w:color w:val="000000"/>
        </w:rPr>
      </w:pPr>
      <w:bookmarkStart w:id="58" w:name="_Toc160139050"/>
      <w:r>
        <w:rPr>
          <w:color w:val="000000"/>
        </w:rPr>
        <w:t>围护结构概况</w:t>
      </w:r>
      <w:bookmarkEnd w:id="58"/>
    </w:p>
    <w:p w14:paraId="5781A885" w14:textId="77777777" w:rsidR="00CF7A2D" w:rsidRDefault="00CF7A2D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1762"/>
        <w:gridCol w:w="1553"/>
        <w:gridCol w:w="1554"/>
        <w:gridCol w:w="1553"/>
        <w:gridCol w:w="1551"/>
      </w:tblGrid>
      <w:tr w:rsidR="001206D7" w14:paraId="32717829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242ADA6C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1B0A2E7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70A62F4C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1206D7" w14:paraId="325F735B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461B98FB" w14:textId="77777777" w:rsidR="00000000" w:rsidRDefault="0000000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2"/>
            <w:vAlign w:val="center"/>
          </w:tcPr>
          <w:p w14:paraId="2BC8B817" w14:textId="77777777" w:rsidR="00000000" w:rsidRDefault="00000000" w:rsidP="00707638">
            <w:pPr>
              <w:jc w:val="center"/>
              <w:rPr>
                <w:szCs w:val="21"/>
              </w:rPr>
            </w:pPr>
            <w:bookmarkStart w:id="59" w:name="体型系数"/>
            <w:r>
              <w:rPr>
                <w:rFonts w:hint="eastAsia"/>
                <w:szCs w:val="21"/>
              </w:rPr>
              <w:t>0.29</w:t>
            </w:r>
            <w:bookmarkEnd w:id="59"/>
          </w:p>
        </w:tc>
        <w:tc>
          <w:tcPr>
            <w:tcW w:w="1585" w:type="pct"/>
            <w:gridSpan w:val="2"/>
            <w:vAlign w:val="center"/>
          </w:tcPr>
          <w:p w14:paraId="4E4B1B34" w14:textId="77777777" w:rsidR="00000000" w:rsidRDefault="00000000">
            <w:pPr>
              <w:jc w:val="center"/>
              <w:rPr>
                <w:szCs w:val="21"/>
              </w:rPr>
            </w:pPr>
            <w:bookmarkStart w:id="60" w:name="参照建筑体型系数"/>
            <w:r>
              <w:rPr>
                <w:rFonts w:hint="eastAsia"/>
                <w:szCs w:val="21"/>
              </w:rPr>
              <w:t>0.29</w:t>
            </w:r>
            <w:bookmarkEnd w:id="60"/>
          </w:p>
        </w:tc>
      </w:tr>
      <w:tr w:rsidR="001206D7" w14:paraId="638DD285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12D93F41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335C683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61" w:name="屋顶K"/>
            <w:r>
              <w:rPr>
                <w:rFonts w:hint="eastAsia"/>
                <w:bCs/>
                <w:szCs w:val="21"/>
              </w:rPr>
              <w:t>0.15</w:t>
            </w:r>
            <w:bookmarkEnd w:id="61"/>
          </w:p>
        </w:tc>
        <w:tc>
          <w:tcPr>
            <w:tcW w:w="1585" w:type="pct"/>
            <w:gridSpan w:val="2"/>
            <w:vAlign w:val="center"/>
          </w:tcPr>
          <w:p w14:paraId="7B18053C" w14:textId="77777777" w:rsidR="00000000" w:rsidRDefault="00000000">
            <w:pPr>
              <w:jc w:val="center"/>
              <w:rPr>
                <w:szCs w:val="21"/>
              </w:rPr>
            </w:pPr>
            <w:bookmarkStart w:id="62" w:name="参照建筑屋顶K"/>
            <w:r>
              <w:rPr>
                <w:rFonts w:hint="eastAsia"/>
                <w:szCs w:val="21"/>
              </w:rPr>
              <w:t>0.35</w:t>
            </w:r>
            <w:bookmarkEnd w:id="62"/>
          </w:p>
        </w:tc>
      </w:tr>
      <w:tr w:rsidR="001206D7" w14:paraId="13837873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52D21EBE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61F2447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63" w:name="外墙K"/>
            <w:r>
              <w:rPr>
                <w:rFonts w:hint="eastAsia"/>
                <w:bCs/>
                <w:szCs w:val="21"/>
              </w:rPr>
              <w:t>0.22</w:t>
            </w:r>
            <w:bookmarkEnd w:id="63"/>
          </w:p>
        </w:tc>
        <w:tc>
          <w:tcPr>
            <w:tcW w:w="1585" w:type="pct"/>
            <w:gridSpan w:val="2"/>
            <w:vAlign w:val="center"/>
          </w:tcPr>
          <w:p w14:paraId="2639D3EA" w14:textId="77777777" w:rsidR="00000000" w:rsidRDefault="00000000">
            <w:pPr>
              <w:jc w:val="center"/>
              <w:rPr>
                <w:szCs w:val="21"/>
              </w:rPr>
            </w:pPr>
            <w:bookmarkStart w:id="64" w:name="参照建筑外墙K"/>
            <w:r>
              <w:rPr>
                <w:rFonts w:hint="eastAsia"/>
                <w:szCs w:val="21"/>
              </w:rPr>
              <w:t>0.43</w:t>
            </w:r>
            <w:bookmarkEnd w:id="64"/>
          </w:p>
        </w:tc>
      </w:tr>
      <w:tr w:rsidR="001206D7" w14:paraId="6858BD9D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35B08F59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1780C51" w14:textId="77777777" w:rsidR="00000000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057D681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65" w:name="天窗K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  <w:tc>
          <w:tcPr>
            <w:tcW w:w="1585" w:type="pct"/>
            <w:gridSpan w:val="2"/>
            <w:vAlign w:val="center"/>
          </w:tcPr>
          <w:p w14:paraId="370F7DC5" w14:textId="77777777" w:rsidR="00000000" w:rsidRDefault="00000000">
            <w:pPr>
              <w:jc w:val="center"/>
              <w:rPr>
                <w:szCs w:val="21"/>
              </w:rPr>
            </w:pPr>
            <w:bookmarkStart w:id="66" w:name="参照建筑天窗K"/>
            <w:r>
              <w:rPr>
                <w:rFonts w:hint="eastAsia"/>
                <w:szCs w:val="21"/>
              </w:rPr>
              <w:t>－</w:t>
            </w:r>
            <w:bookmarkEnd w:id="66"/>
          </w:p>
        </w:tc>
      </w:tr>
      <w:tr w:rsidR="001206D7" w14:paraId="4FF89E78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2F6F2214" w14:textId="77777777" w:rsidR="00000000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557B1E4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67" w:name="挑空楼板K"/>
            <w:r>
              <w:rPr>
                <w:rFonts w:hint="eastAsia"/>
                <w:bCs/>
                <w:szCs w:val="21"/>
              </w:rPr>
              <w:t>0.17</w:t>
            </w:r>
            <w:bookmarkEnd w:id="67"/>
          </w:p>
        </w:tc>
        <w:tc>
          <w:tcPr>
            <w:tcW w:w="1585" w:type="pct"/>
            <w:gridSpan w:val="2"/>
            <w:vAlign w:val="center"/>
          </w:tcPr>
          <w:p w14:paraId="6F45486E" w14:textId="77777777" w:rsidR="00000000" w:rsidRDefault="00000000">
            <w:pPr>
              <w:jc w:val="center"/>
              <w:rPr>
                <w:szCs w:val="21"/>
              </w:rPr>
            </w:pPr>
            <w:bookmarkStart w:id="68" w:name="参照建筑挑空楼板K"/>
            <w:r>
              <w:rPr>
                <w:rFonts w:hint="eastAsia"/>
                <w:szCs w:val="21"/>
              </w:rPr>
              <w:t>0.43</w:t>
            </w:r>
            <w:bookmarkEnd w:id="68"/>
          </w:p>
        </w:tc>
      </w:tr>
      <w:tr w:rsidR="00E26EF8" w14:paraId="45EBC25E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0FE43AD6" w14:textId="77777777" w:rsidR="00000000" w:rsidRPr="00D9724A" w:rsidRDefault="00000000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41B1E408" w14:textId="77777777" w:rsidR="00000000" w:rsidRPr="00D9724A" w:rsidRDefault="00000000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2"/>
            <w:vAlign w:val="center"/>
          </w:tcPr>
          <w:p w14:paraId="6085DAE6" w14:textId="77777777" w:rsidR="00000000" w:rsidRDefault="00000000" w:rsidP="00E26EF8">
            <w:pPr>
              <w:jc w:val="center"/>
              <w:rPr>
                <w:bCs/>
                <w:szCs w:val="21"/>
              </w:rPr>
            </w:pPr>
            <w:bookmarkStart w:id="69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69"/>
          </w:p>
        </w:tc>
        <w:tc>
          <w:tcPr>
            <w:tcW w:w="1585" w:type="pct"/>
            <w:gridSpan w:val="2"/>
            <w:vAlign w:val="center"/>
          </w:tcPr>
          <w:p w14:paraId="0A2B9B26" w14:textId="77777777" w:rsidR="00000000" w:rsidRDefault="00000000" w:rsidP="00E26EF8">
            <w:pPr>
              <w:jc w:val="center"/>
              <w:rPr>
                <w:szCs w:val="21"/>
              </w:rPr>
            </w:pPr>
            <w:bookmarkStart w:id="70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70"/>
          </w:p>
        </w:tc>
      </w:tr>
      <w:tr w:rsidR="00E26EF8" w14:paraId="5669AA5A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008C6785" w14:textId="77777777" w:rsidR="00000000" w:rsidRPr="00D9724A" w:rsidRDefault="00000000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2"/>
            <w:vAlign w:val="center"/>
          </w:tcPr>
          <w:p w14:paraId="256C04DA" w14:textId="77777777" w:rsidR="00000000" w:rsidRDefault="00000000" w:rsidP="00E26EF8">
            <w:pPr>
              <w:jc w:val="center"/>
              <w:rPr>
                <w:bCs/>
                <w:szCs w:val="21"/>
              </w:rPr>
            </w:pPr>
            <w:bookmarkStart w:id="71" w:name="采暖与非采暖隔墙K"/>
            <w:r>
              <w:rPr>
                <w:rFonts w:hint="eastAsia"/>
                <w:bCs/>
                <w:szCs w:val="21"/>
              </w:rPr>
              <w:t>0.35</w:t>
            </w:r>
            <w:bookmarkEnd w:id="71"/>
          </w:p>
        </w:tc>
        <w:tc>
          <w:tcPr>
            <w:tcW w:w="1585" w:type="pct"/>
            <w:gridSpan w:val="2"/>
            <w:vAlign w:val="center"/>
          </w:tcPr>
          <w:p w14:paraId="3C02E721" w14:textId="77777777" w:rsidR="00000000" w:rsidRDefault="00000000" w:rsidP="00E26EF8">
            <w:pPr>
              <w:jc w:val="center"/>
              <w:rPr>
                <w:szCs w:val="21"/>
              </w:rPr>
            </w:pPr>
            <w:bookmarkStart w:id="72" w:name="参照建筑采暖与非采暖隔墙K"/>
            <w:r>
              <w:rPr>
                <w:rFonts w:hint="eastAsia"/>
                <w:szCs w:val="21"/>
              </w:rPr>
              <w:t>1.50</w:t>
            </w:r>
            <w:bookmarkEnd w:id="72"/>
          </w:p>
        </w:tc>
      </w:tr>
      <w:tr w:rsidR="00DB4D4E" w14:paraId="4BBBF2F0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2EB91A42" w14:textId="77777777" w:rsidR="00000000" w:rsidRDefault="00000000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0E312E78" w14:textId="77777777" w:rsidR="00000000" w:rsidRDefault="00000000" w:rsidP="00DB4D4E">
            <w:pPr>
              <w:jc w:val="center"/>
              <w:rPr>
                <w:szCs w:val="21"/>
              </w:rPr>
            </w:pPr>
            <w:bookmarkStart w:id="73" w:name="控温周边地面保温层R"/>
            <w:r>
              <w:rPr>
                <w:rFonts w:hint="eastAsia"/>
                <w:szCs w:val="21"/>
              </w:rPr>
              <w:t>0.00</w:t>
            </w:r>
            <w:bookmarkEnd w:id="73"/>
          </w:p>
        </w:tc>
        <w:tc>
          <w:tcPr>
            <w:tcW w:w="1585" w:type="pct"/>
            <w:gridSpan w:val="2"/>
            <w:vAlign w:val="center"/>
          </w:tcPr>
          <w:p w14:paraId="0FD078EE" w14:textId="77777777" w:rsidR="00000000" w:rsidRDefault="00000000" w:rsidP="00DB4D4E">
            <w:pPr>
              <w:jc w:val="center"/>
              <w:rPr>
                <w:szCs w:val="21"/>
              </w:rPr>
            </w:pPr>
            <w:bookmarkStart w:id="74" w:name="参照建筑控温周边地面保温层R"/>
            <w:r>
              <w:rPr>
                <w:rFonts w:hint="eastAsia"/>
                <w:szCs w:val="21"/>
              </w:rPr>
              <w:t>0.48</w:t>
            </w:r>
            <w:bookmarkEnd w:id="74"/>
          </w:p>
        </w:tc>
      </w:tr>
      <w:tr w:rsidR="00DB4D4E" w14:paraId="419A00E0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0463CF09" w14:textId="77777777" w:rsidR="00000000" w:rsidRDefault="00000000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040A4AB0" w14:textId="77777777" w:rsidR="00000000" w:rsidRDefault="00000000" w:rsidP="00DB4D4E">
            <w:pPr>
              <w:jc w:val="center"/>
              <w:rPr>
                <w:szCs w:val="21"/>
              </w:rPr>
            </w:pPr>
            <w:bookmarkStart w:id="75" w:name="采暖地下室外墙保温层R"/>
            <w:r>
              <w:rPr>
                <w:rFonts w:hint="eastAsia"/>
                <w:szCs w:val="21"/>
              </w:rPr>
              <w:t>－</w:t>
            </w:r>
            <w:bookmarkEnd w:id="75"/>
          </w:p>
        </w:tc>
        <w:tc>
          <w:tcPr>
            <w:tcW w:w="1585" w:type="pct"/>
            <w:gridSpan w:val="2"/>
            <w:vAlign w:val="center"/>
          </w:tcPr>
          <w:p w14:paraId="19E0012E" w14:textId="77777777" w:rsidR="00000000" w:rsidRDefault="00000000" w:rsidP="00DB4D4E">
            <w:pPr>
              <w:jc w:val="center"/>
              <w:rPr>
                <w:szCs w:val="21"/>
              </w:rPr>
            </w:pPr>
            <w:bookmarkStart w:id="76" w:name="参照建筑采暖地下室外墙保温层R"/>
            <w:r>
              <w:rPr>
                <w:rFonts w:hint="eastAsia"/>
                <w:szCs w:val="21"/>
              </w:rPr>
              <w:t>－</w:t>
            </w:r>
            <w:bookmarkEnd w:id="76"/>
          </w:p>
        </w:tc>
      </w:tr>
      <w:tr w:rsidR="00DB4D4E" w14:paraId="68AF0872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4C206FEF" w14:textId="77777777" w:rsidR="00000000" w:rsidRDefault="00000000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13730682" w14:textId="77777777" w:rsidR="00000000" w:rsidRDefault="00000000" w:rsidP="00DB4D4E">
            <w:pPr>
              <w:jc w:val="center"/>
              <w:rPr>
                <w:szCs w:val="21"/>
              </w:rPr>
            </w:pPr>
            <w:bookmarkStart w:id="77" w:name="变形缝保温层R"/>
            <w:r>
              <w:rPr>
                <w:rFonts w:hint="eastAsia"/>
                <w:szCs w:val="21"/>
              </w:rPr>
              <w:t>－</w:t>
            </w:r>
            <w:bookmarkEnd w:id="77"/>
          </w:p>
        </w:tc>
        <w:tc>
          <w:tcPr>
            <w:tcW w:w="1585" w:type="pct"/>
            <w:gridSpan w:val="2"/>
            <w:vAlign w:val="center"/>
          </w:tcPr>
          <w:p w14:paraId="3ECD652B" w14:textId="77777777" w:rsidR="00000000" w:rsidRDefault="00000000" w:rsidP="00DB4D4E">
            <w:pPr>
              <w:jc w:val="center"/>
              <w:rPr>
                <w:szCs w:val="21"/>
              </w:rPr>
            </w:pPr>
            <w:bookmarkStart w:id="78" w:name="参照建筑变形缝保温层R"/>
            <w:r>
              <w:rPr>
                <w:rFonts w:hint="eastAsia"/>
                <w:szCs w:val="21"/>
              </w:rPr>
              <w:t>－</w:t>
            </w:r>
            <w:bookmarkEnd w:id="78"/>
          </w:p>
        </w:tc>
      </w:tr>
      <w:tr w:rsidR="00250DF3" w14:paraId="190016D8" w14:textId="77777777"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1DE3F7D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00" w:type="pct"/>
            <w:shd w:val="clear" w:color="auto" w:fill="E6E6E6"/>
            <w:vAlign w:val="center"/>
          </w:tcPr>
          <w:p w14:paraId="4DA8120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43C87A5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7D0A801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6E0274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304FA8A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7B05208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EBD8E1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 w:rsidR="002B59A2" w14:paraId="03A0E835" w14:textId="77777777">
        <w:trPr>
          <w:cantSplit/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337908D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455474DF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93" w:type="pct"/>
            <w:vAlign w:val="center"/>
          </w:tcPr>
          <w:p w14:paraId="54147045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79" w:name="窗墙比－南向"/>
            <w:r>
              <w:rPr>
                <w:rFonts w:hint="eastAsia"/>
                <w:bCs/>
                <w:szCs w:val="21"/>
              </w:rPr>
              <w:t>0.08</w:t>
            </w:r>
            <w:bookmarkEnd w:id="79"/>
          </w:p>
        </w:tc>
        <w:tc>
          <w:tcPr>
            <w:tcW w:w="794" w:type="pct"/>
            <w:vAlign w:val="center"/>
          </w:tcPr>
          <w:p w14:paraId="2F23D811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80" w:name="外窗K－南向"/>
            <w:r>
              <w:rPr>
                <w:rFonts w:hint="eastAsia"/>
                <w:bCs/>
                <w:szCs w:val="21"/>
              </w:rPr>
              <w:t>1.30</w:t>
            </w:r>
            <w:bookmarkEnd w:id="80"/>
          </w:p>
        </w:tc>
        <w:tc>
          <w:tcPr>
            <w:tcW w:w="793" w:type="pct"/>
            <w:vAlign w:val="center"/>
          </w:tcPr>
          <w:p w14:paraId="0D24C538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81" w:name="参照建筑窗墙比－南向"/>
            <w:r>
              <w:rPr>
                <w:rFonts w:hint="eastAsia"/>
                <w:bCs/>
                <w:szCs w:val="21"/>
              </w:rPr>
              <w:t>0.08</w:t>
            </w:r>
            <w:bookmarkEnd w:id="81"/>
          </w:p>
        </w:tc>
        <w:tc>
          <w:tcPr>
            <w:tcW w:w="792" w:type="pct"/>
            <w:vAlign w:val="center"/>
          </w:tcPr>
          <w:p w14:paraId="56AE9BEE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82" w:name="参照建筑外窗K－南向"/>
            <w:r>
              <w:rPr>
                <w:rFonts w:hint="eastAsia"/>
                <w:bCs/>
                <w:szCs w:val="21"/>
              </w:rPr>
              <w:t>2.90</w:t>
            </w:r>
            <w:bookmarkEnd w:id="82"/>
          </w:p>
        </w:tc>
      </w:tr>
      <w:tr w:rsidR="002B59A2" w14:paraId="10EBBB45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4EF8FE9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414AB4D3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93" w:type="pct"/>
            <w:vAlign w:val="center"/>
          </w:tcPr>
          <w:p w14:paraId="6A07ECAC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83" w:name="窗墙比－北向"/>
            <w:r>
              <w:rPr>
                <w:rFonts w:hint="eastAsia"/>
                <w:bCs/>
                <w:szCs w:val="21"/>
              </w:rPr>
              <w:t>0.07</w:t>
            </w:r>
            <w:bookmarkEnd w:id="83"/>
          </w:p>
        </w:tc>
        <w:tc>
          <w:tcPr>
            <w:tcW w:w="794" w:type="pct"/>
            <w:vAlign w:val="center"/>
          </w:tcPr>
          <w:p w14:paraId="4D0F8383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84" w:name="外窗K－北向"/>
            <w:r>
              <w:rPr>
                <w:rFonts w:ascii="宋体" w:hAnsi="宋体" w:cs="宋体" w:hint="eastAsia"/>
                <w:sz w:val="22"/>
                <w:szCs w:val="22"/>
              </w:rPr>
              <w:t>1.30</w:t>
            </w:r>
            <w:bookmarkEnd w:id="84"/>
          </w:p>
        </w:tc>
        <w:tc>
          <w:tcPr>
            <w:tcW w:w="793" w:type="pct"/>
            <w:vAlign w:val="center"/>
          </w:tcPr>
          <w:p w14:paraId="67350A2F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85" w:name="参照建筑窗墙比－北向"/>
            <w:r>
              <w:rPr>
                <w:rFonts w:hint="eastAsia"/>
                <w:bCs/>
                <w:szCs w:val="21"/>
              </w:rPr>
              <w:t>0.07</w:t>
            </w:r>
            <w:bookmarkEnd w:id="85"/>
          </w:p>
        </w:tc>
        <w:tc>
          <w:tcPr>
            <w:tcW w:w="792" w:type="pct"/>
            <w:vAlign w:val="center"/>
          </w:tcPr>
          <w:p w14:paraId="78D4A5DB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86" w:name="参照建筑外窗K－北向"/>
            <w:r>
              <w:rPr>
                <w:rFonts w:hint="eastAsia"/>
                <w:bCs/>
                <w:szCs w:val="21"/>
              </w:rPr>
              <w:t>2.90</w:t>
            </w:r>
            <w:bookmarkEnd w:id="86"/>
          </w:p>
        </w:tc>
      </w:tr>
      <w:tr w:rsidR="002B59A2" w14:paraId="43D6883F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3E7C118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38B8F1C9" w14:textId="77777777" w:rsidR="00000000" w:rsidRDefault="00000000" w:rsidP="004A349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93" w:type="pct"/>
            <w:vAlign w:val="center"/>
          </w:tcPr>
          <w:p w14:paraId="2A207706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87" w:name="窗墙比－东向"/>
            <w:r>
              <w:rPr>
                <w:rFonts w:hint="eastAsia"/>
                <w:bCs/>
                <w:szCs w:val="21"/>
              </w:rPr>
              <w:t>0.14</w:t>
            </w:r>
            <w:bookmarkEnd w:id="87"/>
          </w:p>
        </w:tc>
        <w:tc>
          <w:tcPr>
            <w:tcW w:w="794" w:type="pct"/>
            <w:vAlign w:val="center"/>
          </w:tcPr>
          <w:p w14:paraId="3A82F433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88" w:name="外窗K－东向"/>
            <w:r>
              <w:rPr>
                <w:rFonts w:hint="eastAsia"/>
                <w:bCs/>
                <w:szCs w:val="21"/>
              </w:rPr>
              <w:t>1.30</w:t>
            </w:r>
            <w:bookmarkEnd w:id="88"/>
          </w:p>
        </w:tc>
        <w:tc>
          <w:tcPr>
            <w:tcW w:w="793" w:type="pct"/>
            <w:vAlign w:val="center"/>
          </w:tcPr>
          <w:p w14:paraId="4CDF2C42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89" w:name="参照建筑窗墙比－东向"/>
            <w:r>
              <w:rPr>
                <w:rFonts w:hint="eastAsia"/>
                <w:bCs/>
                <w:szCs w:val="21"/>
              </w:rPr>
              <w:t>0.14</w:t>
            </w:r>
            <w:bookmarkEnd w:id="89"/>
          </w:p>
        </w:tc>
        <w:tc>
          <w:tcPr>
            <w:tcW w:w="792" w:type="pct"/>
            <w:vAlign w:val="center"/>
          </w:tcPr>
          <w:p w14:paraId="28B1B0C0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90" w:name="参照建筑外窗K－东向"/>
            <w:r>
              <w:rPr>
                <w:rFonts w:hint="eastAsia"/>
                <w:bCs/>
                <w:szCs w:val="21"/>
              </w:rPr>
              <w:t>2.90</w:t>
            </w:r>
            <w:bookmarkEnd w:id="90"/>
          </w:p>
        </w:tc>
      </w:tr>
      <w:tr w:rsidR="002B59A2" w14:paraId="4D9FC538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1835B23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5F023C25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93" w:type="pct"/>
            <w:vAlign w:val="center"/>
          </w:tcPr>
          <w:p w14:paraId="73CA4DAD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91" w:name="窗墙比－西向"/>
            <w:r>
              <w:rPr>
                <w:rFonts w:hint="eastAsia"/>
                <w:bCs/>
                <w:szCs w:val="21"/>
              </w:rPr>
              <w:t>0.06</w:t>
            </w:r>
            <w:bookmarkEnd w:id="91"/>
          </w:p>
        </w:tc>
        <w:tc>
          <w:tcPr>
            <w:tcW w:w="794" w:type="pct"/>
            <w:vAlign w:val="center"/>
          </w:tcPr>
          <w:p w14:paraId="3312D7D1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92" w:name="外窗K－西向"/>
            <w:r>
              <w:rPr>
                <w:rFonts w:hint="eastAsia"/>
                <w:bCs/>
                <w:szCs w:val="21"/>
              </w:rPr>
              <w:t>1.30</w:t>
            </w:r>
            <w:bookmarkEnd w:id="92"/>
          </w:p>
        </w:tc>
        <w:tc>
          <w:tcPr>
            <w:tcW w:w="793" w:type="pct"/>
            <w:vAlign w:val="center"/>
          </w:tcPr>
          <w:p w14:paraId="74EE2B0A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93" w:name="参照建筑窗墙比－西向"/>
            <w:r>
              <w:rPr>
                <w:rFonts w:hint="eastAsia"/>
                <w:bCs/>
                <w:szCs w:val="21"/>
              </w:rPr>
              <w:t>0.06</w:t>
            </w:r>
            <w:bookmarkEnd w:id="93"/>
          </w:p>
        </w:tc>
        <w:tc>
          <w:tcPr>
            <w:tcW w:w="792" w:type="pct"/>
            <w:vAlign w:val="center"/>
          </w:tcPr>
          <w:p w14:paraId="6FF60EB9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94" w:name="参照建筑外窗K－西向"/>
            <w:r>
              <w:rPr>
                <w:rFonts w:hint="eastAsia"/>
                <w:bCs/>
                <w:szCs w:val="21"/>
              </w:rPr>
              <w:t>2.90</w:t>
            </w:r>
            <w:bookmarkEnd w:id="94"/>
          </w:p>
        </w:tc>
      </w:tr>
    </w:tbl>
    <w:p w14:paraId="055DD27C" w14:textId="77777777" w:rsidR="00CF7A2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14:paraId="7B608A0D" w14:textId="77777777" w:rsidR="00CF7A2D" w:rsidRDefault="00CF7A2D">
      <w:pPr>
        <w:widowControl w:val="0"/>
        <w:jc w:val="both"/>
        <w:rPr>
          <w:color w:val="000000"/>
        </w:rPr>
      </w:pPr>
    </w:p>
    <w:p w14:paraId="419D1EF7" w14:textId="77777777" w:rsidR="00CF7A2D" w:rsidRDefault="00000000">
      <w:pPr>
        <w:pStyle w:val="1"/>
        <w:widowControl w:val="0"/>
        <w:jc w:val="both"/>
        <w:rPr>
          <w:color w:val="000000"/>
        </w:rPr>
      </w:pPr>
      <w:bookmarkStart w:id="95" w:name="_Toc160139051"/>
      <w:r>
        <w:rPr>
          <w:color w:val="000000"/>
        </w:rPr>
        <w:t>设计建筑</w:t>
      </w:r>
      <w:bookmarkEnd w:id="95"/>
    </w:p>
    <w:p w14:paraId="43B9C884" w14:textId="77777777" w:rsidR="00CF7A2D" w:rsidRDefault="00000000">
      <w:pPr>
        <w:pStyle w:val="2"/>
        <w:widowControl w:val="0"/>
      </w:pPr>
      <w:bookmarkStart w:id="96" w:name="_Toc160139052"/>
      <w:r>
        <w:t>房间类型</w:t>
      </w:r>
      <w:bookmarkEnd w:id="96"/>
    </w:p>
    <w:p w14:paraId="494E412D" w14:textId="77777777" w:rsidR="00CF7A2D" w:rsidRDefault="00000000">
      <w:pPr>
        <w:pStyle w:val="3"/>
        <w:widowControl w:val="0"/>
        <w:jc w:val="both"/>
        <w:rPr>
          <w:color w:val="000000"/>
        </w:rPr>
      </w:pPr>
      <w:bookmarkStart w:id="97" w:name="_Toc160139053"/>
      <w:r>
        <w:rPr>
          <w:color w:val="000000"/>
        </w:rPr>
        <w:t>房间表</w:t>
      </w:r>
      <w:bookmarkEnd w:id="9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F7A2D" w14:paraId="10650A21" w14:textId="77777777">
        <w:tc>
          <w:tcPr>
            <w:tcW w:w="1567" w:type="dxa"/>
            <w:shd w:val="clear" w:color="auto" w:fill="E6E6E6"/>
            <w:vAlign w:val="center"/>
          </w:tcPr>
          <w:p w14:paraId="5A27314A" w14:textId="77777777" w:rsidR="00CF7A2D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C9ACAD6" w14:textId="77777777" w:rsidR="00CF7A2D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9643D3F" w14:textId="77777777" w:rsidR="00CF7A2D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58E7AFF" w14:textId="77777777" w:rsidR="00CF7A2D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114BB2" w14:textId="77777777" w:rsidR="00CF7A2D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91DB4F" w14:textId="77777777" w:rsidR="00CF7A2D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9731E7" w14:textId="77777777" w:rsidR="00CF7A2D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623A57" w14:textId="77777777" w:rsidR="00CF7A2D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F7A2D" w14:paraId="50F6C8D9" w14:textId="77777777">
        <w:tc>
          <w:tcPr>
            <w:tcW w:w="1567" w:type="dxa"/>
            <w:shd w:val="clear" w:color="auto" w:fill="E6E6E6"/>
            <w:vAlign w:val="center"/>
          </w:tcPr>
          <w:p w14:paraId="0F424465" w14:textId="77777777" w:rsidR="00CF7A2D" w:rsidRDefault="00000000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973" w:type="dxa"/>
            <w:vAlign w:val="center"/>
          </w:tcPr>
          <w:p w14:paraId="7C469734" w14:textId="77777777" w:rsidR="00CF7A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B238ECA" w14:textId="77777777" w:rsidR="00CF7A2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E29C09C" w14:textId="77777777" w:rsidR="00CF7A2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CF09BA" w14:textId="77777777" w:rsidR="00CF7A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B4CB02" w14:textId="77777777" w:rsidR="00CF7A2D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DCEC89" w14:textId="77777777" w:rsidR="00CF7A2D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6B2853" w14:textId="77777777" w:rsidR="00CF7A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F7A2D" w14:paraId="3F01FB71" w14:textId="77777777">
        <w:tc>
          <w:tcPr>
            <w:tcW w:w="1567" w:type="dxa"/>
            <w:shd w:val="clear" w:color="auto" w:fill="E6E6E6"/>
            <w:vAlign w:val="center"/>
          </w:tcPr>
          <w:p w14:paraId="26841EBA" w14:textId="77777777" w:rsidR="00CF7A2D" w:rsidRDefault="00000000">
            <w:r>
              <w:t>办公</w:t>
            </w:r>
            <w:r>
              <w:t>-</w:t>
            </w:r>
            <w:r>
              <w:t>普通办公</w:t>
            </w:r>
            <w:r>
              <w:lastRenderedPageBreak/>
              <w:t>室</w:t>
            </w:r>
          </w:p>
        </w:tc>
        <w:tc>
          <w:tcPr>
            <w:tcW w:w="973" w:type="dxa"/>
            <w:vAlign w:val="center"/>
          </w:tcPr>
          <w:p w14:paraId="359B7CA5" w14:textId="77777777" w:rsidR="00CF7A2D" w:rsidRDefault="00000000">
            <w:pPr>
              <w:jc w:val="center"/>
            </w:pPr>
            <w:r>
              <w:lastRenderedPageBreak/>
              <w:t>26</w:t>
            </w:r>
          </w:p>
        </w:tc>
        <w:tc>
          <w:tcPr>
            <w:tcW w:w="979" w:type="dxa"/>
            <w:vAlign w:val="center"/>
          </w:tcPr>
          <w:p w14:paraId="29098CD3" w14:textId="77777777" w:rsidR="00CF7A2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E6C4E0C" w14:textId="77777777" w:rsidR="00CF7A2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FB0291" w14:textId="77777777" w:rsidR="00CF7A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9E5734" w14:textId="77777777" w:rsidR="00CF7A2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8460A0" w14:textId="77777777" w:rsidR="00CF7A2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7BA1FB" w14:textId="77777777" w:rsidR="00CF7A2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7A2D" w14:paraId="5676E72B" w14:textId="77777777">
        <w:tc>
          <w:tcPr>
            <w:tcW w:w="1567" w:type="dxa"/>
            <w:shd w:val="clear" w:color="auto" w:fill="E6E6E6"/>
            <w:vAlign w:val="center"/>
          </w:tcPr>
          <w:p w14:paraId="4A17EF0C" w14:textId="77777777" w:rsidR="00CF7A2D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133A86C3" w14:textId="77777777" w:rsidR="00CF7A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750B3CB" w14:textId="77777777" w:rsidR="00CF7A2D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7E0E3B20" w14:textId="77777777" w:rsidR="00CF7A2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FF264D" w14:textId="77777777" w:rsidR="00CF7A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16D0C33" w14:textId="77777777" w:rsidR="00CF7A2D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79CB29" w14:textId="77777777" w:rsidR="00CF7A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73AB14" w14:textId="77777777" w:rsidR="00CF7A2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7A2D" w14:paraId="21E3FE6B" w14:textId="77777777">
        <w:tc>
          <w:tcPr>
            <w:tcW w:w="1567" w:type="dxa"/>
            <w:shd w:val="clear" w:color="auto" w:fill="E6E6E6"/>
            <w:vAlign w:val="center"/>
          </w:tcPr>
          <w:p w14:paraId="2A8F52B6" w14:textId="77777777" w:rsidR="00CF7A2D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14:paraId="5764CDC8" w14:textId="77777777" w:rsidR="00CF7A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1375E4D" w14:textId="77777777" w:rsidR="00CF7A2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4299859" w14:textId="77777777" w:rsidR="00CF7A2D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C66925" w14:textId="77777777" w:rsidR="00CF7A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8BC8FFB" w14:textId="77777777" w:rsidR="00CF7A2D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EC3400" w14:textId="77777777" w:rsidR="00CF7A2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93B719" w14:textId="77777777" w:rsidR="00CF7A2D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F7A2D" w14:paraId="4B09F278" w14:textId="77777777">
        <w:tc>
          <w:tcPr>
            <w:tcW w:w="1567" w:type="dxa"/>
            <w:shd w:val="clear" w:color="auto" w:fill="E6E6E6"/>
            <w:vAlign w:val="center"/>
          </w:tcPr>
          <w:p w14:paraId="42A41B86" w14:textId="77777777" w:rsidR="00CF7A2D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2CC0B68D" w14:textId="77777777" w:rsidR="00CF7A2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8281503" w14:textId="77777777" w:rsidR="00CF7A2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4BB1378" w14:textId="77777777" w:rsidR="00CF7A2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E6B458" w14:textId="77777777" w:rsidR="00CF7A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8A14DF7" w14:textId="77777777" w:rsidR="00CF7A2D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38C6D6" w14:textId="77777777" w:rsidR="00CF7A2D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30CBDE" w14:textId="77777777" w:rsidR="00CF7A2D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57A7B1DF" w14:textId="77777777" w:rsidR="00CF7A2D" w:rsidRDefault="00000000">
      <w:pPr>
        <w:pStyle w:val="3"/>
        <w:widowControl w:val="0"/>
        <w:jc w:val="both"/>
        <w:rPr>
          <w:color w:val="000000"/>
        </w:rPr>
      </w:pPr>
      <w:bookmarkStart w:id="98" w:name="_Toc160139054"/>
      <w:r>
        <w:rPr>
          <w:color w:val="000000"/>
        </w:rPr>
        <w:t>作息时间表</w:t>
      </w:r>
      <w:bookmarkEnd w:id="98"/>
    </w:p>
    <w:p w14:paraId="575F8E67" w14:textId="77777777" w:rsidR="00CF7A2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7E6EFD2" w14:textId="77777777" w:rsidR="00CF7A2D" w:rsidRDefault="00000000">
      <w:pPr>
        <w:pStyle w:val="2"/>
        <w:widowControl w:val="0"/>
      </w:pPr>
      <w:bookmarkStart w:id="99" w:name="_Toc160139055"/>
      <w:r>
        <w:t>系统类型</w:t>
      </w:r>
      <w:bookmarkEnd w:id="99"/>
    </w:p>
    <w:p w14:paraId="418AFC11" w14:textId="77777777" w:rsidR="00CF7A2D" w:rsidRDefault="00000000">
      <w:pPr>
        <w:pStyle w:val="3"/>
        <w:widowControl w:val="0"/>
        <w:jc w:val="both"/>
        <w:rPr>
          <w:color w:val="000000"/>
        </w:rPr>
      </w:pPr>
      <w:bookmarkStart w:id="100" w:name="_Toc160139056"/>
      <w:r>
        <w:rPr>
          <w:color w:val="000000"/>
        </w:rPr>
        <w:t>系统分区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F7A2D" w14:paraId="56C13E40" w14:textId="77777777">
        <w:tc>
          <w:tcPr>
            <w:tcW w:w="1131" w:type="dxa"/>
            <w:shd w:val="clear" w:color="auto" w:fill="E6E6E6"/>
            <w:vAlign w:val="center"/>
          </w:tcPr>
          <w:p w14:paraId="0BF4FB89" w14:textId="77777777" w:rsidR="00CF7A2D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06264B3" w14:textId="77777777" w:rsidR="00CF7A2D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BE0E20" w14:textId="77777777" w:rsidR="00CF7A2D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30DF6E" w14:textId="77777777" w:rsidR="00CF7A2D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CF857D3" w14:textId="77777777" w:rsidR="00CF7A2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E4E23D3" w14:textId="77777777" w:rsidR="00CF7A2D" w:rsidRDefault="00000000">
            <w:pPr>
              <w:jc w:val="center"/>
            </w:pPr>
            <w:r>
              <w:t>包含的房间</w:t>
            </w:r>
          </w:p>
        </w:tc>
      </w:tr>
      <w:tr w:rsidR="00CF7A2D" w14:paraId="45810698" w14:textId="77777777">
        <w:tc>
          <w:tcPr>
            <w:tcW w:w="1131" w:type="dxa"/>
            <w:vAlign w:val="center"/>
          </w:tcPr>
          <w:p w14:paraId="4E7E0CF8" w14:textId="77777777" w:rsidR="00CF7A2D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54C45943" w14:textId="77777777" w:rsidR="00CF7A2D" w:rsidRDefault="00000000">
            <w:r>
              <w:t>散热器采暖空调器供冷</w:t>
            </w:r>
          </w:p>
        </w:tc>
        <w:tc>
          <w:tcPr>
            <w:tcW w:w="848" w:type="dxa"/>
            <w:vAlign w:val="center"/>
          </w:tcPr>
          <w:p w14:paraId="0BA15102" w14:textId="77777777" w:rsidR="00CF7A2D" w:rsidRDefault="00000000">
            <w:r>
              <w:t>3.50</w:t>
            </w:r>
          </w:p>
        </w:tc>
        <w:tc>
          <w:tcPr>
            <w:tcW w:w="848" w:type="dxa"/>
            <w:vAlign w:val="center"/>
          </w:tcPr>
          <w:p w14:paraId="46AD8242" w14:textId="77777777" w:rsidR="00CF7A2D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096AF13A" w14:textId="77777777" w:rsidR="00CF7A2D" w:rsidRDefault="00000000">
            <w:r>
              <w:t>2289.18</w:t>
            </w:r>
          </w:p>
        </w:tc>
        <w:tc>
          <w:tcPr>
            <w:tcW w:w="3673" w:type="dxa"/>
            <w:vAlign w:val="center"/>
          </w:tcPr>
          <w:p w14:paraId="66B4E9FA" w14:textId="77777777" w:rsidR="00CF7A2D" w:rsidRDefault="00000000">
            <w:r>
              <w:t>所有房间</w:t>
            </w:r>
          </w:p>
        </w:tc>
      </w:tr>
    </w:tbl>
    <w:p w14:paraId="01E6C8D8" w14:textId="77777777" w:rsidR="00CF7A2D" w:rsidRDefault="00000000">
      <w:pPr>
        <w:pStyle w:val="3"/>
        <w:widowControl w:val="0"/>
        <w:jc w:val="both"/>
        <w:rPr>
          <w:color w:val="000000"/>
        </w:rPr>
      </w:pPr>
      <w:bookmarkStart w:id="101" w:name="_Toc160139057"/>
      <w:r>
        <w:rPr>
          <w:color w:val="000000"/>
        </w:rPr>
        <w:t>热回收参数</w:t>
      </w:r>
      <w:bookmarkEnd w:id="10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CF7A2D" w14:paraId="7093F52A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0DB3AEDC" w14:textId="77777777" w:rsidR="00CF7A2D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4147DDBB" w14:textId="77777777" w:rsidR="00CF7A2D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D121510" w14:textId="77777777" w:rsidR="00CF7A2D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9BF079D" w14:textId="77777777" w:rsidR="00CF7A2D" w:rsidRDefault="00000000">
            <w:pPr>
              <w:jc w:val="center"/>
            </w:pPr>
            <w:r>
              <w:t>供暖</w:t>
            </w:r>
          </w:p>
        </w:tc>
      </w:tr>
      <w:tr w:rsidR="00CF7A2D" w14:paraId="7EE1C66D" w14:textId="77777777">
        <w:tc>
          <w:tcPr>
            <w:tcW w:w="1131" w:type="dxa"/>
            <w:vMerge/>
            <w:vAlign w:val="center"/>
          </w:tcPr>
          <w:p w14:paraId="77313202" w14:textId="77777777" w:rsidR="00CF7A2D" w:rsidRDefault="00CF7A2D"/>
        </w:tc>
        <w:tc>
          <w:tcPr>
            <w:tcW w:w="1262" w:type="dxa"/>
            <w:vMerge/>
            <w:vAlign w:val="center"/>
          </w:tcPr>
          <w:p w14:paraId="35586A58" w14:textId="77777777" w:rsidR="00CF7A2D" w:rsidRDefault="00CF7A2D"/>
        </w:tc>
        <w:tc>
          <w:tcPr>
            <w:tcW w:w="1731" w:type="dxa"/>
            <w:vAlign w:val="center"/>
          </w:tcPr>
          <w:p w14:paraId="1BF46FF0" w14:textId="77777777" w:rsidR="00CF7A2D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B7705FC" w14:textId="77777777" w:rsidR="00CF7A2D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702D4612" w14:textId="77777777" w:rsidR="00CF7A2D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3E62338" w14:textId="77777777" w:rsidR="00CF7A2D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CF7A2D" w14:paraId="3639D10F" w14:textId="77777777">
        <w:tc>
          <w:tcPr>
            <w:tcW w:w="1131" w:type="dxa"/>
            <w:vAlign w:val="center"/>
          </w:tcPr>
          <w:p w14:paraId="36862E72" w14:textId="77777777" w:rsidR="00CF7A2D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54B0A627" w14:textId="77777777" w:rsidR="00CF7A2D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17E2FEBC" w14:textId="77777777" w:rsidR="00CF7A2D" w:rsidRDefault="00000000">
            <w:r>
              <w:t>0.60</w:t>
            </w:r>
          </w:p>
        </w:tc>
        <w:tc>
          <w:tcPr>
            <w:tcW w:w="1731" w:type="dxa"/>
            <w:vAlign w:val="center"/>
          </w:tcPr>
          <w:p w14:paraId="7A534098" w14:textId="77777777" w:rsidR="00CF7A2D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66E2004D" w14:textId="77777777" w:rsidR="00CF7A2D" w:rsidRDefault="00000000">
            <w:r>
              <w:t>0.60</w:t>
            </w:r>
          </w:p>
        </w:tc>
        <w:tc>
          <w:tcPr>
            <w:tcW w:w="1731" w:type="dxa"/>
            <w:vAlign w:val="center"/>
          </w:tcPr>
          <w:p w14:paraId="07327832" w14:textId="77777777" w:rsidR="00CF7A2D" w:rsidRDefault="00000000">
            <w:r>
              <w:t>5(℃)</w:t>
            </w:r>
          </w:p>
        </w:tc>
      </w:tr>
    </w:tbl>
    <w:p w14:paraId="6315FD72" w14:textId="77777777" w:rsidR="00CF7A2D" w:rsidRDefault="00000000">
      <w:pPr>
        <w:pStyle w:val="2"/>
        <w:widowControl w:val="0"/>
      </w:pPr>
      <w:bookmarkStart w:id="102" w:name="_Toc160139058"/>
      <w:r>
        <w:t>制冷系统</w:t>
      </w:r>
      <w:bookmarkEnd w:id="102"/>
    </w:p>
    <w:p w14:paraId="5DA8E5D0" w14:textId="77777777" w:rsidR="00CF7A2D" w:rsidRDefault="00000000">
      <w:pPr>
        <w:pStyle w:val="3"/>
        <w:widowControl w:val="0"/>
        <w:jc w:val="both"/>
        <w:rPr>
          <w:color w:val="000000"/>
        </w:rPr>
      </w:pPr>
      <w:bookmarkStart w:id="103" w:name="_Toc160139059"/>
      <w:r>
        <w:rPr>
          <w:color w:val="000000"/>
        </w:rPr>
        <w:t>多联机/单元式空调能耗</w:t>
      </w:r>
      <w:bookmarkEnd w:id="10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CF7A2D" w14:paraId="3EF7333F" w14:textId="77777777">
        <w:tc>
          <w:tcPr>
            <w:tcW w:w="2196" w:type="dxa"/>
            <w:shd w:val="clear" w:color="auto" w:fill="E6E6E6"/>
            <w:vAlign w:val="center"/>
          </w:tcPr>
          <w:p w14:paraId="33854FE1" w14:textId="77777777" w:rsidR="00CF7A2D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1C56331F" w14:textId="77777777" w:rsidR="00CF7A2D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1F3F192" w14:textId="77777777" w:rsidR="00CF7A2D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687488D" w14:textId="77777777" w:rsidR="00CF7A2D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CF7A2D" w14:paraId="27B075FB" w14:textId="77777777">
        <w:tc>
          <w:tcPr>
            <w:tcW w:w="2196" w:type="dxa"/>
            <w:shd w:val="clear" w:color="auto" w:fill="E6E6E6"/>
            <w:vAlign w:val="center"/>
          </w:tcPr>
          <w:p w14:paraId="2C75D2A0" w14:textId="77777777" w:rsidR="00CF7A2D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3F1E1CB1" w14:textId="77777777" w:rsidR="00CF7A2D" w:rsidRDefault="00000000">
            <w:r>
              <w:t>3.50</w:t>
            </w:r>
          </w:p>
        </w:tc>
        <w:tc>
          <w:tcPr>
            <w:tcW w:w="2473" w:type="dxa"/>
            <w:vAlign w:val="center"/>
          </w:tcPr>
          <w:p w14:paraId="013F809B" w14:textId="77777777" w:rsidR="00CF7A2D" w:rsidRDefault="00000000">
            <w:r>
              <w:t>62200</w:t>
            </w:r>
          </w:p>
        </w:tc>
        <w:tc>
          <w:tcPr>
            <w:tcW w:w="2473" w:type="dxa"/>
            <w:vAlign w:val="center"/>
          </w:tcPr>
          <w:p w14:paraId="7C3566AA" w14:textId="77777777" w:rsidR="00CF7A2D" w:rsidRDefault="00000000">
            <w:r>
              <w:t>17771</w:t>
            </w:r>
          </w:p>
        </w:tc>
      </w:tr>
    </w:tbl>
    <w:p w14:paraId="37AAE4B1" w14:textId="77777777" w:rsidR="00CF7A2D" w:rsidRDefault="00000000">
      <w:pPr>
        <w:pStyle w:val="2"/>
        <w:widowControl w:val="0"/>
      </w:pPr>
      <w:bookmarkStart w:id="104" w:name="_Toc160139060"/>
      <w:r>
        <w:t>供暖系统</w:t>
      </w:r>
      <w:bookmarkEnd w:id="104"/>
    </w:p>
    <w:p w14:paraId="32143138" w14:textId="77777777" w:rsidR="00CF7A2D" w:rsidRDefault="00000000">
      <w:pPr>
        <w:pStyle w:val="3"/>
        <w:widowControl w:val="0"/>
        <w:jc w:val="both"/>
        <w:rPr>
          <w:color w:val="000000"/>
        </w:rPr>
      </w:pPr>
      <w:bookmarkStart w:id="105" w:name="_Toc160139061"/>
      <w:r>
        <w:rPr>
          <w:color w:val="000000"/>
        </w:rPr>
        <w:t>市政热力系统能耗</w:t>
      </w:r>
      <w:bookmarkEnd w:id="10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CF7A2D" w14:paraId="3F1AECF3" w14:textId="77777777">
        <w:tc>
          <w:tcPr>
            <w:tcW w:w="1182" w:type="dxa"/>
            <w:shd w:val="clear" w:color="auto" w:fill="E6E6E6"/>
            <w:vAlign w:val="center"/>
          </w:tcPr>
          <w:p w14:paraId="4BB0FFCB" w14:textId="77777777" w:rsidR="00CF7A2D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051EF67" w14:textId="77777777" w:rsidR="00CF7A2D" w:rsidRDefault="00000000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25A2865" w14:textId="77777777" w:rsidR="00CF7A2D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7CC8CB3" w14:textId="77777777" w:rsidR="00CF7A2D" w:rsidRDefault="00000000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D3E78FC" w14:textId="77777777" w:rsidR="00CF7A2D" w:rsidRDefault="00000000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0B419BE" w14:textId="77777777" w:rsidR="00CF7A2D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84C385C" w14:textId="77777777" w:rsidR="00CF7A2D" w:rsidRDefault="00000000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CF7A2D" w14:paraId="2B6F6DF3" w14:textId="77777777">
        <w:tc>
          <w:tcPr>
            <w:tcW w:w="1182" w:type="dxa"/>
            <w:vAlign w:val="center"/>
          </w:tcPr>
          <w:p w14:paraId="07010F38" w14:textId="77777777" w:rsidR="00CF7A2D" w:rsidRDefault="00000000">
            <w:r>
              <w:t>0.92</w:t>
            </w:r>
          </w:p>
        </w:tc>
        <w:tc>
          <w:tcPr>
            <w:tcW w:w="1358" w:type="dxa"/>
            <w:vAlign w:val="center"/>
          </w:tcPr>
          <w:p w14:paraId="4EB1868C" w14:textId="77777777" w:rsidR="00CF7A2D" w:rsidRDefault="00000000">
            <w:r>
              <w:t>0.00433</w:t>
            </w:r>
          </w:p>
        </w:tc>
        <w:tc>
          <w:tcPr>
            <w:tcW w:w="1358" w:type="dxa"/>
            <w:vAlign w:val="center"/>
          </w:tcPr>
          <w:p w14:paraId="0B839356" w14:textId="77777777" w:rsidR="00CF7A2D" w:rsidRDefault="00000000">
            <w:r>
              <w:t>60890</w:t>
            </w:r>
          </w:p>
        </w:tc>
        <w:tc>
          <w:tcPr>
            <w:tcW w:w="1358" w:type="dxa"/>
            <w:vAlign w:val="center"/>
          </w:tcPr>
          <w:p w14:paraId="51B801FD" w14:textId="77777777" w:rsidR="00CF7A2D" w:rsidRDefault="00000000">
            <w:r>
              <w:t>2.93</w:t>
            </w:r>
          </w:p>
        </w:tc>
        <w:tc>
          <w:tcPr>
            <w:tcW w:w="1358" w:type="dxa"/>
            <w:vAlign w:val="center"/>
          </w:tcPr>
          <w:p w14:paraId="1B312626" w14:textId="77777777" w:rsidR="00CF7A2D" w:rsidRDefault="00000000">
            <w:r>
              <w:t>22585</w:t>
            </w:r>
          </w:p>
        </w:tc>
        <w:tc>
          <w:tcPr>
            <w:tcW w:w="1358" w:type="dxa"/>
            <w:vAlign w:val="center"/>
          </w:tcPr>
          <w:p w14:paraId="47912E1C" w14:textId="77777777" w:rsidR="00CF7A2D" w:rsidRDefault="00000000">
            <w:r>
              <w:t>264</w:t>
            </w:r>
          </w:p>
        </w:tc>
        <w:tc>
          <w:tcPr>
            <w:tcW w:w="1358" w:type="dxa"/>
            <w:vAlign w:val="center"/>
          </w:tcPr>
          <w:p w14:paraId="27A2CBC1" w14:textId="77777777" w:rsidR="00CF7A2D" w:rsidRDefault="00000000">
            <w:r>
              <w:t>22849</w:t>
            </w:r>
          </w:p>
        </w:tc>
      </w:tr>
    </w:tbl>
    <w:p w14:paraId="6CD9DE03" w14:textId="77777777" w:rsidR="00CF7A2D" w:rsidRDefault="00000000">
      <w:pPr>
        <w:pStyle w:val="2"/>
        <w:widowControl w:val="0"/>
      </w:pPr>
      <w:bookmarkStart w:id="106" w:name="_Toc160139062"/>
      <w:r>
        <w:t>空调风机</w:t>
      </w:r>
      <w:bookmarkEnd w:id="106"/>
    </w:p>
    <w:p w14:paraId="7D271804" w14:textId="77777777" w:rsidR="00CF7A2D" w:rsidRDefault="00000000">
      <w:pPr>
        <w:pStyle w:val="3"/>
        <w:widowControl w:val="0"/>
        <w:jc w:val="both"/>
        <w:rPr>
          <w:color w:val="000000"/>
        </w:rPr>
      </w:pPr>
      <w:bookmarkStart w:id="107" w:name="_Toc160139063"/>
      <w:r>
        <w:rPr>
          <w:color w:val="000000"/>
        </w:rPr>
        <w:t>独立新排风</w:t>
      </w:r>
      <w:bookmarkEnd w:id="10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CF7A2D" w14:paraId="20914D90" w14:textId="77777777">
        <w:tc>
          <w:tcPr>
            <w:tcW w:w="1635" w:type="dxa"/>
            <w:shd w:val="clear" w:color="auto" w:fill="E6E6E6"/>
            <w:vAlign w:val="center"/>
          </w:tcPr>
          <w:p w14:paraId="5FD14644" w14:textId="77777777" w:rsidR="00CF7A2D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A817F6F" w14:textId="77777777" w:rsidR="00CF7A2D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502B245" w14:textId="77777777" w:rsidR="00CF7A2D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37DDF19" w14:textId="77777777" w:rsidR="00CF7A2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EE4C0B5" w14:textId="77777777" w:rsidR="00CF7A2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58C1DEE8" w14:textId="77777777" w:rsidR="00CF7A2D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CF7A2D" w14:paraId="4AB36049" w14:textId="77777777">
        <w:tc>
          <w:tcPr>
            <w:tcW w:w="1635" w:type="dxa"/>
            <w:vAlign w:val="center"/>
          </w:tcPr>
          <w:p w14:paraId="01595AA5" w14:textId="77777777" w:rsidR="00CF7A2D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5BF70A70" w14:textId="77777777" w:rsidR="00CF7A2D" w:rsidRDefault="00000000">
            <w:r>
              <w:t>7077</w:t>
            </w:r>
          </w:p>
        </w:tc>
        <w:tc>
          <w:tcPr>
            <w:tcW w:w="1794" w:type="dxa"/>
            <w:vAlign w:val="center"/>
          </w:tcPr>
          <w:p w14:paraId="2F5841C2" w14:textId="77777777" w:rsidR="00CF7A2D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67DF70F6" w14:textId="77777777" w:rsidR="00CF7A2D" w:rsidRDefault="00000000">
            <w:r>
              <w:t>1699</w:t>
            </w:r>
          </w:p>
        </w:tc>
        <w:tc>
          <w:tcPr>
            <w:tcW w:w="1431" w:type="dxa"/>
            <w:vAlign w:val="center"/>
          </w:tcPr>
          <w:p w14:paraId="01FD8422" w14:textId="77777777" w:rsidR="00CF7A2D" w:rsidRDefault="00000000">
            <w:r>
              <w:t>3668</w:t>
            </w:r>
          </w:p>
        </w:tc>
        <w:tc>
          <w:tcPr>
            <w:tcW w:w="1533" w:type="dxa"/>
            <w:vAlign w:val="center"/>
          </w:tcPr>
          <w:p w14:paraId="75C2BC01" w14:textId="77777777" w:rsidR="00CF7A2D" w:rsidRDefault="00000000">
            <w:r>
              <w:t>6230</w:t>
            </w:r>
          </w:p>
        </w:tc>
      </w:tr>
      <w:tr w:rsidR="00CF7A2D" w14:paraId="50674B64" w14:textId="77777777">
        <w:tc>
          <w:tcPr>
            <w:tcW w:w="7797" w:type="dxa"/>
            <w:gridSpan w:val="5"/>
            <w:vAlign w:val="center"/>
          </w:tcPr>
          <w:p w14:paraId="5E81ACE8" w14:textId="77777777" w:rsidR="00CF7A2D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2FD318B3" w14:textId="77777777" w:rsidR="00CF7A2D" w:rsidRDefault="00000000">
            <w:r>
              <w:t>6230</w:t>
            </w:r>
          </w:p>
        </w:tc>
      </w:tr>
    </w:tbl>
    <w:p w14:paraId="25C4164B" w14:textId="77777777" w:rsidR="00CF7A2D" w:rsidRDefault="00CF7A2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CF7A2D" w14:paraId="275D5B03" w14:textId="77777777">
        <w:tc>
          <w:tcPr>
            <w:tcW w:w="1681" w:type="dxa"/>
            <w:shd w:val="clear" w:color="auto" w:fill="E6E6E6"/>
            <w:vAlign w:val="center"/>
          </w:tcPr>
          <w:p w14:paraId="6E98025A" w14:textId="77777777" w:rsidR="00CF7A2D" w:rsidRDefault="00000000">
            <w:pPr>
              <w:jc w:val="center"/>
            </w:pPr>
            <w:r>
              <w:lastRenderedPageBreak/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9F1EFF" w14:textId="77777777" w:rsidR="00CF7A2D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74F07B" w14:textId="77777777" w:rsidR="00CF7A2D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03A8258" w14:textId="77777777" w:rsidR="00CF7A2D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A70D8F" w14:textId="77777777" w:rsidR="00CF7A2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C00B82" w14:textId="77777777" w:rsidR="00CF7A2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08632F3" w14:textId="77777777" w:rsidR="00CF7A2D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CF7A2D" w14:paraId="2A9B6EEC" w14:textId="77777777">
        <w:tc>
          <w:tcPr>
            <w:tcW w:w="1681" w:type="dxa"/>
            <w:vAlign w:val="center"/>
          </w:tcPr>
          <w:p w14:paraId="4379478C" w14:textId="77777777" w:rsidR="00CF7A2D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1EBAAE50" w14:textId="77777777" w:rsidR="00CF7A2D" w:rsidRDefault="00000000">
            <w:r>
              <w:t>5662</w:t>
            </w:r>
          </w:p>
        </w:tc>
        <w:tc>
          <w:tcPr>
            <w:tcW w:w="990" w:type="dxa"/>
            <w:vAlign w:val="center"/>
          </w:tcPr>
          <w:p w14:paraId="7ABDEE7A" w14:textId="77777777" w:rsidR="00CF7A2D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6372C018" w14:textId="77777777" w:rsidR="00CF7A2D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444049A3" w14:textId="77777777" w:rsidR="00CF7A2D" w:rsidRDefault="00000000">
            <w:r>
              <w:t>1359</w:t>
            </w:r>
          </w:p>
        </w:tc>
        <w:tc>
          <w:tcPr>
            <w:tcW w:w="1131" w:type="dxa"/>
            <w:vAlign w:val="center"/>
          </w:tcPr>
          <w:p w14:paraId="7155C1C9" w14:textId="77777777" w:rsidR="00CF7A2D" w:rsidRDefault="00000000">
            <w:r>
              <w:t>3668</w:t>
            </w:r>
          </w:p>
        </w:tc>
        <w:tc>
          <w:tcPr>
            <w:tcW w:w="1550" w:type="dxa"/>
            <w:vAlign w:val="center"/>
          </w:tcPr>
          <w:p w14:paraId="01F8387B" w14:textId="77777777" w:rsidR="00CF7A2D" w:rsidRDefault="00000000">
            <w:r>
              <w:t>4984</w:t>
            </w:r>
          </w:p>
        </w:tc>
      </w:tr>
      <w:tr w:rsidR="00CF7A2D" w14:paraId="532D2048" w14:textId="77777777">
        <w:tc>
          <w:tcPr>
            <w:tcW w:w="7761" w:type="dxa"/>
            <w:gridSpan w:val="6"/>
            <w:vAlign w:val="center"/>
          </w:tcPr>
          <w:p w14:paraId="27FB1BF8" w14:textId="77777777" w:rsidR="00CF7A2D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676CC777" w14:textId="77777777" w:rsidR="00CF7A2D" w:rsidRDefault="00000000">
            <w:r>
              <w:t>4984</w:t>
            </w:r>
          </w:p>
        </w:tc>
      </w:tr>
    </w:tbl>
    <w:p w14:paraId="053C5442" w14:textId="77777777" w:rsidR="00CF7A2D" w:rsidRDefault="00000000">
      <w:pPr>
        <w:pStyle w:val="2"/>
        <w:widowControl w:val="0"/>
      </w:pPr>
      <w:bookmarkStart w:id="108" w:name="_Toc160139064"/>
      <w:r>
        <w:t>照明</w:t>
      </w:r>
      <w:bookmarkEnd w:id="108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CF7A2D" w14:paraId="089F5E13" w14:textId="77777777">
        <w:tc>
          <w:tcPr>
            <w:tcW w:w="3135" w:type="dxa"/>
            <w:shd w:val="clear" w:color="auto" w:fill="E6E6E6"/>
            <w:vAlign w:val="center"/>
          </w:tcPr>
          <w:p w14:paraId="7679233E" w14:textId="77777777" w:rsidR="00CF7A2D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049F55D" w14:textId="77777777" w:rsidR="00CF7A2D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56C3BB" w14:textId="77777777" w:rsidR="00CF7A2D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B9FB9B2" w14:textId="77777777" w:rsidR="00CF7A2D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9A3B68F" w14:textId="77777777" w:rsidR="00CF7A2D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CF7A2D" w14:paraId="5AB0C910" w14:textId="77777777">
        <w:tc>
          <w:tcPr>
            <w:tcW w:w="3135" w:type="dxa"/>
            <w:vAlign w:val="center"/>
          </w:tcPr>
          <w:p w14:paraId="64E8B560" w14:textId="77777777" w:rsidR="00CF7A2D" w:rsidRDefault="00000000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697" w:type="dxa"/>
            <w:vAlign w:val="center"/>
          </w:tcPr>
          <w:p w14:paraId="4E82FFBD" w14:textId="77777777" w:rsidR="00CF7A2D" w:rsidRDefault="00000000">
            <w:r>
              <w:t>25.99</w:t>
            </w:r>
          </w:p>
        </w:tc>
        <w:tc>
          <w:tcPr>
            <w:tcW w:w="1131" w:type="dxa"/>
            <w:vAlign w:val="center"/>
          </w:tcPr>
          <w:p w14:paraId="1299C3AA" w14:textId="77777777" w:rsidR="00CF7A2D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2FF4079B" w14:textId="77777777" w:rsidR="00CF7A2D" w:rsidRDefault="00000000">
            <w:r>
              <w:t>112</w:t>
            </w:r>
          </w:p>
        </w:tc>
        <w:tc>
          <w:tcPr>
            <w:tcW w:w="1862" w:type="dxa"/>
            <w:vAlign w:val="center"/>
          </w:tcPr>
          <w:p w14:paraId="3FD49DA6" w14:textId="77777777" w:rsidR="00CF7A2D" w:rsidRDefault="00000000">
            <w:r>
              <w:t>2898</w:t>
            </w:r>
          </w:p>
        </w:tc>
      </w:tr>
      <w:tr w:rsidR="00CF7A2D" w14:paraId="7F44730F" w14:textId="77777777">
        <w:tc>
          <w:tcPr>
            <w:tcW w:w="3135" w:type="dxa"/>
            <w:vAlign w:val="center"/>
          </w:tcPr>
          <w:p w14:paraId="4B1E49E5" w14:textId="77777777" w:rsidR="00CF7A2D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6405C349" w14:textId="77777777" w:rsidR="00CF7A2D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4C21B357" w14:textId="77777777" w:rsidR="00CF7A2D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43E9F90E" w14:textId="77777777" w:rsidR="00CF7A2D" w:rsidRDefault="00000000">
            <w:r>
              <w:t>1699</w:t>
            </w:r>
          </w:p>
        </w:tc>
        <w:tc>
          <w:tcPr>
            <w:tcW w:w="1862" w:type="dxa"/>
            <w:vAlign w:val="center"/>
          </w:tcPr>
          <w:p w14:paraId="02046FDF" w14:textId="77777777" w:rsidR="00CF7A2D" w:rsidRDefault="00000000">
            <w:r>
              <w:t>36116</w:t>
            </w:r>
          </w:p>
        </w:tc>
      </w:tr>
      <w:tr w:rsidR="00CF7A2D" w14:paraId="44D450F1" w14:textId="77777777">
        <w:tc>
          <w:tcPr>
            <w:tcW w:w="3135" w:type="dxa"/>
            <w:vAlign w:val="center"/>
          </w:tcPr>
          <w:p w14:paraId="7FFEF75D" w14:textId="77777777" w:rsidR="00CF7A2D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7364B7B9" w14:textId="77777777" w:rsidR="00CF7A2D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79E927AB" w14:textId="77777777" w:rsidR="00CF7A2D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00A3C7E2" w14:textId="77777777" w:rsidR="00CF7A2D" w:rsidRDefault="00000000">
            <w:r>
              <w:t>213</w:t>
            </w:r>
          </w:p>
        </w:tc>
        <w:tc>
          <w:tcPr>
            <w:tcW w:w="1862" w:type="dxa"/>
            <w:vAlign w:val="center"/>
          </w:tcPr>
          <w:p w14:paraId="2637C6DA" w14:textId="77777777" w:rsidR="00CF7A2D" w:rsidRDefault="00000000">
            <w:r>
              <w:t>2512</w:t>
            </w:r>
          </w:p>
        </w:tc>
      </w:tr>
      <w:tr w:rsidR="00CF7A2D" w14:paraId="1C7697AC" w14:textId="77777777">
        <w:tc>
          <w:tcPr>
            <w:tcW w:w="3135" w:type="dxa"/>
            <w:vAlign w:val="center"/>
          </w:tcPr>
          <w:p w14:paraId="2032184A" w14:textId="77777777" w:rsidR="00CF7A2D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3CDA8BE0" w14:textId="77777777" w:rsidR="00CF7A2D" w:rsidRDefault="00000000">
            <w:r>
              <w:t>40.15</w:t>
            </w:r>
          </w:p>
        </w:tc>
        <w:tc>
          <w:tcPr>
            <w:tcW w:w="1131" w:type="dxa"/>
            <w:vAlign w:val="center"/>
          </w:tcPr>
          <w:p w14:paraId="2734E4AC" w14:textId="77777777" w:rsidR="00CF7A2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3355B39" w14:textId="77777777" w:rsidR="00CF7A2D" w:rsidRDefault="00000000">
            <w:r>
              <w:t>364</w:t>
            </w:r>
          </w:p>
        </w:tc>
        <w:tc>
          <w:tcPr>
            <w:tcW w:w="1862" w:type="dxa"/>
            <w:vAlign w:val="center"/>
          </w:tcPr>
          <w:p w14:paraId="20F97127" w14:textId="77777777" w:rsidR="00CF7A2D" w:rsidRDefault="00000000">
            <w:r>
              <w:t>14615</w:t>
            </w:r>
          </w:p>
        </w:tc>
      </w:tr>
      <w:tr w:rsidR="00CF7A2D" w14:paraId="591EFE17" w14:textId="77777777">
        <w:tc>
          <w:tcPr>
            <w:tcW w:w="3135" w:type="dxa"/>
            <w:vAlign w:val="center"/>
          </w:tcPr>
          <w:p w14:paraId="0CA5654C" w14:textId="77777777" w:rsidR="00CF7A2D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402BD6D9" w14:textId="77777777" w:rsidR="00CF7A2D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CDE0C2F" w14:textId="77777777" w:rsidR="00CF7A2D" w:rsidRDefault="00000000">
            <w:r>
              <w:t>44</w:t>
            </w:r>
          </w:p>
        </w:tc>
        <w:tc>
          <w:tcPr>
            <w:tcW w:w="1522" w:type="dxa"/>
            <w:vAlign w:val="center"/>
          </w:tcPr>
          <w:p w14:paraId="1D86609C" w14:textId="77777777" w:rsidR="00CF7A2D" w:rsidRDefault="00000000">
            <w:r>
              <w:t>152</w:t>
            </w:r>
          </w:p>
        </w:tc>
        <w:tc>
          <w:tcPr>
            <w:tcW w:w="1862" w:type="dxa"/>
            <w:vAlign w:val="center"/>
          </w:tcPr>
          <w:p w14:paraId="47350C20" w14:textId="77777777" w:rsidR="00CF7A2D" w:rsidRDefault="00000000">
            <w:r>
              <w:t>0</w:t>
            </w:r>
          </w:p>
        </w:tc>
      </w:tr>
      <w:tr w:rsidR="00CF7A2D" w14:paraId="019821CE" w14:textId="77777777">
        <w:tc>
          <w:tcPr>
            <w:tcW w:w="7485" w:type="dxa"/>
            <w:gridSpan w:val="4"/>
            <w:vAlign w:val="center"/>
          </w:tcPr>
          <w:p w14:paraId="1506A9BA" w14:textId="77777777" w:rsidR="00CF7A2D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3BA9F13A" w14:textId="77777777" w:rsidR="00CF7A2D" w:rsidRDefault="00000000">
            <w:r>
              <w:t>56142</w:t>
            </w:r>
          </w:p>
        </w:tc>
      </w:tr>
    </w:tbl>
    <w:p w14:paraId="4455863F" w14:textId="77777777" w:rsidR="00CF7A2D" w:rsidRDefault="00000000">
      <w:pPr>
        <w:pStyle w:val="2"/>
        <w:widowControl w:val="0"/>
      </w:pPr>
      <w:bookmarkStart w:id="109" w:name="_Toc160139065"/>
      <w:r>
        <w:t>负荷分项统计</w:t>
      </w:r>
      <w:bookmarkEnd w:id="10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CF7A2D" w14:paraId="27167FB4" w14:textId="77777777">
        <w:tc>
          <w:tcPr>
            <w:tcW w:w="1964" w:type="dxa"/>
            <w:shd w:val="clear" w:color="auto" w:fill="E6E6E6"/>
            <w:vAlign w:val="center"/>
          </w:tcPr>
          <w:p w14:paraId="200BF163" w14:textId="77777777" w:rsidR="00CF7A2D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5382162" w14:textId="77777777" w:rsidR="00CF7A2D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5656BD7" w14:textId="77777777" w:rsidR="00CF7A2D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E6FCA2" w14:textId="77777777" w:rsidR="00CF7A2D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76B169" w14:textId="77777777" w:rsidR="00CF7A2D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80EBD3" w14:textId="77777777" w:rsidR="00CF7A2D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EE3E009" w14:textId="77777777" w:rsidR="00CF7A2D" w:rsidRDefault="00000000">
            <w:pPr>
              <w:jc w:val="center"/>
            </w:pPr>
            <w:r>
              <w:t>合计</w:t>
            </w:r>
          </w:p>
        </w:tc>
      </w:tr>
      <w:tr w:rsidR="00CF7A2D" w14:paraId="6A52DCCD" w14:textId="77777777">
        <w:tc>
          <w:tcPr>
            <w:tcW w:w="1964" w:type="dxa"/>
            <w:shd w:val="clear" w:color="auto" w:fill="E6E6E6"/>
            <w:vAlign w:val="center"/>
          </w:tcPr>
          <w:p w14:paraId="252DEC57" w14:textId="77777777" w:rsidR="00CF7A2D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DD0982D" w14:textId="77777777" w:rsidR="00CF7A2D" w:rsidRDefault="00000000">
            <w:r>
              <w:t>-31.27</w:t>
            </w:r>
          </w:p>
        </w:tc>
        <w:tc>
          <w:tcPr>
            <w:tcW w:w="1273" w:type="dxa"/>
            <w:vAlign w:val="center"/>
          </w:tcPr>
          <w:p w14:paraId="766AD6A1" w14:textId="77777777" w:rsidR="00CF7A2D" w:rsidRDefault="00000000">
            <w:r>
              <w:t>25.12</w:t>
            </w:r>
          </w:p>
        </w:tc>
        <w:tc>
          <w:tcPr>
            <w:tcW w:w="1131" w:type="dxa"/>
            <w:vAlign w:val="center"/>
          </w:tcPr>
          <w:p w14:paraId="7BB8C80F" w14:textId="77777777" w:rsidR="00CF7A2D" w:rsidRDefault="00000000">
            <w:r>
              <w:t>2.05</w:t>
            </w:r>
          </w:p>
        </w:tc>
        <w:tc>
          <w:tcPr>
            <w:tcW w:w="1131" w:type="dxa"/>
            <w:vAlign w:val="center"/>
          </w:tcPr>
          <w:p w14:paraId="7ADFE51A" w14:textId="77777777" w:rsidR="00CF7A2D" w:rsidRDefault="00000000">
            <w:r>
              <w:t>-36.26</w:t>
            </w:r>
          </w:p>
        </w:tc>
        <w:tc>
          <w:tcPr>
            <w:tcW w:w="1131" w:type="dxa"/>
            <w:vAlign w:val="center"/>
          </w:tcPr>
          <w:p w14:paraId="7A6507CF" w14:textId="77777777" w:rsidR="00CF7A2D" w:rsidRDefault="00000000">
            <w:r>
              <w:t>16.86</w:t>
            </w:r>
          </w:p>
        </w:tc>
        <w:tc>
          <w:tcPr>
            <w:tcW w:w="1415" w:type="dxa"/>
            <w:vAlign w:val="center"/>
          </w:tcPr>
          <w:p w14:paraId="10E989A9" w14:textId="77777777" w:rsidR="00CF7A2D" w:rsidRDefault="00000000">
            <w:r>
              <w:t>-23.50</w:t>
            </w:r>
          </w:p>
        </w:tc>
      </w:tr>
      <w:tr w:rsidR="00CF7A2D" w14:paraId="7D3DBC12" w14:textId="77777777">
        <w:tc>
          <w:tcPr>
            <w:tcW w:w="1964" w:type="dxa"/>
            <w:shd w:val="clear" w:color="auto" w:fill="E6E6E6"/>
            <w:vAlign w:val="center"/>
          </w:tcPr>
          <w:p w14:paraId="07ED9E76" w14:textId="77777777" w:rsidR="00CF7A2D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1E4BD41" w14:textId="77777777" w:rsidR="00CF7A2D" w:rsidRDefault="00000000">
            <w:r>
              <w:t>6.03</w:t>
            </w:r>
          </w:p>
        </w:tc>
        <w:tc>
          <w:tcPr>
            <w:tcW w:w="1273" w:type="dxa"/>
            <w:vAlign w:val="center"/>
          </w:tcPr>
          <w:p w14:paraId="7F3D3CC7" w14:textId="77777777" w:rsidR="00CF7A2D" w:rsidRDefault="00000000">
            <w:r>
              <w:t>17.39</w:t>
            </w:r>
          </w:p>
        </w:tc>
        <w:tc>
          <w:tcPr>
            <w:tcW w:w="1131" w:type="dxa"/>
            <w:vAlign w:val="center"/>
          </w:tcPr>
          <w:p w14:paraId="6B519A26" w14:textId="77777777" w:rsidR="00CF7A2D" w:rsidRDefault="00000000">
            <w:r>
              <w:t>2.54</w:t>
            </w:r>
          </w:p>
        </w:tc>
        <w:tc>
          <w:tcPr>
            <w:tcW w:w="1131" w:type="dxa"/>
            <w:vAlign w:val="center"/>
          </w:tcPr>
          <w:p w14:paraId="34938763" w14:textId="77777777" w:rsidR="00CF7A2D" w:rsidRDefault="00000000">
            <w:r>
              <w:t>-1.79</w:t>
            </w:r>
          </w:p>
        </w:tc>
        <w:tc>
          <w:tcPr>
            <w:tcW w:w="1131" w:type="dxa"/>
            <w:vAlign w:val="center"/>
          </w:tcPr>
          <w:p w14:paraId="1ABDA3E1" w14:textId="77777777" w:rsidR="00CF7A2D" w:rsidRDefault="00000000">
            <w:r>
              <w:t>-0.17</w:t>
            </w:r>
          </w:p>
        </w:tc>
        <w:tc>
          <w:tcPr>
            <w:tcW w:w="1415" w:type="dxa"/>
            <w:vAlign w:val="center"/>
          </w:tcPr>
          <w:p w14:paraId="7844AA14" w14:textId="77777777" w:rsidR="00CF7A2D" w:rsidRDefault="00000000">
            <w:r>
              <w:t>24.00</w:t>
            </w:r>
          </w:p>
        </w:tc>
      </w:tr>
    </w:tbl>
    <w:p w14:paraId="4464F3A7" w14:textId="77777777" w:rsidR="00CF7A2D" w:rsidRDefault="00000000">
      <w:r>
        <w:rPr>
          <w:noProof/>
        </w:rPr>
        <w:drawing>
          <wp:inline distT="0" distB="0" distL="0" distR="0" wp14:anchorId="35033228" wp14:editId="56A7F0B0">
            <wp:extent cx="5667375" cy="29337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423E8" w14:textId="77777777" w:rsidR="00CF7A2D" w:rsidRDefault="00CF7A2D"/>
    <w:p w14:paraId="1E427E1C" w14:textId="77777777" w:rsidR="00CF7A2D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3C966B5" wp14:editId="6075EE44">
            <wp:extent cx="5667375" cy="288607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CB157" w14:textId="77777777" w:rsidR="00CF7A2D" w:rsidRDefault="00000000">
      <w:pPr>
        <w:pStyle w:val="2"/>
        <w:widowControl w:val="0"/>
      </w:pPr>
      <w:bookmarkStart w:id="110" w:name="_Toc160139066"/>
      <w:r>
        <w:t>逐月负荷表</w:t>
      </w:r>
      <w:bookmarkEnd w:id="11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F7A2D" w14:paraId="032A80C5" w14:textId="77777777">
        <w:tc>
          <w:tcPr>
            <w:tcW w:w="854" w:type="dxa"/>
            <w:shd w:val="clear" w:color="auto" w:fill="E6E6E6"/>
            <w:vAlign w:val="center"/>
          </w:tcPr>
          <w:p w14:paraId="4E5C4726" w14:textId="77777777" w:rsidR="00CF7A2D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22500D" w14:textId="77777777" w:rsidR="00CF7A2D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65D4FE" w14:textId="77777777" w:rsidR="00CF7A2D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A8FF0B" w14:textId="77777777" w:rsidR="00CF7A2D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74D42FC" w14:textId="77777777" w:rsidR="00CF7A2D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0F65EF" w14:textId="77777777" w:rsidR="00CF7A2D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BC657FD" w14:textId="77777777" w:rsidR="00CF7A2D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F7A2D" w14:paraId="2ED3CC97" w14:textId="77777777">
        <w:tc>
          <w:tcPr>
            <w:tcW w:w="854" w:type="dxa"/>
            <w:shd w:val="clear" w:color="auto" w:fill="E6E6E6"/>
            <w:vAlign w:val="center"/>
          </w:tcPr>
          <w:p w14:paraId="109AC2C9" w14:textId="77777777" w:rsidR="00CF7A2D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2F5BDC" w14:textId="77777777" w:rsidR="00CF7A2D" w:rsidRDefault="00000000">
            <w:pPr>
              <w:jc w:val="right"/>
            </w:pPr>
            <w:r>
              <w:t>20163</w:t>
            </w:r>
          </w:p>
        </w:tc>
        <w:tc>
          <w:tcPr>
            <w:tcW w:w="1188" w:type="dxa"/>
            <w:vAlign w:val="center"/>
          </w:tcPr>
          <w:p w14:paraId="5FE3D24C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07A379" w14:textId="77777777" w:rsidR="00CF7A2D" w:rsidRDefault="00000000">
            <w:pPr>
              <w:jc w:val="right"/>
            </w:pPr>
            <w:r>
              <w:rPr>
                <w:color w:val="FF0000"/>
              </w:rPr>
              <w:t>317.330</w:t>
            </w:r>
          </w:p>
        </w:tc>
        <w:tc>
          <w:tcPr>
            <w:tcW w:w="1862" w:type="dxa"/>
            <w:vAlign w:val="center"/>
          </w:tcPr>
          <w:p w14:paraId="3A172815" w14:textId="77777777" w:rsidR="00CF7A2D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5698047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6AE4AE" w14:textId="77777777" w:rsidR="00CF7A2D" w:rsidRDefault="00000000">
            <w:r>
              <w:t>--</w:t>
            </w:r>
          </w:p>
        </w:tc>
      </w:tr>
      <w:tr w:rsidR="00CF7A2D" w14:paraId="6481629D" w14:textId="77777777">
        <w:tc>
          <w:tcPr>
            <w:tcW w:w="854" w:type="dxa"/>
            <w:shd w:val="clear" w:color="auto" w:fill="E6E6E6"/>
            <w:vAlign w:val="center"/>
          </w:tcPr>
          <w:p w14:paraId="0E5C8D7B" w14:textId="77777777" w:rsidR="00CF7A2D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FAC6C3F" w14:textId="77777777" w:rsidR="00CF7A2D" w:rsidRDefault="00000000">
            <w:pPr>
              <w:jc w:val="right"/>
            </w:pPr>
            <w:r>
              <w:t>13060</w:t>
            </w:r>
          </w:p>
        </w:tc>
        <w:tc>
          <w:tcPr>
            <w:tcW w:w="1188" w:type="dxa"/>
            <w:vAlign w:val="center"/>
          </w:tcPr>
          <w:p w14:paraId="64C16814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C2B422" w14:textId="77777777" w:rsidR="00CF7A2D" w:rsidRDefault="00000000">
            <w:pPr>
              <w:jc w:val="right"/>
            </w:pPr>
            <w:r>
              <w:t>284.734</w:t>
            </w:r>
          </w:p>
        </w:tc>
        <w:tc>
          <w:tcPr>
            <w:tcW w:w="1862" w:type="dxa"/>
            <w:vAlign w:val="center"/>
          </w:tcPr>
          <w:p w14:paraId="4A8579A2" w14:textId="77777777" w:rsidR="00CF7A2D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D980A4C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D00CA1" w14:textId="77777777" w:rsidR="00CF7A2D" w:rsidRDefault="00000000">
            <w:r>
              <w:t>--</w:t>
            </w:r>
          </w:p>
        </w:tc>
      </w:tr>
      <w:tr w:rsidR="00CF7A2D" w14:paraId="0EF0261A" w14:textId="77777777">
        <w:tc>
          <w:tcPr>
            <w:tcW w:w="854" w:type="dxa"/>
            <w:shd w:val="clear" w:color="auto" w:fill="E6E6E6"/>
            <w:vAlign w:val="center"/>
          </w:tcPr>
          <w:p w14:paraId="52B110FA" w14:textId="77777777" w:rsidR="00CF7A2D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E52EE5" w14:textId="77777777" w:rsidR="00CF7A2D" w:rsidRDefault="00000000">
            <w:pPr>
              <w:jc w:val="right"/>
            </w:pPr>
            <w:r>
              <w:t>6978</w:t>
            </w:r>
          </w:p>
        </w:tc>
        <w:tc>
          <w:tcPr>
            <w:tcW w:w="1188" w:type="dxa"/>
            <w:vAlign w:val="center"/>
          </w:tcPr>
          <w:p w14:paraId="0C44EC7F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318DCA" w14:textId="77777777" w:rsidR="00CF7A2D" w:rsidRDefault="00000000">
            <w:pPr>
              <w:jc w:val="right"/>
            </w:pPr>
            <w:r>
              <w:t>153.826</w:t>
            </w:r>
          </w:p>
        </w:tc>
        <w:tc>
          <w:tcPr>
            <w:tcW w:w="1862" w:type="dxa"/>
            <w:vAlign w:val="center"/>
          </w:tcPr>
          <w:p w14:paraId="47196D6D" w14:textId="77777777" w:rsidR="00CF7A2D" w:rsidRDefault="00000000">
            <w:r>
              <w:t>03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587CFC8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3AF5B0" w14:textId="77777777" w:rsidR="00CF7A2D" w:rsidRDefault="00000000">
            <w:r>
              <w:t>--</w:t>
            </w:r>
          </w:p>
        </w:tc>
      </w:tr>
      <w:tr w:rsidR="00CF7A2D" w14:paraId="48BEE360" w14:textId="77777777">
        <w:tc>
          <w:tcPr>
            <w:tcW w:w="854" w:type="dxa"/>
            <w:shd w:val="clear" w:color="auto" w:fill="E6E6E6"/>
            <w:vAlign w:val="center"/>
          </w:tcPr>
          <w:p w14:paraId="2DF259A9" w14:textId="77777777" w:rsidR="00CF7A2D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66744C" w14:textId="77777777" w:rsidR="00CF7A2D" w:rsidRDefault="00000000">
            <w:pPr>
              <w:jc w:val="right"/>
            </w:pPr>
            <w:r>
              <w:t>102</w:t>
            </w:r>
          </w:p>
        </w:tc>
        <w:tc>
          <w:tcPr>
            <w:tcW w:w="1188" w:type="dxa"/>
            <w:vAlign w:val="center"/>
          </w:tcPr>
          <w:p w14:paraId="06886187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122A52" w14:textId="77777777" w:rsidR="00CF7A2D" w:rsidRDefault="00000000">
            <w:pPr>
              <w:jc w:val="right"/>
            </w:pPr>
            <w:r>
              <w:t>23.783</w:t>
            </w:r>
          </w:p>
        </w:tc>
        <w:tc>
          <w:tcPr>
            <w:tcW w:w="1862" w:type="dxa"/>
            <w:vAlign w:val="center"/>
          </w:tcPr>
          <w:p w14:paraId="08EE6110" w14:textId="77777777" w:rsidR="00CF7A2D" w:rsidRDefault="00000000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C0E4B0D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61F9F5" w14:textId="77777777" w:rsidR="00CF7A2D" w:rsidRDefault="00000000">
            <w:r>
              <w:t>--</w:t>
            </w:r>
          </w:p>
        </w:tc>
      </w:tr>
      <w:tr w:rsidR="00CF7A2D" w14:paraId="02B7C2C8" w14:textId="77777777">
        <w:tc>
          <w:tcPr>
            <w:tcW w:w="854" w:type="dxa"/>
            <w:shd w:val="clear" w:color="auto" w:fill="E6E6E6"/>
            <w:vAlign w:val="center"/>
          </w:tcPr>
          <w:p w14:paraId="5E25BCA1" w14:textId="77777777" w:rsidR="00CF7A2D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8C255C3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60FB8D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9EFE4D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8EC504" w14:textId="77777777" w:rsidR="00CF7A2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B28EA4A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BB10FCB" w14:textId="77777777" w:rsidR="00CF7A2D" w:rsidRDefault="00000000">
            <w:r>
              <w:t>--</w:t>
            </w:r>
          </w:p>
        </w:tc>
      </w:tr>
      <w:tr w:rsidR="00CF7A2D" w14:paraId="0C866878" w14:textId="77777777">
        <w:tc>
          <w:tcPr>
            <w:tcW w:w="854" w:type="dxa"/>
            <w:shd w:val="clear" w:color="auto" w:fill="E6E6E6"/>
            <w:vAlign w:val="center"/>
          </w:tcPr>
          <w:p w14:paraId="5EB812A6" w14:textId="77777777" w:rsidR="00CF7A2D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6B059A6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6C2300" w14:textId="77777777" w:rsidR="00CF7A2D" w:rsidRDefault="00000000">
            <w:pPr>
              <w:jc w:val="right"/>
            </w:pPr>
            <w:r>
              <w:t>16099</w:t>
            </w:r>
          </w:p>
        </w:tc>
        <w:tc>
          <w:tcPr>
            <w:tcW w:w="1188" w:type="dxa"/>
            <w:vAlign w:val="center"/>
          </w:tcPr>
          <w:p w14:paraId="3D878DD8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595EF4" w14:textId="77777777" w:rsidR="00CF7A2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39C750E" w14:textId="77777777" w:rsidR="00CF7A2D" w:rsidRDefault="00000000">
            <w:pPr>
              <w:jc w:val="right"/>
            </w:pPr>
            <w:r>
              <w:rPr>
                <w:color w:val="0000FF"/>
              </w:rPr>
              <w:t>412.357</w:t>
            </w:r>
          </w:p>
        </w:tc>
        <w:tc>
          <w:tcPr>
            <w:tcW w:w="1862" w:type="dxa"/>
            <w:vAlign w:val="center"/>
          </w:tcPr>
          <w:p w14:paraId="64437FB0" w14:textId="77777777" w:rsidR="00CF7A2D" w:rsidRDefault="00000000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09</w:t>
            </w:r>
            <w:r>
              <w:rPr>
                <w:color w:val="0000FF"/>
              </w:rPr>
              <w:t>时</w:t>
            </w:r>
          </w:p>
        </w:tc>
      </w:tr>
      <w:tr w:rsidR="00CF7A2D" w14:paraId="5F9E0E09" w14:textId="77777777">
        <w:tc>
          <w:tcPr>
            <w:tcW w:w="854" w:type="dxa"/>
            <w:shd w:val="clear" w:color="auto" w:fill="E6E6E6"/>
            <w:vAlign w:val="center"/>
          </w:tcPr>
          <w:p w14:paraId="1B627BCB" w14:textId="77777777" w:rsidR="00CF7A2D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C33D711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CE631E" w14:textId="77777777" w:rsidR="00CF7A2D" w:rsidRDefault="00000000">
            <w:pPr>
              <w:jc w:val="right"/>
            </w:pPr>
            <w:r>
              <w:t>24020</w:t>
            </w:r>
          </w:p>
        </w:tc>
        <w:tc>
          <w:tcPr>
            <w:tcW w:w="1188" w:type="dxa"/>
            <w:vAlign w:val="center"/>
          </w:tcPr>
          <w:p w14:paraId="17BD5BBB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674C2A4" w14:textId="77777777" w:rsidR="00CF7A2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85BDFC6" w14:textId="77777777" w:rsidR="00CF7A2D" w:rsidRDefault="00000000">
            <w:pPr>
              <w:jc w:val="right"/>
            </w:pPr>
            <w:r>
              <w:t>138.510</w:t>
            </w:r>
          </w:p>
        </w:tc>
        <w:tc>
          <w:tcPr>
            <w:tcW w:w="1862" w:type="dxa"/>
            <w:vAlign w:val="center"/>
          </w:tcPr>
          <w:p w14:paraId="57A492BC" w14:textId="77777777" w:rsidR="00CF7A2D" w:rsidRDefault="00000000">
            <w:r>
              <w:t>07</w:t>
            </w:r>
            <w:r>
              <w:t>月</w:t>
            </w:r>
            <w:r>
              <w:t>16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CF7A2D" w14:paraId="799F23E0" w14:textId="77777777">
        <w:tc>
          <w:tcPr>
            <w:tcW w:w="854" w:type="dxa"/>
            <w:shd w:val="clear" w:color="auto" w:fill="E6E6E6"/>
            <w:vAlign w:val="center"/>
          </w:tcPr>
          <w:p w14:paraId="4D8D6402" w14:textId="77777777" w:rsidR="00CF7A2D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4427A6A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5F1E9B" w14:textId="77777777" w:rsidR="00CF7A2D" w:rsidRDefault="00000000">
            <w:pPr>
              <w:jc w:val="right"/>
            </w:pPr>
            <w:r>
              <w:t>22082</w:t>
            </w:r>
          </w:p>
        </w:tc>
        <w:tc>
          <w:tcPr>
            <w:tcW w:w="1188" w:type="dxa"/>
            <w:vAlign w:val="center"/>
          </w:tcPr>
          <w:p w14:paraId="6D2601F0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254806" w14:textId="77777777" w:rsidR="00CF7A2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F49077D" w14:textId="77777777" w:rsidR="00CF7A2D" w:rsidRDefault="00000000">
            <w:pPr>
              <w:jc w:val="right"/>
            </w:pPr>
            <w:r>
              <w:t>123.602</w:t>
            </w:r>
          </w:p>
        </w:tc>
        <w:tc>
          <w:tcPr>
            <w:tcW w:w="1862" w:type="dxa"/>
            <w:vAlign w:val="center"/>
          </w:tcPr>
          <w:p w14:paraId="6FB1232B" w14:textId="77777777" w:rsidR="00CF7A2D" w:rsidRDefault="00000000">
            <w:r>
              <w:t>08</w:t>
            </w:r>
            <w:r>
              <w:t>月</w:t>
            </w:r>
            <w:r>
              <w:t>27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F7A2D" w14:paraId="4EAE7B53" w14:textId="77777777">
        <w:tc>
          <w:tcPr>
            <w:tcW w:w="854" w:type="dxa"/>
            <w:shd w:val="clear" w:color="auto" w:fill="E6E6E6"/>
            <w:vAlign w:val="center"/>
          </w:tcPr>
          <w:p w14:paraId="693040EF" w14:textId="77777777" w:rsidR="00CF7A2D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37F4B3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B37C1A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ACBBB2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A99C18" w14:textId="77777777" w:rsidR="00CF7A2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AD60515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8DD198" w14:textId="77777777" w:rsidR="00CF7A2D" w:rsidRDefault="00000000">
            <w:r>
              <w:t>--</w:t>
            </w:r>
          </w:p>
        </w:tc>
      </w:tr>
      <w:tr w:rsidR="00CF7A2D" w14:paraId="1B2D5A67" w14:textId="77777777">
        <w:tc>
          <w:tcPr>
            <w:tcW w:w="854" w:type="dxa"/>
            <w:shd w:val="clear" w:color="auto" w:fill="E6E6E6"/>
            <w:vAlign w:val="center"/>
          </w:tcPr>
          <w:p w14:paraId="16BE0775" w14:textId="77777777" w:rsidR="00CF7A2D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30C0FD" w14:textId="77777777" w:rsidR="00CF7A2D" w:rsidRDefault="00000000">
            <w:pPr>
              <w:jc w:val="right"/>
            </w:pPr>
            <w:r>
              <w:t>453</w:t>
            </w:r>
          </w:p>
        </w:tc>
        <w:tc>
          <w:tcPr>
            <w:tcW w:w="1188" w:type="dxa"/>
            <w:vAlign w:val="center"/>
          </w:tcPr>
          <w:p w14:paraId="50686733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4BFFB2" w14:textId="77777777" w:rsidR="00CF7A2D" w:rsidRDefault="00000000">
            <w:pPr>
              <w:jc w:val="right"/>
            </w:pPr>
            <w:r>
              <w:t>54.546</w:t>
            </w:r>
          </w:p>
        </w:tc>
        <w:tc>
          <w:tcPr>
            <w:tcW w:w="1862" w:type="dxa"/>
            <w:vAlign w:val="center"/>
          </w:tcPr>
          <w:p w14:paraId="0E9D2649" w14:textId="77777777" w:rsidR="00CF7A2D" w:rsidRDefault="00000000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DD27119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D4996DC" w14:textId="77777777" w:rsidR="00CF7A2D" w:rsidRDefault="00000000">
            <w:r>
              <w:t>--</w:t>
            </w:r>
          </w:p>
        </w:tc>
      </w:tr>
      <w:tr w:rsidR="00CF7A2D" w14:paraId="1F753D8F" w14:textId="77777777">
        <w:tc>
          <w:tcPr>
            <w:tcW w:w="854" w:type="dxa"/>
            <w:shd w:val="clear" w:color="auto" w:fill="E6E6E6"/>
            <w:vAlign w:val="center"/>
          </w:tcPr>
          <w:p w14:paraId="35F1EB26" w14:textId="77777777" w:rsidR="00CF7A2D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D6E075" w14:textId="77777777" w:rsidR="00CF7A2D" w:rsidRDefault="00000000">
            <w:pPr>
              <w:jc w:val="right"/>
            </w:pPr>
            <w:r>
              <w:t>5185</w:t>
            </w:r>
          </w:p>
        </w:tc>
        <w:tc>
          <w:tcPr>
            <w:tcW w:w="1188" w:type="dxa"/>
            <w:vAlign w:val="center"/>
          </w:tcPr>
          <w:p w14:paraId="7A6D9F33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81584B" w14:textId="77777777" w:rsidR="00CF7A2D" w:rsidRDefault="00000000">
            <w:pPr>
              <w:jc w:val="right"/>
            </w:pPr>
            <w:r>
              <w:t>152.344</w:t>
            </w:r>
          </w:p>
        </w:tc>
        <w:tc>
          <w:tcPr>
            <w:tcW w:w="1862" w:type="dxa"/>
            <w:vAlign w:val="center"/>
          </w:tcPr>
          <w:p w14:paraId="2F251D53" w14:textId="77777777" w:rsidR="00CF7A2D" w:rsidRDefault="00000000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DE2B818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BD3A60" w14:textId="77777777" w:rsidR="00CF7A2D" w:rsidRDefault="00000000">
            <w:r>
              <w:t>--</w:t>
            </w:r>
          </w:p>
        </w:tc>
      </w:tr>
      <w:tr w:rsidR="00CF7A2D" w14:paraId="5B0787B3" w14:textId="77777777">
        <w:tc>
          <w:tcPr>
            <w:tcW w:w="854" w:type="dxa"/>
            <w:shd w:val="clear" w:color="auto" w:fill="E6E6E6"/>
            <w:vAlign w:val="center"/>
          </w:tcPr>
          <w:p w14:paraId="6FC751C4" w14:textId="77777777" w:rsidR="00CF7A2D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C98BC98" w14:textId="77777777" w:rsidR="00CF7A2D" w:rsidRDefault="00000000">
            <w:pPr>
              <w:jc w:val="right"/>
            </w:pPr>
            <w:r>
              <w:t>14949</w:t>
            </w:r>
          </w:p>
        </w:tc>
        <w:tc>
          <w:tcPr>
            <w:tcW w:w="1188" w:type="dxa"/>
            <w:vAlign w:val="center"/>
          </w:tcPr>
          <w:p w14:paraId="1A87FEBE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E448B99" w14:textId="77777777" w:rsidR="00CF7A2D" w:rsidRDefault="00000000">
            <w:pPr>
              <w:jc w:val="right"/>
            </w:pPr>
            <w:r>
              <w:t>214.748</w:t>
            </w:r>
          </w:p>
        </w:tc>
        <w:tc>
          <w:tcPr>
            <w:tcW w:w="1862" w:type="dxa"/>
            <w:vAlign w:val="center"/>
          </w:tcPr>
          <w:p w14:paraId="56AC5ED9" w14:textId="77777777" w:rsidR="00CF7A2D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DBF84D3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574BE6" w14:textId="77777777" w:rsidR="00CF7A2D" w:rsidRDefault="00000000">
            <w:r>
              <w:t>--</w:t>
            </w:r>
          </w:p>
        </w:tc>
      </w:tr>
    </w:tbl>
    <w:p w14:paraId="4AEDD35D" w14:textId="77777777" w:rsidR="00CF7A2D" w:rsidRDefault="00000000">
      <w:r>
        <w:rPr>
          <w:noProof/>
        </w:rPr>
        <w:lastRenderedPageBreak/>
        <w:drawing>
          <wp:inline distT="0" distB="0" distL="0" distR="0" wp14:anchorId="27428F9B" wp14:editId="3F8BEC2C">
            <wp:extent cx="5667375" cy="261937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281DC" w14:textId="77777777" w:rsidR="00CF7A2D" w:rsidRDefault="00CF7A2D"/>
    <w:p w14:paraId="46CC9E0D" w14:textId="77777777" w:rsidR="00CF7A2D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75F03D08" wp14:editId="1C624F13">
            <wp:extent cx="5667375" cy="26289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83D5A" w14:textId="77777777" w:rsidR="00CF7A2D" w:rsidRDefault="00000000">
      <w:pPr>
        <w:pStyle w:val="2"/>
        <w:widowControl w:val="0"/>
      </w:pPr>
      <w:bookmarkStart w:id="111" w:name="_Toc160139067"/>
      <w:r>
        <w:t>逐月电耗</w:t>
      </w:r>
      <w:bookmarkEnd w:id="111"/>
    </w:p>
    <w:p w14:paraId="2CB67D5D" w14:textId="77777777" w:rsidR="00CF7A2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CF7A2D" w14:paraId="36E015AA" w14:textId="77777777">
        <w:tc>
          <w:tcPr>
            <w:tcW w:w="1041" w:type="dxa"/>
            <w:shd w:val="clear" w:color="auto" w:fill="E6E6E6"/>
            <w:vAlign w:val="center"/>
          </w:tcPr>
          <w:p w14:paraId="6FF42030" w14:textId="77777777" w:rsidR="00CF7A2D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383D59D" w14:textId="77777777" w:rsidR="00CF7A2D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3A6AB65" w14:textId="77777777" w:rsidR="00CF7A2D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C0A26D8" w14:textId="77777777" w:rsidR="00CF7A2D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C810EB4" w14:textId="77777777" w:rsidR="00CF7A2D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E1DC7E3" w14:textId="77777777" w:rsidR="00CF7A2D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8A27A7" w14:textId="77777777" w:rsidR="00CF7A2D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2029DB" w14:textId="77777777" w:rsidR="00CF7A2D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F27785" w14:textId="77777777" w:rsidR="00CF7A2D" w:rsidRDefault="00000000">
            <w:pPr>
              <w:jc w:val="center"/>
            </w:pPr>
            <w:r>
              <w:t>热水</w:t>
            </w:r>
          </w:p>
        </w:tc>
      </w:tr>
      <w:tr w:rsidR="00CF7A2D" w14:paraId="138607CA" w14:textId="77777777">
        <w:tc>
          <w:tcPr>
            <w:tcW w:w="1041" w:type="dxa"/>
            <w:vAlign w:val="center"/>
          </w:tcPr>
          <w:p w14:paraId="4DABE769" w14:textId="77777777" w:rsidR="00CF7A2D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6D97A04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02AC13E" w14:textId="77777777" w:rsidR="00CF7A2D" w:rsidRDefault="00000000">
            <w:pPr>
              <w:jc w:val="right"/>
            </w:pPr>
            <w:r>
              <w:t>2.92</w:t>
            </w:r>
          </w:p>
        </w:tc>
        <w:tc>
          <w:tcPr>
            <w:tcW w:w="1148" w:type="dxa"/>
            <w:vAlign w:val="center"/>
          </w:tcPr>
          <w:p w14:paraId="334466E7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22C7DAA" w14:textId="77777777" w:rsidR="00CF7A2D" w:rsidRDefault="00000000">
            <w:pPr>
              <w:jc w:val="right"/>
            </w:pPr>
            <w:r>
              <w:t>1.89</w:t>
            </w:r>
          </w:p>
        </w:tc>
        <w:tc>
          <w:tcPr>
            <w:tcW w:w="1148" w:type="dxa"/>
            <w:vAlign w:val="center"/>
          </w:tcPr>
          <w:p w14:paraId="5FDDC31D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9932000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C3F927D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DE3B43B" w14:textId="77777777" w:rsidR="00CF7A2D" w:rsidRDefault="00000000">
            <w:pPr>
              <w:jc w:val="right"/>
            </w:pPr>
            <w:r>
              <w:t>－</w:t>
            </w:r>
          </w:p>
        </w:tc>
      </w:tr>
      <w:tr w:rsidR="00CF7A2D" w14:paraId="08AF245A" w14:textId="77777777">
        <w:tc>
          <w:tcPr>
            <w:tcW w:w="1041" w:type="dxa"/>
            <w:vAlign w:val="center"/>
          </w:tcPr>
          <w:p w14:paraId="17E58762" w14:textId="77777777" w:rsidR="00CF7A2D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B877A84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773F177" w14:textId="77777777" w:rsidR="00CF7A2D" w:rsidRDefault="00000000">
            <w:pPr>
              <w:jc w:val="right"/>
            </w:pPr>
            <w:r>
              <w:t>1.89</w:t>
            </w:r>
          </w:p>
        </w:tc>
        <w:tc>
          <w:tcPr>
            <w:tcW w:w="1148" w:type="dxa"/>
            <w:vAlign w:val="center"/>
          </w:tcPr>
          <w:p w14:paraId="3603686E" w14:textId="77777777" w:rsidR="00CF7A2D" w:rsidRDefault="00000000"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 w14:paraId="3BCA03BA" w14:textId="77777777" w:rsidR="00CF7A2D" w:rsidRDefault="00000000">
            <w:pPr>
              <w:jc w:val="right"/>
            </w:pPr>
            <w:r>
              <w:t>1.52</w:t>
            </w:r>
          </w:p>
        </w:tc>
        <w:tc>
          <w:tcPr>
            <w:tcW w:w="1148" w:type="dxa"/>
            <w:vAlign w:val="center"/>
          </w:tcPr>
          <w:p w14:paraId="4FFDC026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4C159E1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8A1F20B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CF59A7" w14:textId="77777777" w:rsidR="00CF7A2D" w:rsidRDefault="00CF7A2D">
            <w:pPr>
              <w:jc w:val="right"/>
            </w:pPr>
          </w:p>
        </w:tc>
      </w:tr>
      <w:tr w:rsidR="00CF7A2D" w14:paraId="5E8C04C0" w14:textId="77777777">
        <w:tc>
          <w:tcPr>
            <w:tcW w:w="1041" w:type="dxa"/>
            <w:vAlign w:val="center"/>
          </w:tcPr>
          <w:p w14:paraId="42124B84" w14:textId="77777777" w:rsidR="00CF7A2D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2E7D0FB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4918B5" w14:textId="77777777" w:rsidR="00CF7A2D" w:rsidRDefault="00000000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6945A454" w14:textId="77777777" w:rsidR="00CF7A2D" w:rsidRDefault="00000000">
            <w:pPr>
              <w:jc w:val="right"/>
            </w:pPr>
            <w:r>
              <w:t>0.46</w:t>
            </w:r>
          </w:p>
        </w:tc>
        <w:tc>
          <w:tcPr>
            <w:tcW w:w="1148" w:type="dxa"/>
            <w:vAlign w:val="center"/>
          </w:tcPr>
          <w:p w14:paraId="2FBE1CC8" w14:textId="77777777" w:rsidR="00CF7A2D" w:rsidRDefault="00000000">
            <w:pPr>
              <w:jc w:val="right"/>
            </w:pPr>
            <w:r>
              <w:t>1.83</w:t>
            </w:r>
          </w:p>
        </w:tc>
        <w:tc>
          <w:tcPr>
            <w:tcW w:w="1148" w:type="dxa"/>
            <w:vAlign w:val="center"/>
          </w:tcPr>
          <w:p w14:paraId="2B62FE92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FCCFFAF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798B7B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FE8BC49" w14:textId="77777777" w:rsidR="00CF7A2D" w:rsidRDefault="00CF7A2D">
            <w:pPr>
              <w:jc w:val="right"/>
            </w:pPr>
          </w:p>
        </w:tc>
      </w:tr>
      <w:tr w:rsidR="00CF7A2D" w14:paraId="2BCF1621" w14:textId="77777777">
        <w:tc>
          <w:tcPr>
            <w:tcW w:w="1041" w:type="dxa"/>
            <w:vAlign w:val="center"/>
          </w:tcPr>
          <w:p w14:paraId="3C9F177C" w14:textId="77777777" w:rsidR="00CF7A2D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E54D2CE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727EBBF" w14:textId="77777777" w:rsidR="00CF7A2D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318BE018" w14:textId="77777777" w:rsidR="00CF7A2D" w:rsidRDefault="00000000"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 w14:paraId="5E20CD29" w14:textId="77777777" w:rsidR="00CF7A2D" w:rsidRDefault="00000000">
            <w:pPr>
              <w:jc w:val="right"/>
            </w:pPr>
            <w:r>
              <w:t>1.81</w:t>
            </w:r>
          </w:p>
        </w:tc>
        <w:tc>
          <w:tcPr>
            <w:tcW w:w="1148" w:type="dxa"/>
            <w:vAlign w:val="center"/>
          </w:tcPr>
          <w:p w14:paraId="2B6B92EF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8F0AA06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B781CC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1FB2BE0" w14:textId="77777777" w:rsidR="00CF7A2D" w:rsidRDefault="00CF7A2D">
            <w:pPr>
              <w:jc w:val="right"/>
            </w:pPr>
          </w:p>
        </w:tc>
      </w:tr>
      <w:tr w:rsidR="00CF7A2D" w14:paraId="26997E30" w14:textId="77777777">
        <w:tc>
          <w:tcPr>
            <w:tcW w:w="1041" w:type="dxa"/>
            <w:vAlign w:val="center"/>
          </w:tcPr>
          <w:p w14:paraId="4290BD17" w14:textId="77777777" w:rsidR="00CF7A2D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5B2F1AC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CEE36E9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BD8A45" w14:textId="77777777" w:rsidR="00CF7A2D" w:rsidRDefault="00000000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14:paraId="576E5C32" w14:textId="77777777" w:rsidR="00CF7A2D" w:rsidRDefault="00000000">
            <w:pPr>
              <w:jc w:val="right"/>
            </w:pPr>
            <w:r>
              <w:t>1.89</w:t>
            </w:r>
          </w:p>
        </w:tc>
        <w:tc>
          <w:tcPr>
            <w:tcW w:w="1148" w:type="dxa"/>
            <w:vAlign w:val="center"/>
          </w:tcPr>
          <w:p w14:paraId="3FD3CFEB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BDC3779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A48F347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BA9A7DC" w14:textId="77777777" w:rsidR="00CF7A2D" w:rsidRDefault="00CF7A2D">
            <w:pPr>
              <w:jc w:val="right"/>
            </w:pPr>
          </w:p>
        </w:tc>
      </w:tr>
      <w:tr w:rsidR="00CF7A2D" w14:paraId="67B1FFD5" w14:textId="77777777">
        <w:tc>
          <w:tcPr>
            <w:tcW w:w="1041" w:type="dxa"/>
            <w:vAlign w:val="center"/>
          </w:tcPr>
          <w:p w14:paraId="698AB40D" w14:textId="77777777" w:rsidR="00CF7A2D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092A54E8" w14:textId="77777777" w:rsidR="00CF7A2D" w:rsidRDefault="00000000">
            <w:pPr>
              <w:jc w:val="right"/>
            </w:pPr>
            <w:r>
              <w:t>1.77</w:t>
            </w:r>
          </w:p>
        </w:tc>
        <w:tc>
          <w:tcPr>
            <w:tcW w:w="1148" w:type="dxa"/>
            <w:vAlign w:val="center"/>
          </w:tcPr>
          <w:p w14:paraId="3807F743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A59AE9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34A0C2" w14:textId="77777777" w:rsidR="00CF7A2D" w:rsidRDefault="00000000">
            <w:pPr>
              <w:jc w:val="right"/>
            </w:pPr>
            <w:r>
              <w:t>1.68</w:t>
            </w:r>
          </w:p>
        </w:tc>
        <w:tc>
          <w:tcPr>
            <w:tcW w:w="1148" w:type="dxa"/>
            <w:vAlign w:val="center"/>
          </w:tcPr>
          <w:p w14:paraId="7E07EA38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0B16BF2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186DFAF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E3FFBF7" w14:textId="77777777" w:rsidR="00CF7A2D" w:rsidRDefault="00CF7A2D">
            <w:pPr>
              <w:jc w:val="right"/>
            </w:pPr>
          </w:p>
        </w:tc>
      </w:tr>
      <w:tr w:rsidR="00CF7A2D" w14:paraId="690461F6" w14:textId="77777777">
        <w:tc>
          <w:tcPr>
            <w:tcW w:w="1041" w:type="dxa"/>
            <w:vAlign w:val="center"/>
          </w:tcPr>
          <w:p w14:paraId="32B07033" w14:textId="77777777" w:rsidR="00CF7A2D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35CD2035" w14:textId="77777777" w:rsidR="00CF7A2D" w:rsidRDefault="00000000">
            <w:pPr>
              <w:jc w:val="right"/>
            </w:pPr>
            <w:r>
              <w:t>2.65</w:t>
            </w:r>
          </w:p>
        </w:tc>
        <w:tc>
          <w:tcPr>
            <w:tcW w:w="1148" w:type="dxa"/>
            <w:vAlign w:val="center"/>
          </w:tcPr>
          <w:p w14:paraId="19595644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34F2D59" w14:textId="77777777" w:rsidR="00CF7A2D" w:rsidRDefault="00000000"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 w14:paraId="5F8B5D1D" w14:textId="77777777" w:rsidR="00CF7A2D" w:rsidRDefault="00000000">
            <w:pPr>
              <w:jc w:val="right"/>
            </w:pPr>
            <w:r>
              <w:t>1.95</w:t>
            </w:r>
          </w:p>
        </w:tc>
        <w:tc>
          <w:tcPr>
            <w:tcW w:w="1148" w:type="dxa"/>
            <w:vAlign w:val="center"/>
          </w:tcPr>
          <w:p w14:paraId="007FFAB4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8C184B6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0D123C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815E1D" w14:textId="77777777" w:rsidR="00CF7A2D" w:rsidRDefault="00CF7A2D">
            <w:pPr>
              <w:jc w:val="right"/>
            </w:pPr>
          </w:p>
        </w:tc>
      </w:tr>
      <w:tr w:rsidR="00CF7A2D" w14:paraId="45477B33" w14:textId="77777777">
        <w:tc>
          <w:tcPr>
            <w:tcW w:w="1041" w:type="dxa"/>
            <w:vAlign w:val="center"/>
          </w:tcPr>
          <w:p w14:paraId="682F1BFE" w14:textId="77777777" w:rsidR="00CF7A2D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251C240" w14:textId="77777777" w:rsidR="00CF7A2D" w:rsidRDefault="00000000">
            <w:pPr>
              <w:jc w:val="right"/>
            </w:pPr>
            <w:r>
              <w:t>2.43</w:t>
            </w:r>
          </w:p>
        </w:tc>
        <w:tc>
          <w:tcPr>
            <w:tcW w:w="1148" w:type="dxa"/>
            <w:vAlign w:val="center"/>
          </w:tcPr>
          <w:p w14:paraId="45960F6E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DAC44E" w14:textId="77777777" w:rsidR="00CF7A2D" w:rsidRDefault="00000000"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 w14:paraId="6BA9B9E7" w14:textId="77777777" w:rsidR="00CF7A2D" w:rsidRDefault="00000000">
            <w:pPr>
              <w:jc w:val="right"/>
            </w:pPr>
            <w:r>
              <w:t>1.89</w:t>
            </w:r>
          </w:p>
        </w:tc>
        <w:tc>
          <w:tcPr>
            <w:tcW w:w="1148" w:type="dxa"/>
            <w:vAlign w:val="center"/>
          </w:tcPr>
          <w:p w14:paraId="694DBD64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6678383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C2D1ECB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A03224B" w14:textId="77777777" w:rsidR="00CF7A2D" w:rsidRDefault="00CF7A2D">
            <w:pPr>
              <w:jc w:val="right"/>
            </w:pPr>
          </w:p>
        </w:tc>
      </w:tr>
      <w:tr w:rsidR="00CF7A2D" w14:paraId="65E781BF" w14:textId="77777777">
        <w:tc>
          <w:tcPr>
            <w:tcW w:w="1041" w:type="dxa"/>
            <w:vAlign w:val="center"/>
          </w:tcPr>
          <w:p w14:paraId="624E3934" w14:textId="77777777" w:rsidR="00CF7A2D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6DF56C62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B4BEC66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B90E8D" w14:textId="77777777" w:rsidR="00CF7A2D" w:rsidRDefault="00000000"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 w14:paraId="186FF6B1" w14:textId="77777777" w:rsidR="00CF7A2D" w:rsidRDefault="00000000">
            <w:pPr>
              <w:jc w:val="right"/>
            </w:pPr>
            <w:r>
              <w:t>1.75</w:t>
            </w:r>
          </w:p>
        </w:tc>
        <w:tc>
          <w:tcPr>
            <w:tcW w:w="1148" w:type="dxa"/>
            <w:vAlign w:val="center"/>
          </w:tcPr>
          <w:p w14:paraId="1A579202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C8928ED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F3C98A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878AE0" w14:textId="77777777" w:rsidR="00CF7A2D" w:rsidRDefault="00CF7A2D">
            <w:pPr>
              <w:jc w:val="right"/>
            </w:pPr>
          </w:p>
        </w:tc>
      </w:tr>
      <w:tr w:rsidR="00CF7A2D" w14:paraId="398C6107" w14:textId="77777777">
        <w:tc>
          <w:tcPr>
            <w:tcW w:w="1041" w:type="dxa"/>
            <w:vAlign w:val="center"/>
          </w:tcPr>
          <w:p w14:paraId="7D697C70" w14:textId="77777777" w:rsidR="00CF7A2D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52D7BEC9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9BF06A7" w14:textId="77777777" w:rsidR="00CF7A2D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706F0224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DB2183C" w14:textId="77777777" w:rsidR="00CF7A2D" w:rsidRDefault="00000000">
            <w:pPr>
              <w:jc w:val="right"/>
            </w:pPr>
            <w:r>
              <w:t>1.76</w:t>
            </w:r>
          </w:p>
        </w:tc>
        <w:tc>
          <w:tcPr>
            <w:tcW w:w="1148" w:type="dxa"/>
            <w:vAlign w:val="center"/>
          </w:tcPr>
          <w:p w14:paraId="6458AB0F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8A742A1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3B3EEB6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8D975E3" w14:textId="77777777" w:rsidR="00CF7A2D" w:rsidRDefault="00CF7A2D">
            <w:pPr>
              <w:jc w:val="right"/>
            </w:pPr>
          </w:p>
        </w:tc>
      </w:tr>
      <w:tr w:rsidR="00CF7A2D" w14:paraId="139A6AF9" w14:textId="77777777">
        <w:tc>
          <w:tcPr>
            <w:tcW w:w="1041" w:type="dxa"/>
            <w:vAlign w:val="center"/>
          </w:tcPr>
          <w:p w14:paraId="59732208" w14:textId="77777777" w:rsidR="00CF7A2D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30ED7A9A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853CCA" w14:textId="77777777" w:rsidR="00CF7A2D" w:rsidRDefault="00000000">
            <w:pPr>
              <w:jc w:val="right"/>
            </w:pPr>
            <w:r>
              <w:t>0.75</w:t>
            </w:r>
          </w:p>
        </w:tc>
        <w:tc>
          <w:tcPr>
            <w:tcW w:w="1148" w:type="dxa"/>
            <w:vAlign w:val="center"/>
          </w:tcPr>
          <w:p w14:paraId="0F79D8DE" w14:textId="77777777" w:rsidR="00CF7A2D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50817B10" w14:textId="77777777" w:rsidR="00CF7A2D" w:rsidRDefault="00000000">
            <w:pPr>
              <w:jc w:val="right"/>
            </w:pPr>
            <w:r>
              <w:t>1.81</w:t>
            </w:r>
          </w:p>
        </w:tc>
        <w:tc>
          <w:tcPr>
            <w:tcW w:w="1148" w:type="dxa"/>
            <w:vAlign w:val="center"/>
          </w:tcPr>
          <w:p w14:paraId="125AFA6B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7459A09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43329D4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9D88CB2" w14:textId="77777777" w:rsidR="00CF7A2D" w:rsidRDefault="00CF7A2D">
            <w:pPr>
              <w:jc w:val="right"/>
            </w:pPr>
          </w:p>
        </w:tc>
      </w:tr>
      <w:tr w:rsidR="00CF7A2D" w14:paraId="73B86E70" w14:textId="77777777">
        <w:tc>
          <w:tcPr>
            <w:tcW w:w="1041" w:type="dxa"/>
            <w:vAlign w:val="center"/>
          </w:tcPr>
          <w:p w14:paraId="260691EC" w14:textId="77777777" w:rsidR="00CF7A2D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6518DECD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6285709" w14:textId="77777777" w:rsidR="00CF7A2D" w:rsidRDefault="00000000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549FB1B6" w14:textId="77777777" w:rsidR="00CF7A2D" w:rsidRDefault="00000000">
            <w:pPr>
              <w:jc w:val="right"/>
            </w:pPr>
            <w:r>
              <w:t>0.50</w:t>
            </w:r>
          </w:p>
        </w:tc>
        <w:tc>
          <w:tcPr>
            <w:tcW w:w="1148" w:type="dxa"/>
            <w:vAlign w:val="center"/>
          </w:tcPr>
          <w:p w14:paraId="0D716ADD" w14:textId="77777777" w:rsidR="00CF7A2D" w:rsidRDefault="00000000">
            <w:pPr>
              <w:jc w:val="right"/>
            </w:pPr>
            <w:r>
              <w:t>1.89</w:t>
            </w:r>
          </w:p>
        </w:tc>
        <w:tc>
          <w:tcPr>
            <w:tcW w:w="1148" w:type="dxa"/>
            <w:vAlign w:val="center"/>
          </w:tcPr>
          <w:p w14:paraId="531D484C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56B654D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19FEB6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4D4763" w14:textId="77777777" w:rsidR="00CF7A2D" w:rsidRDefault="00CF7A2D">
            <w:pPr>
              <w:jc w:val="right"/>
            </w:pPr>
          </w:p>
        </w:tc>
      </w:tr>
      <w:tr w:rsidR="00CF7A2D" w14:paraId="38DA097C" w14:textId="77777777">
        <w:tc>
          <w:tcPr>
            <w:tcW w:w="1041" w:type="dxa"/>
            <w:vAlign w:val="center"/>
          </w:tcPr>
          <w:p w14:paraId="0571B7DA" w14:textId="77777777" w:rsidR="00CF7A2D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76A6CEBA" w14:textId="77777777" w:rsidR="00CF7A2D" w:rsidRDefault="00000000">
            <w:pPr>
              <w:jc w:val="right"/>
            </w:pPr>
            <w:r>
              <w:t>6.86</w:t>
            </w:r>
          </w:p>
        </w:tc>
        <w:tc>
          <w:tcPr>
            <w:tcW w:w="1148" w:type="dxa"/>
            <w:vAlign w:val="center"/>
          </w:tcPr>
          <w:p w14:paraId="7855C009" w14:textId="77777777" w:rsidR="00CF7A2D" w:rsidRDefault="00000000">
            <w:pPr>
              <w:jc w:val="right"/>
            </w:pPr>
            <w:r>
              <w:t>8.82</w:t>
            </w:r>
          </w:p>
        </w:tc>
        <w:tc>
          <w:tcPr>
            <w:tcW w:w="1148" w:type="dxa"/>
            <w:vAlign w:val="center"/>
          </w:tcPr>
          <w:p w14:paraId="0CB50CE3" w14:textId="77777777" w:rsidR="00CF7A2D" w:rsidRDefault="00000000">
            <w:pPr>
              <w:jc w:val="right"/>
            </w:pPr>
            <w:r>
              <w:t>3.82</w:t>
            </w:r>
          </w:p>
        </w:tc>
        <w:tc>
          <w:tcPr>
            <w:tcW w:w="1148" w:type="dxa"/>
            <w:vAlign w:val="center"/>
          </w:tcPr>
          <w:p w14:paraId="18BC1E6F" w14:textId="77777777" w:rsidR="00CF7A2D" w:rsidRDefault="00000000">
            <w:pPr>
              <w:jc w:val="right"/>
            </w:pPr>
            <w:r>
              <w:t>21.66</w:t>
            </w:r>
          </w:p>
        </w:tc>
        <w:tc>
          <w:tcPr>
            <w:tcW w:w="1148" w:type="dxa"/>
            <w:vAlign w:val="center"/>
          </w:tcPr>
          <w:p w14:paraId="03E8441F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08A0ACB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ACCC3B2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C7C551D" w14:textId="77777777" w:rsidR="00CF7A2D" w:rsidRDefault="00000000">
            <w:pPr>
              <w:jc w:val="right"/>
            </w:pPr>
            <w:r>
              <w:t>－</w:t>
            </w:r>
          </w:p>
        </w:tc>
      </w:tr>
    </w:tbl>
    <w:p w14:paraId="1FAAAC9F" w14:textId="77777777" w:rsidR="00CF7A2D" w:rsidRDefault="00000000">
      <w:pPr>
        <w:pStyle w:val="1"/>
        <w:widowControl w:val="0"/>
        <w:jc w:val="both"/>
        <w:rPr>
          <w:color w:val="000000"/>
        </w:rPr>
      </w:pPr>
      <w:bookmarkStart w:id="112" w:name="_Toc160139068"/>
      <w:r>
        <w:rPr>
          <w:color w:val="000000"/>
        </w:rPr>
        <w:t>参照建筑</w:t>
      </w:r>
      <w:bookmarkEnd w:id="112"/>
    </w:p>
    <w:p w14:paraId="71AD09AE" w14:textId="77777777" w:rsidR="00CF7A2D" w:rsidRDefault="00000000">
      <w:pPr>
        <w:pStyle w:val="2"/>
        <w:widowControl w:val="0"/>
      </w:pPr>
      <w:bookmarkStart w:id="113" w:name="_Toc160139069"/>
      <w:r>
        <w:t>房间类型</w:t>
      </w:r>
      <w:bookmarkEnd w:id="113"/>
    </w:p>
    <w:p w14:paraId="165941B6" w14:textId="77777777" w:rsidR="00CF7A2D" w:rsidRDefault="00000000">
      <w:pPr>
        <w:pStyle w:val="3"/>
        <w:widowControl w:val="0"/>
        <w:jc w:val="both"/>
        <w:rPr>
          <w:color w:val="000000"/>
        </w:rPr>
      </w:pPr>
      <w:bookmarkStart w:id="114" w:name="_Toc160139070"/>
      <w:r>
        <w:rPr>
          <w:color w:val="000000"/>
        </w:rPr>
        <w:t>房间表</w:t>
      </w:r>
      <w:bookmarkEnd w:id="11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F7A2D" w14:paraId="53D21AF1" w14:textId="77777777">
        <w:tc>
          <w:tcPr>
            <w:tcW w:w="1567" w:type="dxa"/>
            <w:shd w:val="clear" w:color="auto" w:fill="E6E6E6"/>
            <w:vAlign w:val="center"/>
          </w:tcPr>
          <w:p w14:paraId="793AB35D" w14:textId="77777777" w:rsidR="00CF7A2D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BFFE53A" w14:textId="77777777" w:rsidR="00CF7A2D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309D863" w14:textId="77777777" w:rsidR="00CF7A2D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BBEFA2D" w14:textId="77777777" w:rsidR="00CF7A2D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904A45" w14:textId="77777777" w:rsidR="00CF7A2D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7E1335" w14:textId="77777777" w:rsidR="00CF7A2D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B39F70" w14:textId="77777777" w:rsidR="00CF7A2D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F85497" w14:textId="77777777" w:rsidR="00CF7A2D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F7A2D" w14:paraId="32B780D2" w14:textId="77777777">
        <w:tc>
          <w:tcPr>
            <w:tcW w:w="1567" w:type="dxa"/>
            <w:shd w:val="clear" w:color="auto" w:fill="E6E6E6"/>
            <w:vAlign w:val="center"/>
          </w:tcPr>
          <w:p w14:paraId="3E607395" w14:textId="77777777" w:rsidR="00CF7A2D" w:rsidRDefault="00000000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973" w:type="dxa"/>
            <w:vAlign w:val="center"/>
          </w:tcPr>
          <w:p w14:paraId="153EE16A" w14:textId="77777777" w:rsidR="00CF7A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85A6185" w14:textId="77777777" w:rsidR="00CF7A2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E5C0622" w14:textId="77777777" w:rsidR="00CF7A2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63FF86" w14:textId="77777777" w:rsidR="00CF7A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64E81DB" w14:textId="77777777" w:rsidR="00CF7A2D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D8A804" w14:textId="77777777" w:rsidR="00CF7A2D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B28C27" w14:textId="77777777" w:rsidR="00CF7A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F7A2D" w14:paraId="548947FB" w14:textId="77777777">
        <w:tc>
          <w:tcPr>
            <w:tcW w:w="1567" w:type="dxa"/>
            <w:shd w:val="clear" w:color="auto" w:fill="E6E6E6"/>
            <w:vAlign w:val="center"/>
          </w:tcPr>
          <w:p w14:paraId="44D5CB29" w14:textId="77777777" w:rsidR="00CF7A2D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58DFB9B0" w14:textId="77777777" w:rsidR="00CF7A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9E36DF4" w14:textId="77777777" w:rsidR="00CF7A2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4FDFB63" w14:textId="77777777" w:rsidR="00CF7A2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A1E552" w14:textId="77777777" w:rsidR="00CF7A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E76B43" w14:textId="77777777" w:rsidR="00CF7A2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0A8F1A" w14:textId="77777777" w:rsidR="00CF7A2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20C744" w14:textId="77777777" w:rsidR="00CF7A2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7A2D" w14:paraId="7B0ABE3B" w14:textId="77777777">
        <w:tc>
          <w:tcPr>
            <w:tcW w:w="1567" w:type="dxa"/>
            <w:shd w:val="clear" w:color="auto" w:fill="E6E6E6"/>
            <w:vAlign w:val="center"/>
          </w:tcPr>
          <w:p w14:paraId="319B3E94" w14:textId="77777777" w:rsidR="00CF7A2D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2BBC77CD" w14:textId="77777777" w:rsidR="00CF7A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84CCA9C" w14:textId="77777777" w:rsidR="00CF7A2D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3505CC64" w14:textId="77777777" w:rsidR="00CF7A2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7EECC6" w14:textId="77777777" w:rsidR="00CF7A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4E369B" w14:textId="77777777" w:rsidR="00CF7A2D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91A781" w14:textId="77777777" w:rsidR="00CF7A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D3FFD7" w14:textId="77777777" w:rsidR="00CF7A2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7A2D" w14:paraId="01114987" w14:textId="77777777">
        <w:tc>
          <w:tcPr>
            <w:tcW w:w="1567" w:type="dxa"/>
            <w:shd w:val="clear" w:color="auto" w:fill="E6E6E6"/>
            <w:vAlign w:val="center"/>
          </w:tcPr>
          <w:p w14:paraId="6630E98C" w14:textId="77777777" w:rsidR="00CF7A2D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14:paraId="7D7C9378" w14:textId="77777777" w:rsidR="00CF7A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F326D36" w14:textId="77777777" w:rsidR="00CF7A2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C948BF5" w14:textId="77777777" w:rsidR="00CF7A2D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C9F997" w14:textId="77777777" w:rsidR="00CF7A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78E98D" w14:textId="77777777" w:rsidR="00CF7A2D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A49BF0" w14:textId="77777777" w:rsidR="00CF7A2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FF3E99" w14:textId="77777777" w:rsidR="00CF7A2D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F7A2D" w14:paraId="12AC12DB" w14:textId="77777777">
        <w:tc>
          <w:tcPr>
            <w:tcW w:w="1567" w:type="dxa"/>
            <w:shd w:val="clear" w:color="auto" w:fill="E6E6E6"/>
            <w:vAlign w:val="center"/>
          </w:tcPr>
          <w:p w14:paraId="0F3E80A2" w14:textId="77777777" w:rsidR="00CF7A2D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6BD9905B" w14:textId="77777777" w:rsidR="00CF7A2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483DFAC" w14:textId="77777777" w:rsidR="00CF7A2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22874DF" w14:textId="77777777" w:rsidR="00CF7A2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184903" w14:textId="77777777" w:rsidR="00CF7A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FB59BD5" w14:textId="77777777" w:rsidR="00CF7A2D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280682" w14:textId="77777777" w:rsidR="00CF7A2D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8E71AF" w14:textId="77777777" w:rsidR="00CF7A2D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6E5C0B96" w14:textId="77777777" w:rsidR="00CF7A2D" w:rsidRDefault="00000000">
      <w:pPr>
        <w:pStyle w:val="3"/>
        <w:widowControl w:val="0"/>
        <w:jc w:val="both"/>
        <w:rPr>
          <w:color w:val="000000"/>
        </w:rPr>
      </w:pPr>
      <w:bookmarkStart w:id="115" w:name="_Toc160139071"/>
      <w:r>
        <w:rPr>
          <w:color w:val="000000"/>
        </w:rPr>
        <w:t>作息时间表</w:t>
      </w:r>
      <w:bookmarkEnd w:id="115"/>
    </w:p>
    <w:p w14:paraId="5C3563E4" w14:textId="77777777" w:rsidR="00CF7A2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0745F8F9" w14:textId="77777777" w:rsidR="00CF7A2D" w:rsidRDefault="00000000">
      <w:pPr>
        <w:pStyle w:val="2"/>
        <w:widowControl w:val="0"/>
      </w:pPr>
      <w:bookmarkStart w:id="116" w:name="_Toc160139072"/>
      <w:r>
        <w:t>系统类型</w:t>
      </w:r>
      <w:bookmarkEnd w:id="11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F7A2D" w14:paraId="35A34634" w14:textId="77777777">
        <w:tc>
          <w:tcPr>
            <w:tcW w:w="1131" w:type="dxa"/>
            <w:shd w:val="clear" w:color="auto" w:fill="E6E6E6"/>
            <w:vAlign w:val="center"/>
          </w:tcPr>
          <w:p w14:paraId="226D2573" w14:textId="77777777" w:rsidR="00CF7A2D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0428112" w14:textId="77777777" w:rsidR="00CF7A2D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5E76A4" w14:textId="77777777" w:rsidR="00CF7A2D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FA4906" w14:textId="77777777" w:rsidR="00CF7A2D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8D01DAE" w14:textId="77777777" w:rsidR="00CF7A2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30F8662" w14:textId="77777777" w:rsidR="00CF7A2D" w:rsidRDefault="00000000">
            <w:pPr>
              <w:jc w:val="center"/>
            </w:pPr>
            <w:r>
              <w:t>包含的房间</w:t>
            </w:r>
          </w:p>
        </w:tc>
      </w:tr>
      <w:tr w:rsidR="00CF7A2D" w14:paraId="33028A79" w14:textId="77777777">
        <w:tc>
          <w:tcPr>
            <w:tcW w:w="1131" w:type="dxa"/>
            <w:vAlign w:val="center"/>
          </w:tcPr>
          <w:p w14:paraId="53C9023F" w14:textId="77777777" w:rsidR="00CF7A2D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6167FE0E" w14:textId="77777777" w:rsidR="00CF7A2D" w:rsidRDefault="00000000">
            <w:r>
              <w:t>散热器采暖空调器供冷</w:t>
            </w:r>
          </w:p>
        </w:tc>
        <w:tc>
          <w:tcPr>
            <w:tcW w:w="848" w:type="dxa"/>
            <w:vAlign w:val="center"/>
          </w:tcPr>
          <w:p w14:paraId="6D8A50C0" w14:textId="77777777" w:rsidR="00CF7A2D" w:rsidRDefault="00000000">
            <w:r>
              <w:t>2.70</w:t>
            </w:r>
          </w:p>
        </w:tc>
        <w:tc>
          <w:tcPr>
            <w:tcW w:w="848" w:type="dxa"/>
            <w:vAlign w:val="center"/>
          </w:tcPr>
          <w:p w14:paraId="6E48C4A4" w14:textId="77777777" w:rsidR="00CF7A2D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8ACC12F" w14:textId="77777777" w:rsidR="00CF7A2D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167C20C9" w14:textId="77777777" w:rsidR="00CF7A2D" w:rsidRDefault="00000000">
            <w:r>
              <w:t>同设计建筑</w:t>
            </w:r>
          </w:p>
        </w:tc>
      </w:tr>
    </w:tbl>
    <w:p w14:paraId="03871A6E" w14:textId="77777777" w:rsidR="00CF7A2D" w:rsidRDefault="00000000">
      <w:pPr>
        <w:pStyle w:val="2"/>
        <w:widowControl w:val="0"/>
      </w:pPr>
      <w:bookmarkStart w:id="117" w:name="_Toc160139073"/>
      <w:r>
        <w:t>制冷系统</w:t>
      </w:r>
      <w:bookmarkEnd w:id="117"/>
    </w:p>
    <w:p w14:paraId="710D9299" w14:textId="77777777" w:rsidR="00CF7A2D" w:rsidRDefault="00000000">
      <w:pPr>
        <w:pStyle w:val="3"/>
        <w:widowControl w:val="0"/>
        <w:jc w:val="both"/>
        <w:rPr>
          <w:color w:val="000000"/>
        </w:rPr>
      </w:pPr>
      <w:bookmarkStart w:id="118" w:name="_Toc160139074"/>
      <w:r>
        <w:rPr>
          <w:color w:val="000000"/>
        </w:rPr>
        <w:t>冷水机组</w:t>
      </w:r>
      <w:bookmarkEnd w:id="118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CF7A2D" w14:paraId="16E336D7" w14:textId="77777777">
        <w:tc>
          <w:tcPr>
            <w:tcW w:w="1398" w:type="dxa"/>
            <w:shd w:val="clear" w:color="auto" w:fill="E6E6E6"/>
            <w:vAlign w:val="center"/>
          </w:tcPr>
          <w:p w14:paraId="30BDF0F8" w14:textId="77777777" w:rsidR="00CF7A2D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D21777" w14:textId="77777777" w:rsidR="00CF7A2D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DADAA3" w14:textId="77777777" w:rsidR="00CF7A2D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029814" w14:textId="77777777" w:rsidR="00CF7A2D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910139" w14:textId="77777777" w:rsidR="00CF7A2D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39E8A5E6" w14:textId="77777777" w:rsidR="00CF7A2D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313941" w14:textId="77777777" w:rsidR="00CF7A2D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546E3E24" w14:textId="77777777" w:rsidR="00CF7A2D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2452C884" w14:textId="77777777" w:rsidR="00CF7A2D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CF7A2D" w14:paraId="3F7DCF5C" w14:textId="77777777">
        <w:tc>
          <w:tcPr>
            <w:tcW w:w="1398" w:type="dxa"/>
            <w:vAlign w:val="center"/>
          </w:tcPr>
          <w:p w14:paraId="25BB8324" w14:textId="77777777" w:rsidR="00CF7A2D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556" w:type="dxa"/>
            <w:vAlign w:val="center"/>
          </w:tcPr>
          <w:p w14:paraId="25A2B5ED" w14:textId="77777777" w:rsidR="00CF7A2D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6E2A0143" w14:textId="77777777" w:rsidR="00CF7A2D" w:rsidRDefault="00000000">
            <w:r>
              <w:t>0</w:t>
            </w:r>
          </w:p>
        </w:tc>
        <w:tc>
          <w:tcPr>
            <w:tcW w:w="990" w:type="dxa"/>
            <w:vAlign w:val="center"/>
          </w:tcPr>
          <w:p w14:paraId="5C7F6212" w14:textId="77777777" w:rsidR="00CF7A2D" w:rsidRDefault="00000000">
            <w:r>
              <w:t>0</w:t>
            </w:r>
          </w:p>
        </w:tc>
        <w:tc>
          <w:tcPr>
            <w:tcW w:w="990" w:type="dxa"/>
            <w:vAlign w:val="center"/>
          </w:tcPr>
          <w:p w14:paraId="1DE23AC3" w14:textId="77777777" w:rsidR="00CF7A2D" w:rsidRDefault="00000000">
            <w:r>
              <w:t>4.70</w:t>
            </w:r>
          </w:p>
        </w:tc>
        <w:tc>
          <w:tcPr>
            <w:tcW w:w="424" w:type="dxa"/>
            <w:vAlign w:val="center"/>
          </w:tcPr>
          <w:p w14:paraId="0AF505BD" w14:textId="77777777" w:rsidR="00CF7A2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4E9CE4B" w14:textId="77777777" w:rsidR="00CF7A2D" w:rsidRDefault="00000000">
            <w:r>
              <w:t>0</w:t>
            </w:r>
          </w:p>
        </w:tc>
        <w:tc>
          <w:tcPr>
            <w:tcW w:w="1313" w:type="dxa"/>
            <w:vAlign w:val="center"/>
          </w:tcPr>
          <w:p w14:paraId="489BFAA6" w14:textId="77777777" w:rsidR="00CF7A2D" w:rsidRDefault="00000000">
            <w:r>
              <w:t>0.00</w:t>
            </w:r>
          </w:p>
        </w:tc>
        <w:tc>
          <w:tcPr>
            <w:tcW w:w="798" w:type="dxa"/>
            <w:vAlign w:val="center"/>
          </w:tcPr>
          <w:p w14:paraId="22EB7F42" w14:textId="77777777" w:rsidR="00CF7A2D" w:rsidRDefault="00000000">
            <w:r>
              <w:t>0</w:t>
            </w:r>
          </w:p>
        </w:tc>
      </w:tr>
      <w:tr w:rsidR="00CF7A2D" w14:paraId="0313E871" w14:textId="77777777">
        <w:tc>
          <w:tcPr>
            <w:tcW w:w="8509" w:type="dxa"/>
            <w:gridSpan w:val="8"/>
            <w:vAlign w:val="center"/>
          </w:tcPr>
          <w:p w14:paraId="5888C1BB" w14:textId="77777777" w:rsidR="00CF7A2D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117CFD73" w14:textId="77777777" w:rsidR="00CF7A2D" w:rsidRDefault="00000000">
            <w:r>
              <w:t>0</w:t>
            </w:r>
          </w:p>
        </w:tc>
      </w:tr>
    </w:tbl>
    <w:p w14:paraId="2DC8EB5A" w14:textId="77777777" w:rsidR="00CF7A2D" w:rsidRDefault="00000000">
      <w:pPr>
        <w:pStyle w:val="3"/>
        <w:widowControl w:val="0"/>
        <w:jc w:val="both"/>
        <w:rPr>
          <w:color w:val="000000"/>
        </w:rPr>
      </w:pPr>
      <w:bookmarkStart w:id="119" w:name="_Toc160139075"/>
      <w:r>
        <w:rPr>
          <w:color w:val="000000"/>
        </w:rPr>
        <w:t>冷却水泵</w:t>
      </w:r>
      <w:bookmarkEnd w:id="11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CF7A2D" w14:paraId="57A57976" w14:textId="77777777">
        <w:tc>
          <w:tcPr>
            <w:tcW w:w="1415" w:type="dxa"/>
            <w:shd w:val="clear" w:color="auto" w:fill="E6E6E6"/>
            <w:vAlign w:val="center"/>
          </w:tcPr>
          <w:p w14:paraId="0FF9AD4C" w14:textId="77777777" w:rsidR="00CF7A2D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879FFAB" w14:textId="77777777" w:rsidR="00CF7A2D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7B5232C3" w14:textId="77777777" w:rsidR="00CF7A2D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1B72558F" w14:textId="77777777" w:rsidR="00CF7A2D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C490606" w14:textId="77777777" w:rsidR="00CF7A2D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878DB0F" w14:textId="77777777" w:rsidR="00CF7A2D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7F78C834" w14:textId="77777777" w:rsidR="00CF7A2D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CF7A2D" w14:paraId="1B46F99E" w14:textId="77777777">
        <w:tc>
          <w:tcPr>
            <w:tcW w:w="1415" w:type="dxa"/>
            <w:vAlign w:val="center"/>
          </w:tcPr>
          <w:p w14:paraId="02318667" w14:textId="77777777" w:rsidR="00CF7A2D" w:rsidRDefault="00CF7A2D"/>
        </w:tc>
        <w:tc>
          <w:tcPr>
            <w:tcW w:w="1415" w:type="dxa"/>
            <w:vAlign w:val="center"/>
          </w:tcPr>
          <w:p w14:paraId="40FDCB6D" w14:textId="77777777" w:rsidR="00CF7A2D" w:rsidRDefault="00000000">
            <w:r>
              <w:t>0</w:t>
            </w:r>
          </w:p>
        </w:tc>
        <w:tc>
          <w:tcPr>
            <w:tcW w:w="1318" w:type="dxa"/>
            <w:vAlign w:val="center"/>
          </w:tcPr>
          <w:p w14:paraId="6371DC4E" w14:textId="77777777" w:rsidR="00CF7A2D" w:rsidRDefault="00000000">
            <w:r>
              <w:t>0.00</w:t>
            </w:r>
          </w:p>
        </w:tc>
        <w:tc>
          <w:tcPr>
            <w:tcW w:w="1205" w:type="dxa"/>
            <w:vAlign w:val="center"/>
          </w:tcPr>
          <w:p w14:paraId="221D86A9" w14:textId="77777777" w:rsidR="00CF7A2D" w:rsidRDefault="00000000">
            <w:r>
              <w:t>0</w:t>
            </w:r>
          </w:p>
        </w:tc>
        <w:tc>
          <w:tcPr>
            <w:tcW w:w="1431" w:type="dxa"/>
            <w:vAlign w:val="center"/>
          </w:tcPr>
          <w:p w14:paraId="61C3D191" w14:textId="77777777" w:rsidR="00CF7A2D" w:rsidRDefault="00000000">
            <w:r>
              <w:t>0.0000</w:t>
            </w:r>
          </w:p>
        </w:tc>
        <w:tc>
          <w:tcPr>
            <w:tcW w:w="1318" w:type="dxa"/>
            <w:vAlign w:val="center"/>
          </w:tcPr>
          <w:p w14:paraId="304B8F27" w14:textId="77777777" w:rsidR="00CF7A2D" w:rsidRDefault="00000000">
            <w:r>
              <w:t>0</w:t>
            </w:r>
          </w:p>
        </w:tc>
        <w:tc>
          <w:tcPr>
            <w:tcW w:w="1211" w:type="dxa"/>
            <w:vAlign w:val="center"/>
          </w:tcPr>
          <w:p w14:paraId="5DBF9F16" w14:textId="77777777" w:rsidR="00CF7A2D" w:rsidRDefault="00000000">
            <w:r>
              <w:t>0</w:t>
            </w:r>
          </w:p>
        </w:tc>
      </w:tr>
      <w:tr w:rsidR="00CF7A2D" w14:paraId="786CFD18" w14:textId="77777777">
        <w:tc>
          <w:tcPr>
            <w:tcW w:w="1415" w:type="dxa"/>
            <w:vAlign w:val="center"/>
          </w:tcPr>
          <w:p w14:paraId="0CE2E816" w14:textId="77777777" w:rsidR="00CF7A2D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77EE449E" w14:textId="77777777" w:rsidR="00CF7A2D" w:rsidRDefault="00000000">
            <w:r>
              <w:t>0</w:t>
            </w:r>
          </w:p>
        </w:tc>
        <w:tc>
          <w:tcPr>
            <w:tcW w:w="1318" w:type="dxa"/>
            <w:vAlign w:val="center"/>
          </w:tcPr>
          <w:p w14:paraId="0ACB5D2F" w14:textId="77777777" w:rsidR="00CF7A2D" w:rsidRDefault="00CF7A2D"/>
        </w:tc>
        <w:tc>
          <w:tcPr>
            <w:tcW w:w="1205" w:type="dxa"/>
            <w:vAlign w:val="center"/>
          </w:tcPr>
          <w:p w14:paraId="36C28A40" w14:textId="77777777" w:rsidR="00CF7A2D" w:rsidRDefault="00000000">
            <w:r>
              <w:t>0</w:t>
            </w:r>
          </w:p>
        </w:tc>
        <w:tc>
          <w:tcPr>
            <w:tcW w:w="1431" w:type="dxa"/>
            <w:vAlign w:val="center"/>
          </w:tcPr>
          <w:p w14:paraId="603E793D" w14:textId="77777777" w:rsidR="00CF7A2D" w:rsidRDefault="00CF7A2D"/>
        </w:tc>
        <w:tc>
          <w:tcPr>
            <w:tcW w:w="1318" w:type="dxa"/>
            <w:vAlign w:val="center"/>
          </w:tcPr>
          <w:p w14:paraId="57BDF7A5" w14:textId="77777777" w:rsidR="00CF7A2D" w:rsidRDefault="00CF7A2D"/>
        </w:tc>
        <w:tc>
          <w:tcPr>
            <w:tcW w:w="1211" w:type="dxa"/>
            <w:vAlign w:val="center"/>
          </w:tcPr>
          <w:p w14:paraId="2DD250A8" w14:textId="77777777" w:rsidR="00CF7A2D" w:rsidRDefault="00000000">
            <w:r>
              <w:t>0</w:t>
            </w:r>
          </w:p>
        </w:tc>
      </w:tr>
    </w:tbl>
    <w:p w14:paraId="0836672D" w14:textId="77777777" w:rsidR="00CF7A2D" w:rsidRDefault="00000000">
      <w:pPr>
        <w:pStyle w:val="3"/>
        <w:widowControl w:val="0"/>
        <w:jc w:val="both"/>
        <w:rPr>
          <w:color w:val="000000"/>
        </w:rPr>
      </w:pPr>
      <w:bookmarkStart w:id="120" w:name="_Toc160139076"/>
      <w:r>
        <w:rPr>
          <w:color w:val="000000"/>
        </w:rPr>
        <w:lastRenderedPageBreak/>
        <w:t>冷冻水泵</w:t>
      </w:r>
      <w:bookmarkEnd w:id="12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CF7A2D" w14:paraId="3F2E06F7" w14:textId="77777777">
        <w:tc>
          <w:tcPr>
            <w:tcW w:w="1862" w:type="dxa"/>
            <w:shd w:val="clear" w:color="auto" w:fill="E6E6E6"/>
            <w:vAlign w:val="center"/>
          </w:tcPr>
          <w:p w14:paraId="2A20DABA" w14:textId="77777777" w:rsidR="00CF7A2D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973DFF2" w14:textId="77777777" w:rsidR="00CF7A2D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D63209A" w14:textId="77777777" w:rsidR="00CF7A2D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EE69E0B" w14:textId="77777777" w:rsidR="00CF7A2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049EDA1" w14:textId="77777777" w:rsidR="00CF7A2D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CF7A2D" w14:paraId="5B91BC01" w14:textId="77777777">
        <w:tc>
          <w:tcPr>
            <w:tcW w:w="1862" w:type="dxa"/>
            <w:vAlign w:val="center"/>
          </w:tcPr>
          <w:p w14:paraId="63CE0486" w14:textId="77777777" w:rsidR="00CF7A2D" w:rsidRDefault="00CF7A2D"/>
        </w:tc>
        <w:tc>
          <w:tcPr>
            <w:tcW w:w="1862" w:type="dxa"/>
            <w:vAlign w:val="center"/>
          </w:tcPr>
          <w:p w14:paraId="71907DDD" w14:textId="77777777" w:rsidR="00CF7A2D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4F398AC9" w14:textId="77777777" w:rsidR="00CF7A2D" w:rsidRDefault="00000000">
            <w:r>
              <w:t>0.0000</w:t>
            </w:r>
          </w:p>
        </w:tc>
        <w:tc>
          <w:tcPr>
            <w:tcW w:w="1862" w:type="dxa"/>
            <w:vAlign w:val="center"/>
          </w:tcPr>
          <w:p w14:paraId="6D8E1277" w14:textId="77777777" w:rsidR="00CF7A2D" w:rsidRDefault="00000000">
            <w:r>
              <w:t>0</w:t>
            </w:r>
          </w:p>
        </w:tc>
        <w:tc>
          <w:tcPr>
            <w:tcW w:w="1867" w:type="dxa"/>
            <w:vAlign w:val="center"/>
          </w:tcPr>
          <w:p w14:paraId="7E674A13" w14:textId="77777777" w:rsidR="00CF7A2D" w:rsidRDefault="00000000">
            <w:r>
              <w:t>0</w:t>
            </w:r>
          </w:p>
        </w:tc>
      </w:tr>
      <w:tr w:rsidR="00CF7A2D" w14:paraId="6AB300E5" w14:textId="77777777">
        <w:tc>
          <w:tcPr>
            <w:tcW w:w="1862" w:type="dxa"/>
            <w:vAlign w:val="center"/>
          </w:tcPr>
          <w:p w14:paraId="00E64B02" w14:textId="77777777" w:rsidR="00CF7A2D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1DD83AA2" w14:textId="77777777" w:rsidR="00CF7A2D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0B4E2775" w14:textId="77777777" w:rsidR="00CF7A2D" w:rsidRDefault="00CF7A2D"/>
        </w:tc>
        <w:tc>
          <w:tcPr>
            <w:tcW w:w="1862" w:type="dxa"/>
            <w:vAlign w:val="center"/>
          </w:tcPr>
          <w:p w14:paraId="504C60DF" w14:textId="77777777" w:rsidR="00CF7A2D" w:rsidRDefault="00CF7A2D"/>
        </w:tc>
        <w:tc>
          <w:tcPr>
            <w:tcW w:w="1867" w:type="dxa"/>
            <w:vAlign w:val="center"/>
          </w:tcPr>
          <w:p w14:paraId="1D2D3766" w14:textId="77777777" w:rsidR="00CF7A2D" w:rsidRDefault="00000000">
            <w:r>
              <w:t>0</w:t>
            </w:r>
          </w:p>
        </w:tc>
      </w:tr>
    </w:tbl>
    <w:p w14:paraId="70363DE9" w14:textId="77777777" w:rsidR="00CF7A2D" w:rsidRDefault="00000000">
      <w:pPr>
        <w:pStyle w:val="3"/>
        <w:widowControl w:val="0"/>
        <w:jc w:val="both"/>
        <w:rPr>
          <w:color w:val="000000"/>
        </w:rPr>
      </w:pPr>
      <w:bookmarkStart w:id="121" w:name="_Toc160139077"/>
      <w:r>
        <w:rPr>
          <w:color w:val="000000"/>
        </w:rPr>
        <w:t>多联机/单元式空调能耗</w:t>
      </w:r>
      <w:bookmarkEnd w:id="12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CF7A2D" w14:paraId="08149249" w14:textId="77777777">
        <w:tc>
          <w:tcPr>
            <w:tcW w:w="2196" w:type="dxa"/>
            <w:shd w:val="clear" w:color="auto" w:fill="E6E6E6"/>
            <w:vAlign w:val="center"/>
          </w:tcPr>
          <w:p w14:paraId="6BF202FC" w14:textId="77777777" w:rsidR="00CF7A2D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3E697AC1" w14:textId="77777777" w:rsidR="00CF7A2D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F9705AB" w14:textId="77777777" w:rsidR="00CF7A2D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FC15CDF" w14:textId="77777777" w:rsidR="00CF7A2D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CF7A2D" w14:paraId="35952500" w14:textId="77777777">
        <w:tc>
          <w:tcPr>
            <w:tcW w:w="2196" w:type="dxa"/>
            <w:shd w:val="clear" w:color="auto" w:fill="E6E6E6"/>
            <w:vAlign w:val="center"/>
          </w:tcPr>
          <w:p w14:paraId="183CA1A3" w14:textId="77777777" w:rsidR="00CF7A2D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691196A5" w14:textId="77777777" w:rsidR="00CF7A2D" w:rsidRDefault="00000000">
            <w:r>
              <w:t>2.70</w:t>
            </w:r>
          </w:p>
        </w:tc>
        <w:tc>
          <w:tcPr>
            <w:tcW w:w="2473" w:type="dxa"/>
            <w:vAlign w:val="center"/>
          </w:tcPr>
          <w:p w14:paraId="62CD2D21" w14:textId="77777777" w:rsidR="00CF7A2D" w:rsidRDefault="00000000">
            <w:r>
              <w:t>83953</w:t>
            </w:r>
          </w:p>
        </w:tc>
        <w:tc>
          <w:tcPr>
            <w:tcW w:w="2473" w:type="dxa"/>
            <w:vAlign w:val="center"/>
          </w:tcPr>
          <w:p w14:paraId="7449281F" w14:textId="77777777" w:rsidR="00CF7A2D" w:rsidRDefault="00000000">
            <w:r>
              <w:t>31094</w:t>
            </w:r>
          </w:p>
        </w:tc>
      </w:tr>
    </w:tbl>
    <w:p w14:paraId="35B92EAB" w14:textId="77777777" w:rsidR="00CF7A2D" w:rsidRDefault="00000000">
      <w:pPr>
        <w:pStyle w:val="2"/>
        <w:widowControl w:val="0"/>
      </w:pPr>
      <w:bookmarkStart w:id="122" w:name="_Toc160139078"/>
      <w:r>
        <w:t>供暖系统</w:t>
      </w:r>
      <w:bookmarkEnd w:id="122"/>
    </w:p>
    <w:p w14:paraId="1C401C68" w14:textId="77777777" w:rsidR="00CF7A2D" w:rsidRDefault="00000000">
      <w:pPr>
        <w:pStyle w:val="3"/>
        <w:widowControl w:val="0"/>
        <w:jc w:val="both"/>
        <w:rPr>
          <w:color w:val="000000"/>
        </w:rPr>
      </w:pPr>
      <w:bookmarkStart w:id="123" w:name="_Toc160139079"/>
      <w:r>
        <w:rPr>
          <w:color w:val="000000"/>
        </w:rPr>
        <w:t>市政热力系统能耗</w:t>
      </w:r>
      <w:bookmarkEnd w:id="12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CF7A2D" w14:paraId="7AB034E6" w14:textId="77777777">
        <w:tc>
          <w:tcPr>
            <w:tcW w:w="1182" w:type="dxa"/>
            <w:shd w:val="clear" w:color="auto" w:fill="E6E6E6"/>
            <w:vAlign w:val="center"/>
          </w:tcPr>
          <w:p w14:paraId="628E83CB" w14:textId="77777777" w:rsidR="00CF7A2D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062DD90" w14:textId="77777777" w:rsidR="00CF7A2D" w:rsidRDefault="00000000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BDA967C" w14:textId="77777777" w:rsidR="00CF7A2D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BCBDD3A" w14:textId="77777777" w:rsidR="00CF7A2D" w:rsidRDefault="00000000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6F2CD2A" w14:textId="77777777" w:rsidR="00CF7A2D" w:rsidRDefault="00000000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BB5AEF6" w14:textId="77777777" w:rsidR="00CF7A2D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405B9A8" w14:textId="77777777" w:rsidR="00CF7A2D" w:rsidRDefault="00000000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CF7A2D" w14:paraId="3C40D8A1" w14:textId="77777777">
        <w:tc>
          <w:tcPr>
            <w:tcW w:w="1182" w:type="dxa"/>
            <w:vAlign w:val="center"/>
          </w:tcPr>
          <w:p w14:paraId="54EA57B6" w14:textId="77777777" w:rsidR="00CF7A2D" w:rsidRDefault="00000000">
            <w:r>
              <w:t>0.92</w:t>
            </w:r>
          </w:p>
        </w:tc>
        <w:tc>
          <w:tcPr>
            <w:tcW w:w="1358" w:type="dxa"/>
            <w:vAlign w:val="center"/>
          </w:tcPr>
          <w:p w14:paraId="3D33BA35" w14:textId="77777777" w:rsidR="00CF7A2D" w:rsidRDefault="00000000">
            <w:r>
              <w:t>0.00577</w:t>
            </w:r>
          </w:p>
        </w:tc>
        <w:tc>
          <w:tcPr>
            <w:tcW w:w="1358" w:type="dxa"/>
            <w:vAlign w:val="center"/>
          </w:tcPr>
          <w:p w14:paraId="047B5BF9" w14:textId="77777777" w:rsidR="00CF7A2D" w:rsidRDefault="00000000">
            <w:r>
              <w:t>153821</w:t>
            </w:r>
          </w:p>
        </w:tc>
        <w:tc>
          <w:tcPr>
            <w:tcW w:w="1358" w:type="dxa"/>
            <w:vAlign w:val="center"/>
          </w:tcPr>
          <w:p w14:paraId="0B841556" w14:textId="77777777" w:rsidR="00CF7A2D" w:rsidRDefault="00000000">
            <w:r>
              <w:t>2.93</w:t>
            </w:r>
          </w:p>
        </w:tc>
        <w:tc>
          <w:tcPr>
            <w:tcW w:w="1358" w:type="dxa"/>
            <w:vAlign w:val="center"/>
          </w:tcPr>
          <w:p w14:paraId="6533285B" w14:textId="77777777" w:rsidR="00CF7A2D" w:rsidRDefault="00000000">
            <w:r>
              <w:t>57056</w:t>
            </w:r>
          </w:p>
        </w:tc>
        <w:tc>
          <w:tcPr>
            <w:tcW w:w="1358" w:type="dxa"/>
            <w:vAlign w:val="center"/>
          </w:tcPr>
          <w:p w14:paraId="76A01A06" w14:textId="77777777" w:rsidR="00CF7A2D" w:rsidRDefault="00000000">
            <w:r>
              <w:t>888</w:t>
            </w:r>
          </w:p>
        </w:tc>
        <w:tc>
          <w:tcPr>
            <w:tcW w:w="1358" w:type="dxa"/>
            <w:vAlign w:val="center"/>
          </w:tcPr>
          <w:p w14:paraId="771358C1" w14:textId="77777777" w:rsidR="00CF7A2D" w:rsidRDefault="00000000">
            <w:r>
              <w:t>57944</w:t>
            </w:r>
          </w:p>
        </w:tc>
      </w:tr>
    </w:tbl>
    <w:p w14:paraId="1EC35D5A" w14:textId="77777777" w:rsidR="00CF7A2D" w:rsidRDefault="00000000">
      <w:pPr>
        <w:pStyle w:val="2"/>
        <w:widowControl w:val="0"/>
      </w:pPr>
      <w:bookmarkStart w:id="124" w:name="_Toc160139080"/>
      <w:r>
        <w:t>空调风机</w:t>
      </w:r>
      <w:bookmarkEnd w:id="124"/>
    </w:p>
    <w:p w14:paraId="47E0F666" w14:textId="77777777" w:rsidR="00CF7A2D" w:rsidRDefault="00000000">
      <w:pPr>
        <w:pStyle w:val="3"/>
        <w:widowControl w:val="0"/>
        <w:jc w:val="both"/>
        <w:rPr>
          <w:color w:val="000000"/>
        </w:rPr>
      </w:pPr>
      <w:bookmarkStart w:id="125" w:name="_Toc160139081"/>
      <w:r>
        <w:rPr>
          <w:color w:val="000000"/>
        </w:rPr>
        <w:t>独立新排风</w:t>
      </w:r>
      <w:bookmarkEnd w:id="12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CF7A2D" w14:paraId="519207A4" w14:textId="77777777">
        <w:tc>
          <w:tcPr>
            <w:tcW w:w="1635" w:type="dxa"/>
            <w:shd w:val="clear" w:color="auto" w:fill="E6E6E6"/>
            <w:vAlign w:val="center"/>
          </w:tcPr>
          <w:p w14:paraId="1C598372" w14:textId="77777777" w:rsidR="00CF7A2D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1145E78" w14:textId="77777777" w:rsidR="00CF7A2D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578E1F4" w14:textId="77777777" w:rsidR="00CF7A2D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9814EF8" w14:textId="77777777" w:rsidR="00CF7A2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0BF475A" w14:textId="77777777" w:rsidR="00CF7A2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5211792" w14:textId="77777777" w:rsidR="00CF7A2D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CF7A2D" w14:paraId="638A108C" w14:textId="77777777">
        <w:tc>
          <w:tcPr>
            <w:tcW w:w="1635" w:type="dxa"/>
            <w:vAlign w:val="center"/>
          </w:tcPr>
          <w:p w14:paraId="6A3C02FB" w14:textId="77777777" w:rsidR="00CF7A2D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1B4B4050" w14:textId="77777777" w:rsidR="00CF7A2D" w:rsidRDefault="00000000">
            <w:r>
              <w:t>7077</w:t>
            </w:r>
          </w:p>
        </w:tc>
        <w:tc>
          <w:tcPr>
            <w:tcW w:w="1794" w:type="dxa"/>
            <w:vAlign w:val="center"/>
          </w:tcPr>
          <w:p w14:paraId="30EEEA78" w14:textId="77777777" w:rsidR="00CF7A2D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58A5DA47" w14:textId="77777777" w:rsidR="00CF7A2D" w:rsidRDefault="00000000">
            <w:r>
              <w:t>1699</w:t>
            </w:r>
          </w:p>
        </w:tc>
        <w:tc>
          <w:tcPr>
            <w:tcW w:w="1431" w:type="dxa"/>
            <w:vAlign w:val="center"/>
          </w:tcPr>
          <w:p w14:paraId="6DB3CA14" w14:textId="77777777" w:rsidR="00CF7A2D" w:rsidRDefault="00000000">
            <w:r>
              <w:t>3668</w:t>
            </w:r>
          </w:p>
        </w:tc>
        <w:tc>
          <w:tcPr>
            <w:tcW w:w="1533" w:type="dxa"/>
            <w:vAlign w:val="center"/>
          </w:tcPr>
          <w:p w14:paraId="255C5DE0" w14:textId="77777777" w:rsidR="00CF7A2D" w:rsidRDefault="00000000">
            <w:r>
              <w:t>6230</w:t>
            </w:r>
          </w:p>
        </w:tc>
      </w:tr>
      <w:tr w:rsidR="00CF7A2D" w14:paraId="3C1B1828" w14:textId="77777777">
        <w:tc>
          <w:tcPr>
            <w:tcW w:w="7797" w:type="dxa"/>
            <w:gridSpan w:val="5"/>
            <w:vAlign w:val="center"/>
          </w:tcPr>
          <w:p w14:paraId="42A9B136" w14:textId="77777777" w:rsidR="00CF7A2D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0300431B" w14:textId="77777777" w:rsidR="00CF7A2D" w:rsidRDefault="00000000">
            <w:r>
              <w:t>6230</w:t>
            </w:r>
          </w:p>
        </w:tc>
      </w:tr>
    </w:tbl>
    <w:p w14:paraId="767A9CF5" w14:textId="77777777" w:rsidR="00CF7A2D" w:rsidRDefault="00CF7A2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CF7A2D" w14:paraId="08CEA5C2" w14:textId="77777777">
        <w:tc>
          <w:tcPr>
            <w:tcW w:w="1681" w:type="dxa"/>
            <w:shd w:val="clear" w:color="auto" w:fill="E6E6E6"/>
            <w:vAlign w:val="center"/>
          </w:tcPr>
          <w:p w14:paraId="58E45F75" w14:textId="77777777" w:rsidR="00CF7A2D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2F0077" w14:textId="77777777" w:rsidR="00CF7A2D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31C3D3" w14:textId="77777777" w:rsidR="00CF7A2D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A325364" w14:textId="77777777" w:rsidR="00CF7A2D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B5DFB8" w14:textId="77777777" w:rsidR="00CF7A2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547F1F" w14:textId="77777777" w:rsidR="00CF7A2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F9D839A" w14:textId="77777777" w:rsidR="00CF7A2D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CF7A2D" w14:paraId="745E089D" w14:textId="77777777">
        <w:tc>
          <w:tcPr>
            <w:tcW w:w="1681" w:type="dxa"/>
            <w:vAlign w:val="center"/>
          </w:tcPr>
          <w:p w14:paraId="7AB9ABDC" w14:textId="77777777" w:rsidR="00CF7A2D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40031374" w14:textId="77777777" w:rsidR="00CF7A2D" w:rsidRDefault="00000000">
            <w:r>
              <w:t>5662</w:t>
            </w:r>
          </w:p>
        </w:tc>
        <w:tc>
          <w:tcPr>
            <w:tcW w:w="990" w:type="dxa"/>
            <w:vAlign w:val="center"/>
          </w:tcPr>
          <w:p w14:paraId="510E1EC8" w14:textId="77777777" w:rsidR="00CF7A2D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25BFD01A" w14:textId="77777777" w:rsidR="00CF7A2D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4A9F2912" w14:textId="77777777" w:rsidR="00CF7A2D" w:rsidRDefault="00000000">
            <w:r>
              <w:t>1359</w:t>
            </w:r>
          </w:p>
        </w:tc>
        <w:tc>
          <w:tcPr>
            <w:tcW w:w="1131" w:type="dxa"/>
            <w:vAlign w:val="center"/>
          </w:tcPr>
          <w:p w14:paraId="56F77726" w14:textId="77777777" w:rsidR="00CF7A2D" w:rsidRDefault="00000000">
            <w:r>
              <w:t>3668</w:t>
            </w:r>
          </w:p>
        </w:tc>
        <w:tc>
          <w:tcPr>
            <w:tcW w:w="1550" w:type="dxa"/>
            <w:vAlign w:val="center"/>
          </w:tcPr>
          <w:p w14:paraId="6EA2BDF3" w14:textId="77777777" w:rsidR="00CF7A2D" w:rsidRDefault="00000000">
            <w:r>
              <w:t>4984</w:t>
            </w:r>
          </w:p>
        </w:tc>
      </w:tr>
      <w:tr w:rsidR="00CF7A2D" w14:paraId="6BF2FB40" w14:textId="77777777">
        <w:tc>
          <w:tcPr>
            <w:tcW w:w="7761" w:type="dxa"/>
            <w:gridSpan w:val="6"/>
            <w:vAlign w:val="center"/>
          </w:tcPr>
          <w:p w14:paraId="567D5A42" w14:textId="77777777" w:rsidR="00CF7A2D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21FC6D1F" w14:textId="77777777" w:rsidR="00CF7A2D" w:rsidRDefault="00000000">
            <w:r>
              <w:t>4984</w:t>
            </w:r>
          </w:p>
        </w:tc>
      </w:tr>
    </w:tbl>
    <w:p w14:paraId="639DC0E8" w14:textId="77777777" w:rsidR="00CF7A2D" w:rsidRDefault="00000000">
      <w:pPr>
        <w:pStyle w:val="2"/>
        <w:widowControl w:val="0"/>
      </w:pPr>
      <w:bookmarkStart w:id="126" w:name="_Toc160139082"/>
      <w:r>
        <w:t>照明</w:t>
      </w:r>
      <w:bookmarkEnd w:id="12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CF7A2D" w14:paraId="446ACB17" w14:textId="77777777">
        <w:tc>
          <w:tcPr>
            <w:tcW w:w="3135" w:type="dxa"/>
            <w:shd w:val="clear" w:color="auto" w:fill="E6E6E6"/>
            <w:vAlign w:val="center"/>
          </w:tcPr>
          <w:p w14:paraId="35FE6B75" w14:textId="77777777" w:rsidR="00CF7A2D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C6D45E9" w14:textId="77777777" w:rsidR="00CF7A2D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1FF6C1" w14:textId="77777777" w:rsidR="00CF7A2D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04A0E5F" w14:textId="77777777" w:rsidR="00CF7A2D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4163E8E" w14:textId="77777777" w:rsidR="00CF7A2D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CF7A2D" w14:paraId="347C3B6A" w14:textId="77777777">
        <w:tc>
          <w:tcPr>
            <w:tcW w:w="3135" w:type="dxa"/>
            <w:vAlign w:val="center"/>
          </w:tcPr>
          <w:p w14:paraId="4FFE14B6" w14:textId="77777777" w:rsidR="00CF7A2D" w:rsidRDefault="00000000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697" w:type="dxa"/>
            <w:vAlign w:val="center"/>
          </w:tcPr>
          <w:p w14:paraId="616D5E69" w14:textId="77777777" w:rsidR="00CF7A2D" w:rsidRDefault="00000000">
            <w:r>
              <w:t>25.99</w:t>
            </w:r>
          </w:p>
        </w:tc>
        <w:tc>
          <w:tcPr>
            <w:tcW w:w="1131" w:type="dxa"/>
            <w:vAlign w:val="center"/>
          </w:tcPr>
          <w:p w14:paraId="3BCBC93F" w14:textId="77777777" w:rsidR="00CF7A2D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13F44D55" w14:textId="77777777" w:rsidR="00CF7A2D" w:rsidRDefault="00000000">
            <w:r>
              <w:t>112</w:t>
            </w:r>
          </w:p>
        </w:tc>
        <w:tc>
          <w:tcPr>
            <w:tcW w:w="1862" w:type="dxa"/>
            <w:vAlign w:val="center"/>
          </w:tcPr>
          <w:p w14:paraId="1E476862" w14:textId="77777777" w:rsidR="00CF7A2D" w:rsidRDefault="00000000">
            <w:r>
              <w:t>2898</w:t>
            </w:r>
          </w:p>
        </w:tc>
      </w:tr>
      <w:tr w:rsidR="00CF7A2D" w14:paraId="50031EDF" w14:textId="77777777">
        <w:tc>
          <w:tcPr>
            <w:tcW w:w="3135" w:type="dxa"/>
            <w:vAlign w:val="center"/>
          </w:tcPr>
          <w:p w14:paraId="1D0013BF" w14:textId="77777777" w:rsidR="00CF7A2D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27024FBE" w14:textId="77777777" w:rsidR="00CF7A2D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1EB9FF32" w14:textId="77777777" w:rsidR="00CF7A2D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607FEC77" w14:textId="77777777" w:rsidR="00CF7A2D" w:rsidRDefault="00000000">
            <w:r>
              <w:t>1699</w:t>
            </w:r>
          </w:p>
        </w:tc>
        <w:tc>
          <w:tcPr>
            <w:tcW w:w="1862" w:type="dxa"/>
            <w:vAlign w:val="center"/>
          </w:tcPr>
          <w:p w14:paraId="269F8020" w14:textId="77777777" w:rsidR="00CF7A2D" w:rsidRDefault="00000000">
            <w:r>
              <w:t>36116</w:t>
            </w:r>
          </w:p>
        </w:tc>
      </w:tr>
      <w:tr w:rsidR="00CF7A2D" w14:paraId="06435348" w14:textId="77777777">
        <w:tc>
          <w:tcPr>
            <w:tcW w:w="3135" w:type="dxa"/>
            <w:vAlign w:val="center"/>
          </w:tcPr>
          <w:p w14:paraId="22C42349" w14:textId="77777777" w:rsidR="00CF7A2D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598A6BEE" w14:textId="77777777" w:rsidR="00CF7A2D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2E5B5D15" w14:textId="77777777" w:rsidR="00CF7A2D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020EBD62" w14:textId="77777777" w:rsidR="00CF7A2D" w:rsidRDefault="00000000">
            <w:r>
              <w:t>213</w:t>
            </w:r>
          </w:p>
        </w:tc>
        <w:tc>
          <w:tcPr>
            <w:tcW w:w="1862" w:type="dxa"/>
            <w:vAlign w:val="center"/>
          </w:tcPr>
          <w:p w14:paraId="0A840869" w14:textId="77777777" w:rsidR="00CF7A2D" w:rsidRDefault="00000000">
            <w:r>
              <w:t>2512</w:t>
            </w:r>
          </w:p>
        </w:tc>
      </w:tr>
      <w:tr w:rsidR="00CF7A2D" w14:paraId="507E3BC1" w14:textId="77777777">
        <w:tc>
          <w:tcPr>
            <w:tcW w:w="3135" w:type="dxa"/>
            <w:vAlign w:val="center"/>
          </w:tcPr>
          <w:p w14:paraId="5FDE9EED" w14:textId="77777777" w:rsidR="00CF7A2D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7A83DA5D" w14:textId="77777777" w:rsidR="00CF7A2D" w:rsidRDefault="00000000">
            <w:r>
              <w:t>40.15</w:t>
            </w:r>
          </w:p>
        </w:tc>
        <w:tc>
          <w:tcPr>
            <w:tcW w:w="1131" w:type="dxa"/>
            <w:vAlign w:val="center"/>
          </w:tcPr>
          <w:p w14:paraId="2F5D2D27" w14:textId="77777777" w:rsidR="00CF7A2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49A0550" w14:textId="77777777" w:rsidR="00CF7A2D" w:rsidRDefault="00000000">
            <w:r>
              <w:t>364</w:t>
            </w:r>
          </w:p>
        </w:tc>
        <w:tc>
          <w:tcPr>
            <w:tcW w:w="1862" w:type="dxa"/>
            <w:vAlign w:val="center"/>
          </w:tcPr>
          <w:p w14:paraId="43CAA73A" w14:textId="77777777" w:rsidR="00CF7A2D" w:rsidRDefault="00000000">
            <w:r>
              <w:t>14615</w:t>
            </w:r>
          </w:p>
        </w:tc>
      </w:tr>
      <w:tr w:rsidR="00CF7A2D" w14:paraId="4253280C" w14:textId="77777777">
        <w:tc>
          <w:tcPr>
            <w:tcW w:w="3135" w:type="dxa"/>
            <w:vAlign w:val="center"/>
          </w:tcPr>
          <w:p w14:paraId="15C7333B" w14:textId="77777777" w:rsidR="00CF7A2D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1605294A" w14:textId="77777777" w:rsidR="00CF7A2D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F0DC0F7" w14:textId="77777777" w:rsidR="00CF7A2D" w:rsidRDefault="00000000">
            <w:r>
              <w:t>44</w:t>
            </w:r>
          </w:p>
        </w:tc>
        <w:tc>
          <w:tcPr>
            <w:tcW w:w="1522" w:type="dxa"/>
            <w:vAlign w:val="center"/>
          </w:tcPr>
          <w:p w14:paraId="2DB0AFB4" w14:textId="77777777" w:rsidR="00CF7A2D" w:rsidRDefault="00000000">
            <w:r>
              <w:t>152</w:t>
            </w:r>
          </w:p>
        </w:tc>
        <w:tc>
          <w:tcPr>
            <w:tcW w:w="1862" w:type="dxa"/>
            <w:vAlign w:val="center"/>
          </w:tcPr>
          <w:p w14:paraId="6E515C69" w14:textId="77777777" w:rsidR="00CF7A2D" w:rsidRDefault="00000000">
            <w:r>
              <w:t>0</w:t>
            </w:r>
          </w:p>
        </w:tc>
      </w:tr>
      <w:tr w:rsidR="00CF7A2D" w14:paraId="67C2B66A" w14:textId="77777777">
        <w:tc>
          <w:tcPr>
            <w:tcW w:w="7485" w:type="dxa"/>
            <w:gridSpan w:val="4"/>
            <w:vAlign w:val="center"/>
          </w:tcPr>
          <w:p w14:paraId="0B34309A" w14:textId="77777777" w:rsidR="00CF7A2D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6C39280F" w14:textId="77777777" w:rsidR="00CF7A2D" w:rsidRDefault="00000000">
            <w:r>
              <w:t>56142</w:t>
            </w:r>
          </w:p>
        </w:tc>
      </w:tr>
    </w:tbl>
    <w:p w14:paraId="33DD0129" w14:textId="77777777" w:rsidR="00CF7A2D" w:rsidRDefault="00000000">
      <w:pPr>
        <w:pStyle w:val="2"/>
        <w:widowControl w:val="0"/>
      </w:pPr>
      <w:bookmarkStart w:id="127" w:name="_Toc160139083"/>
      <w:r>
        <w:lastRenderedPageBreak/>
        <w:t>负荷分项统计</w:t>
      </w:r>
      <w:bookmarkEnd w:id="12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CF7A2D" w14:paraId="601529AC" w14:textId="77777777">
        <w:tc>
          <w:tcPr>
            <w:tcW w:w="1964" w:type="dxa"/>
            <w:shd w:val="clear" w:color="auto" w:fill="E6E6E6"/>
            <w:vAlign w:val="center"/>
          </w:tcPr>
          <w:p w14:paraId="40825703" w14:textId="77777777" w:rsidR="00CF7A2D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350F51D" w14:textId="77777777" w:rsidR="00CF7A2D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3D8505F" w14:textId="77777777" w:rsidR="00CF7A2D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902980" w14:textId="77777777" w:rsidR="00CF7A2D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94D6F0" w14:textId="77777777" w:rsidR="00CF7A2D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067AF3" w14:textId="77777777" w:rsidR="00CF7A2D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1A773E1" w14:textId="77777777" w:rsidR="00CF7A2D" w:rsidRDefault="00000000">
            <w:pPr>
              <w:jc w:val="center"/>
            </w:pPr>
            <w:r>
              <w:t>合计</w:t>
            </w:r>
          </w:p>
        </w:tc>
      </w:tr>
      <w:tr w:rsidR="00CF7A2D" w14:paraId="027E6C11" w14:textId="77777777">
        <w:tc>
          <w:tcPr>
            <w:tcW w:w="1964" w:type="dxa"/>
            <w:shd w:val="clear" w:color="auto" w:fill="E6E6E6"/>
            <w:vAlign w:val="center"/>
          </w:tcPr>
          <w:p w14:paraId="26EC8866" w14:textId="77777777" w:rsidR="00CF7A2D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B396D85" w14:textId="77777777" w:rsidR="00CF7A2D" w:rsidRDefault="00000000">
            <w:r>
              <w:t>-53.91</w:t>
            </w:r>
          </w:p>
        </w:tc>
        <w:tc>
          <w:tcPr>
            <w:tcW w:w="1273" w:type="dxa"/>
            <w:vAlign w:val="center"/>
          </w:tcPr>
          <w:p w14:paraId="452B778F" w14:textId="77777777" w:rsidR="00CF7A2D" w:rsidRDefault="00000000">
            <w:r>
              <w:t>25.52</w:t>
            </w:r>
          </w:p>
        </w:tc>
        <w:tc>
          <w:tcPr>
            <w:tcW w:w="1131" w:type="dxa"/>
            <w:vAlign w:val="center"/>
          </w:tcPr>
          <w:p w14:paraId="2F968689" w14:textId="77777777" w:rsidR="00CF7A2D" w:rsidRDefault="00000000">
            <w:r>
              <w:t>5.85</w:t>
            </w:r>
          </w:p>
        </w:tc>
        <w:tc>
          <w:tcPr>
            <w:tcW w:w="1131" w:type="dxa"/>
            <w:vAlign w:val="center"/>
          </w:tcPr>
          <w:p w14:paraId="3CB40A97" w14:textId="77777777" w:rsidR="00CF7A2D" w:rsidRDefault="00000000">
            <w:r>
              <w:t>-36.82</w:t>
            </w:r>
          </w:p>
        </w:tc>
        <w:tc>
          <w:tcPr>
            <w:tcW w:w="1131" w:type="dxa"/>
            <w:vAlign w:val="center"/>
          </w:tcPr>
          <w:p w14:paraId="62070E02" w14:textId="77777777" w:rsidR="00CF7A2D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3B143AF" w14:textId="77777777" w:rsidR="00CF7A2D" w:rsidRDefault="00000000">
            <w:r>
              <w:t>-59.36</w:t>
            </w:r>
          </w:p>
        </w:tc>
      </w:tr>
      <w:tr w:rsidR="00CF7A2D" w14:paraId="68CD1CEA" w14:textId="77777777">
        <w:tc>
          <w:tcPr>
            <w:tcW w:w="1964" w:type="dxa"/>
            <w:shd w:val="clear" w:color="auto" w:fill="E6E6E6"/>
            <w:vAlign w:val="center"/>
          </w:tcPr>
          <w:p w14:paraId="47047356" w14:textId="77777777" w:rsidR="00CF7A2D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0C975B3" w14:textId="77777777" w:rsidR="00CF7A2D" w:rsidRDefault="00000000">
            <w:r>
              <w:t>9.43</w:t>
            </w:r>
          </w:p>
        </w:tc>
        <w:tc>
          <w:tcPr>
            <w:tcW w:w="1273" w:type="dxa"/>
            <w:vAlign w:val="center"/>
          </w:tcPr>
          <w:p w14:paraId="1BB51B23" w14:textId="77777777" w:rsidR="00CF7A2D" w:rsidRDefault="00000000">
            <w:r>
              <w:t>17.43</w:t>
            </w:r>
          </w:p>
        </w:tc>
        <w:tc>
          <w:tcPr>
            <w:tcW w:w="1131" w:type="dxa"/>
            <w:vAlign w:val="center"/>
          </w:tcPr>
          <w:p w14:paraId="0DDECFA8" w14:textId="77777777" w:rsidR="00CF7A2D" w:rsidRDefault="00000000">
            <w:r>
              <w:t>7.34</w:t>
            </w:r>
          </w:p>
        </w:tc>
        <w:tc>
          <w:tcPr>
            <w:tcW w:w="1131" w:type="dxa"/>
            <w:vAlign w:val="center"/>
          </w:tcPr>
          <w:p w14:paraId="37D10D83" w14:textId="77777777" w:rsidR="00CF7A2D" w:rsidRDefault="00000000">
            <w:r>
              <w:t>-1.80</w:t>
            </w:r>
          </w:p>
        </w:tc>
        <w:tc>
          <w:tcPr>
            <w:tcW w:w="1131" w:type="dxa"/>
            <w:vAlign w:val="center"/>
          </w:tcPr>
          <w:p w14:paraId="6A003E3E" w14:textId="77777777" w:rsidR="00CF7A2D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660C0B1" w14:textId="77777777" w:rsidR="00CF7A2D" w:rsidRDefault="00000000">
            <w:r>
              <w:t>32.40</w:t>
            </w:r>
          </w:p>
        </w:tc>
      </w:tr>
    </w:tbl>
    <w:p w14:paraId="1FDB3C50" w14:textId="77777777" w:rsidR="00CF7A2D" w:rsidRDefault="00000000">
      <w:r>
        <w:rPr>
          <w:noProof/>
        </w:rPr>
        <w:drawing>
          <wp:inline distT="0" distB="0" distL="0" distR="0" wp14:anchorId="0280466D" wp14:editId="0E1A71C2">
            <wp:extent cx="5667375" cy="29337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593D7" w14:textId="77777777" w:rsidR="00CF7A2D" w:rsidRDefault="00CF7A2D"/>
    <w:p w14:paraId="43258396" w14:textId="77777777" w:rsidR="00CF7A2D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278ACEC3" wp14:editId="132ACA90">
            <wp:extent cx="5667375" cy="288607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5DB3A" w14:textId="77777777" w:rsidR="00CF7A2D" w:rsidRDefault="00000000">
      <w:pPr>
        <w:pStyle w:val="2"/>
        <w:widowControl w:val="0"/>
      </w:pPr>
      <w:bookmarkStart w:id="128" w:name="_Toc160139084"/>
      <w:r>
        <w:t>逐月负荷表</w:t>
      </w:r>
      <w:bookmarkEnd w:id="12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F7A2D" w14:paraId="650B7E59" w14:textId="77777777">
        <w:tc>
          <w:tcPr>
            <w:tcW w:w="854" w:type="dxa"/>
            <w:shd w:val="clear" w:color="auto" w:fill="E6E6E6"/>
            <w:vAlign w:val="center"/>
          </w:tcPr>
          <w:p w14:paraId="5A27E95B" w14:textId="77777777" w:rsidR="00CF7A2D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30251F" w14:textId="77777777" w:rsidR="00CF7A2D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0CE0AA" w14:textId="77777777" w:rsidR="00CF7A2D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13C1C2" w14:textId="77777777" w:rsidR="00CF7A2D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FFD0DD0" w14:textId="77777777" w:rsidR="00CF7A2D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07B256" w14:textId="77777777" w:rsidR="00CF7A2D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4517BEA" w14:textId="77777777" w:rsidR="00CF7A2D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F7A2D" w14:paraId="1A692E19" w14:textId="77777777">
        <w:tc>
          <w:tcPr>
            <w:tcW w:w="854" w:type="dxa"/>
            <w:shd w:val="clear" w:color="auto" w:fill="E6E6E6"/>
            <w:vAlign w:val="center"/>
          </w:tcPr>
          <w:p w14:paraId="04FAFAF8" w14:textId="77777777" w:rsidR="00CF7A2D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7ABF62" w14:textId="77777777" w:rsidR="00CF7A2D" w:rsidRDefault="00000000">
            <w:pPr>
              <w:jc w:val="right"/>
            </w:pPr>
            <w:r>
              <w:t>45323</w:t>
            </w:r>
          </w:p>
        </w:tc>
        <w:tc>
          <w:tcPr>
            <w:tcW w:w="1188" w:type="dxa"/>
            <w:vAlign w:val="center"/>
          </w:tcPr>
          <w:p w14:paraId="1F0CCA6D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BE7770" w14:textId="77777777" w:rsidR="00CF7A2D" w:rsidRDefault="00000000">
            <w:pPr>
              <w:jc w:val="right"/>
            </w:pPr>
            <w:r>
              <w:rPr>
                <w:color w:val="FF0000"/>
              </w:rPr>
              <w:t>443.478</w:t>
            </w:r>
          </w:p>
        </w:tc>
        <w:tc>
          <w:tcPr>
            <w:tcW w:w="1862" w:type="dxa"/>
            <w:vAlign w:val="center"/>
          </w:tcPr>
          <w:p w14:paraId="4DF8D43C" w14:textId="77777777" w:rsidR="00CF7A2D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DF2E5C0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64DC6D" w14:textId="77777777" w:rsidR="00CF7A2D" w:rsidRDefault="00000000">
            <w:r>
              <w:t>--</w:t>
            </w:r>
          </w:p>
        </w:tc>
      </w:tr>
      <w:tr w:rsidR="00CF7A2D" w14:paraId="05972087" w14:textId="77777777">
        <w:tc>
          <w:tcPr>
            <w:tcW w:w="854" w:type="dxa"/>
            <w:shd w:val="clear" w:color="auto" w:fill="E6E6E6"/>
            <w:vAlign w:val="center"/>
          </w:tcPr>
          <w:p w14:paraId="501A2928" w14:textId="77777777" w:rsidR="00CF7A2D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A9C697" w14:textId="77777777" w:rsidR="00CF7A2D" w:rsidRDefault="00000000">
            <w:pPr>
              <w:jc w:val="right"/>
            </w:pPr>
            <w:r>
              <w:t>30107</w:t>
            </w:r>
          </w:p>
        </w:tc>
        <w:tc>
          <w:tcPr>
            <w:tcW w:w="1188" w:type="dxa"/>
            <w:vAlign w:val="center"/>
          </w:tcPr>
          <w:p w14:paraId="0A344748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9F4005" w14:textId="77777777" w:rsidR="00CF7A2D" w:rsidRDefault="00000000">
            <w:pPr>
              <w:jc w:val="right"/>
            </w:pPr>
            <w:r>
              <w:t>402.935</w:t>
            </w:r>
          </w:p>
        </w:tc>
        <w:tc>
          <w:tcPr>
            <w:tcW w:w="1862" w:type="dxa"/>
            <w:vAlign w:val="center"/>
          </w:tcPr>
          <w:p w14:paraId="0267AF66" w14:textId="77777777" w:rsidR="00CF7A2D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EC09CA4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462F73" w14:textId="77777777" w:rsidR="00CF7A2D" w:rsidRDefault="00000000">
            <w:r>
              <w:t>--</w:t>
            </w:r>
          </w:p>
        </w:tc>
      </w:tr>
      <w:tr w:rsidR="00CF7A2D" w14:paraId="761DAD9F" w14:textId="77777777">
        <w:tc>
          <w:tcPr>
            <w:tcW w:w="854" w:type="dxa"/>
            <w:shd w:val="clear" w:color="auto" w:fill="E6E6E6"/>
            <w:vAlign w:val="center"/>
          </w:tcPr>
          <w:p w14:paraId="11C7950A" w14:textId="77777777" w:rsidR="00CF7A2D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0AD6ABD" w14:textId="77777777" w:rsidR="00CF7A2D" w:rsidRDefault="00000000">
            <w:pPr>
              <w:jc w:val="right"/>
            </w:pPr>
            <w:r>
              <w:t>18474</w:t>
            </w:r>
          </w:p>
        </w:tc>
        <w:tc>
          <w:tcPr>
            <w:tcW w:w="1188" w:type="dxa"/>
            <w:vAlign w:val="center"/>
          </w:tcPr>
          <w:p w14:paraId="07E4A0CB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F92DD6" w14:textId="77777777" w:rsidR="00CF7A2D" w:rsidRDefault="00000000">
            <w:pPr>
              <w:jc w:val="right"/>
            </w:pPr>
            <w:r>
              <w:t>261.386</w:t>
            </w:r>
          </w:p>
        </w:tc>
        <w:tc>
          <w:tcPr>
            <w:tcW w:w="1862" w:type="dxa"/>
            <w:vAlign w:val="center"/>
          </w:tcPr>
          <w:p w14:paraId="3A605D62" w14:textId="77777777" w:rsidR="00CF7A2D" w:rsidRDefault="00000000">
            <w:r>
              <w:t>03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DEB4EFF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4250AB" w14:textId="77777777" w:rsidR="00CF7A2D" w:rsidRDefault="00000000">
            <w:r>
              <w:t>--</w:t>
            </w:r>
          </w:p>
        </w:tc>
      </w:tr>
      <w:tr w:rsidR="00CF7A2D" w14:paraId="6ED7231D" w14:textId="77777777">
        <w:tc>
          <w:tcPr>
            <w:tcW w:w="854" w:type="dxa"/>
            <w:shd w:val="clear" w:color="auto" w:fill="E6E6E6"/>
            <w:vAlign w:val="center"/>
          </w:tcPr>
          <w:p w14:paraId="6B9AB67A" w14:textId="77777777" w:rsidR="00CF7A2D" w:rsidRDefault="00000000">
            <w:r>
              <w:lastRenderedPageBreak/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9576121" w14:textId="77777777" w:rsidR="00CF7A2D" w:rsidRDefault="00000000">
            <w:pPr>
              <w:jc w:val="right"/>
            </w:pPr>
            <w:r>
              <w:t>828</w:t>
            </w:r>
          </w:p>
        </w:tc>
        <w:tc>
          <w:tcPr>
            <w:tcW w:w="1188" w:type="dxa"/>
            <w:vAlign w:val="center"/>
          </w:tcPr>
          <w:p w14:paraId="1835FDBE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5411D3" w14:textId="77777777" w:rsidR="00CF7A2D" w:rsidRDefault="00000000">
            <w:pPr>
              <w:jc w:val="right"/>
            </w:pPr>
            <w:r>
              <w:t>55.801</w:t>
            </w:r>
          </w:p>
        </w:tc>
        <w:tc>
          <w:tcPr>
            <w:tcW w:w="1862" w:type="dxa"/>
            <w:vAlign w:val="center"/>
          </w:tcPr>
          <w:p w14:paraId="363CC782" w14:textId="77777777" w:rsidR="00CF7A2D" w:rsidRDefault="00000000">
            <w:r>
              <w:t>04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4BEA9BB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824D2A" w14:textId="77777777" w:rsidR="00CF7A2D" w:rsidRDefault="00000000">
            <w:r>
              <w:t>--</w:t>
            </w:r>
          </w:p>
        </w:tc>
      </w:tr>
      <w:tr w:rsidR="00CF7A2D" w14:paraId="5A5C8289" w14:textId="77777777">
        <w:tc>
          <w:tcPr>
            <w:tcW w:w="854" w:type="dxa"/>
            <w:shd w:val="clear" w:color="auto" w:fill="E6E6E6"/>
            <w:vAlign w:val="center"/>
          </w:tcPr>
          <w:p w14:paraId="4E6B0E17" w14:textId="77777777" w:rsidR="00CF7A2D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085A40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77B378B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0EB7B8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AB0116" w14:textId="77777777" w:rsidR="00CF7A2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3556A8F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E5A0F4" w14:textId="77777777" w:rsidR="00CF7A2D" w:rsidRDefault="00000000">
            <w:r>
              <w:t>--</w:t>
            </w:r>
          </w:p>
        </w:tc>
      </w:tr>
      <w:tr w:rsidR="00CF7A2D" w14:paraId="3BF4374E" w14:textId="77777777">
        <w:tc>
          <w:tcPr>
            <w:tcW w:w="854" w:type="dxa"/>
            <w:shd w:val="clear" w:color="auto" w:fill="E6E6E6"/>
            <w:vAlign w:val="center"/>
          </w:tcPr>
          <w:p w14:paraId="2A08B011" w14:textId="77777777" w:rsidR="00CF7A2D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A573E0A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F3D282" w14:textId="77777777" w:rsidR="00CF7A2D" w:rsidRDefault="00000000">
            <w:pPr>
              <w:jc w:val="right"/>
            </w:pPr>
            <w:r>
              <w:t>18796</w:t>
            </w:r>
          </w:p>
        </w:tc>
        <w:tc>
          <w:tcPr>
            <w:tcW w:w="1188" w:type="dxa"/>
            <w:vAlign w:val="center"/>
          </w:tcPr>
          <w:p w14:paraId="77DFAD00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FCC8DE" w14:textId="77777777" w:rsidR="00CF7A2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EB2CDD5" w14:textId="77777777" w:rsidR="00CF7A2D" w:rsidRDefault="00000000">
            <w:pPr>
              <w:jc w:val="right"/>
            </w:pPr>
            <w:r>
              <w:rPr>
                <w:color w:val="0000FF"/>
              </w:rPr>
              <w:t>469.237</w:t>
            </w:r>
          </w:p>
        </w:tc>
        <w:tc>
          <w:tcPr>
            <w:tcW w:w="1862" w:type="dxa"/>
            <w:vAlign w:val="center"/>
          </w:tcPr>
          <w:p w14:paraId="1C8F2E69" w14:textId="77777777" w:rsidR="00CF7A2D" w:rsidRDefault="00000000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CF7A2D" w14:paraId="6D3F6DB5" w14:textId="77777777">
        <w:tc>
          <w:tcPr>
            <w:tcW w:w="854" w:type="dxa"/>
            <w:shd w:val="clear" w:color="auto" w:fill="E6E6E6"/>
            <w:vAlign w:val="center"/>
          </w:tcPr>
          <w:p w14:paraId="22FA77EA" w14:textId="77777777" w:rsidR="00CF7A2D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D717E8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BD1F8F" w14:textId="77777777" w:rsidR="00CF7A2D" w:rsidRDefault="00000000">
            <w:pPr>
              <w:jc w:val="right"/>
            </w:pPr>
            <w:r>
              <w:t>33994</w:t>
            </w:r>
          </w:p>
        </w:tc>
        <w:tc>
          <w:tcPr>
            <w:tcW w:w="1188" w:type="dxa"/>
            <w:vAlign w:val="center"/>
          </w:tcPr>
          <w:p w14:paraId="55708997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95B3B1F" w14:textId="77777777" w:rsidR="00CF7A2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BF8093A" w14:textId="77777777" w:rsidR="00CF7A2D" w:rsidRDefault="00000000">
            <w:pPr>
              <w:jc w:val="right"/>
            </w:pPr>
            <w:r>
              <w:t>167.327</w:t>
            </w:r>
          </w:p>
        </w:tc>
        <w:tc>
          <w:tcPr>
            <w:tcW w:w="1862" w:type="dxa"/>
            <w:vAlign w:val="center"/>
          </w:tcPr>
          <w:p w14:paraId="1586BE4E" w14:textId="77777777" w:rsidR="00CF7A2D" w:rsidRDefault="00000000">
            <w:r>
              <w:t>07</w:t>
            </w:r>
            <w:r>
              <w:t>月</w:t>
            </w:r>
            <w:r>
              <w:t>16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CF7A2D" w14:paraId="068BFE09" w14:textId="77777777">
        <w:tc>
          <w:tcPr>
            <w:tcW w:w="854" w:type="dxa"/>
            <w:shd w:val="clear" w:color="auto" w:fill="E6E6E6"/>
            <w:vAlign w:val="center"/>
          </w:tcPr>
          <w:p w14:paraId="35609B83" w14:textId="77777777" w:rsidR="00CF7A2D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63AB3A6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0AD6F3" w14:textId="77777777" w:rsidR="00CF7A2D" w:rsidRDefault="00000000">
            <w:pPr>
              <w:jc w:val="right"/>
            </w:pPr>
            <w:r>
              <w:t>31162</w:t>
            </w:r>
          </w:p>
        </w:tc>
        <w:tc>
          <w:tcPr>
            <w:tcW w:w="1188" w:type="dxa"/>
            <w:vAlign w:val="center"/>
          </w:tcPr>
          <w:p w14:paraId="2BE4F47B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83E21C" w14:textId="77777777" w:rsidR="00CF7A2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3861454" w14:textId="77777777" w:rsidR="00CF7A2D" w:rsidRDefault="00000000">
            <w:pPr>
              <w:jc w:val="right"/>
            </w:pPr>
            <w:r>
              <w:t>175.169</w:t>
            </w:r>
          </w:p>
        </w:tc>
        <w:tc>
          <w:tcPr>
            <w:tcW w:w="1862" w:type="dxa"/>
            <w:vAlign w:val="center"/>
          </w:tcPr>
          <w:p w14:paraId="69C6B148" w14:textId="77777777" w:rsidR="00CF7A2D" w:rsidRDefault="00000000">
            <w:r>
              <w:t>08</w:t>
            </w:r>
            <w:r>
              <w:t>月</w:t>
            </w:r>
            <w:r>
              <w:t>26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CF7A2D" w14:paraId="58328D7D" w14:textId="77777777">
        <w:tc>
          <w:tcPr>
            <w:tcW w:w="854" w:type="dxa"/>
            <w:shd w:val="clear" w:color="auto" w:fill="E6E6E6"/>
            <w:vAlign w:val="center"/>
          </w:tcPr>
          <w:p w14:paraId="439D61CE" w14:textId="77777777" w:rsidR="00CF7A2D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BE0111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3BABDD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3D0A16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3B8CECC" w14:textId="77777777" w:rsidR="00CF7A2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3E25C07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F12C04" w14:textId="77777777" w:rsidR="00CF7A2D" w:rsidRDefault="00000000">
            <w:r>
              <w:t>--</w:t>
            </w:r>
          </w:p>
        </w:tc>
      </w:tr>
      <w:tr w:rsidR="00CF7A2D" w14:paraId="18608EDB" w14:textId="77777777">
        <w:tc>
          <w:tcPr>
            <w:tcW w:w="854" w:type="dxa"/>
            <w:shd w:val="clear" w:color="auto" w:fill="E6E6E6"/>
            <w:vAlign w:val="center"/>
          </w:tcPr>
          <w:p w14:paraId="266ACDF4" w14:textId="77777777" w:rsidR="00CF7A2D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6BBF70" w14:textId="77777777" w:rsidR="00CF7A2D" w:rsidRDefault="00000000">
            <w:pPr>
              <w:jc w:val="right"/>
            </w:pPr>
            <w:r>
              <w:t>3310</w:t>
            </w:r>
          </w:p>
        </w:tc>
        <w:tc>
          <w:tcPr>
            <w:tcW w:w="1188" w:type="dxa"/>
            <w:vAlign w:val="center"/>
          </w:tcPr>
          <w:p w14:paraId="429C1590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F40209" w14:textId="77777777" w:rsidR="00CF7A2D" w:rsidRDefault="00000000">
            <w:pPr>
              <w:jc w:val="right"/>
            </w:pPr>
            <w:r>
              <w:t>132.108</w:t>
            </w:r>
          </w:p>
        </w:tc>
        <w:tc>
          <w:tcPr>
            <w:tcW w:w="1862" w:type="dxa"/>
            <w:vAlign w:val="center"/>
          </w:tcPr>
          <w:p w14:paraId="43FF1379" w14:textId="77777777" w:rsidR="00CF7A2D" w:rsidRDefault="00000000">
            <w:r>
              <w:t>10</w:t>
            </w:r>
            <w:r>
              <w:t>月</w:t>
            </w:r>
            <w:r>
              <w:t>21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B9ADAB5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C50BBF" w14:textId="77777777" w:rsidR="00CF7A2D" w:rsidRDefault="00000000">
            <w:r>
              <w:t>--</w:t>
            </w:r>
          </w:p>
        </w:tc>
      </w:tr>
      <w:tr w:rsidR="00CF7A2D" w14:paraId="02F814C6" w14:textId="77777777">
        <w:tc>
          <w:tcPr>
            <w:tcW w:w="854" w:type="dxa"/>
            <w:shd w:val="clear" w:color="auto" w:fill="E6E6E6"/>
            <w:vAlign w:val="center"/>
          </w:tcPr>
          <w:p w14:paraId="4B5533C3" w14:textId="77777777" w:rsidR="00CF7A2D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AF8F44" w14:textId="77777777" w:rsidR="00CF7A2D" w:rsidRDefault="00000000">
            <w:pPr>
              <w:jc w:val="right"/>
            </w:pPr>
            <w:r>
              <w:t>17893</w:t>
            </w:r>
          </w:p>
        </w:tc>
        <w:tc>
          <w:tcPr>
            <w:tcW w:w="1188" w:type="dxa"/>
            <w:vAlign w:val="center"/>
          </w:tcPr>
          <w:p w14:paraId="5017EBDC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C02DB0" w14:textId="77777777" w:rsidR="00CF7A2D" w:rsidRDefault="00000000">
            <w:pPr>
              <w:jc w:val="right"/>
            </w:pPr>
            <w:r>
              <w:t>282.984</w:t>
            </w:r>
          </w:p>
        </w:tc>
        <w:tc>
          <w:tcPr>
            <w:tcW w:w="1862" w:type="dxa"/>
            <w:vAlign w:val="center"/>
          </w:tcPr>
          <w:p w14:paraId="27A59FD1" w14:textId="77777777" w:rsidR="00CF7A2D" w:rsidRDefault="00000000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7F0D777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86AF19" w14:textId="77777777" w:rsidR="00CF7A2D" w:rsidRDefault="00000000">
            <w:r>
              <w:t>--</w:t>
            </w:r>
          </w:p>
        </w:tc>
      </w:tr>
      <w:tr w:rsidR="00CF7A2D" w14:paraId="6B8587AE" w14:textId="77777777">
        <w:tc>
          <w:tcPr>
            <w:tcW w:w="854" w:type="dxa"/>
            <w:shd w:val="clear" w:color="auto" w:fill="E6E6E6"/>
            <w:vAlign w:val="center"/>
          </w:tcPr>
          <w:p w14:paraId="0241965F" w14:textId="77777777" w:rsidR="00CF7A2D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93274F6" w14:textId="77777777" w:rsidR="00CF7A2D" w:rsidRDefault="00000000">
            <w:pPr>
              <w:jc w:val="right"/>
            </w:pPr>
            <w:r>
              <w:t>37886</w:t>
            </w:r>
          </w:p>
        </w:tc>
        <w:tc>
          <w:tcPr>
            <w:tcW w:w="1188" w:type="dxa"/>
            <w:vAlign w:val="center"/>
          </w:tcPr>
          <w:p w14:paraId="0FBDBF8E" w14:textId="77777777" w:rsidR="00CF7A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6A73A3" w14:textId="77777777" w:rsidR="00CF7A2D" w:rsidRDefault="00000000">
            <w:pPr>
              <w:jc w:val="right"/>
            </w:pPr>
            <w:r>
              <w:t>376.530</w:t>
            </w:r>
          </w:p>
        </w:tc>
        <w:tc>
          <w:tcPr>
            <w:tcW w:w="1862" w:type="dxa"/>
            <w:vAlign w:val="center"/>
          </w:tcPr>
          <w:p w14:paraId="77E3383C" w14:textId="77777777" w:rsidR="00CF7A2D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2F15818" w14:textId="77777777" w:rsidR="00CF7A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CD8C20" w14:textId="77777777" w:rsidR="00CF7A2D" w:rsidRDefault="00000000">
            <w:r>
              <w:t>--</w:t>
            </w:r>
          </w:p>
        </w:tc>
      </w:tr>
    </w:tbl>
    <w:p w14:paraId="7CB3192A" w14:textId="77777777" w:rsidR="00CF7A2D" w:rsidRDefault="00000000">
      <w:r>
        <w:rPr>
          <w:noProof/>
        </w:rPr>
        <w:drawing>
          <wp:inline distT="0" distB="0" distL="0" distR="0" wp14:anchorId="6BA9A0DF" wp14:editId="658D6B71">
            <wp:extent cx="5667375" cy="261937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9634E" w14:textId="77777777" w:rsidR="00CF7A2D" w:rsidRDefault="00CF7A2D"/>
    <w:p w14:paraId="17C39BB4" w14:textId="77777777" w:rsidR="00CF7A2D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7D5FC58F" wp14:editId="5E2AF449">
            <wp:extent cx="5667375" cy="26289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8FF50" w14:textId="77777777" w:rsidR="00CF7A2D" w:rsidRDefault="00000000">
      <w:pPr>
        <w:pStyle w:val="2"/>
        <w:widowControl w:val="0"/>
      </w:pPr>
      <w:bookmarkStart w:id="129" w:name="_Toc160139085"/>
      <w:r>
        <w:t>逐月电耗</w:t>
      </w:r>
      <w:bookmarkEnd w:id="129"/>
    </w:p>
    <w:p w14:paraId="13A77F60" w14:textId="77777777" w:rsidR="00CF7A2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CF7A2D" w14:paraId="14D6F109" w14:textId="77777777">
        <w:tc>
          <w:tcPr>
            <w:tcW w:w="1041" w:type="dxa"/>
            <w:shd w:val="clear" w:color="auto" w:fill="E6E6E6"/>
            <w:vAlign w:val="center"/>
          </w:tcPr>
          <w:p w14:paraId="1BCE3B27" w14:textId="77777777" w:rsidR="00CF7A2D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1C00043" w14:textId="77777777" w:rsidR="00CF7A2D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DD6F3EA" w14:textId="77777777" w:rsidR="00CF7A2D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A582F39" w14:textId="77777777" w:rsidR="00CF7A2D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4188808" w14:textId="77777777" w:rsidR="00CF7A2D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C276B15" w14:textId="77777777" w:rsidR="00CF7A2D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43C5BD" w14:textId="77777777" w:rsidR="00CF7A2D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05DDF1" w14:textId="77777777" w:rsidR="00CF7A2D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20512D" w14:textId="77777777" w:rsidR="00CF7A2D" w:rsidRDefault="00000000">
            <w:pPr>
              <w:jc w:val="center"/>
            </w:pPr>
            <w:r>
              <w:t>热水</w:t>
            </w:r>
          </w:p>
        </w:tc>
      </w:tr>
      <w:tr w:rsidR="00CF7A2D" w14:paraId="3CED4C3E" w14:textId="77777777">
        <w:tc>
          <w:tcPr>
            <w:tcW w:w="1041" w:type="dxa"/>
            <w:vAlign w:val="center"/>
          </w:tcPr>
          <w:p w14:paraId="14E996E7" w14:textId="77777777" w:rsidR="00CF7A2D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04ECAF9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9CD8EFE" w14:textId="77777777" w:rsidR="00CF7A2D" w:rsidRDefault="00000000">
            <w:pPr>
              <w:jc w:val="right"/>
            </w:pPr>
            <w:r>
              <w:t>6.59</w:t>
            </w:r>
          </w:p>
        </w:tc>
        <w:tc>
          <w:tcPr>
            <w:tcW w:w="1148" w:type="dxa"/>
            <w:vAlign w:val="center"/>
          </w:tcPr>
          <w:p w14:paraId="6DF38C9F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366B49C" w14:textId="77777777" w:rsidR="00CF7A2D" w:rsidRDefault="00000000">
            <w:pPr>
              <w:jc w:val="right"/>
            </w:pPr>
            <w:r>
              <w:t>1.89</w:t>
            </w:r>
          </w:p>
        </w:tc>
        <w:tc>
          <w:tcPr>
            <w:tcW w:w="1148" w:type="dxa"/>
            <w:vAlign w:val="center"/>
          </w:tcPr>
          <w:p w14:paraId="062BA076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2B795E6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7FE79E2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896D16F" w14:textId="77777777" w:rsidR="00CF7A2D" w:rsidRDefault="00000000">
            <w:pPr>
              <w:jc w:val="right"/>
            </w:pPr>
            <w:r>
              <w:t>－</w:t>
            </w:r>
          </w:p>
        </w:tc>
      </w:tr>
      <w:tr w:rsidR="00CF7A2D" w14:paraId="567E83C5" w14:textId="77777777">
        <w:tc>
          <w:tcPr>
            <w:tcW w:w="1041" w:type="dxa"/>
            <w:vAlign w:val="center"/>
          </w:tcPr>
          <w:p w14:paraId="7692B3D9" w14:textId="77777777" w:rsidR="00CF7A2D" w:rsidRDefault="00000000">
            <w:pPr>
              <w:jc w:val="center"/>
            </w:pPr>
            <w:r>
              <w:lastRenderedPageBreak/>
              <w:t>2</w:t>
            </w:r>
          </w:p>
        </w:tc>
        <w:tc>
          <w:tcPr>
            <w:tcW w:w="1148" w:type="dxa"/>
            <w:vAlign w:val="center"/>
          </w:tcPr>
          <w:p w14:paraId="750A770D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D862B3B" w14:textId="77777777" w:rsidR="00CF7A2D" w:rsidRDefault="00000000">
            <w:pPr>
              <w:jc w:val="right"/>
            </w:pPr>
            <w:r>
              <w:t>4.38</w:t>
            </w:r>
          </w:p>
        </w:tc>
        <w:tc>
          <w:tcPr>
            <w:tcW w:w="1148" w:type="dxa"/>
            <w:vAlign w:val="center"/>
          </w:tcPr>
          <w:p w14:paraId="0F353381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70590C4" w14:textId="77777777" w:rsidR="00CF7A2D" w:rsidRDefault="00000000">
            <w:pPr>
              <w:jc w:val="right"/>
            </w:pPr>
            <w:r>
              <w:t>1.52</w:t>
            </w:r>
          </w:p>
        </w:tc>
        <w:tc>
          <w:tcPr>
            <w:tcW w:w="1148" w:type="dxa"/>
            <w:vAlign w:val="center"/>
          </w:tcPr>
          <w:p w14:paraId="7B8F6BD1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8282F1B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A3F427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4DA51BC" w14:textId="77777777" w:rsidR="00CF7A2D" w:rsidRDefault="00CF7A2D">
            <w:pPr>
              <w:jc w:val="right"/>
            </w:pPr>
          </w:p>
        </w:tc>
      </w:tr>
      <w:tr w:rsidR="00CF7A2D" w14:paraId="3E19EC8E" w14:textId="77777777">
        <w:tc>
          <w:tcPr>
            <w:tcW w:w="1041" w:type="dxa"/>
            <w:vAlign w:val="center"/>
          </w:tcPr>
          <w:p w14:paraId="4E91FAAD" w14:textId="77777777" w:rsidR="00CF7A2D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14A9E15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9F604C" w14:textId="77777777" w:rsidR="00CF7A2D" w:rsidRDefault="00000000">
            <w:pPr>
              <w:jc w:val="right"/>
            </w:pPr>
            <w:r>
              <w:t>2.69</w:t>
            </w:r>
          </w:p>
        </w:tc>
        <w:tc>
          <w:tcPr>
            <w:tcW w:w="1148" w:type="dxa"/>
            <w:vAlign w:val="center"/>
          </w:tcPr>
          <w:p w14:paraId="1B3E2731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A7245A3" w14:textId="77777777" w:rsidR="00CF7A2D" w:rsidRDefault="00000000">
            <w:pPr>
              <w:jc w:val="right"/>
            </w:pPr>
            <w:r>
              <w:t>1.83</w:t>
            </w:r>
          </w:p>
        </w:tc>
        <w:tc>
          <w:tcPr>
            <w:tcW w:w="1148" w:type="dxa"/>
            <w:vAlign w:val="center"/>
          </w:tcPr>
          <w:p w14:paraId="4CE658F4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BEF6135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970FC8D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E95A64F" w14:textId="77777777" w:rsidR="00CF7A2D" w:rsidRDefault="00CF7A2D">
            <w:pPr>
              <w:jc w:val="right"/>
            </w:pPr>
          </w:p>
        </w:tc>
      </w:tr>
      <w:tr w:rsidR="00CF7A2D" w14:paraId="141FCCD7" w14:textId="77777777">
        <w:tc>
          <w:tcPr>
            <w:tcW w:w="1041" w:type="dxa"/>
            <w:vAlign w:val="center"/>
          </w:tcPr>
          <w:p w14:paraId="0394E4D9" w14:textId="77777777" w:rsidR="00CF7A2D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021C0378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7BDD3A3" w14:textId="77777777" w:rsidR="00CF7A2D" w:rsidRDefault="00000000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14:paraId="186CBACF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475036" w14:textId="77777777" w:rsidR="00CF7A2D" w:rsidRDefault="00000000">
            <w:pPr>
              <w:jc w:val="right"/>
            </w:pPr>
            <w:r>
              <w:t>1.81</w:t>
            </w:r>
          </w:p>
        </w:tc>
        <w:tc>
          <w:tcPr>
            <w:tcW w:w="1148" w:type="dxa"/>
            <w:vAlign w:val="center"/>
          </w:tcPr>
          <w:p w14:paraId="30DCFAFA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895125D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9EE4B31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C79159" w14:textId="77777777" w:rsidR="00CF7A2D" w:rsidRDefault="00CF7A2D">
            <w:pPr>
              <w:jc w:val="right"/>
            </w:pPr>
          </w:p>
        </w:tc>
      </w:tr>
      <w:tr w:rsidR="00CF7A2D" w14:paraId="410BFA8B" w14:textId="77777777">
        <w:tc>
          <w:tcPr>
            <w:tcW w:w="1041" w:type="dxa"/>
            <w:vAlign w:val="center"/>
          </w:tcPr>
          <w:p w14:paraId="23020EDA" w14:textId="77777777" w:rsidR="00CF7A2D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1008442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DEA142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DD2D2E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E1B0D23" w14:textId="77777777" w:rsidR="00CF7A2D" w:rsidRDefault="00000000">
            <w:pPr>
              <w:jc w:val="right"/>
            </w:pPr>
            <w:r>
              <w:t>1.89</w:t>
            </w:r>
          </w:p>
        </w:tc>
        <w:tc>
          <w:tcPr>
            <w:tcW w:w="1148" w:type="dxa"/>
            <w:vAlign w:val="center"/>
          </w:tcPr>
          <w:p w14:paraId="2ED3BFDF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C74A4C8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1E24D2B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1B75386" w14:textId="77777777" w:rsidR="00CF7A2D" w:rsidRDefault="00CF7A2D">
            <w:pPr>
              <w:jc w:val="right"/>
            </w:pPr>
          </w:p>
        </w:tc>
      </w:tr>
      <w:tr w:rsidR="00CF7A2D" w14:paraId="3CCB130C" w14:textId="77777777">
        <w:tc>
          <w:tcPr>
            <w:tcW w:w="1041" w:type="dxa"/>
            <w:vAlign w:val="center"/>
          </w:tcPr>
          <w:p w14:paraId="03978F8D" w14:textId="77777777" w:rsidR="00CF7A2D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86ABAA9" w14:textId="77777777" w:rsidR="00CF7A2D" w:rsidRDefault="00000000">
            <w:pPr>
              <w:jc w:val="right"/>
            </w:pPr>
            <w:r>
              <w:t>2.69</w:t>
            </w:r>
          </w:p>
        </w:tc>
        <w:tc>
          <w:tcPr>
            <w:tcW w:w="1148" w:type="dxa"/>
            <w:vAlign w:val="center"/>
          </w:tcPr>
          <w:p w14:paraId="6187C633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CB8671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AF176D2" w14:textId="77777777" w:rsidR="00CF7A2D" w:rsidRDefault="00000000">
            <w:pPr>
              <w:jc w:val="right"/>
            </w:pPr>
            <w:r>
              <w:t>1.68</w:t>
            </w:r>
          </w:p>
        </w:tc>
        <w:tc>
          <w:tcPr>
            <w:tcW w:w="1148" w:type="dxa"/>
            <w:vAlign w:val="center"/>
          </w:tcPr>
          <w:p w14:paraId="6C67FAA0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C06CFFF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665DD9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E2B438B" w14:textId="77777777" w:rsidR="00CF7A2D" w:rsidRDefault="00CF7A2D">
            <w:pPr>
              <w:jc w:val="right"/>
            </w:pPr>
          </w:p>
        </w:tc>
      </w:tr>
      <w:tr w:rsidR="00CF7A2D" w14:paraId="76D160B3" w14:textId="77777777">
        <w:tc>
          <w:tcPr>
            <w:tcW w:w="1041" w:type="dxa"/>
            <w:vAlign w:val="center"/>
          </w:tcPr>
          <w:p w14:paraId="55A68E3F" w14:textId="77777777" w:rsidR="00CF7A2D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71ABED63" w14:textId="77777777" w:rsidR="00CF7A2D" w:rsidRDefault="00000000">
            <w:pPr>
              <w:jc w:val="right"/>
            </w:pPr>
            <w:r>
              <w:t>4.86</w:t>
            </w:r>
          </w:p>
        </w:tc>
        <w:tc>
          <w:tcPr>
            <w:tcW w:w="1148" w:type="dxa"/>
            <w:vAlign w:val="center"/>
          </w:tcPr>
          <w:p w14:paraId="6BBEDB62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3F33883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4CBC171" w14:textId="77777777" w:rsidR="00CF7A2D" w:rsidRDefault="00000000">
            <w:pPr>
              <w:jc w:val="right"/>
            </w:pPr>
            <w:r>
              <w:t>1.95</w:t>
            </w:r>
          </w:p>
        </w:tc>
        <w:tc>
          <w:tcPr>
            <w:tcW w:w="1148" w:type="dxa"/>
            <w:vAlign w:val="center"/>
          </w:tcPr>
          <w:p w14:paraId="47C913AC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8047EA3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F7ADBD4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5018BA" w14:textId="77777777" w:rsidR="00CF7A2D" w:rsidRDefault="00CF7A2D">
            <w:pPr>
              <w:jc w:val="right"/>
            </w:pPr>
          </w:p>
        </w:tc>
      </w:tr>
      <w:tr w:rsidR="00CF7A2D" w14:paraId="3F2BD755" w14:textId="77777777">
        <w:tc>
          <w:tcPr>
            <w:tcW w:w="1041" w:type="dxa"/>
            <w:vAlign w:val="center"/>
          </w:tcPr>
          <w:p w14:paraId="597797A8" w14:textId="77777777" w:rsidR="00CF7A2D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C01DFC5" w14:textId="77777777" w:rsidR="00CF7A2D" w:rsidRDefault="00000000">
            <w:pPr>
              <w:jc w:val="right"/>
            </w:pPr>
            <w:r>
              <w:t>4.45</w:t>
            </w:r>
          </w:p>
        </w:tc>
        <w:tc>
          <w:tcPr>
            <w:tcW w:w="1148" w:type="dxa"/>
            <w:vAlign w:val="center"/>
          </w:tcPr>
          <w:p w14:paraId="4EF27D4E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7BDF306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211747" w14:textId="77777777" w:rsidR="00CF7A2D" w:rsidRDefault="00000000">
            <w:pPr>
              <w:jc w:val="right"/>
            </w:pPr>
            <w:r>
              <w:t>1.89</w:t>
            </w:r>
          </w:p>
        </w:tc>
        <w:tc>
          <w:tcPr>
            <w:tcW w:w="1148" w:type="dxa"/>
            <w:vAlign w:val="center"/>
          </w:tcPr>
          <w:p w14:paraId="5986E06C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65C8313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1D42B3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B949BD9" w14:textId="77777777" w:rsidR="00CF7A2D" w:rsidRDefault="00CF7A2D">
            <w:pPr>
              <w:jc w:val="right"/>
            </w:pPr>
          </w:p>
        </w:tc>
      </w:tr>
      <w:tr w:rsidR="00CF7A2D" w14:paraId="14E8E65A" w14:textId="77777777">
        <w:tc>
          <w:tcPr>
            <w:tcW w:w="1041" w:type="dxa"/>
            <w:vAlign w:val="center"/>
          </w:tcPr>
          <w:p w14:paraId="0FF0A954" w14:textId="77777777" w:rsidR="00CF7A2D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1E9CC001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7E9A96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FD5D7C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7F83496" w14:textId="77777777" w:rsidR="00CF7A2D" w:rsidRDefault="00000000">
            <w:pPr>
              <w:jc w:val="right"/>
            </w:pPr>
            <w:r>
              <w:t>1.75</w:t>
            </w:r>
          </w:p>
        </w:tc>
        <w:tc>
          <w:tcPr>
            <w:tcW w:w="1148" w:type="dxa"/>
            <w:vAlign w:val="center"/>
          </w:tcPr>
          <w:p w14:paraId="380656D4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63DD1EA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CAAE21C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B13FC9" w14:textId="77777777" w:rsidR="00CF7A2D" w:rsidRDefault="00CF7A2D">
            <w:pPr>
              <w:jc w:val="right"/>
            </w:pPr>
          </w:p>
        </w:tc>
      </w:tr>
      <w:tr w:rsidR="00CF7A2D" w14:paraId="5B67C568" w14:textId="77777777">
        <w:tc>
          <w:tcPr>
            <w:tcW w:w="1041" w:type="dxa"/>
            <w:vAlign w:val="center"/>
          </w:tcPr>
          <w:p w14:paraId="45D9C690" w14:textId="77777777" w:rsidR="00CF7A2D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4EA3612C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CD3AD2C" w14:textId="77777777" w:rsidR="00CF7A2D" w:rsidRDefault="00000000">
            <w:pPr>
              <w:jc w:val="right"/>
            </w:pPr>
            <w:r>
              <w:t>0.48</w:t>
            </w:r>
          </w:p>
        </w:tc>
        <w:tc>
          <w:tcPr>
            <w:tcW w:w="1148" w:type="dxa"/>
            <w:vAlign w:val="center"/>
          </w:tcPr>
          <w:p w14:paraId="0FA7692C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7A7DF3" w14:textId="77777777" w:rsidR="00CF7A2D" w:rsidRDefault="00000000">
            <w:pPr>
              <w:jc w:val="right"/>
            </w:pPr>
            <w:r>
              <w:t>1.76</w:t>
            </w:r>
          </w:p>
        </w:tc>
        <w:tc>
          <w:tcPr>
            <w:tcW w:w="1148" w:type="dxa"/>
            <w:vAlign w:val="center"/>
          </w:tcPr>
          <w:p w14:paraId="0A3E9944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E8A6BD8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F580267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E610774" w14:textId="77777777" w:rsidR="00CF7A2D" w:rsidRDefault="00CF7A2D">
            <w:pPr>
              <w:jc w:val="right"/>
            </w:pPr>
          </w:p>
        </w:tc>
      </w:tr>
      <w:tr w:rsidR="00CF7A2D" w14:paraId="36E5DBA8" w14:textId="77777777">
        <w:tc>
          <w:tcPr>
            <w:tcW w:w="1041" w:type="dxa"/>
            <w:vAlign w:val="center"/>
          </w:tcPr>
          <w:p w14:paraId="370CFF92" w14:textId="77777777" w:rsidR="00CF7A2D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08B5673F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246A23F" w14:textId="77777777" w:rsidR="00CF7A2D" w:rsidRDefault="00000000">
            <w:pPr>
              <w:jc w:val="right"/>
            </w:pPr>
            <w:r>
              <w:t>2.60</w:t>
            </w:r>
          </w:p>
        </w:tc>
        <w:tc>
          <w:tcPr>
            <w:tcW w:w="1148" w:type="dxa"/>
            <w:vAlign w:val="center"/>
          </w:tcPr>
          <w:p w14:paraId="5ACB13DE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BC60257" w14:textId="77777777" w:rsidR="00CF7A2D" w:rsidRDefault="00000000">
            <w:pPr>
              <w:jc w:val="right"/>
            </w:pPr>
            <w:r>
              <w:t>1.81</w:t>
            </w:r>
          </w:p>
        </w:tc>
        <w:tc>
          <w:tcPr>
            <w:tcW w:w="1148" w:type="dxa"/>
            <w:vAlign w:val="center"/>
          </w:tcPr>
          <w:p w14:paraId="3654A384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811C59C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D6D687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8F0BF41" w14:textId="77777777" w:rsidR="00CF7A2D" w:rsidRDefault="00CF7A2D">
            <w:pPr>
              <w:jc w:val="right"/>
            </w:pPr>
          </w:p>
        </w:tc>
      </w:tr>
      <w:tr w:rsidR="00CF7A2D" w14:paraId="5F233AE4" w14:textId="77777777">
        <w:tc>
          <w:tcPr>
            <w:tcW w:w="1041" w:type="dxa"/>
            <w:vAlign w:val="center"/>
          </w:tcPr>
          <w:p w14:paraId="2B289AF8" w14:textId="77777777" w:rsidR="00CF7A2D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4FCDD4E4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6CFC88" w14:textId="77777777" w:rsidR="00CF7A2D" w:rsidRDefault="00000000">
            <w:pPr>
              <w:jc w:val="right"/>
            </w:pPr>
            <w:r>
              <w:t>5.51</w:t>
            </w:r>
          </w:p>
        </w:tc>
        <w:tc>
          <w:tcPr>
            <w:tcW w:w="1148" w:type="dxa"/>
            <w:vAlign w:val="center"/>
          </w:tcPr>
          <w:p w14:paraId="3E20AEBF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6DC97DA" w14:textId="77777777" w:rsidR="00CF7A2D" w:rsidRDefault="00000000">
            <w:pPr>
              <w:jc w:val="right"/>
            </w:pPr>
            <w:r>
              <w:t>1.89</w:t>
            </w:r>
          </w:p>
        </w:tc>
        <w:tc>
          <w:tcPr>
            <w:tcW w:w="1148" w:type="dxa"/>
            <w:vAlign w:val="center"/>
          </w:tcPr>
          <w:p w14:paraId="57BA3E17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EECE587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12E3879" w14:textId="77777777" w:rsidR="00CF7A2D" w:rsidRDefault="00CF7A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53937EC" w14:textId="77777777" w:rsidR="00CF7A2D" w:rsidRDefault="00CF7A2D">
            <w:pPr>
              <w:jc w:val="right"/>
            </w:pPr>
          </w:p>
        </w:tc>
      </w:tr>
      <w:tr w:rsidR="00CF7A2D" w14:paraId="55003E6B" w14:textId="77777777">
        <w:tc>
          <w:tcPr>
            <w:tcW w:w="1041" w:type="dxa"/>
            <w:vAlign w:val="center"/>
          </w:tcPr>
          <w:p w14:paraId="6597202E" w14:textId="77777777" w:rsidR="00CF7A2D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71BA7F5E" w14:textId="77777777" w:rsidR="00CF7A2D" w:rsidRDefault="00000000">
            <w:pPr>
              <w:jc w:val="right"/>
            </w:pPr>
            <w:r>
              <w:t>12.00</w:t>
            </w:r>
          </w:p>
        </w:tc>
        <w:tc>
          <w:tcPr>
            <w:tcW w:w="1148" w:type="dxa"/>
            <w:vAlign w:val="center"/>
          </w:tcPr>
          <w:p w14:paraId="1AB52041" w14:textId="77777777" w:rsidR="00CF7A2D" w:rsidRDefault="00000000">
            <w:pPr>
              <w:jc w:val="right"/>
            </w:pPr>
            <w:r>
              <w:t>22.36</w:t>
            </w:r>
          </w:p>
        </w:tc>
        <w:tc>
          <w:tcPr>
            <w:tcW w:w="1148" w:type="dxa"/>
            <w:vAlign w:val="center"/>
          </w:tcPr>
          <w:p w14:paraId="31A30EB1" w14:textId="77777777" w:rsidR="00CF7A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777752A" w14:textId="77777777" w:rsidR="00CF7A2D" w:rsidRDefault="00000000">
            <w:pPr>
              <w:jc w:val="right"/>
            </w:pPr>
            <w:r>
              <w:t>21.66</w:t>
            </w:r>
          </w:p>
        </w:tc>
        <w:tc>
          <w:tcPr>
            <w:tcW w:w="1148" w:type="dxa"/>
            <w:vAlign w:val="center"/>
          </w:tcPr>
          <w:p w14:paraId="1CD6B66F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421828F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49A97AB" w14:textId="77777777" w:rsidR="00CF7A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9B94E5D" w14:textId="77777777" w:rsidR="00CF7A2D" w:rsidRDefault="00000000">
            <w:pPr>
              <w:jc w:val="right"/>
            </w:pPr>
            <w:r>
              <w:t>－</w:t>
            </w:r>
          </w:p>
        </w:tc>
      </w:tr>
    </w:tbl>
    <w:p w14:paraId="056779CC" w14:textId="77777777" w:rsidR="00CF7A2D" w:rsidRDefault="00000000">
      <w:pPr>
        <w:pStyle w:val="1"/>
        <w:widowControl w:val="0"/>
        <w:jc w:val="both"/>
        <w:rPr>
          <w:color w:val="000000"/>
        </w:rPr>
      </w:pPr>
      <w:bookmarkStart w:id="130" w:name="_Toc160139086"/>
      <w:r>
        <w:rPr>
          <w:color w:val="000000"/>
        </w:rPr>
        <w:t>计算结果</w:t>
      </w:r>
      <w:bookmarkEnd w:id="130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6B34E926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DB8424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0D470D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0F9E57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31"/>
          </w:p>
          <w:p w14:paraId="0DE4B54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A0B8E0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32"/>
          </w:p>
          <w:p w14:paraId="4855A0F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80C045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3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33"/>
          </w:p>
          <w:p w14:paraId="200E99F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14:paraId="2C533D3B" w14:textId="77777777" w:rsidTr="00106CEC">
        <w:tc>
          <w:tcPr>
            <w:tcW w:w="807" w:type="pct"/>
            <w:vMerge w:val="restart"/>
            <w:shd w:val="clear" w:color="auto" w:fill="E0E0E0"/>
            <w:vAlign w:val="center"/>
          </w:tcPr>
          <w:p w14:paraId="67E149E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8DCB00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5559F49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4" w:name="耗冷量2"/>
            <w:r w:rsidRPr="007D7645">
              <w:rPr>
                <w:rFonts w:hint="eastAsia"/>
                <w:lang w:val="en-US"/>
              </w:rPr>
              <w:t>24.00</w:t>
            </w:r>
            <w:bookmarkEnd w:id="134"/>
          </w:p>
        </w:tc>
        <w:tc>
          <w:tcPr>
            <w:tcW w:w="877" w:type="pct"/>
            <w:vAlign w:val="center"/>
          </w:tcPr>
          <w:p w14:paraId="7708AB2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参照建筑耗冷量2"/>
            <w:r>
              <w:rPr>
                <w:rFonts w:hint="eastAsia"/>
                <w:lang w:val="en-US"/>
              </w:rPr>
              <w:t>32.40</w:t>
            </w:r>
            <w:bookmarkEnd w:id="135"/>
          </w:p>
        </w:tc>
        <w:tc>
          <w:tcPr>
            <w:tcW w:w="960" w:type="pct"/>
            <w:vAlign w:val="center"/>
          </w:tcPr>
          <w:p w14:paraId="229AEBC2" w14:textId="77777777" w:rsidR="00000000" w:rsidRPr="00B819A4" w:rsidRDefault="00000000" w:rsidP="00F21AC0">
            <w:pPr>
              <w:jc w:val="center"/>
              <w:rPr>
                <w:lang w:val="en-US"/>
              </w:rPr>
            </w:pPr>
            <w:bookmarkStart w:id="136" w:name="节能率耗冷量2"/>
            <w:r>
              <w:rPr>
                <w:rFonts w:hint="eastAsia"/>
                <w:kern w:val="2"/>
                <w:szCs w:val="24"/>
                <w:lang w:val="en-US"/>
              </w:rPr>
              <w:t>25.91%</w:t>
            </w:r>
            <w:bookmarkEnd w:id="136"/>
          </w:p>
        </w:tc>
      </w:tr>
      <w:tr w:rsidR="00106CEC" w:rsidRPr="007D7645" w14:paraId="76FF161D" w14:textId="77777777" w:rsidTr="00106CEC">
        <w:tc>
          <w:tcPr>
            <w:tcW w:w="807" w:type="pct"/>
            <w:vMerge/>
            <w:shd w:val="clear" w:color="auto" w:fill="E0E0E0"/>
            <w:vAlign w:val="center"/>
          </w:tcPr>
          <w:p w14:paraId="1060CC6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C8EB90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3A5D161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耗热量2"/>
            <w:r w:rsidRPr="007D7645">
              <w:rPr>
                <w:rFonts w:hint="eastAsia"/>
                <w:lang w:val="en-US"/>
              </w:rPr>
              <w:t>23.50</w:t>
            </w:r>
            <w:bookmarkEnd w:id="137"/>
          </w:p>
        </w:tc>
        <w:tc>
          <w:tcPr>
            <w:tcW w:w="877" w:type="pct"/>
            <w:vAlign w:val="center"/>
          </w:tcPr>
          <w:p w14:paraId="2024397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8" w:name="参照建筑耗热量2"/>
            <w:r>
              <w:rPr>
                <w:lang w:val="en-US"/>
              </w:rPr>
              <w:t>59.36</w:t>
            </w:r>
            <w:bookmarkEnd w:id="138"/>
          </w:p>
        </w:tc>
        <w:tc>
          <w:tcPr>
            <w:tcW w:w="960" w:type="pct"/>
            <w:vAlign w:val="center"/>
          </w:tcPr>
          <w:p w14:paraId="28BD089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9" w:name="节能率耗热量2"/>
            <w:r>
              <w:rPr>
                <w:rFonts w:hint="eastAsia"/>
                <w:kern w:val="2"/>
                <w:szCs w:val="24"/>
                <w:lang w:val="en-US"/>
              </w:rPr>
              <w:t>60.42%</w:t>
            </w:r>
            <w:bookmarkEnd w:id="139"/>
          </w:p>
        </w:tc>
      </w:tr>
      <w:tr w:rsidR="00106CEC" w:rsidRPr="007D7645" w14:paraId="0C972DC7" w14:textId="77777777" w:rsidTr="00106CE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33005C8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FE9B86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345309D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0" w:name="耗冷耗热量2"/>
            <w:r w:rsidRPr="007D7645">
              <w:rPr>
                <w:rFonts w:hint="eastAsia"/>
                <w:lang w:val="en-US"/>
              </w:rPr>
              <w:t>47.50</w:t>
            </w:r>
            <w:bookmarkEnd w:id="140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70ADB4E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1" w:name="参照建筑耗冷耗热量2"/>
            <w:r>
              <w:rPr>
                <w:rFonts w:hint="eastAsia"/>
                <w:lang w:val="en-US"/>
              </w:rPr>
              <w:t>91.75</w:t>
            </w:r>
            <w:bookmarkEnd w:id="141"/>
          </w:p>
        </w:tc>
        <w:tc>
          <w:tcPr>
            <w:tcW w:w="960" w:type="pct"/>
            <w:vAlign w:val="center"/>
          </w:tcPr>
          <w:p w14:paraId="5301F16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2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48.23%</w:t>
            </w:r>
            <w:bookmarkEnd w:id="142"/>
          </w:p>
        </w:tc>
      </w:tr>
      <w:tr w:rsidR="00ED0BBF" w:rsidRPr="007D7645" w14:paraId="6B9A493F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EC3DC9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F2A0F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16E7B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3" w:name="热回收供冷负荷"/>
            <w:r w:rsidRPr="007D7645">
              <w:rPr>
                <w:rFonts w:hint="eastAsia"/>
                <w:lang w:val="en-US"/>
              </w:rPr>
              <w:t>0.17</w:t>
            </w:r>
            <w:bookmarkEnd w:id="143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C4679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C60AD3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60777935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8F8D4D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095B8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8F85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4" w:name="热回收供暖负荷"/>
            <w:r w:rsidRPr="007D7645">
              <w:rPr>
                <w:rFonts w:hint="eastAsia"/>
                <w:lang w:val="en-US"/>
              </w:rPr>
              <w:t>16.86</w:t>
            </w:r>
            <w:bookmarkEnd w:id="144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C51E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294F40D8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6341F9D0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271BED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0B24C9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310F9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5" w:name="热回收负荷"/>
            <w:r w:rsidRPr="007D7645">
              <w:rPr>
                <w:rFonts w:hint="eastAsia"/>
                <w:lang w:val="en-US"/>
              </w:rPr>
              <w:t>17.04</w:t>
            </w:r>
            <w:bookmarkEnd w:id="145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2F689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CD7D05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76B7F284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51987F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6F81DBA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63D5910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6" w:name="冷源能耗"/>
            <w:r w:rsidRPr="007D7645">
              <w:rPr>
                <w:lang w:val="en-US"/>
              </w:rPr>
              <w:t>0.00</w:t>
            </w:r>
            <w:bookmarkEnd w:id="146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1329AC4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7" w:name="参照建筑冷源能耗"/>
            <w:r w:rsidRPr="007D7645">
              <w:rPr>
                <w:lang w:val="en-US"/>
              </w:rPr>
              <w:t>0.00</w:t>
            </w:r>
            <w:bookmarkEnd w:id="147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40C23D5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8" w:name="节能率空调能耗"/>
            <w:r w:rsidRPr="007D7645">
              <w:rPr>
                <w:lang w:val="en-US"/>
              </w:rPr>
              <w:t>42.85%</w:t>
            </w:r>
            <w:bookmarkEnd w:id="148"/>
          </w:p>
        </w:tc>
      </w:tr>
      <w:tr w:rsidR="00B819A4" w:rsidRPr="007D7645" w14:paraId="431729F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9DFAFD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5695E3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165023A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9" w:name="冷却水泵能耗"/>
            <w:r w:rsidRPr="007D7645">
              <w:rPr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 w14:paraId="1B75401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0" w:name="参照建筑冷却水泵能耗"/>
            <w:r w:rsidRPr="007D7645">
              <w:rPr>
                <w:lang w:val="en-US"/>
              </w:rPr>
              <w:t>0.00</w:t>
            </w:r>
            <w:bookmarkEnd w:id="150"/>
          </w:p>
        </w:tc>
        <w:tc>
          <w:tcPr>
            <w:tcW w:w="960" w:type="pct"/>
            <w:vMerge/>
            <w:vAlign w:val="center"/>
          </w:tcPr>
          <w:p w14:paraId="7C28C4E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547B53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AB0A97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66111F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24FA25B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1" w:name="冷冻水泵能耗"/>
            <w:r w:rsidRPr="007D7645">
              <w:rPr>
                <w:lang w:val="en-US"/>
              </w:rPr>
              <w:t>0.00</w:t>
            </w:r>
            <w:bookmarkEnd w:id="151"/>
          </w:p>
        </w:tc>
        <w:tc>
          <w:tcPr>
            <w:tcW w:w="877" w:type="pct"/>
            <w:vAlign w:val="center"/>
          </w:tcPr>
          <w:p w14:paraId="2B869FA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2" w:name="参照建筑冷冻水泵能耗"/>
            <w:r w:rsidRPr="007D7645">
              <w:rPr>
                <w:lang w:val="en-US"/>
              </w:rPr>
              <w:t>0.00</w:t>
            </w:r>
            <w:bookmarkEnd w:id="152"/>
          </w:p>
        </w:tc>
        <w:tc>
          <w:tcPr>
            <w:tcW w:w="960" w:type="pct"/>
            <w:vMerge/>
            <w:vAlign w:val="center"/>
          </w:tcPr>
          <w:p w14:paraId="66A8656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6A10525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AFF64F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2D1C9E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453B58C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3" w:name="冷却塔能耗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877" w:type="pct"/>
            <w:vAlign w:val="center"/>
          </w:tcPr>
          <w:p w14:paraId="10CA2E3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4" w:name="参照建筑冷却塔能耗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960" w:type="pct"/>
            <w:vMerge/>
            <w:vAlign w:val="center"/>
          </w:tcPr>
          <w:p w14:paraId="375C46A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090764" w:rsidRPr="007D7645" w14:paraId="35C06AC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F34626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7AFA7C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 w14:paraId="58C3D355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5" w:name="供冷热源侧水泵能耗"/>
            <w:r>
              <w:rPr>
                <w:rFonts w:hint="eastAsia"/>
                <w:lang w:val="en-US"/>
              </w:rPr>
              <w:t>-</w:t>
            </w:r>
            <w:bookmarkEnd w:id="155"/>
          </w:p>
        </w:tc>
        <w:tc>
          <w:tcPr>
            <w:tcW w:w="877" w:type="pct"/>
            <w:vAlign w:val="center"/>
          </w:tcPr>
          <w:p w14:paraId="6B8F488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72DD7AE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D46250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1CC0D3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C2392B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7BBFE52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6" w:name="单元式空调能耗"/>
            <w:r w:rsidRPr="007D7645">
              <w:rPr>
                <w:lang w:val="en-US"/>
              </w:rPr>
              <w:t>6.86</w:t>
            </w:r>
            <w:bookmarkEnd w:id="156"/>
          </w:p>
        </w:tc>
        <w:tc>
          <w:tcPr>
            <w:tcW w:w="877" w:type="pct"/>
            <w:vAlign w:val="center"/>
          </w:tcPr>
          <w:p w14:paraId="0BC7A47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7" w:name="参照建筑单元式空调能耗"/>
            <w:r w:rsidRPr="007D7645">
              <w:rPr>
                <w:lang w:val="en-US"/>
              </w:rPr>
              <w:t>12.00</w:t>
            </w:r>
            <w:bookmarkEnd w:id="157"/>
          </w:p>
        </w:tc>
        <w:tc>
          <w:tcPr>
            <w:tcW w:w="960" w:type="pct"/>
            <w:vMerge/>
            <w:vAlign w:val="center"/>
          </w:tcPr>
          <w:p w14:paraId="04FD878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3609F9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706901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1D1F44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5E953DA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8" w:name="空调能耗"/>
            <w:r w:rsidRPr="007D7645">
              <w:rPr>
                <w:lang w:val="en-US"/>
              </w:rPr>
              <w:t>6.86</w:t>
            </w:r>
            <w:bookmarkEnd w:id="158"/>
          </w:p>
        </w:tc>
        <w:tc>
          <w:tcPr>
            <w:tcW w:w="877" w:type="pct"/>
            <w:vAlign w:val="center"/>
          </w:tcPr>
          <w:p w14:paraId="1E6B252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9" w:name="参照建筑空调能耗"/>
            <w:r w:rsidRPr="007D7645">
              <w:rPr>
                <w:lang w:val="en-US"/>
              </w:rPr>
              <w:t>12.00</w:t>
            </w:r>
            <w:bookmarkEnd w:id="159"/>
          </w:p>
        </w:tc>
        <w:tc>
          <w:tcPr>
            <w:tcW w:w="960" w:type="pct"/>
            <w:vMerge/>
            <w:vAlign w:val="center"/>
          </w:tcPr>
          <w:p w14:paraId="0F7D422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9806A53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3CD795F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0CEF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7531AAD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0" w:name="热源能耗"/>
            <w:r w:rsidRPr="007D7645">
              <w:rPr>
                <w:lang w:val="en-US"/>
              </w:rPr>
              <w:t>8.72</w:t>
            </w:r>
            <w:bookmarkEnd w:id="160"/>
          </w:p>
        </w:tc>
        <w:tc>
          <w:tcPr>
            <w:tcW w:w="877" w:type="pct"/>
            <w:vAlign w:val="center"/>
          </w:tcPr>
          <w:p w14:paraId="0D738EF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1" w:name="参照建筑热源能耗"/>
            <w:r w:rsidRPr="007D7645">
              <w:rPr>
                <w:lang w:val="en-US"/>
              </w:rPr>
              <w:t>22.02</w:t>
            </w:r>
            <w:bookmarkEnd w:id="161"/>
          </w:p>
        </w:tc>
        <w:tc>
          <w:tcPr>
            <w:tcW w:w="960" w:type="pct"/>
            <w:vMerge w:val="restart"/>
            <w:vAlign w:val="center"/>
          </w:tcPr>
          <w:p w14:paraId="253F53D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2" w:name="节能率供暖能耗"/>
            <w:r w:rsidRPr="007D7645">
              <w:rPr>
                <w:rFonts w:hint="eastAsia"/>
                <w:lang w:val="en-US"/>
              </w:rPr>
              <w:t>60.57%</w:t>
            </w:r>
            <w:bookmarkEnd w:id="162"/>
          </w:p>
        </w:tc>
      </w:tr>
      <w:tr w:rsidR="00090764" w:rsidRPr="007D7645" w14:paraId="0BC79D6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E7BB85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C82D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7713DDF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3" w:name="供暖热源侧水泵能耗"/>
            <w:r>
              <w:rPr>
                <w:rFonts w:hint="eastAsia"/>
                <w:lang w:val="en-US"/>
              </w:rPr>
              <w:t>-</w:t>
            </w:r>
            <w:bookmarkEnd w:id="163"/>
          </w:p>
        </w:tc>
        <w:tc>
          <w:tcPr>
            <w:tcW w:w="877" w:type="pct"/>
            <w:vAlign w:val="center"/>
          </w:tcPr>
          <w:p w14:paraId="5036927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589CA08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F0253A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3EE7F5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8F1C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5980DED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4" w:name="热水泵能耗"/>
            <w:r w:rsidRPr="007D7645">
              <w:rPr>
                <w:lang w:val="en-US"/>
              </w:rPr>
              <w:t>0.10</w:t>
            </w:r>
            <w:bookmarkEnd w:id="164"/>
          </w:p>
        </w:tc>
        <w:tc>
          <w:tcPr>
            <w:tcW w:w="877" w:type="pct"/>
            <w:vAlign w:val="center"/>
          </w:tcPr>
          <w:p w14:paraId="3FF3010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5" w:name="参照建筑热水泵能耗"/>
            <w:r w:rsidRPr="007D7645">
              <w:rPr>
                <w:lang w:val="en-US"/>
              </w:rPr>
              <w:t>0.34</w:t>
            </w:r>
            <w:bookmarkEnd w:id="165"/>
          </w:p>
        </w:tc>
        <w:tc>
          <w:tcPr>
            <w:tcW w:w="960" w:type="pct"/>
            <w:vMerge/>
            <w:vAlign w:val="center"/>
          </w:tcPr>
          <w:p w14:paraId="687B589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4BED5C7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750DDE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CC5E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2620D53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6" w:name="单元式热泵能耗"/>
            <w:r w:rsidRPr="007D7645">
              <w:rPr>
                <w:lang w:val="en-US"/>
              </w:rPr>
              <w:t>0.00</w:t>
            </w:r>
            <w:bookmarkEnd w:id="166"/>
          </w:p>
        </w:tc>
        <w:tc>
          <w:tcPr>
            <w:tcW w:w="877" w:type="pct"/>
            <w:vAlign w:val="center"/>
          </w:tcPr>
          <w:p w14:paraId="54A0253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7" w:name="参照建筑单元式热泵能耗"/>
            <w:r w:rsidRPr="007D7645">
              <w:rPr>
                <w:lang w:val="en-US"/>
              </w:rPr>
              <w:t>0.00</w:t>
            </w:r>
            <w:bookmarkEnd w:id="167"/>
          </w:p>
        </w:tc>
        <w:tc>
          <w:tcPr>
            <w:tcW w:w="960" w:type="pct"/>
            <w:vMerge/>
            <w:vAlign w:val="center"/>
          </w:tcPr>
          <w:p w14:paraId="1EBFF24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6F02A1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81C056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1608905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61965BD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8" w:name="供暖能耗"/>
            <w:r w:rsidRPr="007D7645">
              <w:rPr>
                <w:lang w:val="en-US"/>
              </w:rPr>
              <w:t>8.82</w:t>
            </w:r>
            <w:bookmarkEnd w:id="168"/>
          </w:p>
        </w:tc>
        <w:tc>
          <w:tcPr>
            <w:tcW w:w="877" w:type="pct"/>
            <w:vAlign w:val="center"/>
          </w:tcPr>
          <w:p w14:paraId="604DC86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9" w:name="参照建筑供暖能耗"/>
            <w:r w:rsidRPr="007D7645">
              <w:rPr>
                <w:lang w:val="en-US"/>
              </w:rPr>
              <w:t>22.36</w:t>
            </w:r>
            <w:bookmarkEnd w:id="169"/>
          </w:p>
        </w:tc>
        <w:tc>
          <w:tcPr>
            <w:tcW w:w="960" w:type="pct"/>
            <w:vMerge/>
            <w:vAlign w:val="center"/>
          </w:tcPr>
          <w:p w14:paraId="230D0E7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30318775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068CA0A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FC2C1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743541A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0" w:name="新排风系统能耗"/>
            <w:r>
              <w:rPr>
                <w:rFonts w:hint="eastAsia"/>
                <w:lang w:val="en-US"/>
              </w:rPr>
              <w:t>4.33</w:t>
            </w:r>
            <w:bookmarkEnd w:id="170"/>
          </w:p>
        </w:tc>
        <w:tc>
          <w:tcPr>
            <w:tcW w:w="877" w:type="pct"/>
            <w:vAlign w:val="center"/>
          </w:tcPr>
          <w:p w14:paraId="3A23A95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1" w:name="参照建筑新排风系统能耗"/>
            <w:r>
              <w:rPr>
                <w:lang w:val="en-US"/>
              </w:rPr>
              <w:t>4.33</w:t>
            </w:r>
            <w:bookmarkEnd w:id="171"/>
          </w:p>
        </w:tc>
        <w:tc>
          <w:tcPr>
            <w:tcW w:w="960" w:type="pct"/>
            <w:vMerge w:val="restart"/>
            <w:vAlign w:val="center"/>
          </w:tcPr>
          <w:p w14:paraId="0523243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2" w:name="节能率空调动力能耗"/>
            <w:r>
              <w:rPr>
                <w:rFonts w:hint="eastAsia"/>
                <w:lang w:val="en-US"/>
              </w:rPr>
              <w:t>0.00%</w:t>
            </w:r>
            <w:bookmarkEnd w:id="172"/>
          </w:p>
        </w:tc>
      </w:tr>
      <w:tr w:rsidR="007E4106" w:rsidRPr="007D7645" w14:paraId="7076ECBA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77266AC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DBDF0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69084EA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73" w:name="风机盘管能耗"/>
            <w:r>
              <w:rPr>
                <w:rFonts w:hint="eastAsia"/>
                <w:lang w:val="en-US"/>
              </w:rPr>
              <w:t>0.00</w:t>
            </w:r>
            <w:bookmarkEnd w:id="173"/>
          </w:p>
        </w:tc>
        <w:tc>
          <w:tcPr>
            <w:tcW w:w="877" w:type="pct"/>
            <w:vAlign w:val="center"/>
          </w:tcPr>
          <w:p w14:paraId="7EBF776C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74" w:name="参照建筑风机盘管能耗"/>
            <w:r>
              <w:rPr>
                <w:rFonts w:hint="eastAsia"/>
                <w:lang w:val="en-US"/>
              </w:rPr>
              <w:t>0.00</w:t>
            </w:r>
            <w:bookmarkEnd w:id="174"/>
          </w:p>
        </w:tc>
        <w:tc>
          <w:tcPr>
            <w:tcW w:w="960" w:type="pct"/>
            <w:vMerge/>
            <w:vAlign w:val="center"/>
          </w:tcPr>
          <w:p w14:paraId="1255610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68281C6F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1D64907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606C02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3C0593D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75" w:name="多联机室内机能耗"/>
            <w:r>
              <w:rPr>
                <w:rFonts w:hint="eastAsia"/>
                <w:lang w:val="en-US"/>
              </w:rPr>
              <w:t>0.00</w:t>
            </w:r>
            <w:bookmarkEnd w:id="175"/>
          </w:p>
        </w:tc>
        <w:tc>
          <w:tcPr>
            <w:tcW w:w="877" w:type="pct"/>
            <w:vAlign w:val="center"/>
          </w:tcPr>
          <w:p w14:paraId="3D05A7D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76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76"/>
          </w:p>
        </w:tc>
        <w:tc>
          <w:tcPr>
            <w:tcW w:w="960" w:type="pct"/>
            <w:vMerge/>
            <w:vAlign w:val="center"/>
          </w:tcPr>
          <w:p w14:paraId="1D051CA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59D3F20F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65D7C74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040F4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10CA407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77" w:name="全空气系统能耗"/>
            <w:r>
              <w:rPr>
                <w:rFonts w:hint="eastAsia"/>
                <w:lang w:val="en-US"/>
              </w:rPr>
              <w:t>0.00</w:t>
            </w:r>
            <w:bookmarkEnd w:id="177"/>
          </w:p>
        </w:tc>
        <w:tc>
          <w:tcPr>
            <w:tcW w:w="877" w:type="pct"/>
            <w:vAlign w:val="center"/>
          </w:tcPr>
          <w:p w14:paraId="3A18589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78" w:name="参照建筑全空气系统能耗"/>
            <w:r>
              <w:rPr>
                <w:rFonts w:hint="eastAsia"/>
                <w:lang w:val="en-US"/>
              </w:rPr>
              <w:t>0.00</w:t>
            </w:r>
            <w:bookmarkEnd w:id="178"/>
          </w:p>
        </w:tc>
        <w:tc>
          <w:tcPr>
            <w:tcW w:w="960" w:type="pct"/>
            <w:vMerge/>
            <w:vAlign w:val="center"/>
          </w:tcPr>
          <w:p w14:paraId="530AA11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730411F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2FA147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EEF41F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7BC17CE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9" w:name="空调动力能耗"/>
            <w:r>
              <w:rPr>
                <w:rFonts w:hint="eastAsia"/>
                <w:lang w:val="en-US"/>
              </w:rPr>
              <w:t>4.33</w:t>
            </w:r>
            <w:bookmarkEnd w:id="179"/>
          </w:p>
        </w:tc>
        <w:tc>
          <w:tcPr>
            <w:tcW w:w="877" w:type="pct"/>
            <w:vAlign w:val="center"/>
          </w:tcPr>
          <w:p w14:paraId="48E2DA7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80" w:name="参照建筑空调动力能耗"/>
            <w:r>
              <w:rPr>
                <w:rFonts w:hint="eastAsia"/>
                <w:lang w:val="en-US"/>
              </w:rPr>
              <w:t>4.33</w:t>
            </w:r>
            <w:bookmarkEnd w:id="180"/>
          </w:p>
        </w:tc>
        <w:tc>
          <w:tcPr>
            <w:tcW w:w="960" w:type="pct"/>
            <w:vMerge/>
            <w:vAlign w:val="center"/>
          </w:tcPr>
          <w:p w14:paraId="41E46BB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6DD3FAD7" w14:textId="77777777" w:rsidTr="00A44A16">
        <w:tc>
          <w:tcPr>
            <w:tcW w:w="2286" w:type="pct"/>
            <w:gridSpan w:val="2"/>
            <w:shd w:val="clear" w:color="auto" w:fill="E0E0E0"/>
            <w:vAlign w:val="center"/>
          </w:tcPr>
          <w:p w14:paraId="7E31C7B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56C84825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81" w:name="空调供暖风机能耗"/>
            <w:r>
              <w:rPr>
                <w:rFonts w:hint="eastAsia"/>
                <w:lang w:val="en-US"/>
              </w:rPr>
              <w:t>20.00</w:t>
            </w:r>
            <w:bookmarkEnd w:id="181"/>
          </w:p>
        </w:tc>
        <w:tc>
          <w:tcPr>
            <w:tcW w:w="877" w:type="pct"/>
            <w:vAlign w:val="center"/>
          </w:tcPr>
          <w:p w14:paraId="5C848CF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82" w:name="参照建筑空调供暖风机能耗"/>
            <w:r>
              <w:rPr>
                <w:lang w:val="en-US"/>
              </w:rPr>
              <w:t>38.69</w:t>
            </w:r>
            <w:bookmarkEnd w:id="182"/>
          </w:p>
        </w:tc>
        <w:tc>
          <w:tcPr>
            <w:tcW w:w="960" w:type="pct"/>
            <w:vAlign w:val="center"/>
          </w:tcPr>
          <w:p w14:paraId="6421555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48.30%</w:t>
            </w:r>
          </w:p>
        </w:tc>
      </w:tr>
      <w:tr w:rsidR="00C30754" w:rsidRPr="007D7645" w14:paraId="46739262" w14:textId="77777777" w:rsidTr="00C30754">
        <w:tc>
          <w:tcPr>
            <w:tcW w:w="2286" w:type="pct"/>
            <w:gridSpan w:val="2"/>
            <w:shd w:val="clear" w:color="auto" w:fill="E0E0E0"/>
            <w:vAlign w:val="center"/>
          </w:tcPr>
          <w:p w14:paraId="784AFD3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6FE0410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83" w:name="照明能耗"/>
            <w:r>
              <w:rPr>
                <w:rFonts w:hint="eastAsia"/>
                <w:lang w:val="en-US"/>
              </w:rPr>
              <w:t>21.66</w:t>
            </w:r>
            <w:bookmarkEnd w:id="183"/>
          </w:p>
        </w:tc>
        <w:tc>
          <w:tcPr>
            <w:tcW w:w="877" w:type="pct"/>
            <w:vAlign w:val="center"/>
          </w:tcPr>
          <w:p w14:paraId="092A951D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84" w:name="参照建筑照明能耗"/>
            <w:r>
              <w:rPr>
                <w:rFonts w:hint="eastAsia"/>
                <w:lang w:val="en-US"/>
              </w:rPr>
              <w:t>21.66</w:t>
            </w:r>
            <w:bookmarkEnd w:id="184"/>
          </w:p>
        </w:tc>
        <w:tc>
          <w:tcPr>
            <w:tcW w:w="960" w:type="pct"/>
            <w:vAlign w:val="center"/>
          </w:tcPr>
          <w:p w14:paraId="41A7339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85" w:name="节能率照明能耗"/>
            <w:r>
              <w:rPr>
                <w:rFonts w:hint="eastAsia"/>
                <w:lang w:val="en-US"/>
              </w:rPr>
              <w:t>0.00%</w:t>
            </w:r>
            <w:bookmarkEnd w:id="185"/>
          </w:p>
        </w:tc>
      </w:tr>
      <w:tr w:rsidR="00B819A4" w:rsidRPr="007D7645" w14:paraId="7F69EB21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5AC3819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建筑</w:t>
            </w:r>
            <w:r>
              <w:rPr>
                <w:rFonts w:hint="eastAsia"/>
                <w:lang w:val="en-US"/>
              </w:rPr>
              <w:t>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1950068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86" w:name="供暖空调照明风机能耗"/>
            <w:r w:rsidRPr="007D7645">
              <w:rPr>
                <w:rFonts w:hint="eastAsia"/>
                <w:lang w:val="en-US"/>
              </w:rPr>
              <w:t>41.67</w:t>
            </w:r>
            <w:bookmarkEnd w:id="186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2E164B9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87" w:name="参照建筑供暖空调照明风机能耗"/>
            <w:r w:rsidRPr="007D7645">
              <w:rPr>
                <w:rFonts w:hint="eastAsia"/>
                <w:lang w:val="en-US"/>
              </w:rPr>
              <w:t>60.35</w:t>
            </w:r>
            <w:bookmarkEnd w:id="187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285FD48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88" w:name="节能率供暖空调照明风机能耗"/>
            <w:r w:rsidRPr="007D7645">
              <w:rPr>
                <w:rFonts w:hint="eastAsia"/>
                <w:lang w:val="en-US"/>
              </w:rPr>
              <w:t>30.96%</w:t>
            </w:r>
            <w:bookmarkEnd w:id="188"/>
          </w:p>
        </w:tc>
      </w:tr>
    </w:tbl>
    <w:p w14:paraId="1D6E3CE3" w14:textId="77777777" w:rsidR="00000000" w:rsidRDefault="00000000"/>
    <w:p w14:paraId="29229986" w14:textId="77777777" w:rsidR="00CF7A2D" w:rsidRDefault="00CF7A2D">
      <w:pPr>
        <w:widowControl w:val="0"/>
        <w:jc w:val="both"/>
        <w:rPr>
          <w:color w:val="000000"/>
        </w:rPr>
      </w:pPr>
    </w:p>
    <w:p w14:paraId="2F6860FA" w14:textId="77777777" w:rsidR="00CF7A2D" w:rsidRDefault="00000000">
      <w:pPr>
        <w:pStyle w:val="1"/>
        <w:widowControl w:val="0"/>
        <w:jc w:val="both"/>
        <w:rPr>
          <w:color w:val="000000"/>
        </w:rPr>
      </w:pPr>
      <w:bookmarkStart w:id="189" w:name="_Toc160139087"/>
      <w:r>
        <w:rPr>
          <w:color w:val="000000"/>
        </w:rPr>
        <w:t>绿色建筑性能评估得分</w:t>
      </w:r>
      <w:bookmarkEnd w:id="189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4AF2E744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525D329B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5C6B51B4" w14:textId="77777777" w:rsidR="00000000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C2A47BA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1D0E5C2D" w14:textId="77777777" w:rsidR="00000000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15D9338F" w14:textId="77777777" w:rsidTr="003945BC">
        <w:trPr>
          <w:jc w:val="center"/>
        </w:trPr>
        <w:tc>
          <w:tcPr>
            <w:tcW w:w="1970" w:type="dxa"/>
            <w:vAlign w:val="center"/>
          </w:tcPr>
          <w:p w14:paraId="639EE907" w14:textId="77777777" w:rsidR="00000000" w:rsidRPr="00F551E5" w:rsidRDefault="00000000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625E9CC3" w14:textId="77777777" w:rsidR="00000000" w:rsidRPr="00F551E5" w:rsidRDefault="00000000" w:rsidP="001B5BD7">
            <w:r w:rsidRPr="00F551E5">
              <w:rPr>
                <w:rFonts w:hint="eastAsia"/>
              </w:rPr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62B0E245" w14:textId="77777777" w:rsidR="00000000" w:rsidRDefault="00000000" w:rsidP="000D3FD4">
            <w:bookmarkStart w:id="190" w:name="节能率计算目标"/>
            <w:r>
              <w:t>30.96%</w:t>
            </w:r>
            <w:bookmarkEnd w:id="190"/>
          </w:p>
        </w:tc>
        <w:tc>
          <w:tcPr>
            <w:tcW w:w="706" w:type="dxa"/>
            <w:vAlign w:val="center"/>
          </w:tcPr>
          <w:p w14:paraId="36E54D74" w14:textId="77777777" w:rsidR="00000000" w:rsidRDefault="00000000" w:rsidP="000D3FD4">
            <w:bookmarkStart w:id="191" w:name="得分计算目标"/>
            <w:r>
              <w:t>10</w:t>
            </w:r>
            <w:bookmarkEnd w:id="191"/>
          </w:p>
        </w:tc>
      </w:tr>
      <w:tr w:rsidR="0078610E" w14:paraId="785D5E26" w14:textId="77777777" w:rsidTr="003945BC">
        <w:trPr>
          <w:jc w:val="center"/>
        </w:trPr>
        <w:tc>
          <w:tcPr>
            <w:tcW w:w="1970" w:type="dxa"/>
            <w:vAlign w:val="center"/>
          </w:tcPr>
          <w:p w14:paraId="489BB550" w14:textId="77777777" w:rsidR="00000000" w:rsidRPr="00F551E5" w:rsidRDefault="00000000" w:rsidP="000D3FD4">
            <w:r w:rsidRPr="00F551E5">
              <w:t>9.2.</w:t>
            </w:r>
            <w:r w:rsidRPr="00F551E5">
              <w:t xml:space="preserve">1 </w:t>
            </w:r>
            <w:r w:rsidRPr="00F551E5">
              <w:rPr>
                <w:rFonts w:hint="eastAsia"/>
              </w:rPr>
              <w:t>采取措施进</w:t>
            </w:r>
            <w:r w:rsidRPr="00F551E5">
              <w:t>一步降低建筑供暖空</w:t>
            </w:r>
            <w:r w:rsidRPr="00F551E5">
              <w:rPr>
                <w:rFonts w:hint="eastAsia"/>
              </w:rPr>
              <w:t>调</w:t>
            </w:r>
            <w:r w:rsidRPr="00F551E5">
              <w:t>系</w:t>
            </w:r>
            <w:r w:rsidRPr="00F551E5">
              <w:rPr>
                <w:rFonts w:hint="eastAsia"/>
              </w:rPr>
              <w:t>统</w:t>
            </w:r>
            <w:r w:rsidRPr="00F551E5">
              <w:t>的能</w:t>
            </w:r>
            <w:r w:rsidRPr="00F551E5"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18879907" w14:textId="77777777" w:rsidR="00000000" w:rsidRPr="00F551E5" w:rsidRDefault="00000000" w:rsidP="000F0DAF">
            <w:pPr>
              <w:widowControl w:val="0"/>
              <w:autoSpaceDE w:val="0"/>
              <w:autoSpaceDN w:val="0"/>
              <w:adjustRightInd w:val="0"/>
            </w:pPr>
            <w:r w:rsidRPr="00F551E5">
              <w:rPr>
                <w:rFonts w:hint="eastAsia"/>
              </w:rPr>
              <w:t>评</w:t>
            </w:r>
            <w:r w:rsidRPr="00F551E5">
              <w:t>价</w:t>
            </w:r>
            <w:r w:rsidRPr="00F551E5">
              <w:rPr>
                <w:rFonts w:hint="eastAsia"/>
              </w:rPr>
              <w:t>总分值为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分。建筑供暖空调系统能耗相比国家现行有关建筑节能标</w:t>
            </w:r>
            <w:r w:rsidRPr="00F551E5">
              <w:t>准降低</w:t>
            </w:r>
            <w:r w:rsidRPr="00F551E5">
              <w:t xml:space="preserve">40%,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分；每再降低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再得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分，最高得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250668A7" w14:textId="77777777" w:rsidR="00000000" w:rsidRPr="00DD64A1" w:rsidRDefault="00000000" w:rsidP="000D3FD4">
            <w:bookmarkStart w:id="192" w:name="节能率空调供暖风机能耗"/>
            <w:r>
              <w:t>48.30%</w:t>
            </w:r>
            <w:bookmarkEnd w:id="192"/>
          </w:p>
        </w:tc>
        <w:tc>
          <w:tcPr>
            <w:tcW w:w="706" w:type="dxa"/>
            <w:vAlign w:val="center"/>
          </w:tcPr>
          <w:p w14:paraId="01E9909C" w14:textId="77777777" w:rsidR="00000000" w:rsidRDefault="00000000" w:rsidP="000D3FD4">
            <w:bookmarkStart w:id="193" w:name="得分空调供暖风机能耗"/>
            <w:r>
              <w:t>10</w:t>
            </w:r>
            <w:bookmarkEnd w:id="193"/>
          </w:p>
        </w:tc>
      </w:tr>
      <w:tr w:rsidR="000D2224" w14:paraId="752C2849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30F1E1D4" w14:textId="77777777" w:rsidR="00000000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4A713C89" w14:textId="77777777" w:rsidR="00000000" w:rsidRDefault="00000000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  <w:tr w:rsidR="00590E16" w14:paraId="2118A120" w14:textId="77777777" w:rsidTr="00A52288"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 w14:paraId="3A127487" w14:textId="77777777" w:rsidR="00000000" w:rsidRPr="00A77560" w:rsidRDefault="00000000" w:rsidP="000D3FD4"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 w:rsidRPr="00A77560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 w14:paraId="710D2A32" w14:textId="77777777" w:rsidR="00000000" w:rsidRDefault="00000000" w:rsidP="000D3FD4">
            <w:bookmarkStart w:id="194" w:name="总得分"/>
            <w:r>
              <w:t>20</w:t>
            </w:r>
            <w:bookmarkEnd w:id="194"/>
          </w:p>
        </w:tc>
      </w:tr>
    </w:tbl>
    <w:p w14:paraId="48E9FDE6" w14:textId="77777777" w:rsidR="00000000" w:rsidRDefault="00000000"/>
    <w:p w14:paraId="53BE4003" w14:textId="77777777" w:rsidR="00CF7A2D" w:rsidRDefault="00CF7A2D">
      <w:pPr>
        <w:widowControl w:val="0"/>
        <w:jc w:val="both"/>
        <w:rPr>
          <w:color w:val="000000"/>
        </w:rPr>
      </w:pPr>
    </w:p>
    <w:p w14:paraId="44AA9CAA" w14:textId="77777777" w:rsidR="00CF7A2D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0EA7FBE" wp14:editId="2F337317">
            <wp:extent cx="5667375" cy="484822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3D315BD" wp14:editId="33F5F271">
            <wp:extent cx="5667375" cy="481965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8FCF9" w14:textId="77777777" w:rsidR="00CF7A2D" w:rsidRDefault="00CF7A2D"/>
    <w:p w14:paraId="6B1DC6C7" w14:textId="77777777" w:rsidR="00CF7A2D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7D629969" wp14:editId="4AA45278">
            <wp:extent cx="5667375" cy="389572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FB6D4" w14:textId="77777777" w:rsidR="00CF7A2D" w:rsidRDefault="00CF7A2D">
      <w:pPr>
        <w:jc w:val="both"/>
      </w:pPr>
    </w:p>
    <w:p w14:paraId="22F5CAA5" w14:textId="77777777" w:rsidR="00CF7A2D" w:rsidRDefault="00CF7A2D">
      <w:pPr>
        <w:sectPr w:rsidR="00CF7A2D" w:rsidSect="006247C6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A6BD782" w14:textId="77777777" w:rsidR="00CF7A2D" w:rsidRDefault="00000000">
      <w:pPr>
        <w:pStyle w:val="1"/>
        <w:jc w:val="both"/>
      </w:pPr>
      <w:bookmarkStart w:id="195" w:name="_Toc160139088"/>
      <w:r>
        <w:lastRenderedPageBreak/>
        <w:t>附录</w:t>
      </w:r>
      <w:bookmarkEnd w:id="195"/>
    </w:p>
    <w:p w14:paraId="26377F94" w14:textId="77777777" w:rsidR="00CF7A2D" w:rsidRDefault="00000000">
      <w:pPr>
        <w:pStyle w:val="2"/>
      </w:pPr>
      <w:bookmarkStart w:id="196" w:name="_Toc160139089"/>
      <w:r>
        <w:t>工作日/节假日人员逐时在室率(%)</w:t>
      </w:r>
      <w:bookmarkEnd w:id="196"/>
    </w:p>
    <w:p w14:paraId="3A261314" w14:textId="77777777" w:rsidR="00CF7A2D" w:rsidRDefault="00CF7A2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A1C7D8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B6B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878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BC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94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E72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E7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D6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EF7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D5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CB9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C6F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C2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A3F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ECA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827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228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9B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B1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E2B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45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1B5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3CF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1F7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1AA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985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7A2D" w14:paraId="2216C68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9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D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0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1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0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B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D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8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2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3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2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E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4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8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B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B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7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2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7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3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4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3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2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C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E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7A2D" w14:paraId="7B5445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E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2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5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B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D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9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7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0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E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5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4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8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8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3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5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A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C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F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F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2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6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7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9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4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2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7A2D" w14:paraId="6E7349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7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5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7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1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7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F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2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7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9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B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4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E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D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F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4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2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2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7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A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A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A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A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8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C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7A2D" w14:paraId="4DFD829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8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9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1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F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C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2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E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A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4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4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4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6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D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B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E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D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E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9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F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6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8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2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5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5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7A2D" w14:paraId="4FE9AD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2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1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9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9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B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6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4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E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6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6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F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E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4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8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2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8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8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6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E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7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2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E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0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C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1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7A2D" w14:paraId="0599B5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F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3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7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6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4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A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C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1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E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0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E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8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0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1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5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8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4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7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0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7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7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8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D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A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7A2D" w14:paraId="3B429E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A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D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8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C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F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A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0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6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A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3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6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8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0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8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3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3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A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9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8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F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2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B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A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8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7A2D" w14:paraId="3A327C1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5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B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F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2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5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4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E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0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C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D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4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4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3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D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5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A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A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E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F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0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9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7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D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6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7A2D" w14:paraId="71FF5E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8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8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C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B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F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5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7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9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0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A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8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6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D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B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7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9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F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3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8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1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C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E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4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5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4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D14FCD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F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7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4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6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E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7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B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A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4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A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2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C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D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D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0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4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7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4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A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A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A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5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C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3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933BEF6" w14:textId="77777777" w:rsidR="00CF7A2D" w:rsidRDefault="00CF7A2D">
      <w:pPr>
        <w:jc w:val="both"/>
      </w:pPr>
    </w:p>
    <w:p w14:paraId="71319F75" w14:textId="77777777" w:rsidR="00CF7A2D" w:rsidRDefault="00000000">
      <w:r>
        <w:t>注：上行：工作日；下行：节假日</w:t>
      </w:r>
    </w:p>
    <w:p w14:paraId="17BF3F45" w14:textId="77777777" w:rsidR="00CF7A2D" w:rsidRDefault="00000000">
      <w:pPr>
        <w:pStyle w:val="2"/>
      </w:pPr>
      <w:bookmarkStart w:id="197" w:name="_Toc160139090"/>
      <w:r>
        <w:t>工作日/节假日照明开关时间表(%)</w:t>
      </w:r>
      <w:bookmarkEnd w:id="197"/>
    </w:p>
    <w:p w14:paraId="1EEB05F9" w14:textId="77777777" w:rsidR="00CF7A2D" w:rsidRDefault="00CF7A2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01462B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50D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88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179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656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04E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F89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8C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AD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F86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32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77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E29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C5B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0B7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895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0F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6FF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29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B83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8F7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1F7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CA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14E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E03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40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7A2D" w14:paraId="4DC649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8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D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9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D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C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0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5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D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3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D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F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C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3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3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E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9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5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5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3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3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4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3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1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2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3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7A2D" w14:paraId="705ADB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8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6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F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3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4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5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C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7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9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5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4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D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2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4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3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8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D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D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A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5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8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6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9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1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6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7A2D" w14:paraId="6071BE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7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7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6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8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4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4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3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7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3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F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5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C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1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F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E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8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1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7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2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5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F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1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B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4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0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7A2D" w14:paraId="4CA3651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8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C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7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C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8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0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F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8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1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5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5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5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1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5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9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2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C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C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5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B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7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B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2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A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6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7A2D" w14:paraId="4F3C57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3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A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D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6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C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E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6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4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6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A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4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F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8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9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3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C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8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D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9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1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C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7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4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9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8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7A2D" w14:paraId="3E788B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F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3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7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E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0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E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3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7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4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2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3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8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E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B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A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5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3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D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9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9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6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9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B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4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5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7A2D" w14:paraId="3634C2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4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9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0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F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A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E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5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B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C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C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2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8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E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B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7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3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5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2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E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B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8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1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4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C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3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7A2D" w14:paraId="75A696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8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A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A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4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1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3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6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E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A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D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9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3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8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B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E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A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9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B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1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C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F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4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E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1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9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7A2D" w14:paraId="0ECD16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B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4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C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D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8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5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E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E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B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8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E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1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5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7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8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1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4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C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5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D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9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1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7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D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7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5FF07D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4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6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B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5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2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5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3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5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4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6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0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7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F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3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F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5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0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8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9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D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F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0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B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3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3DD0492" w14:textId="77777777" w:rsidR="00CF7A2D" w:rsidRDefault="00CF7A2D"/>
    <w:p w14:paraId="31052EBB" w14:textId="77777777" w:rsidR="00CF7A2D" w:rsidRDefault="00000000">
      <w:r>
        <w:t>注：上行：工作日；下行：节假日</w:t>
      </w:r>
    </w:p>
    <w:p w14:paraId="2EDE7FAC" w14:textId="77777777" w:rsidR="00CF7A2D" w:rsidRDefault="00000000">
      <w:pPr>
        <w:pStyle w:val="2"/>
      </w:pPr>
      <w:bookmarkStart w:id="198" w:name="_Toc160139091"/>
      <w:r>
        <w:lastRenderedPageBreak/>
        <w:t>工作日/节假日设备逐时使用率(%)</w:t>
      </w:r>
      <w:bookmarkEnd w:id="198"/>
    </w:p>
    <w:p w14:paraId="28D4A4C1" w14:textId="77777777" w:rsidR="00CF7A2D" w:rsidRDefault="00CF7A2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C002A4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C14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A6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71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6F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E5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71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DAE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80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07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4BF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A39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5B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A40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256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14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26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A80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24E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08C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94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C6B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D4D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278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8A3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84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7A2D" w14:paraId="161F61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0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A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0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E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C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5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8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7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B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0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C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3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8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5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9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3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A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9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D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5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7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D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9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8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5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7A2D" w14:paraId="46EB80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C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3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5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D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E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6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3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6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5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E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1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D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9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5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1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5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5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C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B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0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B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D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7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8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7A2D" w14:paraId="723D67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A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B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4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6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5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9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9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F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F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6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6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8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3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0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A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F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F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0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6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C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5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C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8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B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1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7A2D" w14:paraId="3DB1D3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5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8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7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E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A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9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1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9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A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1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F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D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6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2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E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8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7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B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2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5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2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0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C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E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1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7A2D" w14:paraId="29C6CB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6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8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9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7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C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B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0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3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D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6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3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7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7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6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D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B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9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1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7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C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1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6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A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8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E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7A2D" w14:paraId="7CF0227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C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7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D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5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8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B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F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0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A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B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E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2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0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B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0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F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E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9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8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9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5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8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5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8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2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7A2D" w14:paraId="057CC7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5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F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E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6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3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A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F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1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7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8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B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6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2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E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2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1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3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F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0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8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B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D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6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7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8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7A2D" w14:paraId="2E6241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E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8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4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D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E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9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A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7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1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6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2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8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2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6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E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F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A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2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1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4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F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3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C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B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1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7A2D" w14:paraId="7B2408D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9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1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6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2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0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6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4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1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F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7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C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B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B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1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C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6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6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8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7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0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A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4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F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5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B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78B904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1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2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1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6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6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2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9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E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4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C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4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2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7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1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A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5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7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9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3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F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C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7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8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6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2BA055" w14:textId="77777777" w:rsidR="00CF7A2D" w:rsidRDefault="00CF7A2D"/>
    <w:p w14:paraId="74B2A5DB" w14:textId="77777777" w:rsidR="00CF7A2D" w:rsidRDefault="00000000">
      <w:r>
        <w:t>注：上行：工作日；下行：节假日</w:t>
      </w:r>
    </w:p>
    <w:p w14:paraId="0491BF9E" w14:textId="77777777" w:rsidR="00CF7A2D" w:rsidRDefault="00000000">
      <w:pPr>
        <w:pStyle w:val="2"/>
      </w:pPr>
      <w:bookmarkStart w:id="199" w:name="_Toc160139092"/>
      <w:r>
        <w:t>工作日/节假日空调系统运行时间表(1:开,0:关)</w:t>
      </w:r>
      <w:bookmarkEnd w:id="199"/>
    </w:p>
    <w:p w14:paraId="6670CA04" w14:textId="77777777" w:rsidR="00CF7A2D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CE96FA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02E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A8A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79B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B85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B3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49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EE2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8E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262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07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C5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492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86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088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D84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56D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0F9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CF4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49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4D2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776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F9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05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14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0AE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7A2D" w14:paraId="45157D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3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1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4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E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2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4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F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B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F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1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6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8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C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5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C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5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D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8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5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8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9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1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7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A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C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8B7E3F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0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1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F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B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3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E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0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9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4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8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E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4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D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1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2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6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B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7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1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0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A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E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B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5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B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1B1947C" w14:textId="77777777" w:rsidR="00CF7A2D" w:rsidRDefault="00000000">
      <w:r>
        <w:t>供冷期：</w:t>
      </w:r>
    </w:p>
    <w:p w14:paraId="249A2866" w14:textId="77777777" w:rsidR="00CF7A2D" w:rsidRDefault="00CF7A2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542949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0C9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32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4EB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B6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94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42D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8E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084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06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C4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127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855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BE6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19F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14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73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2A0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95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252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59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2F2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B14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50D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C0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07A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7A2D" w14:paraId="2A411D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3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D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5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5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F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A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B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E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6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8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F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C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B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F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2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9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E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E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C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1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2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A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D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4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0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F68A09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3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F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A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C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E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4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6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8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D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5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1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5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5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0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0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A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6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E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9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5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7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0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5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2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C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BE5E074" w14:textId="77777777" w:rsidR="00CF7A2D" w:rsidRDefault="00CF7A2D"/>
    <w:p w14:paraId="7CE097EE" w14:textId="77777777" w:rsidR="00CF7A2D" w:rsidRDefault="00000000">
      <w:r>
        <w:t>注：上行：工作日；下行：节假日</w:t>
      </w:r>
    </w:p>
    <w:p w14:paraId="4F3184D7" w14:textId="77777777" w:rsidR="00CF7A2D" w:rsidRDefault="00CF7A2D"/>
    <w:sectPr w:rsidR="00CF7A2D" w:rsidSect="006247C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E67F" w14:textId="77777777" w:rsidR="006247C6" w:rsidRDefault="006247C6" w:rsidP="00203A7D">
      <w:r>
        <w:separator/>
      </w:r>
    </w:p>
  </w:endnote>
  <w:endnote w:type="continuationSeparator" w:id="0">
    <w:p w14:paraId="3BFABDCE" w14:textId="77777777" w:rsidR="006247C6" w:rsidRDefault="006247C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879D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6BD7445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0F382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5A4C">
      <w:rPr>
        <w:rStyle w:val="a9"/>
        <w:noProof/>
      </w:rPr>
      <w:t>1</w:t>
    </w:r>
    <w:r>
      <w:rPr>
        <w:rStyle w:val="a9"/>
      </w:rPr>
      <w:fldChar w:fldCharType="end"/>
    </w:r>
  </w:p>
  <w:p w14:paraId="4F2A6DAF" w14:textId="77777777"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FCE2C" w14:textId="77777777" w:rsidR="008B5A4C" w:rsidRDefault="008B5A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5C324" w14:textId="77777777" w:rsidR="006247C6" w:rsidRDefault="006247C6" w:rsidP="00203A7D">
      <w:r>
        <w:separator/>
      </w:r>
    </w:p>
  </w:footnote>
  <w:footnote w:type="continuationSeparator" w:id="0">
    <w:p w14:paraId="75463B1C" w14:textId="77777777" w:rsidR="006247C6" w:rsidRDefault="006247C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B3D25" w14:textId="77777777" w:rsidR="008B5A4C" w:rsidRDefault="008B5A4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2EBA" w14:textId="77777777" w:rsidR="00D04BAE" w:rsidRDefault="008B5A4C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3887587D" wp14:editId="3B5A757F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E98E7" w14:textId="77777777" w:rsidR="008B5A4C" w:rsidRDefault="008B5A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93844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06B0B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B1303"/>
    <w:rsid w:val="003E0BD9"/>
    <w:rsid w:val="004016A3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7C6"/>
    <w:rsid w:val="00624DAB"/>
    <w:rsid w:val="00694FCA"/>
    <w:rsid w:val="006E3B8E"/>
    <w:rsid w:val="007B5DF6"/>
    <w:rsid w:val="007D7FC4"/>
    <w:rsid w:val="008010DE"/>
    <w:rsid w:val="00806B0B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7A2D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85A6AEC"/>
  <w15:docId w15:val="{8EA1817D-A628-4DC7-B76B-4D1DA0A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21516D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162;&#26085;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22</Pages>
  <Words>2369</Words>
  <Characters>13509</Characters>
  <Application>Microsoft Office Word</Application>
  <DocSecurity>0</DocSecurity>
  <Lines>112</Lines>
  <Paragraphs>31</Paragraphs>
  <ScaleCrop>false</ScaleCrop>
  <Company>ths</Company>
  <LinksUpToDate>false</LinksUpToDate>
  <CharactersWithSpaces>15847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努日</dc:creator>
  <cp:lastModifiedBy>nuri nuri</cp:lastModifiedBy>
  <cp:revision>1</cp:revision>
  <cp:lastPrinted>1900-12-31T16:00:00Z</cp:lastPrinted>
  <dcterms:created xsi:type="dcterms:W3CDTF">2024-02-29T14:43:00Z</dcterms:created>
  <dcterms:modified xsi:type="dcterms:W3CDTF">2024-02-29T14:44:00Z</dcterms:modified>
</cp:coreProperties>
</file>