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9741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30D38051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青山北麓∙绿墅新生-内蒙乡村建筑低碳绿色化改建设计</w:t>
      </w:r>
      <w:bookmarkEnd w:id="1"/>
    </w:p>
    <w:p w14:paraId="3CEE65E3" w14:textId="77777777"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20C793BA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37B0D61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2BD0EAA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7EE53B3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9E87416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5BA5227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青山北麓∙绿墅新生-内蒙乡村建筑低碳绿色化改建设计</w:t>
            </w:r>
            <w:bookmarkEnd w:id="2"/>
          </w:p>
        </w:tc>
      </w:tr>
      <w:tr w:rsidR="00D40158" w:rsidRPr="00D40158" w14:paraId="4DFCAAA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0DAFF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124DB4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3599419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2A9DA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AF0091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r w:rsidRPr="00D40158">
              <w:rPr>
                <w:rFonts w:ascii="宋体" w:hAnsi="宋体" w:hint="eastAsia"/>
                <w:szCs w:val="21"/>
              </w:rPr>
              <w:t>北方工业大学</w:t>
            </w:r>
            <w:bookmarkEnd w:id="4"/>
          </w:p>
        </w:tc>
      </w:tr>
      <w:tr w:rsidR="00D40158" w:rsidRPr="00D40158" w14:paraId="313D6A3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77462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1CC2F4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北方工业大学</w:t>
            </w:r>
            <w:bookmarkEnd w:id="5"/>
          </w:p>
        </w:tc>
      </w:tr>
      <w:tr w:rsidR="00D40158" w:rsidRPr="00D40158" w14:paraId="5CAFB21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2184A6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CEA89A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B23A935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50282C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D21F79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99BEC0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1F11D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CFB8EA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914258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DBB19E4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0DDD2D0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2024年3月3日</w:t>
              </w:r>
            </w:smartTag>
            <w:bookmarkEnd w:id="6"/>
          </w:p>
        </w:tc>
      </w:tr>
    </w:tbl>
    <w:p w14:paraId="14EF8ACD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44AC9225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64CE0CF8" wp14:editId="4FD47DE7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2B6F6DB5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16013C0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CD0918B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86C64B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暖通负荷BECH2022</w:t>
            </w:r>
            <w:bookmarkEnd w:id="8"/>
          </w:p>
        </w:tc>
      </w:tr>
      <w:tr w:rsidR="00D40158" w:rsidRPr="00D40158" w14:paraId="0BD3A309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DE275B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3CB5DA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20210808(SP1)</w:t>
            </w:r>
            <w:bookmarkEnd w:id="9"/>
          </w:p>
        </w:tc>
      </w:tr>
      <w:tr w:rsidR="000D77BD" w:rsidRPr="00D40158" w14:paraId="62AAA4D9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512256ED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2D6DA6F4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14E9D8E1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4782FA3D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6C6D519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T15046157669</w:t>
            </w:r>
            <w:bookmarkEnd w:id="10"/>
          </w:p>
        </w:tc>
      </w:tr>
    </w:tbl>
    <w:p w14:paraId="6A31FD70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AD49964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90D53CA" w14:textId="77777777" w:rsidR="00933F21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0396836" w:history="1">
        <w:r w:rsidR="00933F21" w:rsidRPr="005C5839">
          <w:rPr>
            <w:rStyle w:val="a7"/>
          </w:rPr>
          <w:t>1</w:t>
        </w:r>
        <w:r w:rsidR="00933F21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933F21" w:rsidRPr="005C5839">
          <w:rPr>
            <w:rStyle w:val="a7"/>
          </w:rPr>
          <w:t>建筑概况</w:t>
        </w:r>
        <w:r w:rsidR="00933F21">
          <w:rPr>
            <w:webHidden/>
          </w:rPr>
          <w:tab/>
        </w:r>
        <w:r w:rsidR="00933F21">
          <w:rPr>
            <w:webHidden/>
          </w:rPr>
          <w:fldChar w:fldCharType="begin"/>
        </w:r>
        <w:r w:rsidR="00933F21">
          <w:rPr>
            <w:webHidden/>
          </w:rPr>
          <w:instrText xml:space="preserve"> PAGEREF _Toc160396836 \h </w:instrText>
        </w:r>
        <w:r w:rsidR="00933F21">
          <w:rPr>
            <w:webHidden/>
          </w:rPr>
        </w:r>
        <w:r w:rsidR="00933F21">
          <w:rPr>
            <w:webHidden/>
          </w:rPr>
          <w:fldChar w:fldCharType="separate"/>
        </w:r>
        <w:r w:rsidR="00933F21">
          <w:rPr>
            <w:webHidden/>
          </w:rPr>
          <w:t>1</w:t>
        </w:r>
        <w:r w:rsidR="00933F21">
          <w:rPr>
            <w:webHidden/>
          </w:rPr>
          <w:fldChar w:fldCharType="end"/>
        </w:r>
      </w:hyperlink>
    </w:p>
    <w:p w14:paraId="3F544AA5" w14:textId="77777777" w:rsidR="00933F21" w:rsidRDefault="00933F2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96837" w:history="1">
        <w:r w:rsidRPr="005C5839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C5839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FC062C0" w14:textId="77777777" w:rsidR="00933F21" w:rsidRDefault="00933F2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96838" w:history="1">
        <w:r w:rsidRPr="005C5839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C5839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2992C2E" w14:textId="77777777" w:rsidR="00933F21" w:rsidRDefault="00933F2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96839" w:history="1">
        <w:r w:rsidRPr="005C5839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C5839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9409EAD" w14:textId="77777777" w:rsidR="00933F21" w:rsidRDefault="00933F2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96840" w:history="1">
        <w:r w:rsidRPr="005C5839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C5839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F143500" w14:textId="77777777" w:rsidR="00933F21" w:rsidRDefault="00933F2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96841" w:history="1">
        <w:r w:rsidRPr="005C5839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C5839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5423F41" w14:textId="77777777" w:rsidR="00933F21" w:rsidRDefault="00933F2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96842" w:history="1">
        <w:r w:rsidRPr="005C5839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C5839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9817D01" w14:textId="77777777" w:rsidR="00933F21" w:rsidRDefault="00933F2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96843" w:history="1">
        <w:r w:rsidRPr="005C5839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C5839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7A5416B" w14:textId="77777777" w:rsidR="00933F21" w:rsidRDefault="00933F2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96844" w:history="1">
        <w:r w:rsidRPr="005C5839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C5839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9CB663C" w14:textId="77777777" w:rsidR="00933F21" w:rsidRDefault="00933F2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96845" w:history="1">
        <w:r w:rsidRPr="005C5839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C5839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B1DE6C2" w14:textId="77777777" w:rsidR="00933F21" w:rsidRDefault="00933F2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96846" w:history="1">
        <w:r w:rsidRPr="005C5839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C5839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52A8DF2" w14:textId="77777777" w:rsidR="00933F21" w:rsidRDefault="00933F2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96847" w:history="1">
        <w:r w:rsidRPr="005C5839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C5839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C946536" w14:textId="77777777" w:rsidR="00933F21" w:rsidRDefault="00933F2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96848" w:history="1">
        <w:r w:rsidRPr="005C5839">
          <w:rPr>
            <w:rStyle w:val="a7"/>
            <w:lang w:val="en-GB"/>
          </w:rPr>
          <w:t>4.2.2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C5839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3FBC2D3" w14:textId="77777777" w:rsidR="00933F21" w:rsidRDefault="00933F2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96849" w:history="1">
        <w:r w:rsidRPr="005C5839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C5839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C6DFC4F" w14:textId="77777777" w:rsidR="00933F21" w:rsidRDefault="00933F2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96850" w:history="1">
        <w:r w:rsidRPr="005C5839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C5839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2752C82" w14:textId="77777777" w:rsidR="00933F21" w:rsidRDefault="00933F2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96851" w:history="1">
        <w:r w:rsidRPr="005C5839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C5839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439277B" w14:textId="77777777" w:rsidR="00933F21" w:rsidRDefault="00933F2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96852" w:history="1">
        <w:r w:rsidRPr="005C5839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C5839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FAC72A0" w14:textId="77777777" w:rsidR="00933F21" w:rsidRDefault="00933F2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96853" w:history="1">
        <w:r w:rsidRPr="005C5839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C5839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5B62EE7" w14:textId="77777777" w:rsidR="00933F21" w:rsidRDefault="00933F2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96854" w:history="1">
        <w:r w:rsidRPr="005C5839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C5839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9323866" w14:textId="77777777" w:rsidR="00933F21" w:rsidRDefault="00933F2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96855" w:history="1">
        <w:r w:rsidRPr="005C5839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C5839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6AA6AC9" w14:textId="77777777" w:rsidR="00933F21" w:rsidRDefault="00933F2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96856" w:history="1">
        <w:r w:rsidRPr="005C5839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C5839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2CF70AB" w14:textId="77777777" w:rsidR="00933F21" w:rsidRDefault="00933F2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96857" w:history="1">
        <w:r w:rsidRPr="005C5839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C5839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B222D2F" w14:textId="77777777" w:rsidR="00933F21" w:rsidRDefault="00933F2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96858" w:history="1">
        <w:r w:rsidRPr="005C5839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C5839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92C2E7A" w14:textId="77777777" w:rsidR="00933F21" w:rsidRDefault="00933F2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96859" w:history="1">
        <w:r w:rsidRPr="005C5839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C5839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EFFE653" w14:textId="77777777" w:rsidR="00933F21" w:rsidRDefault="00933F2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96860" w:history="1">
        <w:r w:rsidRPr="005C5839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C5839">
          <w:rPr>
            <w:rStyle w:val="a7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A33B621" w14:textId="77777777" w:rsidR="00933F21" w:rsidRDefault="00933F2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96861" w:history="1">
        <w:r w:rsidRPr="005C5839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C5839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CDEB766" w14:textId="77777777" w:rsidR="00933F21" w:rsidRDefault="00933F2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96862" w:history="1">
        <w:r w:rsidRPr="005C5839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C5839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_Toc160396862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72EB2BA" w14:textId="77777777" w:rsidR="007B79CB" w:rsidRPr="009C4D39" w:rsidRDefault="00D40158" w:rsidP="00EF1EC2">
      <w:pPr>
        <w:pStyle w:val="TOC1"/>
        <w:sectPr w:rsidR="007B79CB" w:rsidRPr="009C4D39" w:rsidSect="00954455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258B47FD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60396836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1C008A84" w14:textId="77777777" w:rsidTr="00432A98">
        <w:tc>
          <w:tcPr>
            <w:tcW w:w="2831" w:type="dxa"/>
            <w:shd w:val="clear" w:color="auto" w:fill="E6E6E6"/>
            <w:vAlign w:val="center"/>
          </w:tcPr>
          <w:p w14:paraId="6B557426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4855BB55" w14:textId="77777777" w:rsidR="00432A98" w:rsidRDefault="00432A98" w:rsidP="00025AFE">
            <w:bookmarkStart w:id="13" w:name="地理位置"/>
            <w:r>
              <w:t>内蒙古</w:t>
            </w:r>
            <w:r>
              <w:t>-</w:t>
            </w:r>
            <w:r>
              <w:t>呼和浩特</w:t>
            </w:r>
            <w:bookmarkEnd w:id="13"/>
          </w:p>
        </w:tc>
      </w:tr>
      <w:tr w:rsidR="00432A98" w14:paraId="7463A52B" w14:textId="77777777" w:rsidTr="00432A98">
        <w:tc>
          <w:tcPr>
            <w:tcW w:w="2831" w:type="dxa"/>
            <w:shd w:val="clear" w:color="auto" w:fill="E6E6E6"/>
            <w:vAlign w:val="center"/>
          </w:tcPr>
          <w:p w14:paraId="5BCEAD3D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22D8DB59" w14:textId="77777777" w:rsidR="00432A98" w:rsidRDefault="00432A98" w:rsidP="00025AFE">
            <w:bookmarkStart w:id="14" w:name="气候分区"/>
            <w:r>
              <w:t>严寒</w:t>
            </w:r>
            <w:r>
              <w:t>B</w:t>
            </w:r>
            <w:r>
              <w:t>区</w:t>
            </w:r>
            <w:bookmarkEnd w:id="14"/>
          </w:p>
        </w:tc>
      </w:tr>
      <w:tr w:rsidR="00432A98" w14:paraId="325080F9" w14:textId="77777777" w:rsidTr="00432A98">
        <w:tc>
          <w:tcPr>
            <w:tcW w:w="2831" w:type="dxa"/>
            <w:shd w:val="clear" w:color="auto" w:fill="E6E6E6"/>
            <w:vAlign w:val="center"/>
          </w:tcPr>
          <w:p w14:paraId="2DC45989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60AB9A6F" w14:textId="77777777" w:rsidR="00432A98" w:rsidRDefault="00432A98" w:rsidP="00025AFE">
            <w:bookmarkStart w:id="15" w:name="纬度"/>
            <w:r>
              <w:t>40.82</w:t>
            </w:r>
            <w:bookmarkEnd w:id="15"/>
          </w:p>
        </w:tc>
      </w:tr>
      <w:tr w:rsidR="00432A98" w14:paraId="2840D551" w14:textId="77777777" w:rsidTr="00432A98">
        <w:tc>
          <w:tcPr>
            <w:tcW w:w="2831" w:type="dxa"/>
            <w:shd w:val="clear" w:color="auto" w:fill="E6E6E6"/>
            <w:vAlign w:val="center"/>
          </w:tcPr>
          <w:p w14:paraId="55709278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5AAFE068" w14:textId="77777777" w:rsidR="00432A98" w:rsidRDefault="00432A98" w:rsidP="00025AFE">
            <w:bookmarkStart w:id="16" w:name="经度"/>
            <w:r>
              <w:t>111.68</w:t>
            </w:r>
            <w:bookmarkEnd w:id="16"/>
          </w:p>
        </w:tc>
      </w:tr>
      <w:tr w:rsidR="00432A98" w14:paraId="505A511D" w14:textId="77777777" w:rsidTr="00432A98">
        <w:tc>
          <w:tcPr>
            <w:tcW w:w="2831" w:type="dxa"/>
            <w:shd w:val="clear" w:color="auto" w:fill="E6E6E6"/>
            <w:vAlign w:val="center"/>
          </w:tcPr>
          <w:p w14:paraId="5A444E9A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09886368" w14:textId="77777777" w:rsidR="00432A98" w:rsidRDefault="00432A98" w:rsidP="00025AFE">
            <w:bookmarkStart w:id="17" w:name="项目名称＃2"/>
            <w:r>
              <w:t>青山北麓</w:t>
            </w:r>
            <w:r>
              <w:t>∙</w:t>
            </w:r>
            <w:r>
              <w:t>绿墅新生</w:t>
            </w:r>
            <w:r>
              <w:t>-</w:t>
            </w:r>
            <w:r>
              <w:t>内蒙乡村建筑低碳绿色化改建设计</w:t>
            </w:r>
            <w:bookmarkEnd w:id="17"/>
          </w:p>
        </w:tc>
      </w:tr>
      <w:tr w:rsidR="00432A98" w14:paraId="367A9C9B" w14:textId="77777777" w:rsidTr="00432A98">
        <w:tc>
          <w:tcPr>
            <w:tcW w:w="2831" w:type="dxa"/>
            <w:shd w:val="clear" w:color="auto" w:fill="E6E6E6"/>
            <w:vAlign w:val="center"/>
          </w:tcPr>
          <w:p w14:paraId="33E6B88D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3542CC18" w14:textId="77777777" w:rsidR="00432A98" w:rsidRDefault="00432A98" w:rsidP="00025AFE">
            <w:bookmarkStart w:id="18" w:name="建筑类型"/>
            <w:r>
              <w:t>居住建筑</w:t>
            </w:r>
            <w:bookmarkEnd w:id="18"/>
          </w:p>
        </w:tc>
        <w:tc>
          <w:tcPr>
            <w:tcW w:w="3395" w:type="dxa"/>
            <w:vAlign w:val="center"/>
          </w:tcPr>
          <w:p w14:paraId="5E9C8A83" w14:textId="77777777" w:rsidR="00432A98" w:rsidRDefault="00432A98" w:rsidP="00025AFE"/>
        </w:tc>
      </w:tr>
      <w:tr w:rsidR="00432A98" w14:paraId="5B9CD672" w14:textId="77777777" w:rsidTr="00432A98">
        <w:tc>
          <w:tcPr>
            <w:tcW w:w="2831" w:type="dxa"/>
            <w:shd w:val="clear" w:color="auto" w:fill="E6E6E6"/>
            <w:vAlign w:val="center"/>
          </w:tcPr>
          <w:p w14:paraId="18D6B80F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005FD173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246.87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76F2CC84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2078DDC3" w14:textId="77777777" w:rsidTr="00432A98">
        <w:tc>
          <w:tcPr>
            <w:tcW w:w="2831" w:type="dxa"/>
            <w:shd w:val="clear" w:color="auto" w:fill="E6E6E6"/>
            <w:vAlign w:val="center"/>
          </w:tcPr>
          <w:p w14:paraId="2ADBAA42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481F6D75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8.70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78B70648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77796DD0" w14:textId="77777777" w:rsidTr="00432A98">
        <w:tc>
          <w:tcPr>
            <w:tcW w:w="2831" w:type="dxa"/>
            <w:shd w:val="clear" w:color="auto" w:fill="E6E6E6"/>
            <w:vAlign w:val="center"/>
          </w:tcPr>
          <w:p w14:paraId="57E04101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512AA1EC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3</w:t>
            </w:r>
            <w:bookmarkEnd w:id="22"/>
          </w:p>
        </w:tc>
        <w:tc>
          <w:tcPr>
            <w:tcW w:w="3395" w:type="dxa"/>
            <w:vAlign w:val="center"/>
          </w:tcPr>
          <w:p w14:paraId="6B92BD6A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2BC70520" w14:textId="77777777" w:rsidTr="00432A98">
        <w:tc>
          <w:tcPr>
            <w:tcW w:w="2831" w:type="dxa"/>
            <w:shd w:val="clear" w:color="auto" w:fill="E6E6E6"/>
            <w:vAlign w:val="center"/>
          </w:tcPr>
          <w:p w14:paraId="0876AA65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4B739279" w14:textId="77777777" w:rsidR="00432A98" w:rsidRDefault="00432A98" w:rsidP="00025AFE">
            <w:bookmarkStart w:id="24" w:name="北向角度"/>
            <w:r>
              <w:t>87</w:t>
            </w:r>
            <w:bookmarkEnd w:id="24"/>
            <w:r>
              <w:t>°</w:t>
            </w:r>
          </w:p>
        </w:tc>
      </w:tr>
    </w:tbl>
    <w:p w14:paraId="0D1C55F3" w14:textId="77777777" w:rsidR="00467D84" w:rsidRDefault="00CA6DD4" w:rsidP="00070074">
      <w:pPr>
        <w:pStyle w:val="1"/>
      </w:pPr>
      <w:bookmarkStart w:id="25" w:name="_Toc160396837"/>
      <w:r>
        <w:rPr>
          <w:rFonts w:hint="eastAsia"/>
        </w:rPr>
        <w:t>气象</w:t>
      </w:r>
      <w:r>
        <w:t>数据</w:t>
      </w:r>
      <w:bookmarkEnd w:id="25"/>
    </w:p>
    <w:p w14:paraId="1319FD08" w14:textId="77777777" w:rsidR="00033DE7" w:rsidRDefault="00033DE7" w:rsidP="00033DE7">
      <w:pPr>
        <w:pStyle w:val="2"/>
      </w:pPr>
      <w:bookmarkStart w:id="26" w:name="_Toc160396838"/>
      <w:r>
        <w:rPr>
          <w:rFonts w:hint="eastAsia"/>
        </w:rPr>
        <w:t>气象地点</w:t>
      </w:r>
      <w:bookmarkEnd w:id="26"/>
    </w:p>
    <w:p w14:paraId="670CE6C2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内蒙古</w:t>
      </w:r>
      <w:r>
        <w:t>-</w:t>
      </w:r>
      <w:r>
        <w:t>呼和浩特</w:t>
      </w:r>
      <w:r>
        <w:t xml:space="preserve">, </w:t>
      </w:r>
      <w:r>
        <w:t>《中国建筑热环境分析专用气象数据集》</w:t>
      </w:r>
      <w:bookmarkEnd w:id="27"/>
    </w:p>
    <w:p w14:paraId="74FD8BEC" w14:textId="77777777" w:rsidR="00640E36" w:rsidRDefault="009C2673" w:rsidP="00640E36">
      <w:pPr>
        <w:pStyle w:val="2"/>
      </w:pPr>
      <w:bookmarkStart w:id="28" w:name="_Toc160396839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3DEDC8B5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1E3A94D1" wp14:editId="486BD457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997DA" w14:textId="77777777" w:rsidR="00F25477" w:rsidRDefault="00615FD8" w:rsidP="00615FD8">
      <w:pPr>
        <w:pStyle w:val="2"/>
      </w:pPr>
      <w:bookmarkStart w:id="30" w:name="日最小干球温度变化表"/>
      <w:bookmarkStart w:id="31" w:name="_Toc160396840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4A8366B4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6BBDF335" wp14:editId="71281DC7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7DF6F" w14:textId="77777777" w:rsidR="00615FD8" w:rsidRDefault="00A71379" w:rsidP="00A71379">
      <w:pPr>
        <w:pStyle w:val="2"/>
      </w:pPr>
      <w:bookmarkStart w:id="33" w:name="_Toc160396841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6A4CA1" w14:paraId="1CBF7D9D" w14:textId="77777777">
        <w:tc>
          <w:tcPr>
            <w:tcW w:w="1131" w:type="dxa"/>
            <w:shd w:val="clear" w:color="auto" w:fill="E6E6E6"/>
            <w:vAlign w:val="center"/>
          </w:tcPr>
          <w:p w14:paraId="7F136935" w14:textId="77777777" w:rsidR="006A4CA1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6B805D3" w14:textId="77777777" w:rsidR="006A4CA1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CC434F5" w14:textId="77777777" w:rsidR="006A4CA1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E309BE2" w14:textId="77777777" w:rsidR="006A4CA1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9D8F0C2" w14:textId="77777777" w:rsidR="006A4CA1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2994382" w14:textId="77777777" w:rsidR="006A4CA1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6A4CA1" w14:paraId="59EC94D8" w14:textId="77777777">
        <w:tc>
          <w:tcPr>
            <w:tcW w:w="1131" w:type="dxa"/>
            <w:shd w:val="clear" w:color="auto" w:fill="E6E6E6"/>
            <w:vAlign w:val="center"/>
          </w:tcPr>
          <w:p w14:paraId="7942AA07" w14:textId="77777777" w:rsidR="006A4CA1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0D81BF04" w14:textId="77777777" w:rsidR="006A4CA1" w:rsidRDefault="00000000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589A24B" w14:textId="77777777" w:rsidR="006A4CA1" w:rsidRDefault="00000000">
            <w:r>
              <w:t>34.4</w:t>
            </w:r>
          </w:p>
        </w:tc>
        <w:tc>
          <w:tcPr>
            <w:tcW w:w="1556" w:type="dxa"/>
            <w:vAlign w:val="center"/>
          </w:tcPr>
          <w:p w14:paraId="4C23E6AB" w14:textId="77777777" w:rsidR="006A4CA1" w:rsidRDefault="00000000">
            <w:r>
              <w:t>17.2</w:t>
            </w:r>
          </w:p>
        </w:tc>
        <w:tc>
          <w:tcPr>
            <w:tcW w:w="1556" w:type="dxa"/>
            <w:vAlign w:val="center"/>
          </w:tcPr>
          <w:p w14:paraId="18551CA5" w14:textId="77777777" w:rsidR="006A4CA1" w:rsidRDefault="00000000">
            <w:r>
              <w:t>6.7</w:t>
            </w:r>
          </w:p>
        </w:tc>
        <w:tc>
          <w:tcPr>
            <w:tcW w:w="1556" w:type="dxa"/>
            <w:vAlign w:val="center"/>
          </w:tcPr>
          <w:p w14:paraId="14389659" w14:textId="77777777" w:rsidR="006A4CA1" w:rsidRDefault="00000000">
            <w:r>
              <w:t>51.8</w:t>
            </w:r>
          </w:p>
        </w:tc>
      </w:tr>
      <w:tr w:rsidR="006A4CA1" w14:paraId="4B67BB02" w14:textId="77777777">
        <w:tc>
          <w:tcPr>
            <w:tcW w:w="1131" w:type="dxa"/>
            <w:shd w:val="clear" w:color="auto" w:fill="E6E6E6"/>
            <w:vAlign w:val="center"/>
          </w:tcPr>
          <w:p w14:paraId="64170B5E" w14:textId="77777777" w:rsidR="006A4CA1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631BFA60" w14:textId="77777777" w:rsidR="006A4CA1" w:rsidRDefault="00000000">
            <w:r>
              <w:t>02</w:t>
            </w:r>
            <w:r>
              <w:t>月</w:t>
            </w:r>
            <w:r>
              <w:t>03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3611DED" w14:textId="77777777" w:rsidR="006A4CA1" w:rsidRDefault="00000000">
            <w:r>
              <w:t>-23.3</w:t>
            </w:r>
          </w:p>
        </w:tc>
        <w:tc>
          <w:tcPr>
            <w:tcW w:w="1556" w:type="dxa"/>
            <w:vAlign w:val="center"/>
          </w:tcPr>
          <w:p w14:paraId="7FC5D9E5" w14:textId="77777777" w:rsidR="006A4CA1" w:rsidRDefault="00000000">
            <w:r>
              <w:t>-23.3</w:t>
            </w:r>
          </w:p>
        </w:tc>
        <w:tc>
          <w:tcPr>
            <w:tcW w:w="1556" w:type="dxa"/>
            <w:vAlign w:val="center"/>
          </w:tcPr>
          <w:p w14:paraId="64452D5C" w14:textId="77777777" w:rsidR="006A4CA1" w:rsidRDefault="00000000">
            <w:r>
              <w:t>0.4</w:t>
            </w:r>
          </w:p>
        </w:tc>
        <w:tc>
          <w:tcPr>
            <w:tcW w:w="1556" w:type="dxa"/>
            <w:vAlign w:val="center"/>
          </w:tcPr>
          <w:p w14:paraId="4CEA1656" w14:textId="77777777" w:rsidR="006A4CA1" w:rsidRDefault="00000000">
            <w:r>
              <w:t>-22.5</w:t>
            </w:r>
          </w:p>
        </w:tc>
      </w:tr>
    </w:tbl>
    <w:p w14:paraId="657E066E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2EC98779" w14:textId="77777777" w:rsidR="00A71379" w:rsidRDefault="001C5FD8" w:rsidP="000843B1">
      <w:pPr>
        <w:pStyle w:val="1"/>
      </w:pPr>
      <w:bookmarkStart w:id="35" w:name="_Toc160396842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045EFAD0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BECH2022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4AC8A679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0EA7508B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43C99D24" w14:textId="77777777" w:rsidR="00BC2B16" w:rsidRDefault="00BC2B16" w:rsidP="00BC2B16">
      <w:pPr>
        <w:pStyle w:val="1"/>
      </w:pPr>
      <w:bookmarkStart w:id="37" w:name="_Toc160396843"/>
      <w:r>
        <w:rPr>
          <w:rFonts w:hint="eastAsia"/>
        </w:rPr>
        <w:t>围护</w:t>
      </w:r>
      <w:r>
        <w:t>结构</w:t>
      </w:r>
      <w:bookmarkEnd w:id="37"/>
    </w:p>
    <w:p w14:paraId="289E5435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60396844"/>
      <w:bookmarkEnd w:id="38"/>
      <w:r>
        <w:rPr>
          <w:kern w:val="2"/>
        </w:rPr>
        <w:t>屋顶构造</w:t>
      </w:r>
      <w:bookmarkEnd w:id="39"/>
    </w:p>
    <w:p w14:paraId="5D113ED5" w14:textId="77777777" w:rsidR="006A4CA1" w:rsidRDefault="00000000">
      <w:pPr>
        <w:pStyle w:val="3"/>
        <w:widowControl w:val="0"/>
        <w:rPr>
          <w:kern w:val="2"/>
          <w:szCs w:val="24"/>
        </w:rPr>
      </w:pPr>
      <w:bookmarkStart w:id="40" w:name="_Toc160396845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A4CA1" w14:paraId="5142F86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9A45973" w14:textId="77777777" w:rsidR="006A4CA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089C72" w14:textId="77777777" w:rsidR="006A4CA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668B12" w14:textId="77777777" w:rsidR="006A4CA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F1FA39" w14:textId="77777777" w:rsidR="006A4CA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191787" w14:textId="77777777" w:rsidR="006A4CA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A86013" w14:textId="77777777" w:rsidR="006A4CA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7A7E10" w14:textId="77777777" w:rsidR="006A4CA1" w:rsidRDefault="00000000">
            <w:pPr>
              <w:jc w:val="center"/>
            </w:pPr>
            <w:r>
              <w:t>热惰性指标</w:t>
            </w:r>
          </w:p>
        </w:tc>
      </w:tr>
      <w:tr w:rsidR="006A4CA1" w14:paraId="7463071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13FE03C" w14:textId="77777777" w:rsidR="006A4CA1" w:rsidRDefault="006A4CA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A8A1159" w14:textId="77777777" w:rsidR="006A4CA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C85BF8" w14:textId="77777777" w:rsidR="006A4CA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7D34BB" w14:textId="77777777" w:rsidR="006A4CA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5C9253" w14:textId="77777777" w:rsidR="006A4CA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6629F4" w14:textId="77777777" w:rsidR="006A4CA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C647180" w14:textId="77777777" w:rsidR="006A4CA1" w:rsidRDefault="00000000">
            <w:pPr>
              <w:jc w:val="center"/>
            </w:pPr>
            <w:r>
              <w:t>D=R*S</w:t>
            </w:r>
          </w:p>
        </w:tc>
      </w:tr>
      <w:tr w:rsidR="006A4CA1" w14:paraId="19A90A8E" w14:textId="77777777">
        <w:tc>
          <w:tcPr>
            <w:tcW w:w="3345" w:type="dxa"/>
            <w:vAlign w:val="center"/>
          </w:tcPr>
          <w:p w14:paraId="161454DA" w14:textId="77777777" w:rsidR="006A4CA1" w:rsidRDefault="00000000">
            <w:r>
              <w:t>实木地板</w:t>
            </w:r>
          </w:p>
        </w:tc>
        <w:tc>
          <w:tcPr>
            <w:tcW w:w="848" w:type="dxa"/>
            <w:vAlign w:val="center"/>
          </w:tcPr>
          <w:p w14:paraId="2507F1F5" w14:textId="77777777" w:rsidR="006A4CA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CDA17C6" w14:textId="77777777" w:rsidR="006A4CA1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15CEE39E" w14:textId="77777777" w:rsidR="006A4CA1" w:rsidRDefault="00000000">
            <w:r>
              <w:t>4.661</w:t>
            </w:r>
          </w:p>
        </w:tc>
        <w:tc>
          <w:tcPr>
            <w:tcW w:w="848" w:type="dxa"/>
            <w:vAlign w:val="center"/>
          </w:tcPr>
          <w:p w14:paraId="3CFEF253" w14:textId="77777777" w:rsidR="006A4C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BA33066" w14:textId="77777777" w:rsidR="006A4CA1" w:rsidRDefault="00000000">
            <w:r>
              <w:t>0.118</w:t>
            </w:r>
          </w:p>
        </w:tc>
        <w:tc>
          <w:tcPr>
            <w:tcW w:w="1064" w:type="dxa"/>
            <w:vAlign w:val="center"/>
          </w:tcPr>
          <w:p w14:paraId="5E846F27" w14:textId="77777777" w:rsidR="006A4CA1" w:rsidRDefault="00000000">
            <w:r>
              <w:t>0.548</w:t>
            </w:r>
          </w:p>
        </w:tc>
      </w:tr>
      <w:tr w:rsidR="006A4CA1" w14:paraId="415EB676" w14:textId="77777777">
        <w:tc>
          <w:tcPr>
            <w:tcW w:w="3345" w:type="dxa"/>
            <w:vAlign w:val="center"/>
          </w:tcPr>
          <w:p w14:paraId="0506A5D5" w14:textId="77777777" w:rsidR="006A4CA1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B14915A" w14:textId="77777777" w:rsidR="006A4CA1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0F1913A6" w14:textId="77777777" w:rsidR="006A4CA1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01374C9" w14:textId="77777777" w:rsidR="006A4CA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57426AD" w14:textId="77777777" w:rsidR="006A4C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3FC84A7" w14:textId="77777777" w:rsidR="006A4CA1" w:rsidRDefault="00000000">
            <w:r>
              <w:t>0.029</w:t>
            </w:r>
          </w:p>
        </w:tc>
        <w:tc>
          <w:tcPr>
            <w:tcW w:w="1064" w:type="dxa"/>
            <w:vAlign w:val="center"/>
          </w:tcPr>
          <w:p w14:paraId="2979D149" w14:textId="77777777" w:rsidR="006A4CA1" w:rsidRDefault="00000000">
            <w:r>
              <w:t>0.494</w:t>
            </w:r>
          </w:p>
        </w:tc>
      </w:tr>
      <w:tr w:rsidR="006A4CA1" w14:paraId="33F2EFB6" w14:textId="77777777">
        <w:tc>
          <w:tcPr>
            <w:tcW w:w="3345" w:type="dxa"/>
            <w:vAlign w:val="center"/>
          </w:tcPr>
          <w:p w14:paraId="698A97A5" w14:textId="77777777" w:rsidR="006A4CA1" w:rsidRDefault="00000000">
            <w:r>
              <w:lastRenderedPageBreak/>
              <w:t>sbs</w:t>
            </w:r>
            <w:r>
              <w:t>或</w:t>
            </w:r>
            <w:r>
              <w:t>app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04E8796D" w14:textId="77777777" w:rsidR="006A4CA1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6586EDF6" w14:textId="77777777" w:rsidR="006A4CA1" w:rsidRDefault="00000000">
            <w:r>
              <w:t>0.042</w:t>
            </w:r>
          </w:p>
        </w:tc>
        <w:tc>
          <w:tcPr>
            <w:tcW w:w="1075" w:type="dxa"/>
            <w:vAlign w:val="center"/>
          </w:tcPr>
          <w:p w14:paraId="0463EC62" w14:textId="77777777" w:rsidR="006A4CA1" w:rsidRDefault="00000000">
            <w:r>
              <w:t>0.356</w:t>
            </w:r>
          </w:p>
        </w:tc>
        <w:tc>
          <w:tcPr>
            <w:tcW w:w="848" w:type="dxa"/>
            <w:vAlign w:val="center"/>
          </w:tcPr>
          <w:p w14:paraId="0870224E" w14:textId="77777777" w:rsidR="006A4C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0E0AE60" w14:textId="77777777" w:rsidR="006A4CA1" w:rsidRDefault="00000000">
            <w:r>
              <w:t>0.238</w:t>
            </w:r>
          </w:p>
        </w:tc>
        <w:tc>
          <w:tcPr>
            <w:tcW w:w="1064" w:type="dxa"/>
            <w:vAlign w:val="center"/>
          </w:tcPr>
          <w:p w14:paraId="568E80E0" w14:textId="77777777" w:rsidR="006A4CA1" w:rsidRDefault="00000000">
            <w:r>
              <w:t>0.085</w:t>
            </w:r>
          </w:p>
        </w:tc>
      </w:tr>
      <w:tr w:rsidR="006A4CA1" w14:paraId="11B8C9D1" w14:textId="77777777">
        <w:tc>
          <w:tcPr>
            <w:tcW w:w="3345" w:type="dxa"/>
            <w:vAlign w:val="center"/>
          </w:tcPr>
          <w:p w14:paraId="09E2E6E5" w14:textId="77777777" w:rsidR="006A4CA1" w:rsidRDefault="00000000">
            <w:r>
              <w:t>无溶剂硬泡聚氨酯</w:t>
            </w:r>
          </w:p>
        </w:tc>
        <w:tc>
          <w:tcPr>
            <w:tcW w:w="848" w:type="dxa"/>
            <w:vAlign w:val="center"/>
          </w:tcPr>
          <w:p w14:paraId="60C0A77F" w14:textId="77777777" w:rsidR="006A4CA1" w:rsidRDefault="00000000">
            <w:r>
              <w:t>220</w:t>
            </w:r>
          </w:p>
        </w:tc>
        <w:tc>
          <w:tcPr>
            <w:tcW w:w="1075" w:type="dxa"/>
            <w:vAlign w:val="center"/>
          </w:tcPr>
          <w:p w14:paraId="59E697D7" w14:textId="77777777" w:rsidR="006A4CA1" w:rsidRDefault="00000000">
            <w:r>
              <w:t>0.025</w:t>
            </w:r>
          </w:p>
        </w:tc>
        <w:tc>
          <w:tcPr>
            <w:tcW w:w="1075" w:type="dxa"/>
            <w:vAlign w:val="center"/>
          </w:tcPr>
          <w:p w14:paraId="7E5BF1BD" w14:textId="77777777" w:rsidR="006A4CA1" w:rsidRDefault="00000000">
            <w:r>
              <w:t>0.397</w:t>
            </w:r>
          </w:p>
        </w:tc>
        <w:tc>
          <w:tcPr>
            <w:tcW w:w="848" w:type="dxa"/>
            <w:vAlign w:val="center"/>
          </w:tcPr>
          <w:p w14:paraId="2855C950" w14:textId="77777777" w:rsidR="006A4C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E18BA08" w14:textId="77777777" w:rsidR="006A4CA1" w:rsidRDefault="00000000">
            <w:r>
              <w:t>8.800</w:t>
            </w:r>
          </w:p>
        </w:tc>
        <w:tc>
          <w:tcPr>
            <w:tcW w:w="1064" w:type="dxa"/>
            <w:vAlign w:val="center"/>
          </w:tcPr>
          <w:p w14:paraId="15A5B90C" w14:textId="77777777" w:rsidR="006A4CA1" w:rsidRDefault="00000000">
            <w:r>
              <w:t>3.494</w:t>
            </w:r>
          </w:p>
        </w:tc>
      </w:tr>
      <w:tr w:rsidR="006A4CA1" w14:paraId="2230A950" w14:textId="77777777">
        <w:tc>
          <w:tcPr>
            <w:tcW w:w="3345" w:type="dxa"/>
            <w:vAlign w:val="center"/>
          </w:tcPr>
          <w:p w14:paraId="79232333" w14:textId="77777777" w:rsidR="006A4CA1" w:rsidRDefault="00000000"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540A5848" w14:textId="77777777" w:rsidR="006A4CA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BE9ACA2" w14:textId="77777777" w:rsidR="006A4CA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E907A99" w14:textId="77777777" w:rsidR="006A4CA1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47BC1ED1" w14:textId="77777777" w:rsidR="006A4C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6F70C99" w14:textId="77777777" w:rsidR="006A4CA1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EAB06CD" w14:textId="77777777" w:rsidR="006A4CA1" w:rsidRDefault="00000000">
            <w:r>
              <w:t>0.243</w:t>
            </w:r>
          </w:p>
        </w:tc>
      </w:tr>
      <w:tr w:rsidR="006A4CA1" w14:paraId="6C007A2C" w14:textId="77777777">
        <w:tc>
          <w:tcPr>
            <w:tcW w:w="3345" w:type="dxa"/>
            <w:vAlign w:val="center"/>
          </w:tcPr>
          <w:p w14:paraId="3FDC1670" w14:textId="77777777" w:rsidR="006A4CA1" w:rsidRDefault="00000000">
            <w:r>
              <w:t>憎水膨胀珍珠岩板</w:t>
            </w:r>
          </w:p>
        </w:tc>
        <w:tc>
          <w:tcPr>
            <w:tcW w:w="848" w:type="dxa"/>
            <w:vAlign w:val="center"/>
          </w:tcPr>
          <w:p w14:paraId="79559F40" w14:textId="77777777" w:rsidR="006A4CA1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64CB4EE9" w14:textId="77777777" w:rsidR="006A4CA1" w:rsidRDefault="00000000">
            <w:r>
              <w:t>0.070</w:t>
            </w:r>
          </w:p>
        </w:tc>
        <w:tc>
          <w:tcPr>
            <w:tcW w:w="1075" w:type="dxa"/>
            <w:vAlign w:val="center"/>
          </w:tcPr>
          <w:p w14:paraId="669F39CD" w14:textId="77777777" w:rsidR="006A4CA1" w:rsidRDefault="00000000">
            <w:r>
              <w:t>1.600</w:t>
            </w:r>
          </w:p>
        </w:tc>
        <w:tc>
          <w:tcPr>
            <w:tcW w:w="848" w:type="dxa"/>
            <w:vAlign w:val="center"/>
          </w:tcPr>
          <w:p w14:paraId="057962AA" w14:textId="77777777" w:rsidR="006A4C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CCACA88" w14:textId="77777777" w:rsidR="006A4CA1" w:rsidRDefault="00000000">
            <w:r>
              <w:t>0.429</w:t>
            </w:r>
          </w:p>
        </w:tc>
        <w:tc>
          <w:tcPr>
            <w:tcW w:w="1064" w:type="dxa"/>
            <w:vAlign w:val="center"/>
          </w:tcPr>
          <w:p w14:paraId="2AC894C8" w14:textId="77777777" w:rsidR="006A4CA1" w:rsidRDefault="00000000">
            <w:r>
              <w:t>0.686</w:t>
            </w:r>
          </w:p>
        </w:tc>
      </w:tr>
      <w:tr w:rsidR="006A4CA1" w14:paraId="167F24E6" w14:textId="77777777">
        <w:tc>
          <w:tcPr>
            <w:tcW w:w="3345" w:type="dxa"/>
            <w:vAlign w:val="center"/>
          </w:tcPr>
          <w:p w14:paraId="695BC8B1" w14:textId="77777777" w:rsidR="006A4CA1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12F1EEC" w14:textId="77777777" w:rsidR="006A4CA1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07C1F770" w14:textId="77777777" w:rsidR="006A4CA1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73E43E7" w14:textId="77777777" w:rsidR="006A4CA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ABFCD72" w14:textId="77777777" w:rsidR="006A4C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B396C5F" w14:textId="77777777" w:rsidR="006A4CA1" w:rsidRDefault="00000000">
            <w:r>
              <w:t>0.080</w:t>
            </w:r>
          </w:p>
        </w:tc>
        <w:tc>
          <w:tcPr>
            <w:tcW w:w="1064" w:type="dxa"/>
            <w:vAlign w:val="center"/>
          </w:tcPr>
          <w:p w14:paraId="44FF702C" w14:textId="77777777" w:rsidR="006A4CA1" w:rsidRDefault="00000000">
            <w:r>
              <w:t>1.384</w:t>
            </w:r>
          </w:p>
        </w:tc>
      </w:tr>
      <w:tr w:rsidR="006A4CA1" w14:paraId="0EC4DFD6" w14:textId="77777777">
        <w:tc>
          <w:tcPr>
            <w:tcW w:w="3345" w:type="dxa"/>
            <w:vAlign w:val="center"/>
          </w:tcPr>
          <w:p w14:paraId="26B74806" w14:textId="77777777" w:rsidR="006A4CA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052D80F" w14:textId="77777777" w:rsidR="006A4CA1" w:rsidRDefault="00000000">
            <w:r>
              <w:t>490</w:t>
            </w:r>
          </w:p>
        </w:tc>
        <w:tc>
          <w:tcPr>
            <w:tcW w:w="1075" w:type="dxa"/>
            <w:vAlign w:val="center"/>
          </w:tcPr>
          <w:p w14:paraId="65379508" w14:textId="77777777" w:rsidR="006A4CA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05D4F17" w14:textId="77777777" w:rsidR="006A4CA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6AFF082" w14:textId="77777777" w:rsidR="006A4CA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6AA8C30" w14:textId="77777777" w:rsidR="006A4CA1" w:rsidRDefault="00000000">
            <w:r>
              <w:t>9.715</w:t>
            </w:r>
          </w:p>
        </w:tc>
        <w:tc>
          <w:tcPr>
            <w:tcW w:w="1064" w:type="dxa"/>
            <w:vAlign w:val="center"/>
          </w:tcPr>
          <w:p w14:paraId="27D0C290" w14:textId="77777777" w:rsidR="006A4CA1" w:rsidRDefault="00000000">
            <w:r>
              <w:t>6.934</w:t>
            </w:r>
          </w:p>
        </w:tc>
      </w:tr>
      <w:tr w:rsidR="006A4CA1" w14:paraId="337275DB" w14:textId="77777777">
        <w:tc>
          <w:tcPr>
            <w:tcW w:w="3345" w:type="dxa"/>
            <w:shd w:val="clear" w:color="auto" w:fill="E6E6E6"/>
            <w:vAlign w:val="center"/>
          </w:tcPr>
          <w:p w14:paraId="31CBE032" w14:textId="77777777" w:rsidR="006A4CA1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564B4A1" w14:textId="77777777" w:rsidR="006A4CA1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A4CA1" w14:paraId="5A377CCC" w14:textId="77777777">
        <w:tc>
          <w:tcPr>
            <w:tcW w:w="3345" w:type="dxa"/>
            <w:shd w:val="clear" w:color="auto" w:fill="E6E6E6"/>
            <w:vAlign w:val="center"/>
          </w:tcPr>
          <w:p w14:paraId="492025A7" w14:textId="77777777" w:rsidR="006A4CA1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151625D" w14:textId="77777777" w:rsidR="006A4CA1" w:rsidRDefault="00000000">
            <w:pPr>
              <w:jc w:val="center"/>
            </w:pPr>
            <w:r>
              <w:t>0.10</w:t>
            </w:r>
          </w:p>
        </w:tc>
      </w:tr>
    </w:tbl>
    <w:p w14:paraId="1DBB976C" w14:textId="77777777" w:rsidR="006A4CA1" w:rsidRDefault="00000000">
      <w:pPr>
        <w:pStyle w:val="2"/>
        <w:widowControl w:val="0"/>
        <w:rPr>
          <w:kern w:val="2"/>
        </w:rPr>
      </w:pPr>
      <w:bookmarkStart w:id="41" w:name="_Toc160396846"/>
      <w:r>
        <w:rPr>
          <w:kern w:val="2"/>
        </w:rPr>
        <w:t>外墙构造</w:t>
      </w:r>
      <w:bookmarkEnd w:id="41"/>
    </w:p>
    <w:p w14:paraId="40ACC0A2" w14:textId="77777777" w:rsidR="006A4CA1" w:rsidRDefault="00000000">
      <w:pPr>
        <w:pStyle w:val="3"/>
        <w:widowControl w:val="0"/>
        <w:rPr>
          <w:kern w:val="2"/>
          <w:szCs w:val="24"/>
        </w:rPr>
      </w:pPr>
      <w:bookmarkStart w:id="42" w:name="_Toc160396847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A4CA1" w14:paraId="15C5466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E66DBBF" w14:textId="77777777" w:rsidR="006A4CA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090083" w14:textId="77777777" w:rsidR="006A4CA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65580F" w14:textId="77777777" w:rsidR="006A4CA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F039AE" w14:textId="77777777" w:rsidR="006A4CA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E16FFF" w14:textId="77777777" w:rsidR="006A4CA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9274C9" w14:textId="77777777" w:rsidR="006A4CA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397131E" w14:textId="77777777" w:rsidR="006A4CA1" w:rsidRDefault="00000000">
            <w:pPr>
              <w:jc w:val="center"/>
            </w:pPr>
            <w:r>
              <w:t>热惰性指标</w:t>
            </w:r>
          </w:p>
        </w:tc>
      </w:tr>
      <w:tr w:rsidR="006A4CA1" w14:paraId="10E0364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C2ADBD2" w14:textId="77777777" w:rsidR="006A4CA1" w:rsidRDefault="006A4CA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33FF18A" w14:textId="77777777" w:rsidR="006A4CA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220456" w14:textId="77777777" w:rsidR="006A4CA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0D42D7" w14:textId="77777777" w:rsidR="006A4CA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CA05A6" w14:textId="77777777" w:rsidR="006A4CA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479F74" w14:textId="77777777" w:rsidR="006A4CA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DBCD911" w14:textId="77777777" w:rsidR="006A4CA1" w:rsidRDefault="00000000">
            <w:pPr>
              <w:jc w:val="center"/>
            </w:pPr>
            <w:r>
              <w:t>D=R*S</w:t>
            </w:r>
          </w:p>
        </w:tc>
      </w:tr>
      <w:tr w:rsidR="006A4CA1" w14:paraId="3E68746B" w14:textId="77777777">
        <w:tc>
          <w:tcPr>
            <w:tcW w:w="3345" w:type="dxa"/>
            <w:vAlign w:val="center"/>
          </w:tcPr>
          <w:p w14:paraId="048FC247" w14:textId="77777777" w:rsidR="006A4CA1" w:rsidRDefault="00000000">
            <w:r>
              <w:t>抗裂砂浆</w:t>
            </w:r>
          </w:p>
        </w:tc>
        <w:tc>
          <w:tcPr>
            <w:tcW w:w="848" w:type="dxa"/>
            <w:vAlign w:val="center"/>
          </w:tcPr>
          <w:p w14:paraId="1A1CC7E8" w14:textId="77777777" w:rsidR="006A4CA1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5D2DC5E7" w14:textId="77777777" w:rsidR="006A4CA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00E18B8" w14:textId="77777777" w:rsidR="006A4CA1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77D71099" w14:textId="77777777" w:rsidR="006A4C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0A4C1E9" w14:textId="77777777" w:rsidR="006A4CA1" w:rsidRDefault="00000000">
            <w:r>
              <w:t>0.005</w:t>
            </w:r>
          </w:p>
        </w:tc>
        <w:tc>
          <w:tcPr>
            <w:tcW w:w="1064" w:type="dxa"/>
            <w:vAlign w:val="center"/>
          </w:tcPr>
          <w:p w14:paraId="1BAFB2BB" w14:textId="77777777" w:rsidR="006A4CA1" w:rsidRDefault="00000000">
            <w:r>
              <w:t>0.061</w:t>
            </w:r>
          </w:p>
        </w:tc>
      </w:tr>
      <w:tr w:rsidR="006A4CA1" w14:paraId="10B90F76" w14:textId="77777777">
        <w:tc>
          <w:tcPr>
            <w:tcW w:w="3345" w:type="dxa"/>
            <w:vAlign w:val="center"/>
          </w:tcPr>
          <w:p w14:paraId="48470776" w14:textId="77777777" w:rsidR="006A4CA1" w:rsidRDefault="00000000">
            <w:r>
              <w:t>挤塑聚苯板</w:t>
            </w:r>
          </w:p>
        </w:tc>
        <w:tc>
          <w:tcPr>
            <w:tcW w:w="848" w:type="dxa"/>
            <w:vAlign w:val="center"/>
          </w:tcPr>
          <w:p w14:paraId="67F6047E" w14:textId="77777777" w:rsidR="006A4CA1" w:rsidRDefault="00000000">
            <w:r>
              <w:t>220</w:t>
            </w:r>
          </w:p>
        </w:tc>
        <w:tc>
          <w:tcPr>
            <w:tcW w:w="1075" w:type="dxa"/>
            <w:vAlign w:val="center"/>
          </w:tcPr>
          <w:p w14:paraId="641752AD" w14:textId="77777777" w:rsidR="006A4CA1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6DCBAF2E" w14:textId="77777777" w:rsidR="006A4CA1" w:rsidRDefault="00000000">
            <w:r>
              <w:t>0.365</w:t>
            </w:r>
          </w:p>
        </w:tc>
        <w:tc>
          <w:tcPr>
            <w:tcW w:w="848" w:type="dxa"/>
            <w:vAlign w:val="center"/>
          </w:tcPr>
          <w:p w14:paraId="3A0C6CF9" w14:textId="77777777" w:rsidR="006A4C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9BD70A4" w14:textId="77777777" w:rsidR="006A4CA1" w:rsidRDefault="00000000">
            <w:r>
              <w:t>7.333</w:t>
            </w:r>
          </w:p>
        </w:tc>
        <w:tc>
          <w:tcPr>
            <w:tcW w:w="1064" w:type="dxa"/>
            <w:vAlign w:val="center"/>
          </w:tcPr>
          <w:p w14:paraId="4396F16F" w14:textId="77777777" w:rsidR="006A4CA1" w:rsidRDefault="00000000">
            <w:r>
              <w:t>2.677</w:t>
            </w:r>
          </w:p>
        </w:tc>
      </w:tr>
      <w:tr w:rsidR="006A4CA1" w14:paraId="563A5EDB" w14:textId="77777777">
        <w:tc>
          <w:tcPr>
            <w:tcW w:w="3345" w:type="dxa"/>
            <w:vAlign w:val="center"/>
          </w:tcPr>
          <w:p w14:paraId="2692D711" w14:textId="77777777" w:rsidR="006A4CA1" w:rsidRDefault="00000000">
            <w:r>
              <w:t>专用抹面砂浆</w:t>
            </w:r>
          </w:p>
        </w:tc>
        <w:tc>
          <w:tcPr>
            <w:tcW w:w="848" w:type="dxa"/>
            <w:vAlign w:val="center"/>
          </w:tcPr>
          <w:p w14:paraId="6A517FAA" w14:textId="77777777" w:rsidR="006A4CA1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539B8A74" w14:textId="77777777" w:rsidR="006A4CA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11B5AFC" w14:textId="77777777" w:rsidR="006A4CA1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617E3D07" w14:textId="77777777" w:rsidR="006A4C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2F81A52" w14:textId="77777777" w:rsidR="006A4CA1" w:rsidRDefault="00000000">
            <w:r>
              <w:t>0.005</w:t>
            </w:r>
          </w:p>
        </w:tc>
        <w:tc>
          <w:tcPr>
            <w:tcW w:w="1064" w:type="dxa"/>
            <w:vAlign w:val="center"/>
          </w:tcPr>
          <w:p w14:paraId="4316A164" w14:textId="77777777" w:rsidR="006A4CA1" w:rsidRDefault="00000000">
            <w:r>
              <w:t>0.061</w:t>
            </w:r>
          </w:p>
        </w:tc>
      </w:tr>
      <w:tr w:rsidR="006A4CA1" w14:paraId="567462ED" w14:textId="77777777">
        <w:tc>
          <w:tcPr>
            <w:tcW w:w="3345" w:type="dxa"/>
            <w:vAlign w:val="center"/>
          </w:tcPr>
          <w:p w14:paraId="1855D61F" w14:textId="77777777" w:rsidR="006A4CA1" w:rsidRDefault="00000000">
            <w:r>
              <w:t>节能型烧结页岩空心砌块（孔排数</w:t>
            </w:r>
            <w:r>
              <w:t>≥9</w:t>
            </w:r>
            <w:r>
              <w:t>排，孔洞率</w:t>
            </w:r>
            <w:r>
              <w:t>≥50%</w:t>
            </w:r>
            <w:r>
              <w:t>）砌体（</w:t>
            </w:r>
            <w:r>
              <w:t>ρ</w:t>
            </w:r>
            <w:r>
              <w:t>：</w:t>
            </w:r>
            <w:r>
              <w:t>801~900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0041F95" w14:textId="77777777" w:rsidR="006A4CA1" w:rsidRDefault="00000000">
            <w:r>
              <w:t>370</w:t>
            </w:r>
          </w:p>
        </w:tc>
        <w:tc>
          <w:tcPr>
            <w:tcW w:w="1075" w:type="dxa"/>
            <w:vAlign w:val="center"/>
          </w:tcPr>
          <w:p w14:paraId="293C5313" w14:textId="77777777" w:rsidR="006A4CA1" w:rsidRDefault="00000000">
            <w:r>
              <w:t>0.250</w:t>
            </w:r>
          </w:p>
        </w:tc>
        <w:tc>
          <w:tcPr>
            <w:tcW w:w="1075" w:type="dxa"/>
            <w:vAlign w:val="center"/>
          </w:tcPr>
          <w:p w14:paraId="0A4BBF5F" w14:textId="77777777" w:rsidR="006A4CA1" w:rsidRDefault="00000000">
            <w:r>
              <w:t>4.130</w:t>
            </w:r>
          </w:p>
        </w:tc>
        <w:tc>
          <w:tcPr>
            <w:tcW w:w="848" w:type="dxa"/>
            <w:vAlign w:val="center"/>
          </w:tcPr>
          <w:p w14:paraId="16F94D39" w14:textId="77777777" w:rsidR="006A4C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5142F8A" w14:textId="77777777" w:rsidR="006A4CA1" w:rsidRDefault="00000000">
            <w:r>
              <w:t>1.480</w:t>
            </w:r>
          </w:p>
        </w:tc>
        <w:tc>
          <w:tcPr>
            <w:tcW w:w="1064" w:type="dxa"/>
            <w:vAlign w:val="center"/>
          </w:tcPr>
          <w:p w14:paraId="2270A4F0" w14:textId="77777777" w:rsidR="006A4CA1" w:rsidRDefault="00000000">
            <w:r>
              <w:t>6.112</w:t>
            </w:r>
          </w:p>
        </w:tc>
      </w:tr>
      <w:tr w:rsidR="006A4CA1" w14:paraId="50C2137D" w14:textId="77777777">
        <w:tc>
          <w:tcPr>
            <w:tcW w:w="3345" w:type="dxa"/>
            <w:vAlign w:val="center"/>
          </w:tcPr>
          <w:p w14:paraId="4A0412D6" w14:textId="77777777" w:rsidR="006A4CA1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1953756F" w14:textId="77777777" w:rsidR="006A4CA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1CCE710" w14:textId="77777777" w:rsidR="006A4CA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CC90C15" w14:textId="77777777" w:rsidR="006A4CA1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67E14F1A" w14:textId="77777777" w:rsidR="006A4C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9A4919B" w14:textId="77777777" w:rsidR="006A4CA1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972B622" w14:textId="77777777" w:rsidR="006A4CA1" w:rsidRDefault="00000000">
            <w:r>
              <w:t>0.243</w:t>
            </w:r>
          </w:p>
        </w:tc>
      </w:tr>
      <w:tr w:rsidR="006A4CA1" w14:paraId="188B627D" w14:textId="77777777">
        <w:tc>
          <w:tcPr>
            <w:tcW w:w="3345" w:type="dxa"/>
            <w:vAlign w:val="center"/>
          </w:tcPr>
          <w:p w14:paraId="407273C8" w14:textId="77777777" w:rsidR="006A4CA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1D0A38A" w14:textId="77777777" w:rsidR="006A4CA1" w:rsidRDefault="00000000">
            <w:r>
              <w:t>620</w:t>
            </w:r>
          </w:p>
        </w:tc>
        <w:tc>
          <w:tcPr>
            <w:tcW w:w="1075" w:type="dxa"/>
            <w:vAlign w:val="center"/>
          </w:tcPr>
          <w:p w14:paraId="3C1E9D7B" w14:textId="77777777" w:rsidR="006A4CA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D8C41F0" w14:textId="77777777" w:rsidR="006A4CA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8CA8542" w14:textId="77777777" w:rsidR="006A4CA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C66EC33" w14:textId="77777777" w:rsidR="006A4CA1" w:rsidRDefault="00000000">
            <w:r>
              <w:t>8.846</w:t>
            </w:r>
          </w:p>
        </w:tc>
        <w:tc>
          <w:tcPr>
            <w:tcW w:w="1064" w:type="dxa"/>
            <w:vAlign w:val="center"/>
          </w:tcPr>
          <w:p w14:paraId="73803558" w14:textId="77777777" w:rsidR="006A4CA1" w:rsidRDefault="00000000">
            <w:r>
              <w:t>9.154</w:t>
            </w:r>
          </w:p>
        </w:tc>
      </w:tr>
      <w:tr w:rsidR="006A4CA1" w14:paraId="006DD39D" w14:textId="77777777">
        <w:tc>
          <w:tcPr>
            <w:tcW w:w="3345" w:type="dxa"/>
            <w:shd w:val="clear" w:color="auto" w:fill="E6E6E6"/>
            <w:vAlign w:val="center"/>
          </w:tcPr>
          <w:p w14:paraId="364E1014" w14:textId="77777777" w:rsidR="006A4CA1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BCBB1B8" w14:textId="77777777" w:rsidR="006A4CA1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A4CA1" w14:paraId="340A6F92" w14:textId="77777777">
        <w:tc>
          <w:tcPr>
            <w:tcW w:w="3345" w:type="dxa"/>
            <w:shd w:val="clear" w:color="auto" w:fill="E6E6E6"/>
            <w:vAlign w:val="center"/>
          </w:tcPr>
          <w:p w14:paraId="105BD394" w14:textId="77777777" w:rsidR="006A4CA1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DD08852" w14:textId="77777777" w:rsidR="006A4CA1" w:rsidRDefault="00000000">
            <w:pPr>
              <w:jc w:val="center"/>
            </w:pPr>
            <w:r>
              <w:t>0.11</w:t>
            </w:r>
          </w:p>
        </w:tc>
      </w:tr>
      <w:tr w:rsidR="006A4CA1" w14:paraId="260769D0" w14:textId="77777777">
        <w:tc>
          <w:tcPr>
            <w:tcW w:w="3345" w:type="dxa"/>
            <w:shd w:val="clear" w:color="auto" w:fill="E6E6E6"/>
            <w:vAlign w:val="center"/>
          </w:tcPr>
          <w:p w14:paraId="0F66F199" w14:textId="77777777" w:rsidR="006A4CA1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14:paraId="7B4F233A" w14:textId="77777777" w:rsidR="006A4CA1" w:rsidRDefault="00000000">
            <w:pPr>
              <w:jc w:val="center"/>
            </w:pPr>
            <w:r>
              <w:t>天达</w:t>
            </w:r>
            <w:r>
              <w:t>-A</w:t>
            </w:r>
            <w:r>
              <w:t>级防火泡沫混凝土保温板外墙外保温系统技术规程</w:t>
            </w:r>
          </w:p>
        </w:tc>
      </w:tr>
    </w:tbl>
    <w:p w14:paraId="0573047E" w14:textId="77777777" w:rsidR="006A4CA1" w:rsidRDefault="00000000">
      <w:pPr>
        <w:pStyle w:val="3"/>
        <w:widowControl w:val="0"/>
        <w:rPr>
          <w:kern w:val="2"/>
          <w:szCs w:val="24"/>
        </w:rPr>
      </w:pPr>
      <w:bookmarkStart w:id="43" w:name="_Toc160396848"/>
      <w:r>
        <w:rPr>
          <w:kern w:val="2"/>
          <w:szCs w:val="24"/>
        </w:rPr>
        <w:t>屋顶构造一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A4CA1" w14:paraId="1670218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8800488" w14:textId="77777777" w:rsidR="006A4CA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3A9612" w14:textId="77777777" w:rsidR="006A4CA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9C0103" w14:textId="77777777" w:rsidR="006A4CA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DFAD13" w14:textId="77777777" w:rsidR="006A4CA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FF9BB3" w14:textId="77777777" w:rsidR="006A4CA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050E27" w14:textId="77777777" w:rsidR="006A4CA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FCA5C4" w14:textId="77777777" w:rsidR="006A4CA1" w:rsidRDefault="00000000">
            <w:pPr>
              <w:jc w:val="center"/>
            </w:pPr>
            <w:r>
              <w:t>热惰性指标</w:t>
            </w:r>
          </w:p>
        </w:tc>
      </w:tr>
      <w:tr w:rsidR="006A4CA1" w14:paraId="4783286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6C20869" w14:textId="77777777" w:rsidR="006A4CA1" w:rsidRDefault="006A4CA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CC986FA" w14:textId="77777777" w:rsidR="006A4CA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4BEEB4" w14:textId="77777777" w:rsidR="006A4CA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11269C" w14:textId="77777777" w:rsidR="006A4CA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0329DB" w14:textId="77777777" w:rsidR="006A4CA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6981B6" w14:textId="77777777" w:rsidR="006A4CA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9A20413" w14:textId="77777777" w:rsidR="006A4CA1" w:rsidRDefault="00000000">
            <w:pPr>
              <w:jc w:val="center"/>
            </w:pPr>
            <w:r>
              <w:t>D=R*S</w:t>
            </w:r>
          </w:p>
        </w:tc>
      </w:tr>
      <w:tr w:rsidR="006A4CA1" w14:paraId="22403179" w14:textId="77777777">
        <w:tc>
          <w:tcPr>
            <w:tcW w:w="3345" w:type="dxa"/>
            <w:vAlign w:val="center"/>
          </w:tcPr>
          <w:p w14:paraId="0DB155DA" w14:textId="77777777" w:rsidR="006A4CA1" w:rsidRDefault="00000000">
            <w:r>
              <w:t>实木地板</w:t>
            </w:r>
          </w:p>
        </w:tc>
        <w:tc>
          <w:tcPr>
            <w:tcW w:w="848" w:type="dxa"/>
            <w:vAlign w:val="center"/>
          </w:tcPr>
          <w:p w14:paraId="673757A5" w14:textId="77777777" w:rsidR="006A4CA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12A51C5" w14:textId="77777777" w:rsidR="006A4CA1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5F8FE3EE" w14:textId="77777777" w:rsidR="006A4CA1" w:rsidRDefault="00000000">
            <w:r>
              <w:t>4.661</w:t>
            </w:r>
          </w:p>
        </w:tc>
        <w:tc>
          <w:tcPr>
            <w:tcW w:w="848" w:type="dxa"/>
            <w:vAlign w:val="center"/>
          </w:tcPr>
          <w:p w14:paraId="2E281AD9" w14:textId="77777777" w:rsidR="006A4C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39AB433" w14:textId="77777777" w:rsidR="006A4CA1" w:rsidRDefault="00000000">
            <w:r>
              <w:t>0.118</w:t>
            </w:r>
          </w:p>
        </w:tc>
        <w:tc>
          <w:tcPr>
            <w:tcW w:w="1064" w:type="dxa"/>
            <w:vAlign w:val="center"/>
          </w:tcPr>
          <w:p w14:paraId="70FFD94C" w14:textId="77777777" w:rsidR="006A4CA1" w:rsidRDefault="00000000">
            <w:r>
              <w:t>0.548</w:t>
            </w:r>
          </w:p>
        </w:tc>
      </w:tr>
      <w:tr w:rsidR="006A4CA1" w14:paraId="16CC141F" w14:textId="77777777">
        <w:tc>
          <w:tcPr>
            <w:tcW w:w="3345" w:type="dxa"/>
            <w:vAlign w:val="center"/>
          </w:tcPr>
          <w:p w14:paraId="13B6A1FC" w14:textId="77777777" w:rsidR="006A4CA1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0710EC5" w14:textId="77777777" w:rsidR="006A4CA1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6C508DAE" w14:textId="77777777" w:rsidR="006A4CA1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9583E8D" w14:textId="77777777" w:rsidR="006A4CA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9648840" w14:textId="77777777" w:rsidR="006A4C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0CC0812" w14:textId="77777777" w:rsidR="006A4CA1" w:rsidRDefault="00000000">
            <w:r>
              <w:t>0.029</w:t>
            </w:r>
          </w:p>
        </w:tc>
        <w:tc>
          <w:tcPr>
            <w:tcW w:w="1064" w:type="dxa"/>
            <w:vAlign w:val="center"/>
          </w:tcPr>
          <w:p w14:paraId="4E5E6817" w14:textId="77777777" w:rsidR="006A4CA1" w:rsidRDefault="00000000">
            <w:r>
              <w:t>0.494</w:t>
            </w:r>
          </w:p>
        </w:tc>
      </w:tr>
      <w:tr w:rsidR="006A4CA1" w14:paraId="7072C212" w14:textId="77777777">
        <w:tc>
          <w:tcPr>
            <w:tcW w:w="3345" w:type="dxa"/>
            <w:vAlign w:val="center"/>
          </w:tcPr>
          <w:p w14:paraId="2E2CB3F7" w14:textId="77777777" w:rsidR="006A4CA1" w:rsidRDefault="00000000">
            <w:r>
              <w:t>sbs</w:t>
            </w:r>
            <w:r>
              <w:t>或</w:t>
            </w:r>
            <w:r>
              <w:t>app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0400E83F" w14:textId="77777777" w:rsidR="006A4CA1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31DA6060" w14:textId="77777777" w:rsidR="006A4CA1" w:rsidRDefault="00000000">
            <w:r>
              <w:t>0.042</w:t>
            </w:r>
          </w:p>
        </w:tc>
        <w:tc>
          <w:tcPr>
            <w:tcW w:w="1075" w:type="dxa"/>
            <w:vAlign w:val="center"/>
          </w:tcPr>
          <w:p w14:paraId="21B01227" w14:textId="77777777" w:rsidR="006A4CA1" w:rsidRDefault="00000000">
            <w:r>
              <w:t>0.356</w:t>
            </w:r>
          </w:p>
        </w:tc>
        <w:tc>
          <w:tcPr>
            <w:tcW w:w="848" w:type="dxa"/>
            <w:vAlign w:val="center"/>
          </w:tcPr>
          <w:p w14:paraId="7AB51C62" w14:textId="77777777" w:rsidR="006A4C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10EE0FA" w14:textId="77777777" w:rsidR="006A4CA1" w:rsidRDefault="00000000">
            <w:r>
              <w:t>0.238</w:t>
            </w:r>
          </w:p>
        </w:tc>
        <w:tc>
          <w:tcPr>
            <w:tcW w:w="1064" w:type="dxa"/>
            <w:vAlign w:val="center"/>
          </w:tcPr>
          <w:p w14:paraId="02D99697" w14:textId="77777777" w:rsidR="006A4CA1" w:rsidRDefault="00000000">
            <w:r>
              <w:t>0.085</w:t>
            </w:r>
          </w:p>
        </w:tc>
      </w:tr>
      <w:tr w:rsidR="006A4CA1" w14:paraId="2253DA54" w14:textId="77777777">
        <w:tc>
          <w:tcPr>
            <w:tcW w:w="3345" w:type="dxa"/>
            <w:vAlign w:val="center"/>
          </w:tcPr>
          <w:p w14:paraId="7D8C149D" w14:textId="77777777" w:rsidR="006A4CA1" w:rsidRDefault="00000000">
            <w:r>
              <w:t>无溶剂硬泡聚氨酯</w:t>
            </w:r>
          </w:p>
        </w:tc>
        <w:tc>
          <w:tcPr>
            <w:tcW w:w="848" w:type="dxa"/>
            <w:vAlign w:val="center"/>
          </w:tcPr>
          <w:p w14:paraId="01FFC758" w14:textId="77777777" w:rsidR="006A4CA1" w:rsidRDefault="00000000">
            <w:r>
              <w:t>220</w:t>
            </w:r>
          </w:p>
        </w:tc>
        <w:tc>
          <w:tcPr>
            <w:tcW w:w="1075" w:type="dxa"/>
            <w:vAlign w:val="center"/>
          </w:tcPr>
          <w:p w14:paraId="4C8F3BA2" w14:textId="77777777" w:rsidR="006A4CA1" w:rsidRDefault="00000000">
            <w:r>
              <w:t>0.025</w:t>
            </w:r>
          </w:p>
        </w:tc>
        <w:tc>
          <w:tcPr>
            <w:tcW w:w="1075" w:type="dxa"/>
            <w:vAlign w:val="center"/>
          </w:tcPr>
          <w:p w14:paraId="2DEF8654" w14:textId="77777777" w:rsidR="006A4CA1" w:rsidRDefault="00000000">
            <w:r>
              <w:t>0.397</w:t>
            </w:r>
          </w:p>
        </w:tc>
        <w:tc>
          <w:tcPr>
            <w:tcW w:w="848" w:type="dxa"/>
            <w:vAlign w:val="center"/>
          </w:tcPr>
          <w:p w14:paraId="59011224" w14:textId="77777777" w:rsidR="006A4C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921CFD0" w14:textId="77777777" w:rsidR="006A4CA1" w:rsidRDefault="00000000">
            <w:r>
              <w:t>8.800</w:t>
            </w:r>
          </w:p>
        </w:tc>
        <w:tc>
          <w:tcPr>
            <w:tcW w:w="1064" w:type="dxa"/>
            <w:vAlign w:val="center"/>
          </w:tcPr>
          <w:p w14:paraId="412E2525" w14:textId="77777777" w:rsidR="006A4CA1" w:rsidRDefault="00000000">
            <w:r>
              <w:t>3.494</w:t>
            </w:r>
          </w:p>
        </w:tc>
      </w:tr>
      <w:tr w:rsidR="006A4CA1" w14:paraId="1C31C0CA" w14:textId="77777777">
        <w:tc>
          <w:tcPr>
            <w:tcW w:w="3345" w:type="dxa"/>
            <w:vAlign w:val="center"/>
          </w:tcPr>
          <w:p w14:paraId="05EB92D9" w14:textId="77777777" w:rsidR="006A4CA1" w:rsidRDefault="00000000"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396D4980" w14:textId="77777777" w:rsidR="006A4CA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0A995F5" w14:textId="77777777" w:rsidR="006A4CA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4EAA567" w14:textId="77777777" w:rsidR="006A4CA1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68D8529B" w14:textId="77777777" w:rsidR="006A4C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DE5FD9E" w14:textId="77777777" w:rsidR="006A4CA1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B3F732A" w14:textId="77777777" w:rsidR="006A4CA1" w:rsidRDefault="00000000">
            <w:r>
              <w:t>0.243</w:t>
            </w:r>
          </w:p>
        </w:tc>
      </w:tr>
      <w:tr w:rsidR="006A4CA1" w14:paraId="6FDC0F9C" w14:textId="77777777">
        <w:tc>
          <w:tcPr>
            <w:tcW w:w="3345" w:type="dxa"/>
            <w:vAlign w:val="center"/>
          </w:tcPr>
          <w:p w14:paraId="3BBDD781" w14:textId="77777777" w:rsidR="006A4CA1" w:rsidRDefault="00000000">
            <w:r>
              <w:t>憎水膨胀珍珠岩板</w:t>
            </w:r>
          </w:p>
        </w:tc>
        <w:tc>
          <w:tcPr>
            <w:tcW w:w="848" w:type="dxa"/>
            <w:vAlign w:val="center"/>
          </w:tcPr>
          <w:p w14:paraId="7D014CB2" w14:textId="77777777" w:rsidR="006A4CA1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35E84AE4" w14:textId="77777777" w:rsidR="006A4CA1" w:rsidRDefault="00000000">
            <w:r>
              <w:t>0.070</w:t>
            </w:r>
          </w:p>
        </w:tc>
        <w:tc>
          <w:tcPr>
            <w:tcW w:w="1075" w:type="dxa"/>
            <w:vAlign w:val="center"/>
          </w:tcPr>
          <w:p w14:paraId="2B8DDAFB" w14:textId="77777777" w:rsidR="006A4CA1" w:rsidRDefault="00000000">
            <w:r>
              <w:t>1.600</w:t>
            </w:r>
          </w:p>
        </w:tc>
        <w:tc>
          <w:tcPr>
            <w:tcW w:w="848" w:type="dxa"/>
            <w:vAlign w:val="center"/>
          </w:tcPr>
          <w:p w14:paraId="7C1693F7" w14:textId="77777777" w:rsidR="006A4C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9376132" w14:textId="77777777" w:rsidR="006A4CA1" w:rsidRDefault="00000000">
            <w:r>
              <w:t>0.429</w:t>
            </w:r>
          </w:p>
        </w:tc>
        <w:tc>
          <w:tcPr>
            <w:tcW w:w="1064" w:type="dxa"/>
            <w:vAlign w:val="center"/>
          </w:tcPr>
          <w:p w14:paraId="2C987563" w14:textId="77777777" w:rsidR="006A4CA1" w:rsidRDefault="00000000">
            <w:r>
              <w:t>0.686</w:t>
            </w:r>
          </w:p>
        </w:tc>
      </w:tr>
      <w:tr w:rsidR="006A4CA1" w14:paraId="4CA45DB2" w14:textId="77777777">
        <w:tc>
          <w:tcPr>
            <w:tcW w:w="3345" w:type="dxa"/>
            <w:vAlign w:val="center"/>
          </w:tcPr>
          <w:p w14:paraId="684FB9CC" w14:textId="77777777" w:rsidR="006A4CA1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597B720" w14:textId="77777777" w:rsidR="006A4CA1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385935AB" w14:textId="77777777" w:rsidR="006A4CA1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16CC24D" w14:textId="77777777" w:rsidR="006A4CA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466F45D" w14:textId="77777777" w:rsidR="006A4C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CB97F50" w14:textId="77777777" w:rsidR="006A4CA1" w:rsidRDefault="00000000">
            <w:r>
              <w:t>0.080</w:t>
            </w:r>
          </w:p>
        </w:tc>
        <w:tc>
          <w:tcPr>
            <w:tcW w:w="1064" w:type="dxa"/>
            <w:vAlign w:val="center"/>
          </w:tcPr>
          <w:p w14:paraId="4355C647" w14:textId="77777777" w:rsidR="006A4CA1" w:rsidRDefault="00000000">
            <w:r>
              <w:t>1.384</w:t>
            </w:r>
          </w:p>
        </w:tc>
      </w:tr>
      <w:tr w:rsidR="006A4CA1" w14:paraId="32162EEA" w14:textId="77777777">
        <w:tc>
          <w:tcPr>
            <w:tcW w:w="3345" w:type="dxa"/>
            <w:vAlign w:val="center"/>
          </w:tcPr>
          <w:p w14:paraId="58AB4F94" w14:textId="77777777" w:rsidR="006A4CA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F18B968" w14:textId="77777777" w:rsidR="006A4CA1" w:rsidRDefault="00000000">
            <w:r>
              <w:t>490</w:t>
            </w:r>
          </w:p>
        </w:tc>
        <w:tc>
          <w:tcPr>
            <w:tcW w:w="1075" w:type="dxa"/>
            <w:vAlign w:val="center"/>
          </w:tcPr>
          <w:p w14:paraId="328DA00D" w14:textId="77777777" w:rsidR="006A4CA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E41E152" w14:textId="77777777" w:rsidR="006A4CA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06DF562" w14:textId="77777777" w:rsidR="006A4CA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56B8E56" w14:textId="77777777" w:rsidR="006A4CA1" w:rsidRDefault="00000000">
            <w:r>
              <w:t>9.715</w:t>
            </w:r>
          </w:p>
        </w:tc>
        <w:tc>
          <w:tcPr>
            <w:tcW w:w="1064" w:type="dxa"/>
            <w:vAlign w:val="center"/>
          </w:tcPr>
          <w:p w14:paraId="1A405C00" w14:textId="77777777" w:rsidR="006A4CA1" w:rsidRDefault="00000000">
            <w:r>
              <w:t>6.934</w:t>
            </w:r>
          </w:p>
        </w:tc>
      </w:tr>
      <w:tr w:rsidR="006A4CA1" w14:paraId="6A29B2C0" w14:textId="77777777">
        <w:tc>
          <w:tcPr>
            <w:tcW w:w="3345" w:type="dxa"/>
            <w:shd w:val="clear" w:color="auto" w:fill="E6E6E6"/>
            <w:vAlign w:val="center"/>
          </w:tcPr>
          <w:p w14:paraId="1812825B" w14:textId="77777777" w:rsidR="006A4CA1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91F8B24" w14:textId="77777777" w:rsidR="006A4CA1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A4CA1" w14:paraId="26A3DAFB" w14:textId="77777777">
        <w:tc>
          <w:tcPr>
            <w:tcW w:w="3345" w:type="dxa"/>
            <w:shd w:val="clear" w:color="auto" w:fill="E6E6E6"/>
            <w:vAlign w:val="center"/>
          </w:tcPr>
          <w:p w14:paraId="5CBB6550" w14:textId="77777777" w:rsidR="006A4CA1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C2A87AE" w14:textId="77777777" w:rsidR="006A4CA1" w:rsidRDefault="00000000">
            <w:pPr>
              <w:jc w:val="center"/>
            </w:pPr>
            <w:r>
              <w:t>0.10</w:t>
            </w:r>
          </w:p>
        </w:tc>
      </w:tr>
    </w:tbl>
    <w:p w14:paraId="77148E92" w14:textId="77777777" w:rsidR="006A4CA1" w:rsidRDefault="00000000">
      <w:pPr>
        <w:pStyle w:val="2"/>
        <w:widowControl w:val="0"/>
        <w:rPr>
          <w:kern w:val="2"/>
        </w:rPr>
      </w:pPr>
      <w:bookmarkStart w:id="44" w:name="_Toc160396849"/>
      <w:r>
        <w:rPr>
          <w:kern w:val="2"/>
        </w:rPr>
        <w:lastRenderedPageBreak/>
        <w:t>门构造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6A4CA1" w14:paraId="5DFAE5C9" w14:textId="77777777">
        <w:tc>
          <w:tcPr>
            <w:tcW w:w="645" w:type="dxa"/>
            <w:shd w:val="clear" w:color="auto" w:fill="E6E6E6"/>
            <w:vAlign w:val="center"/>
          </w:tcPr>
          <w:p w14:paraId="6AAE6A80" w14:textId="77777777" w:rsidR="006A4CA1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4038AD42" w14:textId="77777777" w:rsidR="006A4CA1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595B8103" w14:textId="77777777" w:rsidR="006A4CA1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2671273C" w14:textId="77777777" w:rsidR="006A4CA1" w:rsidRDefault="00000000">
            <w:pPr>
              <w:jc w:val="center"/>
            </w:pPr>
            <w:r>
              <w:t>备注</w:t>
            </w:r>
          </w:p>
        </w:tc>
      </w:tr>
      <w:tr w:rsidR="006A4CA1" w14:paraId="00AC7AEE" w14:textId="77777777">
        <w:tc>
          <w:tcPr>
            <w:tcW w:w="645" w:type="dxa"/>
            <w:shd w:val="clear" w:color="auto" w:fill="E6E6E6"/>
            <w:vAlign w:val="center"/>
          </w:tcPr>
          <w:p w14:paraId="7D4E4AAC" w14:textId="77777777" w:rsidR="006A4CA1" w:rsidRDefault="00000000">
            <w:r>
              <w:t>1</w:t>
            </w:r>
          </w:p>
        </w:tc>
        <w:tc>
          <w:tcPr>
            <w:tcW w:w="3667" w:type="dxa"/>
            <w:vAlign w:val="center"/>
          </w:tcPr>
          <w:p w14:paraId="3F93B5F3" w14:textId="77777777" w:rsidR="006A4CA1" w:rsidRDefault="00000000">
            <w:r>
              <w:t>金属三防门</w:t>
            </w:r>
            <w:r>
              <w:t>(</w:t>
            </w:r>
            <w:r>
              <w:t>聚氨酯发泡</w:t>
            </w:r>
            <w:r>
              <w:t>)</w:t>
            </w:r>
          </w:p>
        </w:tc>
        <w:tc>
          <w:tcPr>
            <w:tcW w:w="1460" w:type="dxa"/>
            <w:vAlign w:val="center"/>
          </w:tcPr>
          <w:p w14:paraId="20B802B9" w14:textId="77777777" w:rsidR="006A4CA1" w:rsidRDefault="00000000">
            <w:r>
              <w:t>0.900</w:t>
            </w:r>
          </w:p>
        </w:tc>
        <w:tc>
          <w:tcPr>
            <w:tcW w:w="3560" w:type="dxa"/>
            <w:vAlign w:val="center"/>
          </w:tcPr>
          <w:p w14:paraId="4E4D25B5" w14:textId="77777777" w:rsidR="006A4CA1" w:rsidRDefault="006A4CA1"/>
        </w:tc>
      </w:tr>
    </w:tbl>
    <w:p w14:paraId="73F4BEB2" w14:textId="77777777" w:rsidR="006A4CA1" w:rsidRDefault="00000000">
      <w:pPr>
        <w:pStyle w:val="2"/>
      </w:pPr>
      <w:bookmarkStart w:id="45" w:name="_Toc160396850"/>
      <w:r>
        <w:t>窗构造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6A4CA1" w14:paraId="60484071" w14:textId="77777777">
        <w:tc>
          <w:tcPr>
            <w:tcW w:w="905" w:type="dxa"/>
            <w:shd w:val="clear" w:color="auto" w:fill="E6E6E6"/>
            <w:vAlign w:val="center"/>
          </w:tcPr>
          <w:p w14:paraId="0F44A263" w14:textId="77777777" w:rsidR="006A4CA1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57166863" w14:textId="77777777" w:rsidR="006A4CA1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11AF6F31" w14:textId="77777777" w:rsidR="006A4CA1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2495A62" w14:textId="77777777" w:rsidR="006A4CA1" w:rsidRDefault="00000000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31D2231" w14:textId="77777777" w:rsidR="006A4CA1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2FB57B4F" w14:textId="77777777" w:rsidR="006A4CA1" w:rsidRDefault="00000000">
            <w:pPr>
              <w:jc w:val="center"/>
            </w:pPr>
            <w:r>
              <w:t>备注</w:t>
            </w:r>
          </w:p>
        </w:tc>
      </w:tr>
      <w:tr w:rsidR="006A4CA1" w14:paraId="45F246A3" w14:textId="77777777">
        <w:tc>
          <w:tcPr>
            <w:tcW w:w="905" w:type="dxa"/>
            <w:shd w:val="clear" w:color="auto" w:fill="E6E6E6"/>
            <w:vAlign w:val="center"/>
          </w:tcPr>
          <w:p w14:paraId="4EDD1879" w14:textId="77777777" w:rsidR="006A4CA1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14:paraId="1300C99A" w14:textId="77777777" w:rsidR="006A4CA1" w:rsidRDefault="00000000">
            <w:r>
              <w:t>上限</w:t>
            </w:r>
            <w:r>
              <w:t>-85</w:t>
            </w:r>
            <w:r>
              <w:t>系列铝合金平开窗：</w:t>
            </w:r>
            <w:r>
              <w:t>5</w:t>
            </w:r>
            <w:r>
              <w:t>单银</w:t>
            </w:r>
            <w:r>
              <w:t>Low-E+12</w:t>
            </w:r>
            <w:r>
              <w:t>（</w:t>
            </w:r>
            <w:r>
              <w:t>16</w:t>
            </w:r>
            <w:r>
              <w:t>）</w:t>
            </w:r>
            <w:r>
              <w:t>Ar+5 +12</w:t>
            </w:r>
            <w:r>
              <w:t>（</w:t>
            </w:r>
            <w:r>
              <w:t>16</w:t>
            </w:r>
            <w:r>
              <w:t>）</w:t>
            </w:r>
            <w:r>
              <w:t>Ar+5</w:t>
            </w:r>
            <w:r>
              <w:t>单银</w:t>
            </w:r>
            <w:r>
              <w:t>Low-E</w:t>
            </w:r>
          </w:p>
        </w:tc>
        <w:tc>
          <w:tcPr>
            <w:tcW w:w="832" w:type="dxa"/>
            <w:vAlign w:val="center"/>
          </w:tcPr>
          <w:p w14:paraId="2042E526" w14:textId="77777777" w:rsidR="006A4CA1" w:rsidRDefault="00000000">
            <w:r>
              <w:t>1.100</w:t>
            </w:r>
          </w:p>
        </w:tc>
        <w:tc>
          <w:tcPr>
            <w:tcW w:w="956" w:type="dxa"/>
            <w:vAlign w:val="center"/>
          </w:tcPr>
          <w:p w14:paraId="415DB23B" w14:textId="77777777" w:rsidR="006A4CA1" w:rsidRDefault="00000000">
            <w:r>
              <w:t>0.437</w:t>
            </w:r>
          </w:p>
        </w:tc>
        <w:tc>
          <w:tcPr>
            <w:tcW w:w="956" w:type="dxa"/>
            <w:vAlign w:val="center"/>
          </w:tcPr>
          <w:p w14:paraId="428B4997" w14:textId="77777777" w:rsidR="006A4CA1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7492FC9F" w14:textId="77777777" w:rsidR="006A4CA1" w:rsidRDefault="00000000">
            <w:r>
              <w:t>附录</w:t>
            </w:r>
            <w:r>
              <w:t xml:space="preserve">C </w:t>
            </w:r>
            <w:r>
              <w:t>表</w:t>
            </w:r>
            <w:r>
              <w:t xml:space="preserve">C.3.7 </w:t>
            </w:r>
            <w:r>
              <w:t>铝合金窗参考配置；（注：</w:t>
            </w:r>
            <w:r>
              <w:t>K≤1.1</w:t>
            </w:r>
            <w:r>
              <w:t>【</w:t>
            </w:r>
            <w:r>
              <w:t>W/</w:t>
            </w:r>
            <w:r>
              <w:t>㎡</w:t>
            </w:r>
            <w:r>
              <w:t>·K</w:t>
            </w:r>
            <w:r>
              <w:t>】；</w:t>
            </w:r>
            <w:r>
              <w:t>SHGC</w:t>
            </w:r>
            <w:r>
              <w:t>：</w:t>
            </w:r>
            <w:r>
              <w:t>0.36~0.38</w:t>
            </w:r>
            <w:r>
              <w:t>；同上）</w:t>
            </w:r>
          </w:p>
        </w:tc>
      </w:tr>
      <w:tr w:rsidR="006A4CA1" w14:paraId="4D51B5D0" w14:textId="77777777">
        <w:tc>
          <w:tcPr>
            <w:tcW w:w="905" w:type="dxa"/>
            <w:shd w:val="clear" w:color="auto" w:fill="E6E6E6"/>
            <w:vAlign w:val="center"/>
          </w:tcPr>
          <w:p w14:paraId="7A8CC430" w14:textId="77777777" w:rsidR="006A4CA1" w:rsidRDefault="00000000">
            <w:r>
              <w:t>2</w:t>
            </w:r>
          </w:p>
        </w:tc>
        <w:tc>
          <w:tcPr>
            <w:tcW w:w="2694" w:type="dxa"/>
            <w:vAlign w:val="center"/>
          </w:tcPr>
          <w:p w14:paraId="054F51A3" w14:textId="77777777" w:rsidR="006A4CA1" w:rsidRDefault="00000000">
            <w:r>
              <w:t>上限</w:t>
            </w:r>
            <w:r>
              <w:t>-85</w:t>
            </w:r>
            <w:r>
              <w:t>系列铝合金平开窗：</w:t>
            </w:r>
            <w:r>
              <w:t>5</w:t>
            </w:r>
            <w:r>
              <w:t>单银</w:t>
            </w:r>
            <w:r>
              <w:t>Low-E+12</w:t>
            </w:r>
            <w:r>
              <w:t>（</w:t>
            </w:r>
            <w:r>
              <w:t>16</w:t>
            </w:r>
            <w:r>
              <w:t>）</w:t>
            </w:r>
            <w:r>
              <w:t>Ar+5 +12</w:t>
            </w:r>
            <w:r>
              <w:t>（</w:t>
            </w:r>
            <w:r>
              <w:t>16</w:t>
            </w:r>
            <w:r>
              <w:t>）</w:t>
            </w:r>
            <w:r>
              <w:t>Ar+5</w:t>
            </w:r>
            <w:r>
              <w:t>单银</w:t>
            </w:r>
            <w:r>
              <w:t>Low-E</w:t>
            </w:r>
          </w:p>
        </w:tc>
        <w:tc>
          <w:tcPr>
            <w:tcW w:w="832" w:type="dxa"/>
            <w:vAlign w:val="center"/>
          </w:tcPr>
          <w:p w14:paraId="4EFB98C8" w14:textId="77777777" w:rsidR="006A4CA1" w:rsidRDefault="00000000">
            <w:r>
              <w:t>1.100</w:t>
            </w:r>
          </w:p>
        </w:tc>
        <w:tc>
          <w:tcPr>
            <w:tcW w:w="956" w:type="dxa"/>
            <w:vAlign w:val="center"/>
          </w:tcPr>
          <w:p w14:paraId="2520FDD6" w14:textId="77777777" w:rsidR="006A4CA1" w:rsidRDefault="00000000">
            <w:r>
              <w:t>0.437</w:t>
            </w:r>
          </w:p>
        </w:tc>
        <w:tc>
          <w:tcPr>
            <w:tcW w:w="956" w:type="dxa"/>
            <w:vAlign w:val="center"/>
          </w:tcPr>
          <w:p w14:paraId="7DB6B1A9" w14:textId="77777777" w:rsidR="006A4CA1" w:rsidRDefault="00000000">
            <w:r>
              <w:t>1.000</w:t>
            </w:r>
          </w:p>
        </w:tc>
        <w:tc>
          <w:tcPr>
            <w:tcW w:w="2988" w:type="dxa"/>
            <w:vAlign w:val="center"/>
          </w:tcPr>
          <w:p w14:paraId="64CAA611" w14:textId="77777777" w:rsidR="006A4CA1" w:rsidRDefault="00000000">
            <w:r>
              <w:t>附录</w:t>
            </w:r>
            <w:r>
              <w:t xml:space="preserve">C </w:t>
            </w:r>
            <w:r>
              <w:t>表</w:t>
            </w:r>
            <w:r>
              <w:t xml:space="preserve">C.3.7 </w:t>
            </w:r>
            <w:r>
              <w:t>铝合金窗参考配置；（注：</w:t>
            </w:r>
            <w:r>
              <w:t>K≤1.1</w:t>
            </w:r>
            <w:r>
              <w:t>【</w:t>
            </w:r>
            <w:r>
              <w:t>W/</w:t>
            </w:r>
            <w:r>
              <w:t>㎡</w:t>
            </w:r>
            <w:r>
              <w:t>·K</w:t>
            </w:r>
            <w:r>
              <w:t>】；</w:t>
            </w:r>
            <w:r>
              <w:t>SHGC</w:t>
            </w:r>
            <w:r>
              <w:t>：</w:t>
            </w:r>
            <w:r>
              <w:t>0.36~0.38</w:t>
            </w:r>
            <w:r>
              <w:t>；同上）</w:t>
            </w:r>
          </w:p>
        </w:tc>
      </w:tr>
      <w:tr w:rsidR="006A4CA1" w14:paraId="17A963E4" w14:textId="77777777">
        <w:tc>
          <w:tcPr>
            <w:tcW w:w="905" w:type="dxa"/>
            <w:shd w:val="clear" w:color="auto" w:fill="E6E6E6"/>
            <w:vAlign w:val="center"/>
          </w:tcPr>
          <w:p w14:paraId="52B8CC05" w14:textId="77777777" w:rsidR="006A4CA1" w:rsidRDefault="00000000">
            <w:r>
              <w:t>3</w:t>
            </w:r>
          </w:p>
        </w:tc>
        <w:tc>
          <w:tcPr>
            <w:tcW w:w="2694" w:type="dxa"/>
            <w:vAlign w:val="center"/>
          </w:tcPr>
          <w:p w14:paraId="1677C565" w14:textId="77777777" w:rsidR="006A4CA1" w:rsidRDefault="00000000">
            <w:r>
              <w:t>上限</w:t>
            </w:r>
            <w:r>
              <w:t>-85</w:t>
            </w:r>
            <w:r>
              <w:t>系列铝合金平开窗：</w:t>
            </w:r>
            <w:r>
              <w:t>5</w:t>
            </w:r>
            <w:r>
              <w:t>单银</w:t>
            </w:r>
            <w:r>
              <w:t>Low-E+12</w:t>
            </w:r>
            <w:r>
              <w:t>（</w:t>
            </w:r>
            <w:r>
              <w:t>16</w:t>
            </w:r>
            <w:r>
              <w:t>）</w:t>
            </w:r>
            <w:r>
              <w:t>Ar+5 +12</w:t>
            </w:r>
            <w:r>
              <w:t>（</w:t>
            </w:r>
            <w:r>
              <w:t>16</w:t>
            </w:r>
            <w:r>
              <w:t>）</w:t>
            </w:r>
            <w:r>
              <w:t>Ar+5</w:t>
            </w:r>
            <w:r>
              <w:t>单银</w:t>
            </w:r>
            <w:r>
              <w:t>Low-E</w:t>
            </w:r>
          </w:p>
        </w:tc>
        <w:tc>
          <w:tcPr>
            <w:tcW w:w="832" w:type="dxa"/>
            <w:vAlign w:val="center"/>
          </w:tcPr>
          <w:p w14:paraId="0BDC648C" w14:textId="77777777" w:rsidR="006A4CA1" w:rsidRDefault="00000000">
            <w:r>
              <w:t>1.100</w:t>
            </w:r>
          </w:p>
        </w:tc>
        <w:tc>
          <w:tcPr>
            <w:tcW w:w="956" w:type="dxa"/>
            <w:vAlign w:val="center"/>
          </w:tcPr>
          <w:p w14:paraId="210A12D2" w14:textId="77777777" w:rsidR="006A4CA1" w:rsidRDefault="00000000">
            <w:r>
              <w:t>0.437</w:t>
            </w:r>
          </w:p>
        </w:tc>
        <w:tc>
          <w:tcPr>
            <w:tcW w:w="956" w:type="dxa"/>
            <w:vAlign w:val="center"/>
          </w:tcPr>
          <w:p w14:paraId="1A80D277" w14:textId="77777777" w:rsidR="006A4CA1" w:rsidRDefault="00000000">
            <w:r>
              <w:t>1.000</w:t>
            </w:r>
          </w:p>
        </w:tc>
        <w:tc>
          <w:tcPr>
            <w:tcW w:w="2988" w:type="dxa"/>
            <w:vAlign w:val="center"/>
          </w:tcPr>
          <w:p w14:paraId="5B16E058" w14:textId="77777777" w:rsidR="006A4CA1" w:rsidRDefault="00000000">
            <w:r>
              <w:t>附录</w:t>
            </w:r>
            <w:r>
              <w:t xml:space="preserve">C </w:t>
            </w:r>
            <w:r>
              <w:t>表</w:t>
            </w:r>
            <w:r>
              <w:t xml:space="preserve">C.3.7 </w:t>
            </w:r>
            <w:r>
              <w:t>铝合金窗参考配置；（注：</w:t>
            </w:r>
            <w:r>
              <w:t>K≤1.1</w:t>
            </w:r>
            <w:r>
              <w:t>【</w:t>
            </w:r>
            <w:r>
              <w:t>W/</w:t>
            </w:r>
            <w:r>
              <w:t>㎡</w:t>
            </w:r>
            <w:r>
              <w:t>·K</w:t>
            </w:r>
            <w:r>
              <w:t>】；</w:t>
            </w:r>
            <w:r>
              <w:t>SHGC</w:t>
            </w:r>
            <w:r>
              <w:t>：</w:t>
            </w:r>
            <w:r>
              <w:t>0.36~0.38</w:t>
            </w:r>
            <w:r>
              <w:t>；同上）</w:t>
            </w:r>
          </w:p>
        </w:tc>
      </w:tr>
    </w:tbl>
    <w:p w14:paraId="5869E616" w14:textId="77777777" w:rsidR="006A4CA1" w:rsidRDefault="00000000">
      <w:pPr>
        <w:pStyle w:val="1"/>
      </w:pPr>
      <w:bookmarkStart w:id="46" w:name="_Toc160396851"/>
      <w:r>
        <w:t>房间类型</w:t>
      </w:r>
      <w:bookmarkEnd w:id="46"/>
    </w:p>
    <w:p w14:paraId="71ACC609" w14:textId="77777777" w:rsidR="006A4CA1" w:rsidRDefault="00000000">
      <w:pPr>
        <w:pStyle w:val="2"/>
        <w:widowControl w:val="0"/>
        <w:rPr>
          <w:kern w:val="2"/>
        </w:rPr>
      </w:pPr>
      <w:bookmarkStart w:id="47" w:name="_Toc160396852"/>
      <w:r>
        <w:rPr>
          <w:kern w:val="2"/>
        </w:rPr>
        <w:t>房间表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6A4CA1" w14:paraId="1071025E" w14:textId="77777777">
        <w:tc>
          <w:tcPr>
            <w:tcW w:w="1862" w:type="dxa"/>
            <w:shd w:val="clear" w:color="auto" w:fill="E6E6E6"/>
            <w:vAlign w:val="center"/>
          </w:tcPr>
          <w:p w14:paraId="0C3644A1" w14:textId="77777777" w:rsidR="006A4CA1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8F3839F" w14:textId="77777777" w:rsidR="006A4CA1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10D27E7" w14:textId="77777777" w:rsidR="006A4CA1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00C0AB27" w14:textId="77777777" w:rsidR="006A4CA1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7A72AFA9" w14:textId="77777777" w:rsidR="006A4CA1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CC9E4F4" w14:textId="77777777" w:rsidR="006A4CA1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8611BB7" w14:textId="77777777" w:rsidR="006A4CA1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A4CA1" w14:paraId="764BBA96" w14:textId="77777777">
        <w:tc>
          <w:tcPr>
            <w:tcW w:w="1862" w:type="dxa"/>
            <w:shd w:val="clear" w:color="auto" w:fill="E6E6E6"/>
            <w:vAlign w:val="center"/>
          </w:tcPr>
          <w:p w14:paraId="5A747D2E" w14:textId="77777777" w:rsidR="006A4CA1" w:rsidRDefault="00000000">
            <w:r>
              <w:t>主卧室</w:t>
            </w:r>
          </w:p>
        </w:tc>
        <w:tc>
          <w:tcPr>
            <w:tcW w:w="781" w:type="dxa"/>
            <w:vAlign w:val="center"/>
          </w:tcPr>
          <w:p w14:paraId="41F32DEB" w14:textId="77777777" w:rsidR="006A4CA1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93572E7" w14:textId="77777777" w:rsidR="006A4CA1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0285DC4B" w14:textId="77777777" w:rsidR="006A4CA1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6460CA96" w14:textId="77777777" w:rsidR="006A4CA1" w:rsidRDefault="00000000">
            <w:pPr>
              <w:jc w:val="center"/>
            </w:pPr>
            <w:r>
              <w:t>2(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048D62D" w14:textId="77777777" w:rsidR="006A4CA1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354D6C97" w14:textId="77777777" w:rsidR="006A4CA1" w:rsidRDefault="00000000">
            <w:pPr>
              <w:jc w:val="center"/>
            </w:pPr>
            <w:r>
              <w:t>5(W/m^2)</w:t>
            </w:r>
          </w:p>
        </w:tc>
      </w:tr>
      <w:tr w:rsidR="006A4CA1" w14:paraId="30B9082B" w14:textId="77777777">
        <w:tc>
          <w:tcPr>
            <w:tcW w:w="1862" w:type="dxa"/>
            <w:shd w:val="clear" w:color="auto" w:fill="E6E6E6"/>
            <w:vAlign w:val="center"/>
          </w:tcPr>
          <w:p w14:paraId="5242159C" w14:textId="77777777" w:rsidR="006A4CA1" w:rsidRDefault="00000000">
            <w:r>
              <w:t>卫生间</w:t>
            </w:r>
          </w:p>
        </w:tc>
        <w:tc>
          <w:tcPr>
            <w:tcW w:w="781" w:type="dxa"/>
            <w:vAlign w:val="center"/>
          </w:tcPr>
          <w:p w14:paraId="4C43EB18" w14:textId="77777777" w:rsidR="006A4CA1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49EE75C" w14:textId="77777777" w:rsidR="006A4CA1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F1EA6FD" w14:textId="77777777" w:rsidR="006A4CA1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15F90756" w14:textId="77777777" w:rsidR="006A4CA1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D9B3667" w14:textId="77777777" w:rsidR="006A4CA1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1682BDD3" w14:textId="77777777" w:rsidR="006A4CA1" w:rsidRDefault="00000000">
            <w:pPr>
              <w:jc w:val="center"/>
            </w:pPr>
            <w:r>
              <w:t>0(W/m^2)</w:t>
            </w:r>
          </w:p>
        </w:tc>
      </w:tr>
      <w:tr w:rsidR="006A4CA1" w14:paraId="02E1BD01" w14:textId="77777777">
        <w:tc>
          <w:tcPr>
            <w:tcW w:w="1862" w:type="dxa"/>
            <w:shd w:val="clear" w:color="auto" w:fill="E6E6E6"/>
            <w:vAlign w:val="center"/>
          </w:tcPr>
          <w:p w14:paraId="457B1C28" w14:textId="77777777" w:rsidR="006A4CA1" w:rsidRDefault="00000000">
            <w:r>
              <w:t>次卧室</w:t>
            </w:r>
          </w:p>
        </w:tc>
        <w:tc>
          <w:tcPr>
            <w:tcW w:w="781" w:type="dxa"/>
            <w:vAlign w:val="center"/>
          </w:tcPr>
          <w:p w14:paraId="1EF40FC3" w14:textId="77777777" w:rsidR="006A4CA1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40D6E87" w14:textId="77777777" w:rsidR="006A4CA1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6255FDD8" w14:textId="77777777" w:rsidR="006A4CA1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17F82847" w14:textId="77777777" w:rsidR="006A4CA1" w:rsidRDefault="00000000">
            <w:pPr>
              <w:jc w:val="center"/>
            </w:pPr>
            <w:r>
              <w:t>1(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62DF958" w14:textId="77777777" w:rsidR="006A4CA1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4CC37EBB" w14:textId="77777777" w:rsidR="006A4CA1" w:rsidRDefault="00000000">
            <w:pPr>
              <w:jc w:val="center"/>
            </w:pPr>
            <w:r>
              <w:t>5(W/m^2)</w:t>
            </w:r>
          </w:p>
        </w:tc>
      </w:tr>
      <w:tr w:rsidR="006A4CA1" w14:paraId="7F100170" w14:textId="77777777">
        <w:tc>
          <w:tcPr>
            <w:tcW w:w="1862" w:type="dxa"/>
            <w:shd w:val="clear" w:color="auto" w:fill="E6E6E6"/>
            <w:vAlign w:val="center"/>
          </w:tcPr>
          <w:p w14:paraId="291C8683" w14:textId="77777777" w:rsidR="006A4CA1" w:rsidRDefault="00000000">
            <w:r>
              <w:t>起居室</w:t>
            </w:r>
          </w:p>
        </w:tc>
        <w:tc>
          <w:tcPr>
            <w:tcW w:w="781" w:type="dxa"/>
            <w:vAlign w:val="center"/>
          </w:tcPr>
          <w:p w14:paraId="46611D71" w14:textId="77777777" w:rsidR="006A4CA1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6B35E55" w14:textId="77777777" w:rsidR="006A4CA1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A369407" w14:textId="77777777" w:rsidR="006A4CA1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1AD9D6BE" w14:textId="77777777" w:rsidR="006A4CA1" w:rsidRDefault="00000000">
            <w:pPr>
              <w:jc w:val="center"/>
            </w:pPr>
            <w:r>
              <w:t>3(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20FF6CA" w14:textId="77777777" w:rsidR="006A4CA1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297B6CF7" w14:textId="77777777" w:rsidR="006A4CA1" w:rsidRDefault="00000000">
            <w:pPr>
              <w:jc w:val="center"/>
            </w:pPr>
            <w:r>
              <w:t>5(W/m^2)</w:t>
            </w:r>
          </w:p>
        </w:tc>
      </w:tr>
    </w:tbl>
    <w:p w14:paraId="2414315B" w14:textId="77777777" w:rsidR="006A4CA1" w:rsidRDefault="00000000">
      <w:pPr>
        <w:pStyle w:val="2"/>
        <w:widowControl w:val="0"/>
        <w:rPr>
          <w:kern w:val="2"/>
        </w:rPr>
      </w:pPr>
      <w:bookmarkStart w:id="48" w:name="_Toc160396853"/>
      <w:r>
        <w:rPr>
          <w:kern w:val="2"/>
        </w:rPr>
        <w:t>作息时间表</w:t>
      </w:r>
      <w:bookmarkEnd w:id="48"/>
    </w:p>
    <w:p w14:paraId="35B639B7" w14:textId="77777777" w:rsidR="006A4CA1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AD0EA2A" w14:textId="77777777" w:rsidR="006A4CA1" w:rsidRDefault="00000000">
      <w:pPr>
        <w:pStyle w:val="1"/>
        <w:widowControl w:val="0"/>
        <w:rPr>
          <w:kern w:val="2"/>
          <w:szCs w:val="24"/>
        </w:rPr>
      </w:pPr>
      <w:bookmarkStart w:id="49" w:name="_Toc160396854"/>
      <w:r>
        <w:rPr>
          <w:kern w:val="2"/>
          <w:szCs w:val="24"/>
        </w:rPr>
        <w:lastRenderedPageBreak/>
        <w:t>系统设置</w:t>
      </w:r>
      <w:bookmarkEnd w:id="49"/>
    </w:p>
    <w:p w14:paraId="2BB40814" w14:textId="77777777" w:rsidR="006A4CA1" w:rsidRDefault="00000000">
      <w:pPr>
        <w:pStyle w:val="2"/>
        <w:widowControl w:val="0"/>
        <w:rPr>
          <w:kern w:val="2"/>
        </w:rPr>
      </w:pPr>
      <w:bookmarkStart w:id="50" w:name="_Toc160396855"/>
      <w:r>
        <w:rPr>
          <w:kern w:val="2"/>
        </w:rPr>
        <w:t>系统划分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6A4CA1" w14:paraId="345D9187" w14:textId="77777777">
        <w:tc>
          <w:tcPr>
            <w:tcW w:w="1131" w:type="dxa"/>
            <w:shd w:val="clear" w:color="auto" w:fill="E6E6E6"/>
            <w:vAlign w:val="center"/>
          </w:tcPr>
          <w:p w14:paraId="34A6B14C" w14:textId="77777777" w:rsidR="006A4CA1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EC75C4" w14:textId="77777777" w:rsidR="006A4CA1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F6ED324" w14:textId="77777777" w:rsidR="006A4CA1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9A6FE7E" w14:textId="77777777" w:rsidR="006A4CA1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67E0FB2" w14:textId="77777777" w:rsidR="006A4CA1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D2D1D64" w14:textId="77777777" w:rsidR="006A4CA1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26CD7DBD" w14:textId="77777777" w:rsidR="006A4CA1" w:rsidRDefault="00000000">
            <w:pPr>
              <w:jc w:val="center"/>
            </w:pPr>
            <w:r>
              <w:t>包含的房间</w:t>
            </w:r>
          </w:p>
        </w:tc>
      </w:tr>
      <w:tr w:rsidR="006A4CA1" w14:paraId="7FBF3312" w14:textId="77777777">
        <w:tc>
          <w:tcPr>
            <w:tcW w:w="1131" w:type="dxa"/>
            <w:vAlign w:val="center"/>
          </w:tcPr>
          <w:p w14:paraId="04A4C808" w14:textId="77777777" w:rsidR="006A4CA1" w:rsidRDefault="00000000">
            <w:r>
              <w:t>空调系统一</w:t>
            </w:r>
          </w:p>
        </w:tc>
        <w:tc>
          <w:tcPr>
            <w:tcW w:w="1131" w:type="dxa"/>
            <w:vAlign w:val="center"/>
          </w:tcPr>
          <w:p w14:paraId="409A822B" w14:textId="77777777" w:rsidR="006A4CA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14:paraId="02808C5C" w14:textId="77777777" w:rsidR="006A4CA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14:paraId="189545A5" w14:textId="77777777" w:rsidR="006A4CA1" w:rsidRDefault="00000000">
            <w:r>
              <w:t>冷</w:t>
            </w:r>
            <w:r>
              <w:t xml:space="preserve">:0.00, </w:t>
            </w:r>
            <w:r>
              <w:t>暖</w:t>
            </w:r>
            <w:r>
              <w:t>:0.00</w:t>
            </w:r>
          </w:p>
        </w:tc>
        <w:tc>
          <w:tcPr>
            <w:tcW w:w="735" w:type="dxa"/>
            <w:vAlign w:val="center"/>
          </w:tcPr>
          <w:p w14:paraId="319D8278" w14:textId="77777777" w:rsidR="006A4CA1" w:rsidRDefault="00000000">
            <w:r>
              <w:t>0.90</w:t>
            </w:r>
          </w:p>
        </w:tc>
        <w:tc>
          <w:tcPr>
            <w:tcW w:w="956" w:type="dxa"/>
            <w:vAlign w:val="center"/>
          </w:tcPr>
          <w:p w14:paraId="02A2F091" w14:textId="77777777" w:rsidR="006A4CA1" w:rsidRDefault="00000000">
            <w:r>
              <w:t>229.89</w:t>
            </w:r>
          </w:p>
        </w:tc>
        <w:tc>
          <w:tcPr>
            <w:tcW w:w="2830" w:type="dxa"/>
            <w:vAlign w:val="center"/>
          </w:tcPr>
          <w:p w14:paraId="3FF39C47" w14:textId="77777777" w:rsidR="006A4CA1" w:rsidRDefault="00000000">
            <w:r>
              <w:t>所有房间</w:t>
            </w:r>
          </w:p>
        </w:tc>
      </w:tr>
    </w:tbl>
    <w:p w14:paraId="6517443B" w14:textId="77777777" w:rsidR="006A4CA1" w:rsidRDefault="00000000">
      <w:pPr>
        <w:pStyle w:val="2"/>
        <w:widowControl w:val="0"/>
        <w:rPr>
          <w:kern w:val="2"/>
        </w:rPr>
      </w:pPr>
      <w:bookmarkStart w:id="51" w:name="_Toc160396856"/>
      <w:r>
        <w:rPr>
          <w:kern w:val="2"/>
        </w:rPr>
        <w:t>运行时间表</w:t>
      </w:r>
      <w:bookmarkEnd w:id="51"/>
    </w:p>
    <w:p w14:paraId="48A16DAA" w14:textId="77777777" w:rsidR="006A4CA1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3F8F19D" w14:textId="77777777" w:rsidR="006A4CA1" w:rsidRDefault="00000000">
      <w:pPr>
        <w:pStyle w:val="1"/>
        <w:widowControl w:val="0"/>
        <w:rPr>
          <w:kern w:val="2"/>
          <w:szCs w:val="24"/>
        </w:rPr>
      </w:pPr>
      <w:bookmarkStart w:id="52" w:name="_Toc160396857"/>
      <w:r>
        <w:rPr>
          <w:kern w:val="2"/>
          <w:szCs w:val="24"/>
        </w:rPr>
        <w:t>计算结果</w:t>
      </w:r>
      <w:bookmarkEnd w:id="52"/>
    </w:p>
    <w:p w14:paraId="305A1297" w14:textId="77777777" w:rsidR="006A4CA1" w:rsidRDefault="00000000">
      <w:pPr>
        <w:pStyle w:val="2"/>
        <w:widowControl w:val="0"/>
        <w:rPr>
          <w:kern w:val="2"/>
        </w:rPr>
      </w:pPr>
      <w:bookmarkStart w:id="53" w:name="_Toc160396858"/>
      <w:r>
        <w:rPr>
          <w:kern w:val="2"/>
        </w:rPr>
        <w:t>模拟周期</w:t>
      </w:r>
      <w:bookmarkEnd w:id="53"/>
    </w:p>
    <w:p w14:paraId="0A87FCC1" w14:textId="77777777" w:rsidR="006A4CA1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1DF8400C" w14:textId="77777777" w:rsidR="006A4CA1" w:rsidRDefault="00000000">
      <w:pPr>
        <w:pStyle w:val="2"/>
        <w:widowControl w:val="0"/>
        <w:rPr>
          <w:kern w:val="2"/>
        </w:rPr>
      </w:pPr>
      <w:bookmarkStart w:id="54" w:name="_Toc160396859"/>
      <w:r>
        <w:rPr>
          <w:kern w:val="2"/>
        </w:rPr>
        <w:t>全年冷暖需求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6A4CA1" w14:paraId="770DE428" w14:textId="77777777">
        <w:tc>
          <w:tcPr>
            <w:tcW w:w="1975" w:type="dxa"/>
            <w:shd w:val="clear" w:color="auto" w:fill="E6E6E6"/>
            <w:vAlign w:val="center"/>
          </w:tcPr>
          <w:p w14:paraId="57BDCE38" w14:textId="77777777" w:rsidR="006A4CA1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79D2D96" w14:textId="77777777" w:rsidR="006A4CA1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3EA94E7" w14:textId="77777777" w:rsidR="006A4CA1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95F51B5" w14:textId="77777777" w:rsidR="006A4CA1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8CE8D42" w14:textId="77777777" w:rsidR="006A4CA1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6A4CA1" w14:paraId="3E0D33C5" w14:textId="77777777">
        <w:tc>
          <w:tcPr>
            <w:tcW w:w="1975" w:type="dxa"/>
            <w:shd w:val="clear" w:color="auto" w:fill="E6E6E6"/>
            <w:vAlign w:val="center"/>
          </w:tcPr>
          <w:p w14:paraId="6AF6C1CC" w14:textId="77777777" w:rsidR="006A4CA1" w:rsidRDefault="00000000">
            <w:r>
              <w:t>空调系统一</w:t>
            </w:r>
          </w:p>
        </w:tc>
        <w:tc>
          <w:tcPr>
            <w:tcW w:w="1839" w:type="dxa"/>
            <w:vAlign w:val="center"/>
          </w:tcPr>
          <w:p w14:paraId="1775A546" w14:textId="77777777" w:rsidR="006A4CA1" w:rsidRDefault="00000000">
            <w:r>
              <w:t>12369</w:t>
            </w:r>
          </w:p>
        </w:tc>
        <w:tc>
          <w:tcPr>
            <w:tcW w:w="1839" w:type="dxa"/>
            <w:vAlign w:val="center"/>
          </w:tcPr>
          <w:p w14:paraId="17523324" w14:textId="77777777" w:rsidR="006A4CA1" w:rsidRDefault="00000000">
            <w:r>
              <w:t>53.80</w:t>
            </w:r>
          </w:p>
        </w:tc>
        <w:tc>
          <w:tcPr>
            <w:tcW w:w="1839" w:type="dxa"/>
            <w:vAlign w:val="center"/>
          </w:tcPr>
          <w:p w14:paraId="4780B535" w14:textId="77777777" w:rsidR="006A4CA1" w:rsidRDefault="00000000">
            <w:r>
              <w:t>6870</w:t>
            </w:r>
          </w:p>
        </w:tc>
        <w:tc>
          <w:tcPr>
            <w:tcW w:w="1839" w:type="dxa"/>
            <w:vAlign w:val="center"/>
          </w:tcPr>
          <w:p w14:paraId="2FB496E2" w14:textId="77777777" w:rsidR="006A4CA1" w:rsidRDefault="00000000">
            <w:r>
              <w:t>29.89</w:t>
            </w:r>
          </w:p>
        </w:tc>
      </w:tr>
      <w:tr w:rsidR="006A4CA1" w14:paraId="17CC584E" w14:textId="77777777">
        <w:tc>
          <w:tcPr>
            <w:tcW w:w="1975" w:type="dxa"/>
            <w:shd w:val="clear" w:color="auto" w:fill="E6E6E6"/>
            <w:vAlign w:val="center"/>
          </w:tcPr>
          <w:p w14:paraId="1B87D3FA" w14:textId="77777777" w:rsidR="006A4CA1" w:rsidRDefault="00000000">
            <w:r>
              <w:t>建筑总计</w:t>
            </w:r>
          </w:p>
        </w:tc>
        <w:tc>
          <w:tcPr>
            <w:tcW w:w="1839" w:type="dxa"/>
            <w:vAlign w:val="center"/>
          </w:tcPr>
          <w:p w14:paraId="44DBD544" w14:textId="77777777" w:rsidR="006A4CA1" w:rsidRDefault="00000000">
            <w:r>
              <w:t>12369</w:t>
            </w:r>
          </w:p>
        </w:tc>
        <w:tc>
          <w:tcPr>
            <w:tcW w:w="1839" w:type="dxa"/>
            <w:vAlign w:val="center"/>
          </w:tcPr>
          <w:p w14:paraId="40917B6D" w14:textId="77777777" w:rsidR="006A4CA1" w:rsidRDefault="00000000">
            <w:r>
              <w:t>50.10</w:t>
            </w:r>
          </w:p>
        </w:tc>
        <w:tc>
          <w:tcPr>
            <w:tcW w:w="1839" w:type="dxa"/>
            <w:vAlign w:val="center"/>
          </w:tcPr>
          <w:p w14:paraId="2838E9C1" w14:textId="77777777" w:rsidR="006A4CA1" w:rsidRDefault="00000000">
            <w:r>
              <w:t>6870</w:t>
            </w:r>
          </w:p>
        </w:tc>
        <w:tc>
          <w:tcPr>
            <w:tcW w:w="1839" w:type="dxa"/>
            <w:vAlign w:val="center"/>
          </w:tcPr>
          <w:p w14:paraId="2A6C4CD5" w14:textId="77777777" w:rsidR="006A4CA1" w:rsidRDefault="00000000">
            <w:r>
              <w:t>27.83</w:t>
            </w:r>
          </w:p>
        </w:tc>
      </w:tr>
    </w:tbl>
    <w:p w14:paraId="15646269" w14:textId="77777777" w:rsidR="006A4CA1" w:rsidRDefault="00000000">
      <w:r>
        <w:rPr>
          <w:noProof/>
        </w:rPr>
        <w:drawing>
          <wp:inline distT="0" distB="0" distL="0" distR="0" wp14:anchorId="2B0B604B" wp14:editId="6E79E09B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000DB" w14:textId="77777777" w:rsidR="006A4CA1" w:rsidRDefault="006A4CA1"/>
    <w:p w14:paraId="31CD9991" w14:textId="77777777" w:rsidR="006A4CA1" w:rsidRDefault="00000000">
      <w:pPr>
        <w:pStyle w:val="2"/>
        <w:widowControl w:val="0"/>
        <w:rPr>
          <w:kern w:val="2"/>
        </w:rPr>
      </w:pPr>
      <w:bookmarkStart w:id="55" w:name="_Toc160396860"/>
      <w:r>
        <w:rPr>
          <w:kern w:val="2"/>
        </w:rPr>
        <w:lastRenderedPageBreak/>
        <w:t>负荷分项统计</w:t>
      </w:r>
      <w:bookmarkEnd w:id="5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6A4CA1" w14:paraId="16664BE5" w14:textId="77777777">
        <w:tc>
          <w:tcPr>
            <w:tcW w:w="1964" w:type="dxa"/>
            <w:shd w:val="clear" w:color="auto" w:fill="E6E6E6"/>
            <w:vAlign w:val="center"/>
          </w:tcPr>
          <w:p w14:paraId="37891882" w14:textId="77777777" w:rsidR="006A4CA1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17DFBFC" w14:textId="77777777" w:rsidR="006A4CA1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938B455" w14:textId="77777777" w:rsidR="006A4CA1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F6B0D27" w14:textId="77777777" w:rsidR="006A4CA1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E456C7" w14:textId="77777777" w:rsidR="006A4CA1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E1E052" w14:textId="77777777" w:rsidR="006A4CA1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6675CF8" w14:textId="77777777" w:rsidR="006A4CA1" w:rsidRDefault="00000000">
            <w:pPr>
              <w:jc w:val="center"/>
            </w:pPr>
            <w:r>
              <w:t>合计</w:t>
            </w:r>
          </w:p>
        </w:tc>
      </w:tr>
      <w:tr w:rsidR="006A4CA1" w14:paraId="07740D0E" w14:textId="77777777">
        <w:tc>
          <w:tcPr>
            <w:tcW w:w="1964" w:type="dxa"/>
            <w:shd w:val="clear" w:color="auto" w:fill="E6E6E6"/>
            <w:vAlign w:val="center"/>
          </w:tcPr>
          <w:p w14:paraId="6D7A53B3" w14:textId="77777777" w:rsidR="006A4CA1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8E9ED1F" w14:textId="77777777" w:rsidR="006A4CA1" w:rsidRDefault="00000000">
            <w:r>
              <w:t>-30.93</w:t>
            </w:r>
          </w:p>
        </w:tc>
        <w:tc>
          <w:tcPr>
            <w:tcW w:w="1273" w:type="dxa"/>
            <w:vAlign w:val="center"/>
          </w:tcPr>
          <w:p w14:paraId="113A71BE" w14:textId="77777777" w:rsidR="006A4CA1" w:rsidRDefault="00000000">
            <w:r>
              <w:t>5.92</w:t>
            </w:r>
          </w:p>
        </w:tc>
        <w:tc>
          <w:tcPr>
            <w:tcW w:w="1131" w:type="dxa"/>
            <w:vAlign w:val="center"/>
          </w:tcPr>
          <w:p w14:paraId="0A2A3156" w14:textId="77777777" w:rsidR="006A4CA1" w:rsidRDefault="00000000">
            <w:r>
              <w:t>24.44</w:t>
            </w:r>
          </w:p>
        </w:tc>
        <w:tc>
          <w:tcPr>
            <w:tcW w:w="1131" w:type="dxa"/>
            <w:vAlign w:val="center"/>
          </w:tcPr>
          <w:p w14:paraId="0FB36346" w14:textId="77777777" w:rsidR="006A4CA1" w:rsidRDefault="00000000">
            <w:r>
              <w:t>-49.53</w:t>
            </w:r>
          </w:p>
        </w:tc>
        <w:tc>
          <w:tcPr>
            <w:tcW w:w="1131" w:type="dxa"/>
            <w:vAlign w:val="center"/>
          </w:tcPr>
          <w:p w14:paraId="6FF41C4A" w14:textId="77777777" w:rsidR="006A4CA1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02EE3501" w14:textId="77777777" w:rsidR="006A4CA1" w:rsidRDefault="00000000">
            <w:r>
              <w:t>-50.10</w:t>
            </w:r>
          </w:p>
        </w:tc>
      </w:tr>
      <w:tr w:rsidR="006A4CA1" w14:paraId="1B05B508" w14:textId="77777777">
        <w:tc>
          <w:tcPr>
            <w:tcW w:w="1964" w:type="dxa"/>
            <w:shd w:val="clear" w:color="auto" w:fill="E6E6E6"/>
            <w:vAlign w:val="center"/>
          </w:tcPr>
          <w:p w14:paraId="0A259394" w14:textId="77777777" w:rsidR="006A4CA1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E9B55CB" w14:textId="77777777" w:rsidR="006A4CA1" w:rsidRDefault="00000000">
            <w:r>
              <w:t>1.24</w:t>
            </w:r>
          </w:p>
        </w:tc>
        <w:tc>
          <w:tcPr>
            <w:tcW w:w="1273" w:type="dxa"/>
            <w:vAlign w:val="center"/>
          </w:tcPr>
          <w:p w14:paraId="083730CF" w14:textId="77777777" w:rsidR="006A4CA1" w:rsidRDefault="00000000">
            <w:r>
              <w:t>7.30</w:t>
            </w:r>
          </w:p>
        </w:tc>
        <w:tc>
          <w:tcPr>
            <w:tcW w:w="1131" w:type="dxa"/>
            <w:vAlign w:val="center"/>
          </w:tcPr>
          <w:p w14:paraId="48581C89" w14:textId="77777777" w:rsidR="006A4CA1" w:rsidRDefault="00000000">
            <w:r>
              <w:t>20.86</w:t>
            </w:r>
          </w:p>
        </w:tc>
        <w:tc>
          <w:tcPr>
            <w:tcW w:w="1131" w:type="dxa"/>
            <w:vAlign w:val="center"/>
          </w:tcPr>
          <w:p w14:paraId="774B9B78" w14:textId="77777777" w:rsidR="006A4CA1" w:rsidRDefault="00000000">
            <w:r>
              <w:t>-1.57</w:t>
            </w:r>
          </w:p>
        </w:tc>
        <w:tc>
          <w:tcPr>
            <w:tcW w:w="1131" w:type="dxa"/>
            <w:vAlign w:val="center"/>
          </w:tcPr>
          <w:p w14:paraId="2A98336C" w14:textId="77777777" w:rsidR="006A4CA1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2BF96E35" w14:textId="77777777" w:rsidR="006A4CA1" w:rsidRDefault="00000000">
            <w:r>
              <w:t>27.83</w:t>
            </w:r>
          </w:p>
        </w:tc>
      </w:tr>
    </w:tbl>
    <w:p w14:paraId="44FEBC36" w14:textId="77777777" w:rsidR="006A4CA1" w:rsidRDefault="00000000">
      <w:r>
        <w:rPr>
          <w:noProof/>
        </w:rPr>
        <w:drawing>
          <wp:inline distT="0" distB="0" distL="0" distR="0" wp14:anchorId="54AA7F76" wp14:editId="2BE8B41A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74851" w14:textId="77777777" w:rsidR="006A4CA1" w:rsidRDefault="006A4CA1"/>
    <w:p w14:paraId="0FEE506D" w14:textId="77777777" w:rsidR="006A4CA1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95201F2" wp14:editId="7A2152BD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028F5" w14:textId="77777777" w:rsidR="006A4CA1" w:rsidRDefault="00000000">
      <w:pPr>
        <w:pStyle w:val="2"/>
        <w:widowControl w:val="0"/>
        <w:rPr>
          <w:kern w:val="2"/>
        </w:rPr>
      </w:pPr>
      <w:bookmarkStart w:id="56" w:name="_Toc160396861"/>
      <w:r>
        <w:rPr>
          <w:kern w:val="2"/>
        </w:rPr>
        <w:t>逐月负荷表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6A4CA1" w14:paraId="535EBE62" w14:textId="77777777">
        <w:tc>
          <w:tcPr>
            <w:tcW w:w="854" w:type="dxa"/>
            <w:shd w:val="clear" w:color="auto" w:fill="E6E6E6"/>
            <w:vAlign w:val="center"/>
          </w:tcPr>
          <w:p w14:paraId="69802428" w14:textId="77777777" w:rsidR="006A4CA1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F7F49C" w14:textId="77777777" w:rsidR="006A4CA1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A6FFBF6" w14:textId="77777777" w:rsidR="006A4CA1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521C671" w14:textId="77777777" w:rsidR="006A4CA1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BC687C2" w14:textId="77777777" w:rsidR="006A4CA1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A530BD9" w14:textId="77777777" w:rsidR="006A4CA1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EFA4CBD" w14:textId="77777777" w:rsidR="006A4CA1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6A4CA1" w14:paraId="42223408" w14:textId="77777777">
        <w:tc>
          <w:tcPr>
            <w:tcW w:w="854" w:type="dxa"/>
            <w:shd w:val="clear" w:color="auto" w:fill="E6E6E6"/>
            <w:vAlign w:val="center"/>
          </w:tcPr>
          <w:p w14:paraId="74BA99A1" w14:textId="77777777" w:rsidR="006A4CA1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5A4A223" w14:textId="77777777" w:rsidR="006A4CA1" w:rsidRDefault="00000000">
            <w:pPr>
              <w:jc w:val="right"/>
            </w:pPr>
            <w:r>
              <w:t>3822</w:t>
            </w:r>
          </w:p>
        </w:tc>
        <w:tc>
          <w:tcPr>
            <w:tcW w:w="1188" w:type="dxa"/>
            <w:vAlign w:val="center"/>
          </w:tcPr>
          <w:p w14:paraId="07ECDAE1" w14:textId="77777777" w:rsidR="006A4C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495AC20" w14:textId="77777777" w:rsidR="006A4CA1" w:rsidRDefault="00000000">
            <w:pPr>
              <w:jc w:val="right"/>
            </w:pPr>
            <w:r>
              <w:t>8.079</w:t>
            </w:r>
          </w:p>
        </w:tc>
        <w:tc>
          <w:tcPr>
            <w:tcW w:w="1862" w:type="dxa"/>
            <w:vAlign w:val="center"/>
          </w:tcPr>
          <w:p w14:paraId="1CF91EEB" w14:textId="77777777" w:rsidR="006A4CA1" w:rsidRDefault="00000000">
            <w:r>
              <w:t>01</w:t>
            </w:r>
            <w:r>
              <w:t>月</w:t>
            </w:r>
            <w:r>
              <w:t>01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C23E84D" w14:textId="77777777" w:rsidR="006A4C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8939E07" w14:textId="77777777" w:rsidR="006A4CA1" w:rsidRDefault="00000000">
            <w:r>
              <w:t>--</w:t>
            </w:r>
          </w:p>
        </w:tc>
      </w:tr>
      <w:tr w:rsidR="006A4CA1" w14:paraId="575F6D10" w14:textId="77777777">
        <w:tc>
          <w:tcPr>
            <w:tcW w:w="854" w:type="dxa"/>
            <w:shd w:val="clear" w:color="auto" w:fill="E6E6E6"/>
            <w:vAlign w:val="center"/>
          </w:tcPr>
          <w:p w14:paraId="3532E74E" w14:textId="77777777" w:rsidR="006A4CA1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CE0715A" w14:textId="77777777" w:rsidR="006A4CA1" w:rsidRDefault="00000000">
            <w:pPr>
              <w:jc w:val="right"/>
            </w:pPr>
            <w:r>
              <w:t>2497</w:t>
            </w:r>
          </w:p>
        </w:tc>
        <w:tc>
          <w:tcPr>
            <w:tcW w:w="1188" w:type="dxa"/>
            <w:vAlign w:val="center"/>
          </w:tcPr>
          <w:p w14:paraId="4969779D" w14:textId="77777777" w:rsidR="006A4C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E1EADDB" w14:textId="77777777" w:rsidR="006A4CA1" w:rsidRDefault="00000000">
            <w:pPr>
              <w:jc w:val="right"/>
            </w:pPr>
            <w:r>
              <w:rPr>
                <w:color w:val="FF0000"/>
              </w:rPr>
              <w:t>8.428</w:t>
            </w:r>
          </w:p>
        </w:tc>
        <w:tc>
          <w:tcPr>
            <w:tcW w:w="1862" w:type="dxa"/>
            <w:vAlign w:val="center"/>
          </w:tcPr>
          <w:p w14:paraId="2A009303" w14:textId="77777777" w:rsidR="006A4CA1" w:rsidRDefault="00000000">
            <w:r>
              <w:rPr>
                <w:color w:val="FF0000"/>
              </w:rPr>
              <w:t>02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06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731495A8" w14:textId="77777777" w:rsidR="006A4C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7BE3761" w14:textId="77777777" w:rsidR="006A4CA1" w:rsidRDefault="00000000">
            <w:r>
              <w:t>--</w:t>
            </w:r>
          </w:p>
        </w:tc>
      </w:tr>
      <w:tr w:rsidR="006A4CA1" w14:paraId="3FDF49C6" w14:textId="77777777">
        <w:tc>
          <w:tcPr>
            <w:tcW w:w="854" w:type="dxa"/>
            <w:shd w:val="clear" w:color="auto" w:fill="E6E6E6"/>
            <w:vAlign w:val="center"/>
          </w:tcPr>
          <w:p w14:paraId="02E7DD27" w14:textId="77777777" w:rsidR="006A4CA1" w:rsidRDefault="00000000">
            <w:r>
              <w:lastRenderedPageBreak/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41BC895" w14:textId="77777777" w:rsidR="006A4CA1" w:rsidRDefault="00000000">
            <w:pPr>
              <w:jc w:val="right"/>
            </w:pPr>
            <w:r>
              <w:t>1094</w:t>
            </w:r>
          </w:p>
        </w:tc>
        <w:tc>
          <w:tcPr>
            <w:tcW w:w="1188" w:type="dxa"/>
            <w:vAlign w:val="center"/>
          </w:tcPr>
          <w:p w14:paraId="08EAC471" w14:textId="77777777" w:rsidR="006A4C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17ED208" w14:textId="77777777" w:rsidR="006A4CA1" w:rsidRDefault="00000000">
            <w:pPr>
              <w:jc w:val="right"/>
            </w:pPr>
            <w:r>
              <w:t>5.404</w:t>
            </w:r>
          </w:p>
        </w:tc>
        <w:tc>
          <w:tcPr>
            <w:tcW w:w="1862" w:type="dxa"/>
            <w:vAlign w:val="center"/>
          </w:tcPr>
          <w:p w14:paraId="694C5279" w14:textId="77777777" w:rsidR="006A4CA1" w:rsidRDefault="00000000">
            <w:r>
              <w:t>03</w:t>
            </w:r>
            <w:r>
              <w:t>月</w:t>
            </w:r>
            <w:r>
              <w:t>01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004D66E" w14:textId="77777777" w:rsidR="006A4C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4A31812" w14:textId="77777777" w:rsidR="006A4CA1" w:rsidRDefault="00000000">
            <w:r>
              <w:t>--</w:t>
            </w:r>
          </w:p>
        </w:tc>
      </w:tr>
      <w:tr w:rsidR="006A4CA1" w14:paraId="226681C8" w14:textId="77777777">
        <w:tc>
          <w:tcPr>
            <w:tcW w:w="854" w:type="dxa"/>
            <w:shd w:val="clear" w:color="auto" w:fill="E6E6E6"/>
            <w:vAlign w:val="center"/>
          </w:tcPr>
          <w:p w14:paraId="741E0599" w14:textId="77777777" w:rsidR="006A4CA1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EC9A22A" w14:textId="77777777" w:rsidR="006A4CA1" w:rsidRDefault="00000000">
            <w:pPr>
              <w:jc w:val="right"/>
            </w:pPr>
            <w:r>
              <w:t>92</w:t>
            </w:r>
          </w:p>
        </w:tc>
        <w:tc>
          <w:tcPr>
            <w:tcW w:w="1188" w:type="dxa"/>
            <w:vAlign w:val="center"/>
          </w:tcPr>
          <w:p w14:paraId="585EE82B" w14:textId="77777777" w:rsidR="006A4CA1" w:rsidRDefault="00000000">
            <w:pPr>
              <w:jc w:val="right"/>
            </w:pPr>
            <w:r>
              <w:t>40</w:t>
            </w:r>
          </w:p>
        </w:tc>
        <w:tc>
          <w:tcPr>
            <w:tcW w:w="1188" w:type="dxa"/>
            <w:vAlign w:val="center"/>
          </w:tcPr>
          <w:p w14:paraId="4BFD9B54" w14:textId="77777777" w:rsidR="006A4CA1" w:rsidRDefault="00000000">
            <w:pPr>
              <w:jc w:val="right"/>
            </w:pPr>
            <w:r>
              <w:t>1.766</w:t>
            </w:r>
          </w:p>
        </w:tc>
        <w:tc>
          <w:tcPr>
            <w:tcW w:w="1862" w:type="dxa"/>
            <w:vAlign w:val="center"/>
          </w:tcPr>
          <w:p w14:paraId="5B3CB9F5" w14:textId="77777777" w:rsidR="006A4CA1" w:rsidRDefault="00000000">
            <w:r>
              <w:t>04</w:t>
            </w:r>
            <w:r>
              <w:t>月</w:t>
            </w:r>
            <w:r>
              <w:t>09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3B6E10B" w14:textId="77777777" w:rsidR="006A4CA1" w:rsidRDefault="00000000">
            <w:pPr>
              <w:jc w:val="right"/>
            </w:pPr>
            <w:r>
              <w:t>0.945</w:t>
            </w:r>
          </w:p>
        </w:tc>
        <w:tc>
          <w:tcPr>
            <w:tcW w:w="1862" w:type="dxa"/>
            <w:vAlign w:val="center"/>
          </w:tcPr>
          <w:p w14:paraId="59E43232" w14:textId="77777777" w:rsidR="006A4CA1" w:rsidRDefault="00000000">
            <w:r>
              <w:t>04</w:t>
            </w:r>
            <w:r>
              <w:t>月</w:t>
            </w:r>
            <w:r>
              <w:t>21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6A4CA1" w14:paraId="1675ADAA" w14:textId="77777777">
        <w:tc>
          <w:tcPr>
            <w:tcW w:w="854" w:type="dxa"/>
            <w:shd w:val="clear" w:color="auto" w:fill="E6E6E6"/>
            <w:vAlign w:val="center"/>
          </w:tcPr>
          <w:p w14:paraId="518D926C" w14:textId="77777777" w:rsidR="006A4CA1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F371EFD" w14:textId="77777777" w:rsidR="006A4C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0AC9D03" w14:textId="77777777" w:rsidR="006A4CA1" w:rsidRDefault="00000000">
            <w:pPr>
              <w:jc w:val="right"/>
            </w:pPr>
            <w:r>
              <w:t>631</w:t>
            </w:r>
          </w:p>
        </w:tc>
        <w:tc>
          <w:tcPr>
            <w:tcW w:w="1188" w:type="dxa"/>
            <w:vAlign w:val="center"/>
          </w:tcPr>
          <w:p w14:paraId="39105268" w14:textId="77777777" w:rsidR="006A4CA1" w:rsidRDefault="00000000">
            <w:pPr>
              <w:jc w:val="right"/>
            </w:pPr>
            <w:r>
              <w:t>0.016</w:t>
            </w:r>
          </w:p>
        </w:tc>
        <w:tc>
          <w:tcPr>
            <w:tcW w:w="1862" w:type="dxa"/>
            <w:vAlign w:val="center"/>
          </w:tcPr>
          <w:p w14:paraId="42364336" w14:textId="77777777" w:rsidR="006A4CA1" w:rsidRDefault="00000000">
            <w:r>
              <w:t>05</w:t>
            </w:r>
            <w:r>
              <w:t>月</w:t>
            </w:r>
            <w:r>
              <w:t>12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6BD49E1" w14:textId="77777777" w:rsidR="006A4CA1" w:rsidRDefault="00000000">
            <w:pPr>
              <w:jc w:val="right"/>
            </w:pPr>
            <w:r>
              <w:t>3.959</w:t>
            </w:r>
          </w:p>
        </w:tc>
        <w:tc>
          <w:tcPr>
            <w:tcW w:w="1862" w:type="dxa"/>
            <w:vAlign w:val="center"/>
          </w:tcPr>
          <w:p w14:paraId="16C81FB9" w14:textId="77777777" w:rsidR="006A4CA1" w:rsidRDefault="00000000">
            <w:r>
              <w:t>05</w:t>
            </w:r>
            <w:r>
              <w:t>月</w:t>
            </w:r>
            <w:r>
              <w:t>30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6A4CA1" w14:paraId="0D54ACF2" w14:textId="77777777">
        <w:tc>
          <w:tcPr>
            <w:tcW w:w="854" w:type="dxa"/>
            <w:shd w:val="clear" w:color="auto" w:fill="E6E6E6"/>
            <w:vAlign w:val="center"/>
          </w:tcPr>
          <w:p w14:paraId="3B9401BD" w14:textId="77777777" w:rsidR="006A4CA1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813853B" w14:textId="77777777" w:rsidR="006A4C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FEAEC8B" w14:textId="77777777" w:rsidR="006A4CA1" w:rsidRDefault="00000000">
            <w:pPr>
              <w:jc w:val="right"/>
            </w:pPr>
            <w:r>
              <w:t>1419</w:t>
            </w:r>
          </w:p>
        </w:tc>
        <w:tc>
          <w:tcPr>
            <w:tcW w:w="1188" w:type="dxa"/>
            <w:vAlign w:val="center"/>
          </w:tcPr>
          <w:p w14:paraId="52816E9B" w14:textId="77777777" w:rsidR="006A4C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A7D0F8B" w14:textId="77777777" w:rsidR="006A4CA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ACA1C2A" w14:textId="77777777" w:rsidR="006A4CA1" w:rsidRDefault="00000000">
            <w:pPr>
              <w:jc w:val="right"/>
            </w:pPr>
            <w:r>
              <w:t>5.403</w:t>
            </w:r>
          </w:p>
        </w:tc>
        <w:tc>
          <w:tcPr>
            <w:tcW w:w="1862" w:type="dxa"/>
            <w:vAlign w:val="center"/>
          </w:tcPr>
          <w:p w14:paraId="76A75AD6" w14:textId="77777777" w:rsidR="006A4CA1" w:rsidRDefault="00000000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6A4CA1" w14:paraId="0B689BB1" w14:textId="77777777">
        <w:tc>
          <w:tcPr>
            <w:tcW w:w="854" w:type="dxa"/>
            <w:shd w:val="clear" w:color="auto" w:fill="E6E6E6"/>
            <w:vAlign w:val="center"/>
          </w:tcPr>
          <w:p w14:paraId="047B744B" w14:textId="77777777" w:rsidR="006A4CA1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F291374" w14:textId="77777777" w:rsidR="006A4C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5DBF114" w14:textId="77777777" w:rsidR="006A4CA1" w:rsidRDefault="00000000">
            <w:pPr>
              <w:jc w:val="right"/>
            </w:pPr>
            <w:r>
              <w:t>1898</w:t>
            </w:r>
          </w:p>
        </w:tc>
        <w:tc>
          <w:tcPr>
            <w:tcW w:w="1188" w:type="dxa"/>
            <w:vAlign w:val="center"/>
          </w:tcPr>
          <w:p w14:paraId="51BC5EFC" w14:textId="77777777" w:rsidR="006A4C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294D7C4" w14:textId="77777777" w:rsidR="006A4CA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3265B75" w14:textId="77777777" w:rsidR="006A4CA1" w:rsidRDefault="00000000">
            <w:pPr>
              <w:jc w:val="right"/>
            </w:pPr>
            <w:r>
              <w:t>6.157</w:t>
            </w:r>
          </w:p>
        </w:tc>
        <w:tc>
          <w:tcPr>
            <w:tcW w:w="1862" w:type="dxa"/>
            <w:vAlign w:val="center"/>
          </w:tcPr>
          <w:p w14:paraId="518F8EDD" w14:textId="77777777" w:rsidR="006A4CA1" w:rsidRDefault="00000000">
            <w:r>
              <w:t>07</w:t>
            </w:r>
            <w:r>
              <w:t>月</w:t>
            </w:r>
            <w:r>
              <w:t>26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6A4CA1" w14:paraId="55859FF5" w14:textId="77777777">
        <w:tc>
          <w:tcPr>
            <w:tcW w:w="854" w:type="dxa"/>
            <w:shd w:val="clear" w:color="auto" w:fill="E6E6E6"/>
            <w:vAlign w:val="center"/>
          </w:tcPr>
          <w:p w14:paraId="47297BE4" w14:textId="77777777" w:rsidR="006A4CA1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D82A236" w14:textId="77777777" w:rsidR="006A4C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795B6ED" w14:textId="77777777" w:rsidR="006A4CA1" w:rsidRDefault="00000000">
            <w:pPr>
              <w:jc w:val="right"/>
            </w:pPr>
            <w:r>
              <w:t>1908</w:t>
            </w:r>
          </w:p>
        </w:tc>
        <w:tc>
          <w:tcPr>
            <w:tcW w:w="1188" w:type="dxa"/>
            <w:vAlign w:val="center"/>
          </w:tcPr>
          <w:p w14:paraId="05977C9D" w14:textId="77777777" w:rsidR="006A4C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F9456B3" w14:textId="77777777" w:rsidR="006A4CA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8CEC554" w14:textId="77777777" w:rsidR="006A4CA1" w:rsidRDefault="00000000">
            <w:pPr>
              <w:jc w:val="right"/>
            </w:pPr>
            <w:r>
              <w:rPr>
                <w:color w:val="0000FF"/>
              </w:rPr>
              <w:t>6.381</w:t>
            </w:r>
          </w:p>
        </w:tc>
        <w:tc>
          <w:tcPr>
            <w:tcW w:w="1862" w:type="dxa"/>
            <w:vAlign w:val="center"/>
          </w:tcPr>
          <w:p w14:paraId="4F74F91D" w14:textId="77777777" w:rsidR="006A4CA1" w:rsidRDefault="00000000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26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时</w:t>
            </w:r>
          </w:p>
        </w:tc>
      </w:tr>
      <w:tr w:rsidR="006A4CA1" w14:paraId="53A77018" w14:textId="77777777">
        <w:tc>
          <w:tcPr>
            <w:tcW w:w="854" w:type="dxa"/>
            <w:shd w:val="clear" w:color="auto" w:fill="E6E6E6"/>
            <w:vAlign w:val="center"/>
          </w:tcPr>
          <w:p w14:paraId="02564C5B" w14:textId="77777777" w:rsidR="006A4CA1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3BBE413" w14:textId="77777777" w:rsidR="006A4C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A297C68" w14:textId="77777777" w:rsidR="006A4CA1" w:rsidRDefault="00000000">
            <w:pPr>
              <w:jc w:val="right"/>
            </w:pPr>
            <w:r>
              <w:t>877</w:t>
            </w:r>
          </w:p>
        </w:tc>
        <w:tc>
          <w:tcPr>
            <w:tcW w:w="1188" w:type="dxa"/>
            <w:vAlign w:val="center"/>
          </w:tcPr>
          <w:p w14:paraId="4496618C" w14:textId="77777777" w:rsidR="006A4C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8290170" w14:textId="77777777" w:rsidR="006A4CA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8290DC4" w14:textId="77777777" w:rsidR="006A4CA1" w:rsidRDefault="00000000">
            <w:pPr>
              <w:jc w:val="right"/>
            </w:pPr>
            <w:r>
              <w:t>5.350</w:t>
            </w:r>
          </w:p>
        </w:tc>
        <w:tc>
          <w:tcPr>
            <w:tcW w:w="1862" w:type="dxa"/>
            <w:vAlign w:val="center"/>
          </w:tcPr>
          <w:p w14:paraId="1A01D725" w14:textId="77777777" w:rsidR="006A4CA1" w:rsidRDefault="00000000">
            <w:r>
              <w:t>09</w:t>
            </w:r>
            <w:r>
              <w:t>月</w:t>
            </w:r>
            <w:r>
              <w:t>24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6A4CA1" w14:paraId="21454D60" w14:textId="77777777">
        <w:tc>
          <w:tcPr>
            <w:tcW w:w="854" w:type="dxa"/>
            <w:shd w:val="clear" w:color="auto" w:fill="E6E6E6"/>
            <w:vAlign w:val="center"/>
          </w:tcPr>
          <w:p w14:paraId="598437C3" w14:textId="77777777" w:rsidR="006A4CA1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05C1506" w14:textId="77777777" w:rsidR="006A4CA1" w:rsidRDefault="00000000">
            <w:pPr>
              <w:jc w:val="right"/>
            </w:pPr>
            <w:r>
              <w:t>37</w:t>
            </w:r>
          </w:p>
        </w:tc>
        <w:tc>
          <w:tcPr>
            <w:tcW w:w="1188" w:type="dxa"/>
            <w:vAlign w:val="center"/>
          </w:tcPr>
          <w:p w14:paraId="279F5136" w14:textId="77777777" w:rsidR="006A4CA1" w:rsidRDefault="00000000">
            <w:pPr>
              <w:jc w:val="right"/>
            </w:pPr>
            <w:r>
              <w:t>98</w:t>
            </w:r>
          </w:p>
        </w:tc>
        <w:tc>
          <w:tcPr>
            <w:tcW w:w="1188" w:type="dxa"/>
            <w:vAlign w:val="center"/>
          </w:tcPr>
          <w:p w14:paraId="25FB49C7" w14:textId="77777777" w:rsidR="006A4CA1" w:rsidRDefault="00000000">
            <w:pPr>
              <w:jc w:val="right"/>
            </w:pPr>
            <w:r>
              <w:t>1.325</w:t>
            </w:r>
          </w:p>
        </w:tc>
        <w:tc>
          <w:tcPr>
            <w:tcW w:w="1862" w:type="dxa"/>
            <w:vAlign w:val="center"/>
          </w:tcPr>
          <w:p w14:paraId="344A23DF" w14:textId="77777777" w:rsidR="006A4CA1" w:rsidRDefault="00000000">
            <w:r>
              <w:t>10</w:t>
            </w:r>
            <w:r>
              <w:t>月</w:t>
            </w:r>
            <w:r>
              <w:t>30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B4EEDEB" w14:textId="77777777" w:rsidR="006A4CA1" w:rsidRDefault="00000000">
            <w:pPr>
              <w:jc w:val="right"/>
            </w:pPr>
            <w:r>
              <w:t>1.974</w:t>
            </w:r>
          </w:p>
        </w:tc>
        <w:tc>
          <w:tcPr>
            <w:tcW w:w="1862" w:type="dxa"/>
            <w:vAlign w:val="center"/>
          </w:tcPr>
          <w:p w14:paraId="3E0A03EC" w14:textId="77777777" w:rsidR="006A4CA1" w:rsidRDefault="00000000">
            <w:r>
              <w:t>10</w:t>
            </w:r>
            <w:r>
              <w:t>月</w:t>
            </w:r>
            <w:r>
              <w:t>25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6A4CA1" w14:paraId="35A01D04" w14:textId="77777777">
        <w:tc>
          <w:tcPr>
            <w:tcW w:w="854" w:type="dxa"/>
            <w:shd w:val="clear" w:color="auto" w:fill="E6E6E6"/>
            <w:vAlign w:val="center"/>
          </w:tcPr>
          <w:p w14:paraId="7AB63124" w14:textId="77777777" w:rsidR="006A4CA1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A88270B" w14:textId="77777777" w:rsidR="006A4CA1" w:rsidRDefault="00000000">
            <w:pPr>
              <w:jc w:val="right"/>
            </w:pPr>
            <w:r>
              <w:t>1566</w:t>
            </w:r>
          </w:p>
        </w:tc>
        <w:tc>
          <w:tcPr>
            <w:tcW w:w="1188" w:type="dxa"/>
            <w:vAlign w:val="center"/>
          </w:tcPr>
          <w:p w14:paraId="144E994E" w14:textId="77777777" w:rsidR="006A4C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65C03AE" w14:textId="77777777" w:rsidR="006A4CA1" w:rsidRDefault="00000000">
            <w:pPr>
              <w:jc w:val="right"/>
            </w:pPr>
            <w:r>
              <w:t>6.503</w:t>
            </w:r>
          </w:p>
        </w:tc>
        <w:tc>
          <w:tcPr>
            <w:tcW w:w="1862" w:type="dxa"/>
            <w:vAlign w:val="center"/>
          </w:tcPr>
          <w:p w14:paraId="3305E27C" w14:textId="77777777" w:rsidR="006A4CA1" w:rsidRDefault="00000000">
            <w:r>
              <w:t>11</w:t>
            </w:r>
            <w:r>
              <w:t>月</w:t>
            </w:r>
            <w:r>
              <w:t>30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3CE7256" w14:textId="77777777" w:rsidR="006A4C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2050511" w14:textId="77777777" w:rsidR="006A4CA1" w:rsidRDefault="00000000">
            <w:r>
              <w:t>--</w:t>
            </w:r>
          </w:p>
        </w:tc>
      </w:tr>
      <w:tr w:rsidR="006A4CA1" w14:paraId="6CB701D5" w14:textId="77777777">
        <w:tc>
          <w:tcPr>
            <w:tcW w:w="854" w:type="dxa"/>
            <w:shd w:val="clear" w:color="auto" w:fill="E6E6E6"/>
            <w:vAlign w:val="center"/>
          </w:tcPr>
          <w:p w14:paraId="5A85F300" w14:textId="77777777" w:rsidR="006A4CA1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FC82AF4" w14:textId="77777777" w:rsidR="006A4CA1" w:rsidRDefault="00000000">
            <w:pPr>
              <w:jc w:val="right"/>
            </w:pPr>
            <w:r>
              <w:t>3260</w:t>
            </w:r>
          </w:p>
        </w:tc>
        <w:tc>
          <w:tcPr>
            <w:tcW w:w="1188" w:type="dxa"/>
            <w:vAlign w:val="center"/>
          </w:tcPr>
          <w:p w14:paraId="1D24B852" w14:textId="77777777" w:rsidR="006A4C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4BFE7ED" w14:textId="77777777" w:rsidR="006A4CA1" w:rsidRDefault="00000000">
            <w:pPr>
              <w:jc w:val="right"/>
            </w:pPr>
            <w:r>
              <w:t>7.597</w:t>
            </w:r>
          </w:p>
        </w:tc>
        <w:tc>
          <w:tcPr>
            <w:tcW w:w="1862" w:type="dxa"/>
            <w:vAlign w:val="center"/>
          </w:tcPr>
          <w:p w14:paraId="7131232C" w14:textId="77777777" w:rsidR="006A4CA1" w:rsidRDefault="00000000">
            <w:r>
              <w:t>12</w:t>
            </w:r>
            <w:r>
              <w:t>月</w:t>
            </w:r>
            <w:r>
              <w:t>18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51F320B" w14:textId="77777777" w:rsidR="006A4C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8CF8892" w14:textId="77777777" w:rsidR="006A4CA1" w:rsidRDefault="00000000">
            <w:r>
              <w:t>--</w:t>
            </w:r>
          </w:p>
        </w:tc>
      </w:tr>
    </w:tbl>
    <w:p w14:paraId="43CE3C71" w14:textId="77777777" w:rsidR="006A4CA1" w:rsidRDefault="00000000">
      <w:r>
        <w:rPr>
          <w:noProof/>
        </w:rPr>
        <w:drawing>
          <wp:inline distT="0" distB="0" distL="0" distR="0" wp14:anchorId="6B7014D8" wp14:editId="45DC89CB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1A2D3" w14:textId="77777777" w:rsidR="006A4CA1" w:rsidRDefault="006A4CA1"/>
    <w:p w14:paraId="26006872" w14:textId="77777777" w:rsidR="006A4CA1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89F1D2B" wp14:editId="4B2ECE17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3B78D" w14:textId="77777777" w:rsidR="006A4CA1" w:rsidRDefault="006A4CA1">
      <w:pPr>
        <w:widowControl w:val="0"/>
        <w:rPr>
          <w:kern w:val="2"/>
          <w:szCs w:val="24"/>
          <w:lang w:val="en-US"/>
        </w:rPr>
      </w:pPr>
    </w:p>
    <w:p w14:paraId="219589C5" w14:textId="77777777" w:rsidR="006A4CA1" w:rsidRDefault="006A4CA1">
      <w:pPr>
        <w:sectPr w:rsidR="006A4CA1" w:rsidSect="0095445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00D313A0" w14:textId="77777777" w:rsidR="006A4CA1" w:rsidRDefault="00000000">
      <w:pPr>
        <w:pStyle w:val="1"/>
        <w:widowControl w:val="0"/>
        <w:rPr>
          <w:kern w:val="2"/>
          <w:szCs w:val="24"/>
        </w:rPr>
      </w:pPr>
      <w:bookmarkStart w:id="57" w:name="_Toc160396862"/>
      <w:r>
        <w:rPr>
          <w:kern w:val="2"/>
          <w:szCs w:val="24"/>
        </w:rPr>
        <w:lastRenderedPageBreak/>
        <w:t>附录</w:t>
      </w:r>
      <w:bookmarkEnd w:id="57"/>
    </w:p>
    <w:p w14:paraId="3CA4986C" w14:textId="77777777" w:rsidR="006A4CA1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1784307" w14:textId="77777777" w:rsidR="006A4CA1" w:rsidRDefault="006A4CA1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A0AA301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B00F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5639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DBC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81E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EA8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CFB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AD18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9D4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C8C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AC03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161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3B5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117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0C86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905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6D5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AC8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DA4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960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AF93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C385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E4D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5982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FC8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DAE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A4CA1" w14:paraId="4467572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1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7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A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F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46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7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A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2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0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C6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A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1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5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C7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9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C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E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B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C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24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30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1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B6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E5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6A4CA1" w14:paraId="02FA908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7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E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8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9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4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7D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5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F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3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E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94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3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D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4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C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9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0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8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1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0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E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D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57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F6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9A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6A4CA1" w14:paraId="0E1AF75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E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48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C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4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9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7E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0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5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D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00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1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6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2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9E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4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B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4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0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F3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4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5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0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7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5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0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A4CA1" w14:paraId="7A32B3D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5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A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9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D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7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4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E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04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7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C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C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C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1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5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C1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58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E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7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5E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5E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8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D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3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F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7E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A4CA1" w14:paraId="5165DBB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68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6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4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A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D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E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8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B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0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5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3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E3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9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0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21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8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13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1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E7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5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9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B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0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E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0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6A4CA1" w14:paraId="56E2C6D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7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7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A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1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A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0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E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4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E7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2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6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F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7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3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D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3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FF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92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4F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C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9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0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6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B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82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6A4CA1" w14:paraId="1C431ED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1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9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E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8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6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1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D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3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C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A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3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1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C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C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3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E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CF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D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D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A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BC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8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0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3F9FA702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4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2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A5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D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F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E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4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3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9B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4B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1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1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5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D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F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36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0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1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3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6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8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B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49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4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6AD6DB74" w14:textId="77777777" w:rsidR="006A4CA1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FADE847" w14:textId="77777777" w:rsidR="006A4CA1" w:rsidRDefault="006A4CA1">
      <w:pPr>
        <w:widowControl w:val="0"/>
        <w:rPr>
          <w:kern w:val="2"/>
          <w:szCs w:val="24"/>
          <w:lang w:val="en-US"/>
        </w:rPr>
      </w:pPr>
    </w:p>
    <w:p w14:paraId="5DB4BE70" w14:textId="77777777" w:rsidR="006A4CA1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79FAB5EF" w14:textId="77777777" w:rsidR="006A4CA1" w:rsidRDefault="006A4CA1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41E1C7D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229D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039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5FF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E336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BC3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816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5DD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D91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5F6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D6B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552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8AC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09E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4BA7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5A4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810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7C8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3AC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7F9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BA2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C56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859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A31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B6D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E88A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A4CA1" w14:paraId="4117E71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E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65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48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F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AD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8C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4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6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6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B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4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4A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7C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4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D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C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0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2B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DD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71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B2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4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0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B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C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A4CA1" w14:paraId="2B7BCF4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5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8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5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8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2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1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8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D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B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0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4A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74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9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B4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4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1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5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4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7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5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41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8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9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D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5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A4CA1" w14:paraId="37BD0C0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B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6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7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9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38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D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A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0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2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5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4C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59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21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2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B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82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99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35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CE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5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DD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D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F9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C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1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A4CA1" w14:paraId="64FEA4A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7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3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79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8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AF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8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4A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0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F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CE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A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0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FF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A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2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D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0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7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C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9E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D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3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2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0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A4CA1" w14:paraId="1737667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A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4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6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B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1E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0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6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F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D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9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A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0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CD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D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F5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4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5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D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1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5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8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5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D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C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A1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A4CA1" w14:paraId="2E01DEE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71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1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E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1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E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4A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9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3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9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0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2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7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B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7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59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C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C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96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9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9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B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6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1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A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A4CA1" w14:paraId="0F29102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8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F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E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0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FD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2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2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B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09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B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1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23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90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D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D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53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0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3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8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9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1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E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90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85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EC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32C1C6D9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5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3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5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7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7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A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67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29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1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93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8A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F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25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B5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FC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96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7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E6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6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2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CD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F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7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1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4EF630B9" w14:textId="77777777" w:rsidR="006A4CA1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5B80465" w14:textId="77777777" w:rsidR="006A4CA1" w:rsidRDefault="006A4CA1">
      <w:pPr>
        <w:widowControl w:val="0"/>
        <w:rPr>
          <w:kern w:val="2"/>
          <w:szCs w:val="24"/>
          <w:lang w:val="en-US"/>
        </w:rPr>
      </w:pPr>
    </w:p>
    <w:p w14:paraId="0F8D72B5" w14:textId="77777777" w:rsidR="006A4CA1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40763F54" w14:textId="77777777" w:rsidR="006A4CA1" w:rsidRDefault="006A4CA1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B18CE76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684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97C4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4C4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F697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134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0AF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BF5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BD30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089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E72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8B4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8FE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2DA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745A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B9B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A7B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02F4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6A4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09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16C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170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E3E1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49E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E70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A5C8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A4CA1" w14:paraId="6020E2B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5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E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7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7E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4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5A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A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E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B6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1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19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0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2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5A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5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78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0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3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8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51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8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9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E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7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A4CA1" w14:paraId="6F6A5B0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4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D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4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9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B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2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6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9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E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F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E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9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B8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F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C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3F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8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9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06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C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9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B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1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61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A4CA1" w14:paraId="7588F21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F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8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0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C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F9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C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D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CA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B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0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4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9F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0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8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1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E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EF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E1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F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63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B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0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9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5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0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A4CA1" w14:paraId="5BE46FF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93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F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0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A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1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F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A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7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A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79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C8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3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7C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B3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6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E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6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A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8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00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BD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54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11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F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FD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A4CA1" w14:paraId="11304EF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C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E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0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E9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F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A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9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02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4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7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F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9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3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4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CF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3D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1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4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F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6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E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1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1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E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A4CA1" w14:paraId="1A546B8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3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8B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9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5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B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4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5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C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2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9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F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1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1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0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8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5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C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85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0E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F5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6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35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7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3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4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A4CA1" w14:paraId="6DBDE9E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3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09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F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FA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63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4A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F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08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7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B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49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D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B1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E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2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B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7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4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58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A3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5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0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9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D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7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7267D5FE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6A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4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3D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3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C5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3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D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0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9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B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11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E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2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C1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FF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24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2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8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1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2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6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3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2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D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3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14896DF5" w14:textId="77777777" w:rsidR="006A4CA1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74C0D11" w14:textId="77777777" w:rsidR="006A4CA1" w:rsidRDefault="006A4CA1">
      <w:pPr>
        <w:widowControl w:val="0"/>
        <w:rPr>
          <w:kern w:val="2"/>
          <w:szCs w:val="24"/>
          <w:lang w:val="en-US"/>
        </w:rPr>
      </w:pPr>
    </w:p>
    <w:p w14:paraId="3B9E46CD" w14:textId="77777777" w:rsidR="006A4CA1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420F099A" w14:textId="77777777" w:rsidR="006A4CA1" w:rsidRDefault="006A4CA1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EF83C42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F03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A22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9D9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9C1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626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2B03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24F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1F7F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752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7C9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1435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4E33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2AD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028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425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1147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E3E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7F1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BFE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BFA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CFA2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971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B92F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545A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131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A4CA1" w14:paraId="682227D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9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空调系统一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C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F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2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F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F9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7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4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58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2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1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51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46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A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3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1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FB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7C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5A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D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B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49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9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B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4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11F88A7A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0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A0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B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8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3F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55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B9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1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D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E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DF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4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2F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01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1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5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1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6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1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0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A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C4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D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5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06E5284A" w14:textId="77777777" w:rsidR="006A4CA1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0475AAE" w14:textId="77777777" w:rsidR="006A4CA1" w:rsidRDefault="006A4CA1">
      <w:pPr>
        <w:widowControl w:val="0"/>
        <w:rPr>
          <w:kern w:val="2"/>
          <w:szCs w:val="24"/>
          <w:lang w:val="en-US"/>
        </w:rPr>
      </w:pPr>
    </w:p>
    <w:p w14:paraId="6C6E76BC" w14:textId="77777777" w:rsidR="006A4CA1" w:rsidRDefault="006A4CA1">
      <w:pPr>
        <w:widowControl w:val="0"/>
        <w:rPr>
          <w:kern w:val="2"/>
          <w:szCs w:val="24"/>
          <w:lang w:val="en-US"/>
        </w:rPr>
      </w:pPr>
    </w:p>
    <w:sectPr w:rsidR="006A4CA1" w:rsidSect="0095445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5A5D" w14:textId="77777777" w:rsidR="00954455" w:rsidRDefault="00954455" w:rsidP="00DD1B15">
      <w:r>
        <w:separator/>
      </w:r>
    </w:p>
  </w:endnote>
  <w:endnote w:type="continuationSeparator" w:id="0">
    <w:p w14:paraId="46DC1E9B" w14:textId="77777777" w:rsidR="00954455" w:rsidRDefault="00954455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1124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Content>
      <w:p w14:paraId="55314D85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5F77BD98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FA3A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9236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19433"/>
      <w:docPartObj>
        <w:docPartGallery w:val="Page Numbers (Bottom of Page)"/>
        <w:docPartUnique/>
      </w:docPartObj>
    </w:sdtPr>
    <w:sdtContent>
      <w:p w14:paraId="10130071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4404A84C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2E54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21F2" w14:textId="77777777" w:rsidR="00954455" w:rsidRDefault="00954455" w:rsidP="00DD1B15">
      <w:r>
        <w:separator/>
      </w:r>
    </w:p>
  </w:footnote>
  <w:footnote w:type="continuationSeparator" w:id="0">
    <w:p w14:paraId="5AED795B" w14:textId="77777777" w:rsidR="00954455" w:rsidRDefault="00954455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40E5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6E1989AB" wp14:editId="64C3676B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7F0D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89DB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37636F47" wp14:editId="7CB0D6D9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A78A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9C5E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84BA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205CFAB0" wp14:editId="2A09F11B">
          <wp:extent cx="972199" cy="252000"/>
          <wp:effectExtent l="0" t="0" r="0" b="0"/>
          <wp:docPr id="503577727" name="图片 503577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AD74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7023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21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A4CA1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33F21"/>
    <w:rsid w:val="0094328E"/>
    <w:rsid w:val="00954455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72F3DCB"/>
  <w15:chartTrackingRefBased/>
  <w15:docId w15:val="{FB3E6AD4-CFFA-4F4A-A40C-66E1FFFB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0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TotalTime>1</TotalTime>
  <Pages>11</Pages>
  <Words>1210</Words>
  <Characters>6900</Characters>
  <Application>Microsoft Office Word</Application>
  <DocSecurity>0</DocSecurity>
  <Lines>57</Lines>
  <Paragraphs>16</Paragraphs>
  <ScaleCrop>false</ScaleCrop>
  <Company>ths</Company>
  <LinksUpToDate>false</LinksUpToDate>
  <CharactersWithSpaces>8094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86150</dc:creator>
  <cp:keywords/>
  <dc:description/>
  <cp:lastModifiedBy>险达 王</cp:lastModifiedBy>
  <cp:revision>1</cp:revision>
  <cp:lastPrinted>1899-12-31T16:00:00Z</cp:lastPrinted>
  <dcterms:created xsi:type="dcterms:W3CDTF">2024-03-03T14:20:00Z</dcterms:created>
  <dcterms:modified xsi:type="dcterms:W3CDTF">2024-03-03T14:21:00Z</dcterms:modified>
</cp:coreProperties>
</file>