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FD5FB6" w:rsidRPr="0072163A" w14:paraId="05906D39" w14:textId="77777777" w:rsidTr="000D0A2B">
        <w:trPr>
          <w:trHeight w:val="2634"/>
          <w:jc w:val="center"/>
        </w:trPr>
        <w:tc>
          <w:tcPr>
            <w:tcW w:w="9356" w:type="dxa"/>
            <w:shd w:val="clear" w:color="auto" w:fill="auto"/>
          </w:tcPr>
          <w:p w14:paraId="374804AF" w14:textId="77777777" w:rsidR="00FD5FB6" w:rsidRDefault="00FD5FB6" w:rsidP="000D0A2B">
            <w:pPr>
              <w:rPr>
                <w:rFonts w:ascii="Times New Roman" w:hAnsi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1"/>
              </w:rPr>
              <w:t>道路方向指示系统</w:t>
            </w:r>
          </w:p>
          <w:p w14:paraId="60E86D1D" w14:textId="3C4B3CD8" w:rsidR="00FD5FB6" w:rsidRDefault="00FD5FB6" w:rsidP="000D0A2B">
            <w:pPr>
              <w:rPr>
                <w:rFonts w:ascii="Times New Roman" w:hAnsi="Times New Roman"/>
                <w:noProof/>
                <w:kern w:val="0"/>
                <w:sz w:val="20"/>
                <w:szCs w:val="21"/>
              </w:rPr>
            </w:pPr>
            <w:r w:rsidRPr="002264CD">
              <w:rPr>
                <w:rFonts w:ascii="Times New Roman" w:hAnsi="Times New Roman"/>
                <w:noProof/>
                <w:kern w:val="0"/>
                <w:sz w:val="20"/>
                <w:szCs w:val="21"/>
              </w:rPr>
              <w:drawing>
                <wp:inline distT="0" distB="0" distL="0" distR="0" wp14:anchorId="69D42650" wp14:editId="2398E9BA">
                  <wp:extent cx="5274310" cy="2291080"/>
                  <wp:effectExtent l="0" t="0" r="2540" b="0"/>
                  <wp:docPr id="19329088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ECC93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7FEAF179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733EB97F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485F37CB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07EC4DED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0F763526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44E1A12F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</w:p>
          <w:p w14:paraId="1EF172A0" w14:textId="77777777" w:rsidR="00FD5FB6" w:rsidRDefault="00FD5FB6" w:rsidP="000D0A2B">
            <w:pPr>
              <w:rPr>
                <w:rFonts w:ascii="Times New Roman" w:hAnsi="Times New Roman"/>
                <w:szCs w:val="21"/>
              </w:rPr>
            </w:pPr>
            <w:r w:rsidRPr="00547320">
              <w:rPr>
                <w:rFonts w:ascii="Times New Roman" w:hAnsi="Times New Roman"/>
                <w:szCs w:val="21"/>
              </w:rPr>
              <w:t>安全防护警示</w:t>
            </w:r>
            <w:r>
              <w:rPr>
                <w:rFonts w:ascii="Times New Roman" w:hAnsi="Times New Roman" w:hint="eastAsia"/>
                <w:szCs w:val="21"/>
              </w:rPr>
              <w:t>路标</w:t>
            </w:r>
          </w:p>
          <w:p w14:paraId="2FC722D7" w14:textId="172331F4" w:rsidR="00FD5FB6" w:rsidRPr="0072163A" w:rsidRDefault="00FD5FB6" w:rsidP="000D0A2B">
            <w:pPr>
              <w:rPr>
                <w:rFonts w:ascii="Times New Roman" w:hAnsi="Times New Roman" w:hint="eastAsia"/>
                <w:kern w:val="0"/>
                <w:sz w:val="20"/>
                <w:szCs w:val="21"/>
              </w:rPr>
            </w:pPr>
            <w:r w:rsidRPr="002264CD">
              <w:rPr>
                <w:rFonts w:ascii="Times New Roman" w:hAnsi="Times New Roman"/>
                <w:noProof/>
                <w:kern w:val="0"/>
                <w:sz w:val="20"/>
                <w:szCs w:val="21"/>
              </w:rPr>
              <w:drawing>
                <wp:inline distT="0" distB="0" distL="0" distR="0" wp14:anchorId="0ACEB6D0" wp14:editId="6CFFBC1C">
                  <wp:extent cx="5270500" cy="3086100"/>
                  <wp:effectExtent l="0" t="0" r="6350" b="0"/>
                  <wp:docPr id="5890866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AD264" w14:textId="77777777" w:rsidR="00FD5FB6" w:rsidRDefault="00FD5FB6" w:rsidP="00FD5FB6"/>
    <w:p w14:paraId="25B4D8E5" w14:textId="6A260005" w:rsidR="00C40751" w:rsidRDefault="00FD5FB6" w:rsidP="00FD5FB6">
      <w:r w:rsidRPr="0072163A">
        <w:rPr>
          <w:sz w:val="24"/>
          <w:szCs w:val="40"/>
        </w:rPr>
        <w:br w:type="page"/>
      </w:r>
    </w:p>
    <w:sectPr w:rsidR="00C407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B6"/>
    <w:rsid w:val="00C40751"/>
    <w:rsid w:val="00FD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D09FB"/>
  <w15:chartTrackingRefBased/>
  <w15:docId w15:val="{996C0EB7-33D1-4F32-84C4-4DE3BD617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FB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先生</dc:creator>
  <cp:keywords/>
  <dc:description/>
  <cp:lastModifiedBy>林 先生</cp:lastModifiedBy>
  <cp:revision>1</cp:revision>
  <dcterms:created xsi:type="dcterms:W3CDTF">2024-03-14T14:52:00Z</dcterms:created>
  <dcterms:modified xsi:type="dcterms:W3CDTF">2024-03-14T14:52:00Z</dcterms:modified>
</cp:coreProperties>
</file>