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2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r w:rsidRPr="00D40158">
              <w:rPr>
                <w:rFonts w:hint="eastAsia"/>
              </w:rPr>
              <w:t>老幼交互式角下乡村客厅的设计</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D40158" w:rsidP="003B6BEE">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D40158" w:rsidP="003B6BEE">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2024年3月11日</w:t>
              </w:r>
            </w:smartTag>
            <w:bookmarkEnd w:id="5"/>
          </w:p>
        </w:tc>
      </w:tr>
    </w:tbl>
    <w:p w:rsidR="00D40158" w:rsidRDefault="00D40158" w:rsidP="00B41640">
      <w:pPr>
        <w:rPr>
          <w:rFonts w:ascii="宋体" w:hAnsi="宋体"/>
          <w:lang w:val="en-US"/>
        </w:rPr>
      </w:pPr>
    </w:p>
    <w:p w:rsidR="002B7F54" w:rsidRDefault="002B7F54" w:rsidP="00B41640">
      <w:pPr>
        <w:rPr>
          <w:rFonts w:ascii="宋体" w:hAnsi="宋体"/>
          <w:lang w:val="en-US"/>
        </w:rPr>
      </w:pPr>
    </w:p>
    <w:p w:rsidR="00D40158" w:rsidRDefault="00D40158" w:rsidP="00A41896">
      <w:pPr>
        <w:jc w:val="center"/>
        <w:rPr>
          <w:rFonts w:ascii="宋体" w:hAnsi="宋体"/>
          <w:lang w:val="en-US"/>
        </w:rPr>
      </w:pPr>
      <w:bookmarkStart w:id="6" w:name="二维码"/>
      <w:r>
        <w:rPr>
          <w:noProof/>
        </w:rPr>
        <w:drawing>
          <wp:inline distT="0" distB="0" distL="0" distR="0">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AC0DAD" w:rsidRDefault="00AC0DAD">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8" w:name="软件版本"/>
            <w:r w:rsidRPr="00D40158">
              <w:rPr>
                <w:rFonts w:hint="eastAsia"/>
              </w:rPr>
              <w:t>20220808（SP1）</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9" w:name="加密锁号"/>
            <w:r w:rsidRPr="00D40158">
              <w:rPr>
                <w:rFonts w:hint="eastAsia"/>
              </w:rPr>
              <w:t>T18269807289</w:t>
            </w:r>
            <w:bookmarkEnd w:id="9"/>
          </w:p>
        </w:tc>
      </w:tr>
    </w:tbl>
    <w:p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560CC1"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065734" w:history="1">
        <w:r w:rsidR="00560CC1" w:rsidRPr="00B14BE6">
          <w:rPr>
            <w:rStyle w:val="a6"/>
          </w:rPr>
          <w:t>1</w:t>
        </w:r>
        <w:r w:rsidR="00560CC1">
          <w:rPr>
            <w:rFonts w:asciiTheme="minorHAnsi" w:eastAsiaTheme="minorEastAsia" w:hAnsiTheme="minorHAnsi" w:cstheme="minorBidi"/>
            <w:b w:val="0"/>
            <w:bCs w:val="0"/>
            <w:sz w:val="21"/>
            <w:szCs w:val="22"/>
            <w14:ligatures w14:val="standardContextual"/>
          </w:rPr>
          <w:tab/>
        </w:r>
        <w:r w:rsidR="00560CC1" w:rsidRPr="00B14BE6">
          <w:rPr>
            <w:rStyle w:val="a6"/>
          </w:rPr>
          <w:t>建筑概况</w:t>
        </w:r>
        <w:r w:rsidR="00560CC1">
          <w:rPr>
            <w:webHidden/>
          </w:rPr>
          <w:tab/>
        </w:r>
        <w:r w:rsidR="00560CC1">
          <w:rPr>
            <w:webHidden/>
          </w:rPr>
          <w:fldChar w:fldCharType="begin"/>
        </w:r>
        <w:r w:rsidR="00560CC1">
          <w:rPr>
            <w:webHidden/>
          </w:rPr>
          <w:instrText xml:space="preserve"> PAGEREF _Toc161065734 \h </w:instrText>
        </w:r>
        <w:r w:rsidR="00560CC1">
          <w:rPr>
            <w:webHidden/>
          </w:rPr>
        </w:r>
        <w:r w:rsidR="00560CC1">
          <w:rPr>
            <w:webHidden/>
          </w:rPr>
          <w:fldChar w:fldCharType="separate"/>
        </w:r>
        <w:r w:rsidR="00560CC1">
          <w:rPr>
            <w:webHidden/>
          </w:rPr>
          <w:t>3</w:t>
        </w:r>
        <w:r w:rsidR="00560CC1">
          <w:rPr>
            <w:webHidden/>
          </w:rPr>
          <w:fldChar w:fldCharType="end"/>
        </w:r>
      </w:hyperlink>
    </w:p>
    <w:p w:rsidR="00560CC1" w:rsidRDefault="00560CC1">
      <w:pPr>
        <w:pStyle w:val="TOC1"/>
        <w:rPr>
          <w:rFonts w:asciiTheme="minorHAnsi" w:eastAsiaTheme="minorEastAsia" w:hAnsiTheme="minorHAnsi" w:cstheme="minorBidi"/>
          <w:b w:val="0"/>
          <w:bCs w:val="0"/>
          <w:sz w:val="21"/>
          <w:szCs w:val="22"/>
          <w14:ligatures w14:val="standardContextual"/>
        </w:rPr>
      </w:pPr>
      <w:hyperlink w:anchor="_Toc161065735" w:history="1">
        <w:r w:rsidRPr="00B14BE6">
          <w:rPr>
            <w:rStyle w:val="a6"/>
          </w:rPr>
          <w:t>2</w:t>
        </w:r>
        <w:r>
          <w:rPr>
            <w:rFonts w:asciiTheme="minorHAnsi" w:eastAsiaTheme="minorEastAsia" w:hAnsiTheme="minorHAnsi" w:cstheme="minorBidi"/>
            <w:b w:val="0"/>
            <w:bCs w:val="0"/>
            <w:sz w:val="21"/>
            <w:szCs w:val="22"/>
            <w14:ligatures w14:val="standardContextual"/>
          </w:rPr>
          <w:tab/>
        </w:r>
        <w:r w:rsidRPr="00B14BE6">
          <w:rPr>
            <w:rStyle w:val="a6"/>
          </w:rPr>
          <w:t>评价依据</w:t>
        </w:r>
        <w:r>
          <w:rPr>
            <w:webHidden/>
          </w:rPr>
          <w:tab/>
        </w:r>
        <w:r>
          <w:rPr>
            <w:webHidden/>
          </w:rPr>
          <w:fldChar w:fldCharType="begin"/>
        </w:r>
        <w:r>
          <w:rPr>
            <w:webHidden/>
          </w:rPr>
          <w:instrText xml:space="preserve"> PAGEREF _Toc161065735 \h </w:instrText>
        </w:r>
        <w:r>
          <w:rPr>
            <w:webHidden/>
          </w:rPr>
        </w:r>
        <w:r>
          <w:rPr>
            <w:webHidden/>
          </w:rPr>
          <w:fldChar w:fldCharType="separate"/>
        </w:r>
        <w:r>
          <w:rPr>
            <w:webHidden/>
          </w:rPr>
          <w:t>3</w:t>
        </w:r>
        <w:r>
          <w:rPr>
            <w:webHidden/>
          </w:rPr>
          <w:fldChar w:fldCharType="end"/>
        </w:r>
      </w:hyperlink>
    </w:p>
    <w:p w:rsidR="00560CC1" w:rsidRDefault="00560CC1">
      <w:pPr>
        <w:pStyle w:val="TOC1"/>
        <w:rPr>
          <w:rFonts w:asciiTheme="minorHAnsi" w:eastAsiaTheme="minorEastAsia" w:hAnsiTheme="minorHAnsi" w:cstheme="minorBidi"/>
          <w:b w:val="0"/>
          <w:bCs w:val="0"/>
          <w:sz w:val="21"/>
          <w:szCs w:val="22"/>
          <w14:ligatures w14:val="standardContextual"/>
        </w:rPr>
      </w:pPr>
      <w:hyperlink w:anchor="_Toc161065736" w:history="1">
        <w:r w:rsidRPr="00B14BE6">
          <w:rPr>
            <w:rStyle w:val="a6"/>
          </w:rPr>
          <w:t>3</w:t>
        </w:r>
        <w:r>
          <w:rPr>
            <w:rFonts w:asciiTheme="minorHAnsi" w:eastAsiaTheme="minorEastAsia" w:hAnsiTheme="minorHAnsi" w:cstheme="minorBidi"/>
            <w:b w:val="0"/>
            <w:bCs w:val="0"/>
            <w:sz w:val="21"/>
            <w:szCs w:val="22"/>
            <w14:ligatures w14:val="standardContextual"/>
          </w:rPr>
          <w:tab/>
        </w:r>
        <w:r w:rsidRPr="00B14BE6">
          <w:rPr>
            <w:rStyle w:val="a6"/>
          </w:rPr>
          <w:t>标准要求</w:t>
        </w:r>
        <w:r>
          <w:rPr>
            <w:webHidden/>
          </w:rPr>
          <w:tab/>
        </w:r>
        <w:r>
          <w:rPr>
            <w:webHidden/>
          </w:rPr>
          <w:fldChar w:fldCharType="begin"/>
        </w:r>
        <w:r>
          <w:rPr>
            <w:webHidden/>
          </w:rPr>
          <w:instrText xml:space="preserve"> PAGEREF _Toc161065736 \h </w:instrText>
        </w:r>
        <w:r>
          <w:rPr>
            <w:webHidden/>
          </w:rPr>
        </w:r>
        <w:r>
          <w:rPr>
            <w:webHidden/>
          </w:rPr>
          <w:fldChar w:fldCharType="separate"/>
        </w:r>
        <w:r>
          <w:rPr>
            <w:webHidden/>
          </w:rPr>
          <w:t>3</w:t>
        </w:r>
        <w:r>
          <w:rPr>
            <w:webHidden/>
          </w:rPr>
          <w:fldChar w:fldCharType="end"/>
        </w:r>
      </w:hyperlink>
    </w:p>
    <w:p w:rsidR="00560CC1" w:rsidRDefault="00560CC1">
      <w:pPr>
        <w:pStyle w:val="TOC1"/>
        <w:rPr>
          <w:rFonts w:asciiTheme="minorHAnsi" w:eastAsiaTheme="minorEastAsia" w:hAnsiTheme="minorHAnsi" w:cstheme="minorBidi"/>
          <w:b w:val="0"/>
          <w:bCs w:val="0"/>
          <w:sz w:val="21"/>
          <w:szCs w:val="22"/>
          <w14:ligatures w14:val="standardContextual"/>
        </w:rPr>
      </w:pPr>
      <w:hyperlink w:anchor="_Toc161065737" w:history="1">
        <w:r w:rsidRPr="00B14BE6">
          <w:rPr>
            <w:rStyle w:val="a6"/>
          </w:rPr>
          <w:t>4</w:t>
        </w:r>
        <w:r>
          <w:rPr>
            <w:rFonts w:asciiTheme="minorHAnsi" w:eastAsiaTheme="minorEastAsia" w:hAnsiTheme="minorHAnsi" w:cstheme="minorBidi"/>
            <w:b w:val="0"/>
            <w:bCs w:val="0"/>
            <w:sz w:val="21"/>
            <w:szCs w:val="22"/>
            <w14:ligatures w14:val="standardContextual"/>
          </w:rPr>
          <w:tab/>
        </w:r>
        <w:r w:rsidRPr="00B14BE6">
          <w:rPr>
            <w:rStyle w:val="a6"/>
          </w:rPr>
          <w:t>计算原理</w:t>
        </w:r>
        <w:r>
          <w:rPr>
            <w:webHidden/>
          </w:rPr>
          <w:tab/>
        </w:r>
        <w:r>
          <w:rPr>
            <w:webHidden/>
          </w:rPr>
          <w:fldChar w:fldCharType="begin"/>
        </w:r>
        <w:r>
          <w:rPr>
            <w:webHidden/>
          </w:rPr>
          <w:instrText xml:space="preserve"> PAGEREF _Toc161065737 \h </w:instrText>
        </w:r>
        <w:r>
          <w:rPr>
            <w:webHidden/>
          </w:rPr>
        </w:r>
        <w:r>
          <w:rPr>
            <w:webHidden/>
          </w:rPr>
          <w:fldChar w:fldCharType="separate"/>
        </w:r>
        <w:r>
          <w:rPr>
            <w:webHidden/>
          </w:rPr>
          <w:t>4</w:t>
        </w:r>
        <w:r>
          <w:rPr>
            <w:webHidden/>
          </w:rPr>
          <w:fldChar w:fldCharType="end"/>
        </w:r>
      </w:hyperlink>
    </w:p>
    <w:p w:rsidR="00560CC1" w:rsidRDefault="00560CC1">
      <w:pPr>
        <w:pStyle w:val="TOC2"/>
        <w:rPr>
          <w:rFonts w:asciiTheme="minorHAnsi" w:eastAsiaTheme="minorEastAsia" w:hAnsiTheme="minorHAnsi" w:cstheme="minorBidi"/>
          <w:sz w:val="21"/>
          <w:szCs w:val="22"/>
          <w14:ligatures w14:val="standardContextual"/>
        </w:rPr>
      </w:pPr>
      <w:hyperlink w:anchor="_Toc161065738" w:history="1">
        <w:r w:rsidRPr="00B14BE6">
          <w:rPr>
            <w:rStyle w:val="a6"/>
          </w:rPr>
          <w:t>4.1</w:t>
        </w:r>
        <w:r>
          <w:rPr>
            <w:rFonts w:asciiTheme="minorHAnsi" w:eastAsiaTheme="minorEastAsia" w:hAnsiTheme="minorHAnsi" w:cstheme="minorBidi"/>
            <w:sz w:val="21"/>
            <w:szCs w:val="22"/>
            <w14:ligatures w14:val="standardContextual"/>
          </w:rPr>
          <w:tab/>
        </w:r>
        <w:r w:rsidRPr="00B14BE6">
          <w:rPr>
            <w:rStyle w:val="a6"/>
          </w:rPr>
          <w:t>最不利房间确定</w:t>
        </w:r>
        <w:r>
          <w:rPr>
            <w:webHidden/>
          </w:rPr>
          <w:tab/>
        </w:r>
        <w:r>
          <w:rPr>
            <w:webHidden/>
          </w:rPr>
          <w:fldChar w:fldCharType="begin"/>
        </w:r>
        <w:r>
          <w:rPr>
            <w:webHidden/>
          </w:rPr>
          <w:instrText xml:space="preserve"> PAGEREF _Toc161065738 \h </w:instrText>
        </w:r>
        <w:r>
          <w:rPr>
            <w:webHidden/>
          </w:rPr>
        </w:r>
        <w:r>
          <w:rPr>
            <w:webHidden/>
          </w:rPr>
          <w:fldChar w:fldCharType="separate"/>
        </w:r>
        <w:r>
          <w:rPr>
            <w:webHidden/>
          </w:rPr>
          <w:t>4</w:t>
        </w:r>
        <w:r>
          <w:rPr>
            <w:webHidden/>
          </w:rPr>
          <w:fldChar w:fldCharType="end"/>
        </w:r>
      </w:hyperlink>
    </w:p>
    <w:p w:rsidR="00560CC1" w:rsidRDefault="00560CC1">
      <w:pPr>
        <w:pStyle w:val="TOC2"/>
        <w:rPr>
          <w:rFonts w:asciiTheme="minorHAnsi" w:eastAsiaTheme="minorEastAsia" w:hAnsiTheme="minorHAnsi" w:cstheme="minorBidi"/>
          <w:sz w:val="21"/>
          <w:szCs w:val="22"/>
          <w14:ligatures w14:val="standardContextual"/>
        </w:rPr>
      </w:pPr>
      <w:hyperlink w:anchor="_Toc161065739" w:history="1">
        <w:r w:rsidRPr="00B14BE6">
          <w:rPr>
            <w:rStyle w:val="a6"/>
          </w:rPr>
          <w:t>4.2</w:t>
        </w:r>
        <w:r>
          <w:rPr>
            <w:rFonts w:asciiTheme="minorHAnsi" w:eastAsiaTheme="minorEastAsia" w:hAnsiTheme="minorHAnsi" w:cstheme="minorBidi"/>
            <w:sz w:val="21"/>
            <w:szCs w:val="22"/>
            <w14:ligatures w14:val="standardContextual"/>
          </w:rPr>
          <w:tab/>
        </w:r>
        <w:r w:rsidRPr="00B14BE6">
          <w:rPr>
            <w:rStyle w:val="a6"/>
          </w:rPr>
          <w:t>室内噪声级计算</w:t>
        </w:r>
        <w:r>
          <w:rPr>
            <w:webHidden/>
          </w:rPr>
          <w:tab/>
        </w:r>
        <w:r>
          <w:rPr>
            <w:webHidden/>
          </w:rPr>
          <w:fldChar w:fldCharType="begin"/>
        </w:r>
        <w:r>
          <w:rPr>
            <w:webHidden/>
          </w:rPr>
          <w:instrText xml:space="preserve"> PAGEREF _Toc161065739 \h </w:instrText>
        </w:r>
        <w:r>
          <w:rPr>
            <w:webHidden/>
          </w:rPr>
        </w:r>
        <w:r>
          <w:rPr>
            <w:webHidden/>
          </w:rPr>
          <w:fldChar w:fldCharType="separate"/>
        </w:r>
        <w:r>
          <w:rPr>
            <w:webHidden/>
          </w:rPr>
          <w:t>4</w:t>
        </w:r>
        <w:r>
          <w:rPr>
            <w:webHidden/>
          </w:rPr>
          <w:fldChar w:fldCharType="end"/>
        </w:r>
      </w:hyperlink>
    </w:p>
    <w:p w:rsidR="00560CC1" w:rsidRDefault="00560CC1">
      <w:pPr>
        <w:pStyle w:val="TOC1"/>
        <w:rPr>
          <w:rFonts w:asciiTheme="minorHAnsi" w:eastAsiaTheme="minorEastAsia" w:hAnsiTheme="minorHAnsi" w:cstheme="minorBidi"/>
          <w:b w:val="0"/>
          <w:bCs w:val="0"/>
          <w:sz w:val="21"/>
          <w:szCs w:val="22"/>
          <w14:ligatures w14:val="standardContextual"/>
        </w:rPr>
      </w:pPr>
      <w:hyperlink w:anchor="_Toc161065740" w:history="1">
        <w:r w:rsidRPr="00B14BE6">
          <w:rPr>
            <w:rStyle w:val="a6"/>
          </w:rPr>
          <w:t>5</w:t>
        </w:r>
        <w:r>
          <w:rPr>
            <w:rFonts w:asciiTheme="minorHAnsi" w:eastAsiaTheme="minorEastAsia" w:hAnsiTheme="minorHAnsi" w:cstheme="minorBidi"/>
            <w:b w:val="0"/>
            <w:bCs w:val="0"/>
            <w:sz w:val="21"/>
            <w:szCs w:val="22"/>
            <w14:ligatures w14:val="standardContextual"/>
          </w:rPr>
          <w:tab/>
        </w:r>
        <w:r w:rsidRPr="00B14BE6">
          <w:rPr>
            <w:rStyle w:val="a6"/>
          </w:rPr>
          <w:t>计算过程</w:t>
        </w:r>
        <w:r>
          <w:rPr>
            <w:webHidden/>
          </w:rPr>
          <w:tab/>
        </w:r>
        <w:r>
          <w:rPr>
            <w:webHidden/>
          </w:rPr>
          <w:fldChar w:fldCharType="begin"/>
        </w:r>
        <w:r>
          <w:rPr>
            <w:webHidden/>
          </w:rPr>
          <w:instrText xml:space="preserve"> PAGEREF _Toc161065740 \h </w:instrText>
        </w:r>
        <w:r>
          <w:rPr>
            <w:webHidden/>
          </w:rPr>
        </w:r>
        <w:r>
          <w:rPr>
            <w:webHidden/>
          </w:rPr>
          <w:fldChar w:fldCharType="separate"/>
        </w:r>
        <w:r>
          <w:rPr>
            <w:webHidden/>
          </w:rPr>
          <w:t>5</w:t>
        </w:r>
        <w:r>
          <w:rPr>
            <w:webHidden/>
          </w:rPr>
          <w:fldChar w:fldCharType="end"/>
        </w:r>
      </w:hyperlink>
    </w:p>
    <w:p w:rsidR="00560CC1" w:rsidRDefault="00560CC1">
      <w:pPr>
        <w:pStyle w:val="TOC2"/>
        <w:rPr>
          <w:rFonts w:asciiTheme="minorHAnsi" w:eastAsiaTheme="minorEastAsia" w:hAnsiTheme="minorHAnsi" w:cstheme="minorBidi"/>
          <w:sz w:val="21"/>
          <w:szCs w:val="22"/>
          <w14:ligatures w14:val="standardContextual"/>
        </w:rPr>
      </w:pPr>
      <w:hyperlink w:anchor="_Toc161065741" w:history="1">
        <w:r w:rsidRPr="00B14BE6">
          <w:rPr>
            <w:rStyle w:val="a6"/>
          </w:rPr>
          <w:t>5.1</w:t>
        </w:r>
        <w:r>
          <w:rPr>
            <w:rFonts w:asciiTheme="minorHAnsi" w:eastAsiaTheme="minorEastAsia" w:hAnsiTheme="minorHAnsi" w:cstheme="minorBidi"/>
            <w:sz w:val="21"/>
            <w:szCs w:val="22"/>
            <w14:ligatures w14:val="standardContextual"/>
          </w:rPr>
          <w:tab/>
        </w:r>
        <w:r w:rsidRPr="00B14BE6">
          <w:rPr>
            <w:rStyle w:val="a6"/>
          </w:rPr>
          <w:t>室外边界噪声</w:t>
        </w:r>
        <w:r>
          <w:rPr>
            <w:webHidden/>
          </w:rPr>
          <w:tab/>
        </w:r>
        <w:r>
          <w:rPr>
            <w:webHidden/>
          </w:rPr>
          <w:fldChar w:fldCharType="begin"/>
        </w:r>
        <w:r>
          <w:rPr>
            <w:webHidden/>
          </w:rPr>
          <w:instrText xml:space="preserve"> PAGEREF _Toc161065741 \h </w:instrText>
        </w:r>
        <w:r>
          <w:rPr>
            <w:webHidden/>
          </w:rPr>
        </w:r>
        <w:r>
          <w:rPr>
            <w:webHidden/>
          </w:rPr>
          <w:fldChar w:fldCharType="separate"/>
        </w:r>
        <w:r>
          <w:rPr>
            <w:webHidden/>
          </w:rPr>
          <w:t>5</w:t>
        </w:r>
        <w:r>
          <w:rPr>
            <w:webHidden/>
          </w:rPr>
          <w:fldChar w:fldCharType="end"/>
        </w:r>
      </w:hyperlink>
    </w:p>
    <w:p w:rsidR="00560CC1" w:rsidRDefault="00560CC1">
      <w:pPr>
        <w:pStyle w:val="TOC2"/>
        <w:rPr>
          <w:rFonts w:asciiTheme="minorHAnsi" w:eastAsiaTheme="minorEastAsia" w:hAnsiTheme="minorHAnsi" w:cstheme="minorBidi"/>
          <w:sz w:val="21"/>
          <w:szCs w:val="22"/>
          <w14:ligatures w14:val="standardContextual"/>
        </w:rPr>
      </w:pPr>
      <w:hyperlink w:anchor="_Toc161065742" w:history="1">
        <w:r w:rsidRPr="00B14BE6">
          <w:rPr>
            <w:rStyle w:val="a6"/>
          </w:rPr>
          <w:t>5.2</w:t>
        </w:r>
        <w:r>
          <w:rPr>
            <w:rFonts w:asciiTheme="minorHAnsi" w:eastAsiaTheme="minorEastAsia" w:hAnsiTheme="minorHAnsi" w:cstheme="minorBidi"/>
            <w:sz w:val="21"/>
            <w:szCs w:val="22"/>
            <w14:ligatures w14:val="standardContextual"/>
          </w:rPr>
          <w:tab/>
        </w:r>
        <w:r w:rsidRPr="00B14BE6">
          <w:rPr>
            <w:rStyle w:val="a6"/>
          </w:rPr>
          <w:t>构件空气声隔声</w:t>
        </w:r>
        <w:r>
          <w:rPr>
            <w:webHidden/>
          </w:rPr>
          <w:tab/>
        </w:r>
        <w:r>
          <w:rPr>
            <w:webHidden/>
          </w:rPr>
          <w:fldChar w:fldCharType="begin"/>
        </w:r>
        <w:r>
          <w:rPr>
            <w:webHidden/>
          </w:rPr>
          <w:instrText xml:space="preserve"> PAGEREF _Toc161065742 \h </w:instrText>
        </w:r>
        <w:r>
          <w:rPr>
            <w:webHidden/>
          </w:rPr>
        </w:r>
        <w:r>
          <w:rPr>
            <w:webHidden/>
          </w:rPr>
          <w:fldChar w:fldCharType="separate"/>
        </w:r>
        <w:r>
          <w:rPr>
            <w:webHidden/>
          </w:rPr>
          <w:t>5</w:t>
        </w:r>
        <w:r>
          <w:rPr>
            <w:webHidden/>
          </w:rPr>
          <w:fldChar w:fldCharType="end"/>
        </w:r>
      </w:hyperlink>
    </w:p>
    <w:p w:rsidR="00560CC1" w:rsidRDefault="00560CC1">
      <w:pPr>
        <w:pStyle w:val="TOC2"/>
        <w:rPr>
          <w:rFonts w:asciiTheme="minorHAnsi" w:eastAsiaTheme="minorEastAsia" w:hAnsiTheme="minorHAnsi" w:cstheme="minorBidi"/>
          <w:sz w:val="21"/>
          <w:szCs w:val="22"/>
          <w14:ligatures w14:val="standardContextual"/>
        </w:rPr>
      </w:pPr>
      <w:hyperlink w:anchor="_Toc161065743" w:history="1">
        <w:r w:rsidRPr="00B14BE6">
          <w:rPr>
            <w:rStyle w:val="a6"/>
          </w:rPr>
          <w:t>5.3</w:t>
        </w:r>
        <w:r>
          <w:rPr>
            <w:rFonts w:asciiTheme="minorHAnsi" w:eastAsiaTheme="minorEastAsia" w:hAnsiTheme="minorHAnsi" w:cstheme="minorBidi"/>
            <w:sz w:val="21"/>
            <w:szCs w:val="22"/>
            <w14:ligatures w14:val="standardContextual"/>
          </w:rPr>
          <w:tab/>
        </w:r>
        <w:r w:rsidRPr="00B14BE6">
          <w:rPr>
            <w:rStyle w:val="a6"/>
          </w:rPr>
          <w:t>房间总吸声量计算</w:t>
        </w:r>
        <w:r>
          <w:rPr>
            <w:webHidden/>
          </w:rPr>
          <w:tab/>
        </w:r>
        <w:r>
          <w:rPr>
            <w:webHidden/>
          </w:rPr>
          <w:fldChar w:fldCharType="begin"/>
        </w:r>
        <w:r>
          <w:rPr>
            <w:webHidden/>
          </w:rPr>
          <w:instrText xml:space="preserve"> PAGEREF _Toc161065743 \h </w:instrText>
        </w:r>
        <w:r>
          <w:rPr>
            <w:webHidden/>
          </w:rPr>
        </w:r>
        <w:r>
          <w:rPr>
            <w:webHidden/>
          </w:rPr>
          <w:fldChar w:fldCharType="separate"/>
        </w:r>
        <w:r>
          <w:rPr>
            <w:webHidden/>
          </w:rPr>
          <w:t>7</w:t>
        </w:r>
        <w:r>
          <w:rPr>
            <w:webHidden/>
          </w:rPr>
          <w:fldChar w:fldCharType="end"/>
        </w:r>
      </w:hyperlink>
    </w:p>
    <w:p w:rsidR="00560CC1" w:rsidRDefault="00560CC1">
      <w:pPr>
        <w:pStyle w:val="TOC2"/>
        <w:rPr>
          <w:rFonts w:asciiTheme="minorHAnsi" w:eastAsiaTheme="minorEastAsia" w:hAnsiTheme="minorHAnsi" w:cstheme="minorBidi"/>
          <w:sz w:val="21"/>
          <w:szCs w:val="22"/>
          <w14:ligatures w14:val="standardContextual"/>
        </w:rPr>
      </w:pPr>
      <w:hyperlink w:anchor="_Toc161065744" w:history="1">
        <w:r w:rsidRPr="00B14BE6">
          <w:rPr>
            <w:rStyle w:val="a6"/>
          </w:rPr>
          <w:t>5.4</w:t>
        </w:r>
        <w:r>
          <w:rPr>
            <w:rFonts w:asciiTheme="minorHAnsi" w:eastAsiaTheme="minorEastAsia" w:hAnsiTheme="minorHAnsi" w:cstheme="minorBidi"/>
            <w:sz w:val="21"/>
            <w:szCs w:val="22"/>
            <w14:ligatures w14:val="standardContextual"/>
          </w:rPr>
          <w:tab/>
        </w:r>
        <w:r w:rsidRPr="00B14BE6">
          <w:rPr>
            <w:rStyle w:val="a6"/>
          </w:rPr>
          <w:t>组合墙空气声隔声量计算</w:t>
        </w:r>
        <w:r>
          <w:rPr>
            <w:webHidden/>
          </w:rPr>
          <w:tab/>
        </w:r>
        <w:r>
          <w:rPr>
            <w:webHidden/>
          </w:rPr>
          <w:fldChar w:fldCharType="begin"/>
        </w:r>
        <w:r>
          <w:rPr>
            <w:webHidden/>
          </w:rPr>
          <w:instrText xml:space="preserve"> PAGEREF _Toc161065744 \h </w:instrText>
        </w:r>
        <w:r>
          <w:rPr>
            <w:webHidden/>
          </w:rPr>
        </w:r>
        <w:r>
          <w:rPr>
            <w:webHidden/>
          </w:rPr>
          <w:fldChar w:fldCharType="separate"/>
        </w:r>
        <w:r>
          <w:rPr>
            <w:webHidden/>
          </w:rPr>
          <w:t>8</w:t>
        </w:r>
        <w:r>
          <w:rPr>
            <w:webHidden/>
          </w:rPr>
          <w:fldChar w:fldCharType="end"/>
        </w:r>
      </w:hyperlink>
    </w:p>
    <w:p w:rsidR="00560CC1" w:rsidRDefault="00560CC1">
      <w:pPr>
        <w:pStyle w:val="TOC3"/>
        <w:ind w:firstLine="180"/>
        <w:rPr>
          <w:rFonts w:asciiTheme="minorHAnsi" w:eastAsiaTheme="minorEastAsia" w:hAnsiTheme="minorHAnsi" w:cstheme="minorBidi"/>
          <w:sz w:val="21"/>
          <w:szCs w:val="22"/>
          <w14:ligatures w14:val="standardContextual"/>
        </w:rPr>
      </w:pPr>
      <w:hyperlink w:anchor="_Toc161065745" w:history="1">
        <w:r w:rsidRPr="00B14BE6">
          <w:rPr>
            <w:rStyle w:val="a6"/>
          </w:rPr>
          <w:t>5.4.1</w:t>
        </w:r>
        <w:r>
          <w:rPr>
            <w:rFonts w:asciiTheme="minorHAnsi" w:eastAsiaTheme="minorEastAsia" w:hAnsiTheme="minorHAnsi" w:cstheme="minorBidi"/>
            <w:sz w:val="21"/>
            <w:szCs w:val="22"/>
            <w14:ligatures w14:val="standardContextual"/>
          </w:rPr>
          <w:tab/>
        </w:r>
        <w:r w:rsidRPr="00B14BE6">
          <w:rPr>
            <w:rStyle w:val="a6"/>
          </w:rPr>
          <w:t>组合墙有效隔声量</w:t>
        </w:r>
        <w:r>
          <w:rPr>
            <w:webHidden/>
          </w:rPr>
          <w:tab/>
        </w:r>
        <w:r>
          <w:rPr>
            <w:webHidden/>
          </w:rPr>
          <w:fldChar w:fldCharType="begin"/>
        </w:r>
        <w:r>
          <w:rPr>
            <w:webHidden/>
          </w:rPr>
          <w:instrText xml:space="preserve"> PAGEREF _Toc161065745 \h </w:instrText>
        </w:r>
        <w:r>
          <w:rPr>
            <w:webHidden/>
          </w:rPr>
        </w:r>
        <w:r>
          <w:rPr>
            <w:webHidden/>
          </w:rPr>
          <w:fldChar w:fldCharType="separate"/>
        </w:r>
        <w:r>
          <w:rPr>
            <w:webHidden/>
          </w:rPr>
          <w:t>8</w:t>
        </w:r>
        <w:r>
          <w:rPr>
            <w:webHidden/>
          </w:rPr>
          <w:fldChar w:fldCharType="end"/>
        </w:r>
      </w:hyperlink>
    </w:p>
    <w:p w:rsidR="00560CC1" w:rsidRDefault="00560CC1">
      <w:pPr>
        <w:pStyle w:val="TOC3"/>
        <w:ind w:firstLine="180"/>
        <w:rPr>
          <w:rFonts w:asciiTheme="minorHAnsi" w:eastAsiaTheme="minorEastAsia" w:hAnsiTheme="minorHAnsi" w:cstheme="minorBidi"/>
          <w:sz w:val="21"/>
          <w:szCs w:val="22"/>
          <w14:ligatures w14:val="standardContextual"/>
        </w:rPr>
      </w:pPr>
      <w:hyperlink w:anchor="_Toc161065746" w:history="1">
        <w:r w:rsidRPr="00B14BE6">
          <w:rPr>
            <w:rStyle w:val="a6"/>
          </w:rPr>
          <w:t>5.4.2</w:t>
        </w:r>
        <w:r>
          <w:rPr>
            <w:rFonts w:asciiTheme="minorHAnsi" w:eastAsiaTheme="minorEastAsia" w:hAnsiTheme="minorHAnsi" w:cstheme="minorBidi"/>
            <w:sz w:val="21"/>
            <w:szCs w:val="22"/>
            <w14:ligatures w14:val="standardContextual"/>
          </w:rPr>
          <w:tab/>
        </w:r>
        <w:r w:rsidRPr="00B14BE6">
          <w:rPr>
            <w:rStyle w:val="a6"/>
          </w:rPr>
          <w:t>组合墙隔声单值评价量、频谱修正量</w:t>
        </w:r>
        <w:r>
          <w:rPr>
            <w:webHidden/>
          </w:rPr>
          <w:tab/>
        </w:r>
        <w:r>
          <w:rPr>
            <w:webHidden/>
          </w:rPr>
          <w:fldChar w:fldCharType="begin"/>
        </w:r>
        <w:r>
          <w:rPr>
            <w:webHidden/>
          </w:rPr>
          <w:instrText xml:space="preserve"> PAGEREF _Toc161065746 \h </w:instrText>
        </w:r>
        <w:r>
          <w:rPr>
            <w:webHidden/>
          </w:rPr>
        </w:r>
        <w:r>
          <w:rPr>
            <w:webHidden/>
          </w:rPr>
          <w:fldChar w:fldCharType="separate"/>
        </w:r>
        <w:r>
          <w:rPr>
            <w:webHidden/>
          </w:rPr>
          <w:t>9</w:t>
        </w:r>
        <w:r>
          <w:rPr>
            <w:webHidden/>
          </w:rPr>
          <w:fldChar w:fldCharType="end"/>
        </w:r>
      </w:hyperlink>
    </w:p>
    <w:p w:rsidR="00560CC1" w:rsidRDefault="00560CC1">
      <w:pPr>
        <w:pStyle w:val="TOC3"/>
        <w:ind w:firstLine="180"/>
        <w:rPr>
          <w:rFonts w:asciiTheme="minorHAnsi" w:eastAsiaTheme="minorEastAsia" w:hAnsiTheme="minorHAnsi" w:cstheme="minorBidi"/>
          <w:sz w:val="21"/>
          <w:szCs w:val="22"/>
          <w14:ligatures w14:val="standardContextual"/>
        </w:rPr>
      </w:pPr>
      <w:hyperlink w:anchor="_Toc161065747" w:history="1">
        <w:r w:rsidRPr="00B14BE6">
          <w:rPr>
            <w:rStyle w:val="a6"/>
          </w:rPr>
          <w:t>5.4.3</w:t>
        </w:r>
        <w:r>
          <w:rPr>
            <w:rFonts w:asciiTheme="minorHAnsi" w:eastAsiaTheme="minorEastAsia" w:hAnsiTheme="minorHAnsi" w:cstheme="minorBidi"/>
            <w:sz w:val="21"/>
            <w:szCs w:val="22"/>
            <w14:ligatures w14:val="standardContextual"/>
          </w:rPr>
          <w:tab/>
        </w:r>
        <w:r w:rsidRPr="00B14BE6">
          <w:rPr>
            <w:rStyle w:val="a6"/>
          </w:rPr>
          <w:t>缝隙对组合墙隔声量的影响</w:t>
        </w:r>
        <w:r>
          <w:rPr>
            <w:webHidden/>
          </w:rPr>
          <w:tab/>
        </w:r>
        <w:r>
          <w:rPr>
            <w:webHidden/>
          </w:rPr>
          <w:fldChar w:fldCharType="begin"/>
        </w:r>
        <w:r>
          <w:rPr>
            <w:webHidden/>
          </w:rPr>
          <w:instrText xml:space="preserve"> PAGEREF _Toc161065747 \h </w:instrText>
        </w:r>
        <w:r>
          <w:rPr>
            <w:webHidden/>
          </w:rPr>
        </w:r>
        <w:r>
          <w:rPr>
            <w:webHidden/>
          </w:rPr>
          <w:fldChar w:fldCharType="separate"/>
        </w:r>
        <w:r>
          <w:rPr>
            <w:webHidden/>
          </w:rPr>
          <w:t>10</w:t>
        </w:r>
        <w:r>
          <w:rPr>
            <w:webHidden/>
          </w:rPr>
          <w:fldChar w:fldCharType="end"/>
        </w:r>
      </w:hyperlink>
    </w:p>
    <w:p w:rsidR="00560CC1" w:rsidRDefault="00560CC1">
      <w:pPr>
        <w:pStyle w:val="TOC3"/>
        <w:ind w:firstLine="180"/>
        <w:rPr>
          <w:rFonts w:asciiTheme="minorHAnsi" w:eastAsiaTheme="minorEastAsia" w:hAnsiTheme="minorHAnsi" w:cstheme="minorBidi"/>
          <w:sz w:val="21"/>
          <w:szCs w:val="22"/>
          <w14:ligatures w14:val="standardContextual"/>
        </w:rPr>
      </w:pPr>
      <w:hyperlink w:anchor="_Toc161065748" w:history="1">
        <w:r w:rsidRPr="00B14BE6">
          <w:rPr>
            <w:rStyle w:val="a6"/>
          </w:rPr>
          <w:t>5.4.4</w:t>
        </w:r>
        <w:r>
          <w:rPr>
            <w:rFonts w:asciiTheme="minorHAnsi" w:eastAsiaTheme="minorEastAsia" w:hAnsiTheme="minorHAnsi" w:cstheme="minorBidi"/>
            <w:sz w:val="21"/>
            <w:szCs w:val="22"/>
            <w14:ligatures w14:val="standardContextual"/>
          </w:rPr>
          <w:tab/>
        </w:r>
        <w:r w:rsidRPr="00B14BE6">
          <w:rPr>
            <w:rStyle w:val="a6"/>
          </w:rPr>
          <w:t>组合墙隔声量计算过程</w:t>
        </w:r>
        <w:r>
          <w:rPr>
            <w:webHidden/>
          </w:rPr>
          <w:tab/>
        </w:r>
        <w:r>
          <w:rPr>
            <w:webHidden/>
          </w:rPr>
          <w:fldChar w:fldCharType="begin"/>
        </w:r>
        <w:r>
          <w:rPr>
            <w:webHidden/>
          </w:rPr>
          <w:instrText xml:space="preserve"> PAGEREF _Toc161065748 \h </w:instrText>
        </w:r>
        <w:r>
          <w:rPr>
            <w:webHidden/>
          </w:rPr>
        </w:r>
        <w:r>
          <w:rPr>
            <w:webHidden/>
          </w:rPr>
          <w:fldChar w:fldCharType="separate"/>
        </w:r>
        <w:r>
          <w:rPr>
            <w:webHidden/>
          </w:rPr>
          <w:t>10</w:t>
        </w:r>
        <w:r>
          <w:rPr>
            <w:webHidden/>
          </w:rPr>
          <w:fldChar w:fldCharType="end"/>
        </w:r>
      </w:hyperlink>
    </w:p>
    <w:p w:rsidR="00560CC1" w:rsidRDefault="00560CC1">
      <w:pPr>
        <w:pStyle w:val="TOC2"/>
        <w:rPr>
          <w:rFonts w:asciiTheme="minorHAnsi" w:eastAsiaTheme="minorEastAsia" w:hAnsiTheme="minorHAnsi" w:cstheme="minorBidi"/>
          <w:sz w:val="21"/>
          <w:szCs w:val="22"/>
          <w14:ligatures w14:val="standardContextual"/>
        </w:rPr>
      </w:pPr>
      <w:hyperlink w:anchor="_Toc161065749" w:history="1">
        <w:r w:rsidRPr="00B14BE6">
          <w:rPr>
            <w:rStyle w:val="a6"/>
          </w:rPr>
          <w:t>5.5</w:t>
        </w:r>
        <w:r>
          <w:rPr>
            <w:rFonts w:asciiTheme="minorHAnsi" w:eastAsiaTheme="minorEastAsia" w:hAnsiTheme="minorHAnsi" w:cstheme="minorBidi"/>
            <w:sz w:val="21"/>
            <w:szCs w:val="22"/>
            <w14:ligatures w14:val="standardContextual"/>
          </w:rPr>
          <w:tab/>
        </w:r>
        <w:r w:rsidRPr="00B14BE6">
          <w:rPr>
            <w:rStyle w:val="a6"/>
          </w:rPr>
          <w:t>室外环境噪声通过组合墙传到室内的噪声级计算</w:t>
        </w:r>
        <w:r>
          <w:rPr>
            <w:webHidden/>
          </w:rPr>
          <w:tab/>
        </w:r>
        <w:r>
          <w:rPr>
            <w:webHidden/>
          </w:rPr>
          <w:fldChar w:fldCharType="begin"/>
        </w:r>
        <w:r>
          <w:rPr>
            <w:webHidden/>
          </w:rPr>
          <w:instrText xml:space="preserve"> PAGEREF _Toc161065749 \h </w:instrText>
        </w:r>
        <w:r>
          <w:rPr>
            <w:webHidden/>
          </w:rPr>
        </w:r>
        <w:r>
          <w:rPr>
            <w:webHidden/>
          </w:rPr>
          <w:fldChar w:fldCharType="separate"/>
        </w:r>
        <w:r>
          <w:rPr>
            <w:webHidden/>
          </w:rPr>
          <w:t>13</w:t>
        </w:r>
        <w:r>
          <w:rPr>
            <w:webHidden/>
          </w:rPr>
          <w:fldChar w:fldCharType="end"/>
        </w:r>
      </w:hyperlink>
    </w:p>
    <w:p w:rsidR="00560CC1" w:rsidRDefault="00560CC1">
      <w:pPr>
        <w:pStyle w:val="TOC2"/>
        <w:rPr>
          <w:rFonts w:asciiTheme="minorHAnsi" w:eastAsiaTheme="minorEastAsia" w:hAnsiTheme="minorHAnsi" w:cstheme="minorBidi"/>
          <w:sz w:val="21"/>
          <w:szCs w:val="22"/>
          <w14:ligatures w14:val="standardContextual"/>
        </w:rPr>
      </w:pPr>
      <w:hyperlink w:anchor="_Toc161065750" w:history="1">
        <w:r w:rsidRPr="00B14BE6">
          <w:rPr>
            <w:rStyle w:val="a6"/>
          </w:rPr>
          <w:t>5.6</w:t>
        </w:r>
        <w:r>
          <w:rPr>
            <w:rFonts w:asciiTheme="minorHAnsi" w:eastAsiaTheme="minorEastAsia" w:hAnsiTheme="minorHAnsi" w:cstheme="minorBidi"/>
            <w:sz w:val="21"/>
            <w:szCs w:val="22"/>
            <w14:ligatures w14:val="standardContextual"/>
          </w:rPr>
          <w:tab/>
        </w:r>
        <w:r w:rsidRPr="00B14BE6">
          <w:rPr>
            <w:rStyle w:val="a6"/>
          </w:rPr>
          <w:t>室内声源的影响</w:t>
        </w:r>
        <w:r>
          <w:rPr>
            <w:webHidden/>
          </w:rPr>
          <w:tab/>
        </w:r>
        <w:r>
          <w:rPr>
            <w:webHidden/>
          </w:rPr>
          <w:fldChar w:fldCharType="begin"/>
        </w:r>
        <w:r>
          <w:rPr>
            <w:webHidden/>
          </w:rPr>
          <w:instrText xml:space="preserve"> PAGEREF _Toc161065750 \h </w:instrText>
        </w:r>
        <w:r>
          <w:rPr>
            <w:webHidden/>
          </w:rPr>
        </w:r>
        <w:r>
          <w:rPr>
            <w:webHidden/>
          </w:rPr>
          <w:fldChar w:fldCharType="separate"/>
        </w:r>
        <w:r>
          <w:rPr>
            <w:webHidden/>
          </w:rPr>
          <w:t>13</w:t>
        </w:r>
        <w:r>
          <w:rPr>
            <w:webHidden/>
          </w:rPr>
          <w:fldChar w:fldCharType="end"/>
        </w:r>
      </w:hyperlink>
    </w:p>
    <w:p w:rsidR="00560CC1" w:rsidRDefault="00560CC1">
      <w:pPr>
        <w:pStyle w:val="TOC2"/>
        <w:rPr>
          <w:rFonts w:asciiTheme="minorHAnsi" w:eastAsiaTheme="minorEastAsia" w:hAnsiTheme="minorHAnsi" w:cstheme="minorBidi"/>
          <w:sz w:val="21"/>
          <w:szCs w:val="22"/>
          <w14:ligatures w14:val="standardContextual"/>
        </w:rPr>
      </w:pPr>
      <w:hyperlink w:anchor="_Toc161065751" w:history="1">
        <w:r w:rsidRPr="00B14BE6">
          <w:rPr>
            <w:rStyle w:val="a6"/>
          </w:rPr>
          <w:t>5.7</w:t>
        </w:r>
        <w:r>
          <w:rPr>
            <w:rFonts w:asciiTheme="minorHAnsi" w:eastAsiaTheme="minorEastAsia" w:hAnsiTheme="minorHAnsi" w:cstheme="minorBidi"/>
            <w:sz w:val="21"/>
            <w:szCs w:val="22"/>
            <w14:ligatures w14:val="standardContextual"/>
          </w:rPr>
          <w:tab/>
        </w:r>
        <w:r w:rsidRPr="00B14BE6">
          <w:rPr>
            <w:rStyle w:val="a6"/>
          </w:rPr>
          <w:t>室内噪声级计算</w:t>
        </w:r>
        <w:r>
          <w:rPr>
            <w:webHidden/>
          </w:rPr>
          <w:tab/>
        </w:r>
        <w:r>
          <w:rPr>
            <w:webHidden/>
          </w:rPr>
          <w:fldChar w:fldCharType="begin"/>
        </w:r>
        <w:r>
          <w:rPr>
            <w:webHidden/>
          </w:rPr>
          <w:instrText xml:space="preserve"> PAGEREF _Toc161065751 \h </w:instrText>
        </w:r>
        <w:r>
          <w:rPr>
            <w:webHidden/>
          </w:rPr>
        </w:r>
        <w:r>
          <w:rPr>
            <w:webHidden/>
          </w:rPr>
          <w:fldChar w:fldCharType="separate"/>
        </w:r>
        <w:r>
          <w:rPr>
            <w:webHidden/>
          </w:rPr>
          <w:t>14</w:t>
        </w:r>
        <w:r>
          <w:rPr>
            <w:webHidden/>
          </w:rPr>
          <w:fldChar w:fldCharType="end"/>
        </w:r>
      </w:hyperlink>
    </w:p>
    <w:p w:rsidR="00560CC1" w:rsidRDefault="00560CC1">
      <w:pPr>
        <w:pStyle w:val="TOC1"/>
        <w:rPr>
          <w:rFonts w:asciiTheme="minorHAnsi" w:eastAsiaTheme="minorEastAsia" w:hAnsiTheme="minorHAnsi" w:cstheme="minorBidi"/>
          <w:b w:val="0"/>
          <w:bCs w:val="0"/>
          <w:sz w:val="21"/>
          <w:szCs w:val="22"/>
          <w14:ligatures w14:val="standardContextual"/>
        </w:rPr>
      </w:pPr>
      <w:hyperlink w:anchor="_Toc161065752" w:history="1">
        <w:r w:rsidRPr="00B14BE6">
          <w:rPr>
            <w:rStyle w:val="a6"/>
          </w:rPr>
          <w:t>6</w:t>
        </w:r>
        <w:r>
          <w:rPr>
            <w:rFonts w:asciiTheme="minorHAnsi" w:eastAsiaTheme="minorEastAsia" w:hAnsiTheme="minorHAnsi" w:cstheme="minorBidi"/>
            <w:b w:val="0"/>
            <w:bCs w:val="0"/>
            <w:sz w:val="21"/>
            <w:szCs w:val="22"/>
            <w14:ligatures w14:val="standardContextual"/>
          </w:rPr>
          <w:tab/>
        </w:r>
        <w:r w:rsidRPr="00B14BE6">
          <w:rPr>
            <w:rStyle w:val="a6"/>
          </w:rPr>
          <w:t>结论</w:t>
        </w:r>
        <w:r>
          <w:rPr>
            <w:webHidden/>
          </w:rPr>
          <w:tab/>
        </w:r>
        <w:r>
          <w:rPr>
            <w:webHidden/>
          </w:rPr>
          <w:fldChar w:fldCharType="begin"/>
        </w:r>
        <w:r>
          <w:rPr>
            <w:webHidden/>
          </w:rPr>
          <w:instrText xml:space="preserve"> PAGEREF _Toc161065752 \h </w:instrText>
        </w:r>
        <w:r>
          <w:rPr>
            <w:webHidden/>
          </w:rPr>
        </w:r>
        <w:r>
          <w:rPr>
            <w:webHidden/>
          </w:rPr>
          <w:fldChar w:fldCharType="separate"/>
        </w:r>
        <w:r>
          <w:rPr>
            <w:webHidden/>
          </w:rPr>
          <w:t>14</w:t>
        </w:r>
        <w:r>
          <w:rPr>
            <w:webHidden/>
          </w:rPr>
          <w:fldChar w:fldCharType="end"/>
        </w:r>
      </w:hyperlink>
    </w:p>
    <w:p w:rsidR="00AA47FE" w:rsidRDefault="00D40158" w:rsidP="006350D0">
      <w:pPr>
        <w:pStyle w:val="TOC1"/>
        <w:sectPr w:rsidR="00AA47FE" w:rsidSect="0033597F">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Pr="005E5F93" w:rsidRDefault="00D40158" w:rsidP="005215FB">
      <w:pPr>
        <w:pStyle w:val="1"/>
      </w:pPr>
      <w:bookmarkStart w:id="11" w:name="_Toc16106573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2" w:name="工程名称"/>
            <w:r>
              <w:t>老幼交互式角下乡村客厅的设计</w:t>
            </w:r>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3" w:name="地上建筑面积"/>
            <w:r>
              <w:t>741</w:t>
            </w:r>
            <w:bookmarkEnd w:id="13"/>
            <w:r w:rsidRPr="001A0105">
              <w:rPr>
                <w:rFonts w:hint="eastAsia"/>
              </w:rPr>
              <w:t xml:space="preserve">      地下</w:t>
            </w:r>
            <w:bookmarkStart w:id="14" w:name="地下建筑面积"/>
            <w:r>
              <w:t>508</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1</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7" w:name="地上建筑高度"/>
            <w:r>
              <w:t>12.2</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8" w:name="北向角度"/>
            <w:r>
              <w:t>90</w:t>
            </w:r>
            <w:bookmarkEnd w:id="18"/>
          </w:p>
        </w:tc>
      </w:tr>
    </w:tbl>
    <w:p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noProof/>
        </w:rPr>
        <w:drawing>
          <wp:inline distT="0" distB="0" distL="0" distR="0">
            <wp:extent cx="5667375" cy="2876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76550"/>
                    </a:xfrm>
                    <a:prstGeom prst="rect">
                      <a:avLst/>
                    </a:prstGeom>
                  </pic:spPr>
                </pic:pic>
              </a:graphicData>
            </a:graphic>
          </wp:inline>
        </w:drawing>
      </w:r>
    </w:p>
    <w:p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rsidR="00D40158" w:rsidRDefault="00CA61C5" w:rsidP="00D40158">
      <w:pPr>
        <w:pStyle w:val="1"/>
      </w:pPr>
      <w:bookmarkStart w:id="21" w:name="_Toc161065735"/>
      <w:r>
        <w:rPr>
          <w:rFonts w:hint="eastAsia"/>
        </w:rPr>
        <w:t>评价</w:t>
      </w:r>
      <w:r w:rsidR="00D40158">
        <w:rPr>
          <w:rFonts w:hint="eastAsia"/>
        </w:rPr>
        <w:t>依据</w:t>
      </w:r>
      <w:bookmarkEnd w:id="21"/>
    </w:p>
    <w:p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rsidR="00636701" w:rsidRDefault="00CA61C5" w:rsidP="00636701">
      <w:pPr>
        <w:pStyle w:val="1"/>
      </w:pPr>
      <w:bookmarkStart w:id="23" w:name="_Toc161065736"/>
      <w:r>
        <w:rPr>
          <w:rFonts w:hint="eastAsia"/>
        </w:rPr>
        <w:t>标准</w:t>
      </w:r>
      <w:r w:rsidR="00636701">
        <w:t>要求</w:t>
      </w:r>
      <w:bookmarkEnd w:id="23"/>
    </w:p>
    <w:p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rsidR="00D24238" w:rsidRPr="0017701E" w:rsidRDefault="00D24238" w:rsidP="00257D6E">
      <w:pPr>
        <w:pStyle w:val="a0"/>
        <w:ind w:leftChars="200" w:left="360"/>
        <w:rPr>
          <w:bCs/>
        </w:rPr>
      </w:pPr>
      <w:r w:rsidRPr="0017701E">
        <w:rPr>
          <w:rFonts w:hint="eastAsia"/>
          <w:bCs/>
        </w:rPr>
        <w:lastRenderedPageBreak/>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bookmarkStart w:id="24" w:name="_Toc161065737"/>
      <w:r>
        <w:rPr>
          <w:rFonts w:hint="eastAsia"/>
          <w:kern w:val="2"/>
        </w:rPr>
        <w:t>计算原理</w:t>
      </w:r>
      <w:bookmarkEnd w:id="24"/>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25" w:name="_Toc161065738"/>
      <w:r>
        <w:rPr>
          <w:rFonts w:hint="eastAsia"/>
        </w:rPr>
        <w:t>最不利</w:t>
      </w:r>
      <w:r>
        <w:t>房间确定</w:t>
      </w:r>
      <w:bookmarkEnd w:id="25"/>
    </w:p>
    <w:p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bookmarkStart w:id="28" w:name="_Toc161065739"/>
      <w:r>
        <w:rPr>
          <w:rFonts w:hint="eastAsia"/>
        </w:rPr>
        <w:t>室内</w:t>
      </w:r>
      <w:r>
        <w:t>噪声级</w:t>
      </w:r>
      <w:r w:rsidR="006A0F3B">
        <w:rPr>
          <w:rFonts w:hint="eastAsia"/>
        </w:rPr>
        <w:t>计算</w:t>
      </w:r>
      <w:bookmarkEnd w:id="28"/>
    </w:p>
    <w:p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27ED9497" wp14:editId="606A272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lastRenderedPageBreak/>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bookmarkStart w:id="29" w:name="_Toc161065740"/>
      <w:r>
        <w:rPr>
          <w:rFonts w:hint="eastAsia"/>
          <w:kern w:val="2"/>
        </w:rPr>
        <w:t>计算</w:t>
      </w:r>
      <w:r>
        <w:rPr>
          <w:kern w:val="2"/>
        </w:rPr>
        <w:t>过程</w:t>
      </w:r>
      <w:bookmarkEnd w:id="29"/>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3001房间,房间类型[阅览室]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31" w:name="最不利房间楼层平面图"/>
      <w:bookmarkEnd w:id="31"/>
      <w:r>
        <w:rPr>
          <w:noProof/>
        </w:rPr>
        <w:drawing>
          <wp:inline distT="0" distB="0" distL="0" distR="0">
            <wp:extent cx="5667375" cy="46577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657725"/>
                    </a:xfrm>
                    <a:prstGeom prst="rect">
                      <a:avLst/>
                    </a:prstGeom>
                  </pic:spPr>
                </pic:pic>
              </a:graphicData>
            </a:graphic>
          </wp:inline>
        </w: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bookmarkStart w:id="32" w:name="_Toc161065741"/>
      <w:r>
        <w:rPr>
          <w:rFonts w:hint="eastAsia"/>
        </w:rPr>
        <w:t>室外</w:t>
      </w:r>
      <w:r w:rsidR="00D6080D">
        <w:t>边界噪声</w:t>
      </w:r>
      <w:bookmarkEnd w:id="32"/>
    </w:p>
    <w:p w:rsidR="00184464" w:rsidRDefault="004E5763" w:rsidP="00184464">
      <w:pPr>
        <w:pStyle w:val="a0"/>
        <w:ind w:firstLine="420"/>
        <w:rPr>
          <w:rFonts w:ascii="黑体" w:eastAsia="黑体" w:hAnsi="黑体"/>
          <w:lang w:val="en-US"/>
        </w:rPr>
      </w:pPr>
      <w:r w:rsidRPr="004E5763">
        <w:rPr>
          <w:kern w:val="2"/>
          <w:lang w:val="en-US"/>
        </w:rPr>
        <w:t>环境</w:t>
      </w:r>
      <w:r w:rsidR="001A3B20">
        <w:fldChar w:fldCharType="begin"/>
      </w:r>
      <w:r w:rsidR="001A3B20">
        <w:instrText xml:space="preserve"> HYPERLINK "https://baike.baidu.com/item/%E5%99%AA%E5%A3%B0" \t "_blank" </w:instrText>
      </w:r>
      <w:r w:rsidR="001A3B20">
        <w:fldChar w:fldCharType="separate"/>
      </w:r>
      <w:r w:rsidRPr="004E5763">
        <w:rPr>
          <w:kern w:val="2"/>
          <w:lang w:val="en-US"/>
        </w:rPr>
        <w:t>噪声</w:t>
      </w:r>
      <w:r w:rsidR="001A3B2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proofErr w:type="gramStart"/>
      <w:r w:rsidR="00C07B14">
        <w:rPr>
          <w:rFonts w:hint="eastAsia"/>
          <w:kern w:val="2"/>
          <w:lang w:val="en-US"/>
        </w:rPr>
        <w:t>本</w:t>
      </w:r>
      <w:r w:rsidR="00184464">
        <w:rPr>
          <w:rFonts w:hint="eastAsia"/>
          <w:kern w:val="2"/>
          <w:lang w:val="en-US"/>
        </w:rPr>
        <w:t>建筑</w:t>
      </w:r>
      <w:proofErr w:type="gramEnd"/>
      <w:r w:rsidR="00184464">
        <w:rPr>
          <w:rFonts w:hint="eastAsia"/>
          <w:kern w:val="2"/>
          <w:lang w:val="en-US"/>
        </w:rPr>
        <w:t>周边环境噪声值</w:t>
      </w:r>
      <w:r w:rsidR="00C07B14">
        <w:rPr>
          <w:rFonts w:hint="eastAsia"/>
          <w:kern w:val="2"/>
          <w:lang w:val="en-US"/>
        </w:rPr>
        <w:t>，报告中将作为室外边界噪声值：</w:t>
      </w:r>
      <w:proofErr w:type="gramStart"/>
      <w:r w:rsidR="00184464" w:rsidRPr="00C07B14">
        <w:rPr>
          <w:rFonts w:hint="eastAsia"/>
          <w:b/>
          <w:kern w:val="2"/>
          <w:lang w:val="en-US"/>
        </w:rPr>
        <w:t>昼间为</w:t>
      </w:r>
      <w:bookmarkStart w:id="33" w:name="昼间边界噪声"/>
      <w:proofErr w:type="gramEnd"/>
      <w:r>
        <w:t>25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17</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bookmarkStart w:id="35" w:name="_Toc161065742"/>
      <w:r>
        <w:t>构件空气声隔声</w:t>
      </w:r>
      <w:bookmarkEnd w:id="35"/>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AC0DAD">
        <w:tc>
          <w:tcPr>
            <w:tcW w:w="1697" w:type="dxa"/>
            <w:shd w:val="clear" w:color="auto" w:fill="E6E6E6"/>
            <w:vAlign w:val="center"/>
          </w:tcPr>
          <w:p w:rsidR="00AC0DAD" w:rsidRDefault="00000000">
            <w:pPr>
              <w:jc w:val="center"/>
            </w:pPr>
            <w:r>
              <w:lastRenderedPageBreak/>
              <w:t>构件</w:t>
            </w:r>
          </w:p>
        </w:tc>
        <w:tc>
          <w:tcPr>
            <w:tcW w:w="3537" w:type="dxa"/>
            <w:shd w:val="clear" w:color="auto" w:fill="E6E6E6"/>
            <w:vAlign w:val="center"/>
          </w:tcPr>
          <w:p w:rsidR="00AC0DAD" w:rsidRDefault="00000000">
            <w:pPr>
              <w:jc w:val="center"/>
            </w:pPr>
            <w:r>
              <w:t>材料</w:t>
            </w:r>
          </w:p>
        </w:tc>
        <w:tc>
          <w:tcPr>
            <w:tcW w:w="990" w:type="dxa"/>
            <w:shd w:val="clear" w:color="auto" w:fill="E6E6E6"/>
            <w:vAlign w:val="center"/>
          </w:tcPr>
          <w:p w:rsidR="00AC0DAD" w:rsidRDefault="00000000">
            <w:pPr>
              <w:jc w:val="center"/>
            </w:pPr>
            <w:r>
              <w:t>厚度(mm)</w:t>
            </w:r>
          </w:p>
        </w:tc>
        <w:tc>
          <w:tcPr>
            <w:tcW w:w="990" w:type="dxa"/>
            <w:shd w:val="clear" w:color="auto" w:fill="E6E6E6"/>
            <w:vAlign w:val="center"/>
          </w:tcPr>
          <w:p w:rsidR="00AC0DAD" w:rsidRDefault="00000000">
            <w:pPr>
              <w:jc w:val="center"/>
            </w:pPr>
            <w:r>
              <w:t>密度(kg/m</w:t>
            </w:r>
            <w:r>
              <w:rPr>
                <w:vertAlign w:val="superscript"/>
              </w:rPr>
              <w:t>3</w:t>
            </w:r>
            <w:r>
              <w:t>)</w:t>
            </w:r>
          </w:p>
        </w:tc>
        <w:tc>
          <w:tcPr>
            <w:tcW w:w="990" w:type="dxa"/>
            <w:shd w:val="clear" w:color="auto" w:fill="E6E6E6"/>
            <w:vAlign w:val="center"/>
          </w:tcPr>
          <w:p w:rsidR="00AC0DAD" w:rsidRDefault="00000000">
            <w:pPr>
              <w:jc w:val="center"/>
            </w:pPr>
            <w:r>
              <w:t>面密度(kg/m</w:t>
            </w:r>
            <w:r>
              <w:rPr>
                <w:vertAlign w:val="superscript"/>
              </w:rPr>
              <w:t>2</w:t>
            </w:r>
            <w:r>
              <w:t>)</w:t>
            </w:r>
          </w:p>
        </w:tc>
        <w:tc>
          <w:tcPr>
            <w:tcW w:w="1126" w:type="dxa"/>
            <w:shd w:val="clear" w:color="auto" w:fill="E6E6E6"/>
            <w:vAlign w:val="center"/>
          </w:tcPr>
          <w:p w:rsidR="00AC0DAD" w:rsidRDefault="00000000">
            <w:pPr>
              <w:jc w:val="center"/>
            </w:pPr>
            <w:r>
              <w:t>总面密度(kg/m</w:t>
            </w:r>
            <w:r>
              <w:rPr>
                <w:vertAlign w:val="superscript"/>
              </w:rPr>
              <w:t>2</w:t>
            </w:r>
            <w:r>
              <w:t>)</w:t>
            </w:r>
          </w:p>
        </w:tc>
      </w:tr>
      <w:tr w:rsidR="00AC0DAD">
        <w:tc>
          <w:tcPr>
            <w:tcW w:w="1697" w:type="dxa"/>
            <w:vMerge w:val="restart"/>
            <w:shd w:val="clear" w:color="auto" w:fill="E6E6E6"/>
            <w:vAlign w:val="center"/>
          </w:tcPr>
          <w:p w:rsidR="00AC0DAD" w:rsidRDefault="00000000">
            <w:pPr>
              <w:jc w:val="center"/>
            </w:pPr>
            <w:r>
              <w:t>外墙</w:t>
            </w:r>
          </w:p>
        </w:tc>
        <w:tc>
          <w:tcPr>
            <w:tcW w:w="3537" w:type="dxa"/>
            <w:vAlign w:val="center"/>
          </w:tcPr>
          <w:p w:rsidR="00AC0DAD" w:rsidRDefault="00000000">
            <w:r>
              <w:t>水泥砂浆（2）</w:t>
            </w:r>
          </w:p>
        </w:tc>
        <w:tc>
          <w:tcPr>
            <w:tcW w:w="990" w:type="dxa"/>
            <w:vAlign w:val="center"/>
          </w:tcPr>
          <w:p w:rsidR="00AC0DAD" w:rsidRDefault="00000000">
            <w:pPr>
              <w:jc w:val="center"/>
            </w:pPr>
            <w:r>
              <w:t>20</w:t>
            </w:r>
          </w:p>
        </w:tc>
        <w:tc>
          <w:tcPr>
            <w:tcW w:w="990" w:type="dxa"/>
            <w:vAlign w:val="center"/>
          </w:tcPr>
          <w:p w:rsidR="00AC0DAD" w:rsidRDefault="00000000">
            <w:pPr>
              <w:jc w:val="center"/>
            </w:pPr>
            <w:r>
              <w:t>1800</w:t>
            </w:r>
          </w:p>
        </w:tc>
        <w:tc>
          <w:tcPr>
            <w:tcW w:w="990" w:type="dxa"/>
            <w:vAlign w:val="center"/>
          </w:tcPr>
          <w:p w:rsidR="00AC0DAD" w:rsidRDefault="00000000">
            <w:pPr>
              <w:jc w:val="center"/>
            </w:pPr>
            <w:r>
              <w:t>36</w:t>
            </w:r>
          </w:p>
        </w:tc>
        <w:tc>
          <w:tcPr>
            <w:tcW w:w="1126" w:type="dxa"/>
            <w:vMerge w:val="restart"/>
            <w:vAlign w:val="center"/>
          </w:tcPr>
          <w:p w:rsidR="00AC0DAD" w:rsidRDefault="00000000">
            <w:pPr>
              <w:jc w:val="center"/>
            </w:pPr>
            <w:r>
              <w:t>385</w:t>
            </w:r>
          </w:p>
        </w:tc>
      </w:tr>
      <w:tr w:rsidR="00AC0DAD">
        <w:tc>
          <w:tcPr>
            <w:tcW w:w="1697" w:type="dxa"/>
            <w:vMerge/>
            <w:shd w:val="clear" w:color="auto" w:fill="E6E6E6"/>
            <w:vAlign w:val="center"/>
          </w:tcPr>
          <w:p w:rsidR="00AC0DAD" w:rsidRDefault="00AC0DAD">
            <w:pPr>
              <w:jc w:val="center"/>
            </w:pPr>
          </w:p>
        </w:tc>
        <w:tc>
          <w:tcPr>
            <w:tcW w:w="3537" w:type="dxa"/>
            <w:vAlign w:val="center"/>
          </w:tcPr>
          <w:p w:rsidR="00AC0DAD" w:rsidRDefault="00000000">
            <w:r>
              <w:t>烧结多孔砖墙</w:t>
            </w:r>
          </w:p>
        </w:tc>
        <w:tc>
          <w:tcPr>
            <w:tcW w:w="990" w:type="dxa"/>
            <w:vAlign w:val="center"/>
          </w:tcPr>
          <w:p w:rsidR="00AC0DAD" w:rsidRDefault="00000000">
            <w:pPr>
              <w:jc w:val="center"/>
            </w:pPr>
            <w:r>
              <w:t>240</w:t>
            </w:r>
          </w:p>
        </w:tc>
        <w:tc>
          <w:tcPr>
            <w:tcW w:w="990" w:type="dxa"/>
            <w:vAlign w:val="center"/>
          </w:tcPr>
          <w:p w:rsidR="00AC0DAD" w:rsidRDefault="00000000">
            <w:pPr>
              <w:jc w:val="center"/>
            </w:pPr>
            <w:r>
              <w:t>1400</w:t>
            </w:r>
          </w:p>
        </w:tc>
        <w:tc>
          <w:tcPr>
            <w:tcW w:w="990" w:type="dxa"/>
            <w:vAlign w:val="center"/>
          </w:tcPr>
          <w:p w:rsidR="00AC0DAD" w:rsidRDefault="00000000">
            <w:pPr>
              <w:jc w:val="center"/>
            </w:pPr>
            <w:r>
              <w:t>336</w:t>
            </w:r>
          </w:p>
        </w:tc>
        <w:tc>
          <w:tcPr>
            <w:tcW w:w="1126" w:type="dxa"/>
            <w:vMerge/>
            <w:vAlign w:val="center"/>
          </w:tcPr>
          <w:p w:rsidR="00AC0DAD" w:rsidRDefault="00AC0DAD">
            <w:pPr>
              <w:jc w:val="center"/>
            </w:pPr>
          </w:p>
        </w:tc>
      </w:tr>
      <w:tr w:rsidR="00AC0DAD">
        <w:tc>
          <w:tcPr>
            <w:tcW w:w="1697" w:type="dxa"/>
            <w:vMerge/>
            <w:shd w:val="clear" w:color="auto" w:fill="E6E6E6"/>
            <w:vAlign w:val="center"/>
          </w:tcPr>
          <w:p w:rsidR="00AC0DAD" w:rsidRDefault="00AC0DAD">
            <w:pPr>
              <w:jc w:val="center"/>
            </w:pPr>
          </w:p>
        </w:tc>
        <w:tc>
          <w:tcPr>
            <w:tcW w:w="3537" w:type="dxa"/>
            <w:vAlign w:val="center"/>
          </w:tcPr>
          <w:p w:rsidR="00AC0DAD" w:rsidRDefault="00000000">
            <w:r>
              <w:t>SY无机活性外墙保温隔热系统（干粉、板材）经济适用型</w:t>
            </w:r>
          </w:p>
        </w:tc>
        <w:tc>
          <w:tcPr>
            <w:tcW w:w="990" w:type="dxa"/>
            <w:vAlign w:val="center"/>
          </w:tcPr>
          <w:p w:rsidR="00AC0DAD" w:rsidRDefault="00000000">
            <w:pPr>
              <w:jc w:val="center"/>
            </w:pPr>
            <w:r>
              <w:t>40</w:t>
            </w:r>
          </w:p>
        </w:tc>
        <w:tc>
          <w:tcPr>
            <w:tcW w:w="990" w:type="dxa"/>
            <w:vAlign w:val="center"/>
          </w:tcPr>
          <w:p w:rsidR="00AC0DAD" w:rsidRDefault="00000000">
            <w:pPr>
              <w:jc w:val="center"/>
            </w:pPr>
            <w:r>
              <w:t>321</w:t>
            </w:r>
          </w:p>
        </w:tc>
        <w:tc>
          <w:tcPr>
            <w:tcW w:w="990" w:type="dxa"/>
            <w:vAlign w:val="center"/>
          </w:tcPr>
          <w:p w:rsidR="00AC0DAD" w:rsidRDefault="00000000">
            <w:pPr>
              <w:jc w:val="center"/>
            </w:pPr>
            <w:r>
              <w:t>13</w:t>
            </w:r>
          </w:p>
        </w:tc>
        <w:tc>
          <w:tcPr>
            <w:tcW w:w="1126" w:type="dxa"/>
            <w:vMerge/>
            <w:vAlign w:val="center"/>
          </w:tcPr>
          <w:p w:rsidR="00AC0DAD" w:rsidRDefault="00AC0DAD">
            <w:pPr>
              <w:jc w:val="center"/>
            </w:pPr>
          </w:p>
        </w:tc>
      </w:tr>
      <w:tr w:rsidR="00AC0DAD">
        <w:tc>
          <w:tcPr>
            <w:tcW w:w="1697" w:type="dxa"/>
            <w:vMerge w:val="restart"/>
            <w:shd w:val="clear" w:color="auto" w:fill="E6E6E6"/>
            <w:vAlign w:val="center"/>
          </w:tcPr>
          <w:p w:rsidR="00AC0DAD" w:rsidRDefault="00000000">
            <w:pPr>
              <w:jc w:val="center"/>
            </w:pPr>
            <w:r>
              <w:t>屋顶</w:t>
            </w:r>
          </w:p>
        </w:tc>
        <w:tc>
          <w:tcPr>
            <w:tcW w:w="3537" w:type="dxa"/>
            <w:vAlign w:val="center"/>
          </w:tcPr>
          <w:p w:rsidR="00AC0DAD" w:rsidRDefault="00000000">
            <w:r>
              <w:t>酚醛泡沫板（用于墙体）</w:t>
            </w:r>
          </w:p>
        </w:tc>
        <w:tc>
          <w:tcPr>
            <w:tcW w:w="990" w:type="dxa"/>
            <w:vAlign w:val="center"/>
          </w:tcPr>
          <w:p w:rsidR="00AC0DAD" w:rsidRDefault="00000000">
            <w:pPr>
              <w:jc w:val="center"/>
            </w:pPr>
            <w:r>
              <w:t>20</w:t>
            </w:r>
          </w:p>
        </w:tc>
        <w:tc>
          <w:tcPr>
            <w:tcW w:w="990" w:type="dxa"/>
            <w:vAlign w:val="center"/>
          </w:tcPr>
          <w:p w:rsidR="00AC0DAD" w:rsidRDefault="00000000">
            <w:pPr>
              <w:jc w:val="center"/>
            </w:pPr>
            <w:r>
              <w:t>60</w:t>
            </w:r>
          </w:p>
        </w:tc>
        <w:tc>
          <w:tcPr>
            <w:tcW w:w="990" w:type="dxa"/>
            <w:vAlign w:val="center"/>
          </w:tcPr>
          <w:p w:rsidR="00AC0DAD" w:rsidRDefault="00000000">
            <w:pPr>
              <w:jc w:val="center"/>
            </w:pPr>
            <w:r>
              <w:t>1</w:t>
            </w:r>
          </w:p>
        </w:tc>
        <w:tc>
          <w:tcPr>
            <w:tcW w:w="1126" w:type="dxa"/>
            <w:vMerge w:val="restart"/>
            <w:vAlign w:val="center"/>
          </w:tcPr>
          <w:p w:rsidR="00AC0DAD" w:rsidRDefault="00000000">
            <w:pPr>
              <w:jc w:val="center"/>
            </w:pPr>
            <w:r>
              <w:t>357</w:t>
            </w:r>
          </w:p>
        </w:tc>
      </w:tr>
      <w:tr w:rsidR="00AC0DAD">
        <w:tc>
          <w:tcPr>
            <w:tcW w:w="1697" w:type="dxa"/>
            <w:vMerge/>
            <w:shd w:val="clear" w:color="auto" w:fill="E6E6E6"/>
            <w:vAlign w:val="center"/>
          </w:tcPr>
          <w:p w:rsidR="00AC0DAD" w:rsidRDefault="00AC0DAD">
            <w:pPr>
              <w:jc w:val="center"/>
            </w:pPr>
          </w:p>
        </w:tc>
        <w:tc>
          <w:tcPr>
            <w:tcW w:w="3537" w:type="dxa"/>
            <w:vAlign w:val="center"/>
          </w:tcPr>
          <w:p w:rsidR="00AC0DAD" w:rsidRDefault="00000000">
            <w:r>
              <w:t>STP(VIPB)真空绝热板I型</w:t>
            </w:r>
          </w:p>
        </w:tc>
        <w:tc>
          <w:tcPr>
            <w:tcW w:w="990" w:type="dxa"/>
            <w:vAlign w:val="center"/>
          </w:tcPr>
          <w:p w:rsidR="00AC0DAD" w:rsidRDefault="00000000">
            <w:pPr>
              <w:jc w:val="center"/>
            </w:pPr>
            <w:r>
              <w:t>20</w:t>
            </w:r>
          </w:p>
        </w:tc>
        <w:tc>
          <w:tcPr>
            <w:tcW w:w="990" w:type="dxa"/>
            <w:vAlign w:val="center"/>
          </w:tcPr>
          <w:p w:rsidR="00AC0DAD" w:rsidRDefault="00000000">
            <w:pPr>
              <w:jc w:val="center"/>
            </w:pPr>
            <w:r>
              <w:t>450</w:t>
            </w:r>
          </w:p>
        </w:tc>
        <w:tc>
          <w:tcPr>
            <w:tcW w:w="990" w:type="dxa"/>
            <w:vAlign w:val="center"/>
          </w:tcPr>
          <w:p w:rsidR="00AC0DAD" w:rsidRDefault="00000000">
            <w:pPr>
              <w:jc w:val="center"/>
            </w:pPr>
            <w:r>
              <w:t>9</w:t>
            </w:r>
          </w:p>
        </w:tc>
        <w:tc>
          <w:tcPr>
            <w:tcW w:w="1126" w:type="dxa"/>
            <w:vMerge/>
            <w:vAlign w:val="center"/>
          </w:tcPr>
          <w:p w:rsidR="00AC0DAD" w:rsidRDefault="00AC0DAD">
            <w:pPr>
              <w:jc w:val="center"/>
            </w:pPr>
          </w:p>
        </w:tc>
      </w:tr>
      <w:tr w:rsidR="00AC0DAD">
        <w:tc>
          <w:tcPr>
            <w:tcW w:w="1697" w:type="dxa"/>
            <w:vMerge/>
            <w:shd w:val="clear" w:color="auto" w:fill="E6E6E6"/>
            <w:vAlign w:val="center"/>
          </w:tcPr>
          <w:p w:rsidR="00AC0DAD" w:rsidRDefault="00AC0DAD">
            <w:pPr>
              <w:jc w:val="center"/>
            </w:pPr>
          </w:p>
        </w:tc>
        <w:tc>
          <w:tcPr>
            <w:tcW w:w="3537" w:type="dxa"/>
            <w:vAlign w:val="center"/>
          </w:tcPr>
          <w:p w:rsidR="00AC0DAD" w:rsidRDefault="00000000">
            <w:r>
              <w:t>细石混凝土</w:t>
            </w:r>
          </w:p>
        </w:tc>
        <w:tc>
          <w:tcPr>
            <w:tcW w:w="990" w:type="dxa"/>
            <w:vAlign w:val="center"/>
          </w:tcPr>
          <w:p w:rsidR="00AC0DAD" w:rsidRDefault="00000000">
            <w:pPr>
              <w:jc w:val="center"/>
            </w:pPr>
            <w:r>
              <w:t>20</w:t>
            </w:r>
          </w:p>
        </w:tc>
        <w:tc>
          <w:tcPr>
            <w:tcW w:w="990" w:type="dxa"/>
            <w:vAlign w:val="center"/>
          </w:tcPr>
          <w:p w:rsidR="00AC0DAD" w:rsidRDefault="00000000">
            <w:pPr>
              <w:jc w:val="center"/>
            </w:pPr>
            <w:r>
              <w:t>2300</w:t>
            </w:r>
          </w:p>
        </w:tc>
        <w:tc>
          <w:tcPr>
            <w:tcW w:w="990" w:type="dxa"/>
            <w:vAlign w:val="center"/>
          </w:tcPr>
          <w:p w:rsidR="00AC0DAD" w:rsidRDefault="00000000">
            <w:pPr>
              <w:jc w:val="center"/>
            </w:pPr>
            <w:r>
              <w:t>46</w:t>
            </w:r>
          </w:p>
        </w:tc>
        <w:tc>
          <w:tcPr>
            <w:tcW w:w="1126" w:type="dxa"/>
            <w:vMerge/>
            <w:vAlign w:val="center"/>
          </w:tcPr>
          <w:p w:rsidR="00AC0DAD" w:rsidRDefault="00AC0DAD">
            <w:pPr>
              <w:jc w:val="center"/>
            </w:pPr>
          </w:p>
        </w:tc>
      </w:tr>
      <w:tr w:rsidR="00AC0DAD">
        <w:tc>
          <w:tcPr>
            <w:tcW w:w="1697" w:type="dxa"/>
            <w:vMerge/>
            <w:shd w:val="clear" w:color="auto" w:fill="E6E6E6"/>
            <w:vAlign w:val="center"/>
          </w:tcPr>
          <w:p w:rsidR="00AC0DAD" w:rsidRDefault="00AC0DAD">
            <w:pPr>
              <w:jc w:val="center"/>
            </w:pPr>
          </w:p>
        </w:tc>
        <w:tc>
          <w:tcPr>
            <w:tcW w:w="3537" w:type="dxa"/>
            <w:vAlign w:val="center"/>
          </w:tcPr>
          <w:p w:rsidR="00AC0DAD" w:rsidRDefault="00000000">
            <w:r>
              <w:t>钢筋混凝土</w:t>
            </w:r>
          </w:p>
        </w:tc>
        <w:tc>
          <w:tcPr>
            <w:tcW w:w="990" w:type="dxa"/>
            <w:vAlign w:val="center"/>
          </w:tcPr>
          <w:p w:rsidR="00AC0DAD" w:rsidRDefault="00000000">
            <w:pPr>
              <w:jc w:val="center"/>
            </w:pPr>
            <w:r>
              <w:t>120</w:t>
            </w:r>
          </w:p>
        </w:tc>
        <w:tc>
          <w:tcPr>
            <w:tcW w:w="990" w:type="dxa"/>
            <w:vAlign w:val="center"/>
          </w:tcPr>
          <w:p w:rsidR="00AC0DAD" w:rsidRDefault="00000000">
            <w:pPr>
              <w:jc w:val="center"/>
            </w:pPr>
            <w:r>
              <w:t>2500</w:t>
            </w:r>
          </w:p>
        </w:tc>
        <w:tc>
          <w:tcPr>
            <w:tcW w:w="990" w:type="dxa"/>
            <w:vAlign w:val="center"/>
          </w:tcPr>
          <w:p w:rsidR="00AC0DAD" w:rsidRDefault="00000000">
            <w:pPr>
              <w:jc w:val="center"/>
            </w:pPr>
            <w:r>
              <w:t>300</w:t>
            </w:r>
          </w:p>
        </w:tc>
        <w:tc>
          <w:tcPr>
            <w:tcW w:w="1126" w:type="dxa"/>
            <w:vMerge/>
            <w:vAlign w:val="center"/>
          </w:tcPr>
          <w:p w:rsidR="00AC0DAD" w:rsidRDefault="00AC0DAD">
            <w:pPr>
              <w:jc w:val="center"/>
            </w:pPr>
          </w:p>
        </w:tc>
      </w:tr>
      <w:tr w:rsidR="00AC0DAD">
        <w:tc>
          <w:tcPr>
            <w:tcW w:w="1697" w:type="dxa"/>
            <w:vMerge/>
            <w:shd w:val="clear" w:color="auto" w:fill="E6E6E6"/>
            <w:vAlign w:val="center"/>
          </w:tcPr>
          <w:p w:rsidR="00AC0DAD" w:rsidRDefault="00AC0DAD">
            <w:pPr>
              <w:jc w:val="center"/>
            </w:pPr>
          </w:p>
        </w:tc>
        <w:tc>
          <w:tcPr>
            <w:tcW w:w="3537" w:type="dxa"/>
            <w:vAlign w:val="center"/>
          </w:tcPr>
          <w:p w:rsidR="00AC0DAD" w:rsidRDefault="00000000">
            <w:r>
              <w:t>玻璃棉板、毡</w:t>
            </w:r>
          </w:p>
        </w:tc>
        <w:tc>
          <w:tcPr>
            <w:tcW w:w="990" w:type="dxa"/>
            <w:vAlign w:val="center"/>
          </w:tcPr>
          <w:p w:rsidR="00AC0DAD" w:rsidRDefault="00000000">
            <w:pPr>
              <w:jc w:val="center"/>
            </w:pPr>
            <w:r>
              <w:t>20</w:t>
            </w:r>
          </w:p>
        </w:tc>
        <w:tc>
          <w:tcPr>
            <w:tcW w:w="990" w:type="dxa"/>
            <w:vAlign w:val="center"/>
          </w:tcPr>
          <w:p w:rsidR="00AC0DAD" w:rsidRDefault="00000000">
            <w:pPr>
              <w:jc w:val="center"/>
            </w:pPr>
            <w:r>
              <w:t>40</w:t>
            </w:r>
          </w:p>
        </w:tc>
        <w:tc>
          <w:tcPr>
            <w:tcW w:w="990" w:type="dxa"/>
            <w:vAlign w:val="center"/>
          </w:tcPr>
          <w:p w:rsidR="00AC0DAD" w:rsidRDefault="00000000">
            <w:pPr>
              <w:jc w:val="center"/>
            </w:pPr>
            <w:r>
              <w:t>1</w:t>
            </w:r>
          </w:p>
        </w:tc>
        <w:tc>
          <w:tcPr>
            <w:tcW w:w="1126" w:type="dxa"/>
            <w:vMerge/>
            <w:vAlign w:val="center"/>
          </w:tcPr>
          <w:p w:rsidR="00AC0DAD" w:rsidRDefault="00AC0DAD">
            <w:pPr>
              <w:jc w:val="center"/>
            </w:pPr>
          </w:p>
        </w:tc>
      </w:tr>
    </w:tbl>
    <w:p w:rsidR="00CF7A3A" w:rsidRDefault="00CF7A3A" w:rsidP="00EA2766">
      <w:pPr>
        <w:jc w:val="center"/>
        <w:rPr>
          <w:lang w:val="en-US"/>
        </w:rPr>
      </w:pPr>
      <w:bookmarkStart w:id="36" w:name="最不利房间围护结构材料清单"/>
      <w:bookmarkEnd w:id="36"/>
    </w:p>
    <w:p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rsidR="007B5886" w:rsidRPr="0012219A" w:rsidRDefault="007B5886" w:rsidP="007B5886">
      <w:pPr>
        <w:pStyle w:val="a0"/>
        <w:ind w:left="840"/>
      </w:pPr>
      <m:oMathPara>
        <m:oMath>
          <m:r>
            <w:rPr>
              <w:rFonts w:ascii="Cambria Math" w:hAnsi="Cambria Math"/>
            </w:rPr>
            <m:t>R=</m:t>
          </m:r>
          <w:bookmarkStart w:id="37" w:name="公式A1"/>
          <m:r>
            <m:rPr>
              <m:sty m:val="p"/>
            </m:rPr>
            <m:t>23</m:t>
          </m:r>
          <w:bookmarkEnd w:id="37"/>
          <m:r>
            <w:rPr>
              <w:rFonts w:ascii="Cambria Math" w:hAnsi="Cambria Math"/>
            </w:rPr>
            <m:t>lgm+</m:t>
          </m:r>
          <w:bookmarkStart w:id="38" w:name="公式B1"/>
          <m:r>
            <m:rPr>
              <m:sty m:val="p"/>
            </m:rPr>
            <m:t>11</m:t>
          </m:r>
          <w:bookmarkEnd w:id="38"/>
          <m:r>
            <w:rPr>
              <w:rFonts w:ascii="Cambria Math" w:hAnsi="Cambria Math"/>
            </w:rPr>
            <m:t>lgf</m:t>
          </m:r>
          <w:bookmarkStart w:id="39" w:name="公式C1"/>
          <m:r>
            <m:rPr>
              <m:sty m:val="p"/>
            </m:rPr>
            <m:t>-41</m:t>
          </m:r>
          <w:bookmarkEnd w:id="39"/>
          <m:r>
            <w:rPr>
              <w:rFonts w:ascii="Cambria Math" w:hAnsi="Cambria Math"/>
            </w:rPr>
            <m:t xml:space="preserve">            (m≥200kg/</m:t>
          </m:r>
          <m:r>
            <w:rPr>
              <w:rFonts w:ascii="Cambria Math" w:hAnsi="Cambria Math" w:hint="eastAsia"/>
            </w:rPr>
            <m:t>㎡）</m:t>
          </m:r>
        </m:oMath>
      </m:oMathPara>
    </w:p>
    <w:p w:rsidR="007B5886" w:rsidRPr="007B1873" w:rsidRDefault="007B5886" w:rsidP="007B5886">
      <w:pPr>
        <w:pStyle w:val="a0"/>
        <w:ind w:left="840"/>
        <w:rPr>
          <w:color w:val="FF0000"/>
        </w:rPr>
      </w:pPr>
      <m:oMathPara>
        <m:oMath>
          <m:r>
            <w:rPr>
              <w:rFonts w:ascii="Cambria Math" w:hAnsi="Cambria Math"/>
            </w:rPr>
            <m:t>R=</m:t>
          </m:r>
          <w:bookmarkStart w:id="40" w:name="公式A2"/>
          <m:r>
            <m:rPr>
              <m:sty m:val="p"/>
            </m:rPr>
            <m:t>13</m:t>
          </m:r>
          <w:bookmarkEnd w:id="40"/>
          <m:r>
            <w:rPr>
              <w:rFonts w:ascii="Cambria Math" w:hAnsi="Cambria Math"/>
            </w:rPr>
            <m:t>lgm+</m:t>
          </m:r>
          <w:bookmarkStart w:id="41" w:name="公式B2"/>
          <m:r>
            <m:rPr>
              <m:sty m:val="p"/>
            </m:rPr>
            <m:t>11</m:t>
          </m:r>
          <w:bookmarkEnd w:id="41"/>
          <m:r>
            <w:rPr>
              <w:rFonts w:ascii="Cambria Math" w:hAnsi="Cambria Math"/>
            </w:rPr>
            <m:t>lgf</m:t>
          </m:r>
          <w:bookmarkStart w:id="42" w:name="公式C2"/>
          <m:r>
            <m:rPr>
              <m:sty m:val="p"/>
            </m:rPr>
            <m:t>-18</m:t>
          </m:r>
          <w:bookmarkEnd w:id="42"/>
          <m:r>
            <w:rPr>
              <w:rFonts w:ascii="Cambria Math" w:hAnsi="Cambria Math"/>
            </w:rPr>
            <m:t xml:space="preserve">            (m≤200kg/</m:t>
          </m:r>
          <m:r>
            <w:rPr>
              <w:rFonts w:ascii="Cambria Math" w:hAnsi="Cambria Math" w:hint="eastAsia"/>
            </w:rPr>
            <m:t>㎡）</m:t>
          </m:r>
        </m:oMath>
      </m:oMathPara>
    </w:p>
    <w:p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C0DAD">
        <w:tc>
          <w:tcPr>
            <w:tcW w:w="1697" w:type="dxa"/>
            <w:vMerge w:val="restart"/>
            <w:shd w:val="clear" w:color="auto" w:fill="E6E6E6"/>
            <w:vAlign w:val="center"/>
          </w:tcPr>
          <w:p w:rsidR="00AC0DAD" w:rsidRDefault="00000000">
            <w:pPr>
              <w:jc w:val="center"/>
            </w:pPr>
            <w:r>
              <w:t>外墙构造1</w:t>
            </w:r>
            <w:r>
              <w:br/>
            </w:r>
          </w:p>
        </w:tc>
        <w:tc>
          <w:tcPr>
            <w:tcW w:w="1415" w:type="dxa"/>
            <w:vMerge w:val="restart"/>
            <w:shd w:val="clear" w:color="auto" w:fill="E6E6E6"/>
            <w:vAlign w:val="center"/>
          </w:tcPr>
          <w:p w:rsidR="00AC0DAD" w:rsidRDefault="00000000">
            <w:r>
              <w:t>隔声量(dB)</w:t>
            </w:r>
          </w:p>
        </w:tc>
        <w:tc>
          <w:tcPr>
            <w:tcW w:w="6225" w:type="dxa"/>
            <w:gridSpan w:val="5"/>
            <w:shd w:val="clear" w:color="auto" w:fill="E6E6E6"/>
            <w:vAlign w:val="center"/>
          </w:tcPr>
          <w:p w:rsidR="00AC0DAD" w:rsidRDefault="00000000">
            <w:pPr>
              <w:jc w:val="center"/>
            </w:pPr>
            <w:r>
              <w:t>倍频程中心频率(Hz)</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125</w:t>
            </w:r>
          </w:p>
        </w:tc>
        <w:tc>
          <w:tcPr>
            <w:tcW w:w="1245" w:type="dxa"/>
            <w:vAlign w:val="center"/>
          </w:tcPr>
          <w:p w:rsidR="00AC0DAD" w:rsidRDefault="00000000">
            <w:r>
              <w:t>250</w:t>
            </w:r>
          </w:p>
        </w:tc>
        <w:tc>
          <w:tcPr>
            <w:tcW w:w="1245" w:type="dxa"/>
            <w:vAlign w:val="center"/>
          </w:tcPr>
          <w:p w:rsidR="00AC0DAD" w:rsidRDefault="00000000">
            <w:r>
              <w:t>500</w:t>
            </w:r>
          </w:p>
        </w:tc>
        <w:tc>
          <w:tcPr>
            <w:tcW w:w="1245" w:type="dxa"/>
            <w:vAlign w:val="center"/>
          </w:tcPr>
          <w:p w:rsidR="00AC0DAD" w:rsidRDefault="00000000">
            <w:r>
              <w:t>1000</w:t>
            </w:r>
          </w:p>
        </w:tc>
        <w:tc>
          <w:tcPr>
            <w:tcW w:w="1245" w:type="dxa"/>
            <w:vAlign w:val="center"/>
          </w:tcPr>
          <w:p w:rsidR="00AC0DAD" w:rsidRDefault="00000000">
            <w:r>
              <w:t>2000</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41.5</w:t>
            </w:r>
          </w:p>
        </w:tc>
        <w:tc>
          <w:tcPr>
            <w:tcW w:w="1245" w:type="dxa"/>
            <w:vAlign w:val="center"/>
          </w:tcPr>
          <w:p w:rsidR="00AC0DAD" w:rsidRDefault="00000000">
            <w:r>
              <w:t>44.8</w:t>
            </w:r>
          </w:p>
        </w:tc>
        <w:tc>
          <w:tcPr>
            <w:tcW w:w="1245" w:type="dxa"/>
            <w:vAlign w:val="center"/>
          </w:tcPr>
          <w:p w:rsidR="00AC0DAD" w:rsidRDefault="00000000">
            <w:r>
              <w:t>48.2</w:t>
            </w:r>
          </w:p>
        </w:tc>
        <w:tc>
          <w:tcPr>
            <w:tcW w:w="1245" w:type="dxa"/>
            <w:vAlign w:val="center"/>
          </w:tcPr>
          <w:p w:rsidR="00AC0DAD" w:rsidRDefault="00000000">
            <w:r>
              <w:t>51.5</w:t>
            </w:r>
          </w:p>
        </w:tc>
        <w:tc>
          <w:tcPr>
            <w:tcW w:w="1245" w:type="dxa"/>
            <w:vAlign w:val="center"/>
          </w:tcPr>
          <w:p w:rsidR="00AC0DAD" w:rsidRDefault="00000000">
            <w:r>
              <w:t>54.8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面密度(kg/㎡)</w:t>
            </w:r>
          </w:p>
        </w:tc>
        <w:tc>
          <w:tcPr>
            <w:tcW w:w="6225" w:type="dxa"/>
            <w:gridSpan w:val="5"/>
            <w:vAlign w:val="center"/>
          </w:tcPr>
          <w:p w:rsidR="00AC0DAD" w:rsidRDefault="00000000">
            <w:r>
              <w:t>384.8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构造做法</w:t>
            </w:r>
          </w:p>
        </w:tc>
        <w:tc>
          <w:tcPr>
            <w:tcW w:w="6225" w:type="dxa"/>
            <w:gridSpan w:val="5"/>
            <w:vAlign w:val="center"/>
          </w:tcPr>
          <w:p w:rsidR="00AC0DAD" w:rsidRDefault="00000000">
            <w:r>
              <w:t>水泥砂浆（2） 20mm＋烧结多孔砖墙 240mm＋SY无机活性外墙保温隔热系统（干粉、板材）经济适用型 40mm</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隔声量来源</w:t>
            </w:r>
          </w:p>
        </w:tc>
        <w:tc>
          <w:tcPr>
            <w:tcW w:w="6225" w:type="dxa"/>
            <w:gridSpan w:val="5"/>
            <w:vAlign w:val="center"/>
          </w:tcPr>
          <w:p w:rsidR="00AC0DAD" w:rsidRDefault="00000000">
            <w:r>
              <w:t>通过经验公式计算</w:t>
            </w:r>
          </w:p>
        </w:tc>
      </w:tr>
      <w:tr w:rsidR="00AC0DAD">
        <w:tc>
          <w:tcPr>
            <w:tcW w:w="1697" w:type="dxa"/>
            <w:vMerge w:val="restart"/>
            <w:shd w:val="clear" w:color="auto" w:fill="E6E6E6"/>
            <w:vAlign w:val="center"/>
          </w:tcPr>
          <w:p w:rsidR="00AC0DAD" w:rsidRDefault="00000000">
            <w:pPr>
              <w:jc w:val="center"/>
            </w:pPr>
            <w:r>
              <w:t>外墙构造2</w:t>
            </w:r>
            <w:r>
              <w:br/>
            </w:r>
          </w:p>
        </w:tc>
        <w:tc>
          <w:tcPr>
            <w:tcW w:w="1415" w:type="dxa"/>
            <w:vMerge w:val="restart"/>
            <w:shd w:val="clear" w:color="auto" w:fill="E6E6E6"/>
            <w:vAlign w:val="center"/>
          </w:tcPr>
          <w:p w:rsidR="00AC0DAD" w:rsidRDefault="00000000">
            <w:r>
              <w:t>隔声量(dB)</w:t>
            </w:r>
          </w:p>
        </w:tc>
        <w:tc>
          <w:tcPr>
            <w:tcW w:w="6225" w:type="dxa"/>
            <w:gridSpan w:val="5"/>
            <w:shd w:val="clear" w:color="auto" w:fill="E6E6E6"/>
            <w:vAlign w:val="center"/>
          </w:tcPr>
          <w:p w:rsidR="00AC0DAD" w:rsidRDefault="00000000">
            <w:pPr>
              <w:jc w:val="center"/>
            </w:pPr>
            <w:r>
              <w:t>倍频程中心频率(Hz)</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125</w:t>
            </w:r>
          </w:p>
        </w:tc>
        <w:tc>
          <w:tcPr>
            <w:tcW w:w="1245" w:type="dxa"/>
            <w:vAlign w:val="center"/>
          </w:tcPr>
          <w:p w:rsidR="00AC0DAD" w:rsidRDefault="00000000">
            <w:r>
              <w:t>250</w:t>
            </w:r>
          </w:p>
        </w:tc>
        <w:tc>
          <w:tcPr>
            <w:tcW w:w="1245" w:type="dxa"/>
            <w:vAlign w:val="center"/>
          </w:tcPr>
          <w:p w:rsidR="00AC0DAD" w:rsidRDefault="00000000">
            <w:r>
              <w:t>500</w:t>
            </w:r>
          </w:p>
        </w:tc>
        <w:tc>
          <w:tcPr>
            <w:tcW w:w="1245" w:type="dxa"/>
            <w:vAlign w:val="center"/>
          </w:tcPr>
          <w:p w:rsidR="00AC0DAD" w:rsidRDefault="00000000">
            <w:r>
              <w:t>1000</w:t>
            </w:r>
          </w:p>
        </w:tc>
        <w:tc>
          <w:tcPr>
            <w:tcW w:w="1245" w:type="dxa"/>
            <w:vAlign w:val="center"/>
          </w:tcPr>
          <w:p w:rsidR="00AC0DAD" w:rsidRDefault="00000000">
            <w:r>
              <w:t>2000</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41.5</w:t>
            </w:r>
          </w:p>
        </w:tc>
        <w:tc>
          <w:tcPr>
            <w:tcW w:w="1245" w:type="dxa"/>
            <w:vAlign w:val="center"/>
          </w:tcPr>
          <w:p w:rsidR="00AC0DAD" w:rsidRDefault="00000000">
            <w:r>
              <w:t>44.8</w:t>
            </w:r>
          </w:p>
        </w:tc>
        <w:tc>
          <w:tcPr>
            <w:tcW w:w="1245" w:type="dxa"/>
            <w:vAlign w:val="center"/>
          </w:tcPr>
          <w:p w:rsidR="00AC0DAD" w:rsidRDefault="00000000">
            <w:r>
              <w:t>48.2</w:t>
            </w:r>
          </w:p>
        </w:tc>
        <w:tc>
          <w:tcPr>
            <w:tcW w:w="1245" w:type="dxa"/>
            <w:vAlign w:val="center"/>
          </w:tcPr>
          <w:p w:rsidR="00AC0DAD" w:rsidRDefault="00000000">
            <w:r>
              <w:t>51.5</w:t>
            </w:r>
          </w:p>
        </w:tc>
        <w:tc>
          <w:tcPr>
            <w:tcW w:w="1245" w:type="dxa"/>
            <w:vAlign w:val="center"/>
          </w:tcPr>
          <w:p w:rsidR="00AC0DAD" w:rsidRDefault="00000000">
            <w:r>
              <w:t>54.8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面密度(kg/㎡)</w:t>
            </w:r>
          </w:p>
        </w:tc>
        <w:tc>
          <w:tcPr>
            <w:tcW w:w="6225" w:type="dxa"/>
            <w:gridSpan w:val="5"/>
            <w:vAlign w:val="center"/>
          </w:tcPr>
          <w:p w:rsidR="00AC0DAD" w:rsidRDefault="00000000">
            <w:r>
              <w:t>384.8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构造做法</w:t>
            </w:r>
          </w:p>
        </w:tc>
        <w:tc>
          <w:tcPr>
            <w:tcW w:w="6225" w:type="dxa"/>
            <w:gridSpan w:val="5"/>
            <w:vAlign w:val="center"/>
          </w:tcPr>
          <w:p w:rsidR="00AC0DAD" w:rsidRDefault="00000000">
            <w:r>
              <w:t>水泥砂浆（2） 20mm＋烧结多孔砖墙 240mm＋SY无机活性外墙保温隔热系统（干粉、板材）经济适用型 40mm</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隔声量来源</w:t>
            </w:r>
          </w:p>
        </w:tc>
        <w:tc>
          <w:tcPr>
            <w:tcW w:w="6225" w:type="dxa"/>
            <w:gridSpan w:val="5"/>
            <w:vAlign w:val="center"/>
          </w:tcPr>
          <w:p w:rsidR="00AC0DAD" w:rsidRDefault="00000000">
            <w:r>
              <w:t>通过经验公式计算</w:t>
            </w:r>
          </w:p>
        </w:tc>
      </w:tr>
      <w:tr w:rsidR="00AC0DAD">
        <w:tc>
          <w:tcPr>
            <w:tcW w:w="1697" w:type="dxa"/>
            <w:vMerge w:val="restart"/>
            <w:shd w:val="clear" w:color="auto" w:fill="E6E6E6"/>
            <w:vAlign w:val="center"/>
          </w:tcPr>
          <w:p w:rsidR="00AC0DAD" w:rsidRDefault="00000000">
            <w:pPr>
              <w:jc w:val="center"/>
            </w:pPr>
            <w:r>
              <w:t>外墙构造3</w:t>
            </w:r>
            <w:r>
              <w:br/>
            </w:r>
          </w:p>
        </w:tc>
        <w:tc>
          <w:tcPr>
            <w:tcW w:w="1415" w:type="dxa"/>
            <w:vMerge w:val="restart"/>
            <w:shd w:val="clear" w:color="auto" w:fill="E6E6E6"/>
            <w:vAlign w:val="center"/>
          </w:tcPr>
          <w:p w:rsidR="00AC0DAD" w:rsidRDefault="00000000">
            <w:r>
              <w:t>隔声量(dB)</w:t>
            </w:r>
          </w:p>
        </w:tc>
        <w:tc>
          <w:tcPr>
            <w:tcW w:w="6225" w:type="dxa"/>
            <w:gridSpan w:val="5"/>
            <w:shd w:val="clear" w:color="auto" w:fill="E6E6E6"/>
            <w:vAlign w:val="center"/>
          </w:tcPr>
          <w:p w:rsidR="00AC0DAD" w:rsidRDefault="00000000">
            <w:pPr>
              <w:jc w:val="center"/>
            </w:pPr>
            <w:r>
              <w:t>倍频程中心频率(Hz)</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125</w:t>
            </w:r>
          </w:p>
        </w:tc>
        <w:tc>
          <w:tcPr>
            <w:tcW w:w="1245" w:type="dxa"/>
            <w:vAlign w:val="center"/>
          </w:tcPr>
          <w:p w:rsidR="00AC0DAD" w:rsidRDefault="00000000">
            <w:r>
              <w:t>250</w:t>
            </w:r>
          </w:p>
        </w:tc>
        <w:tc>
          <w:tcPr>
            <w:tcW w:w="1245" w:type="dxa"/>
            <w:vAlign w:val="center"/>
          </w:tcPr>
          <w:p w:rsidR="00AC0DAD" w:rsidRDefault="00000000">
            <w:r>
              <w:t>500</w:t>
            </w:r>
          </w:p>
        </w:tc>
        <w:tc>
          <w:tcPr>
            <w:tcW w:w="1245" w:type="dxa"/>
            <w:vAlign w:val="center"/>
          </w:tcPr>
          <w:p w:rsidR="00AC0DAD" w:rsidRDefault="00000000">
            <w:r>
              <w:t>1000</w:t>
            </w:r>
          </w:p>
        </w:tc>
        <w:tc>
          <w:tcPr>
            <w:tcW w:w="1245" w:type="dxa"/>
            <w:vAlign w:val="center"/>
          </w:tcPr>
          <w:p w:rsidR="00AC0DAD" w:rsidRDefault="00000000">
            <w:r>
              <w:t>2000</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41.5</w:t>
            </w:r>
          </w:p>
        </w:tc>
        <w:tc>
          <w:tcPr>
            <w:tcW w:w="1245" w:type="dxa"/>
            <w:vAlign w:val="center"/>
          </w:tcPr>
          <w:p w:rsidR="00AC0DAD" w:rsidRDefault="00000000">
            <w:r>
              <w:t>44.8</w:t>
            </w:r>
          </w:p>
        </w:tc>
        <w:tc>
          <w:tcPr>
            <w:tcW w:w="1245" w:type="dxa"/>
            <w:vAlign w:val="center"/>
          </w:tcPr>
          <w:p w:rsidR="00AC0DAD" w:rsidRDefault="00000000">
            <w:r>
              <w:t>48.2</w:t>
            </w:r>
          </w:p>
        </w:tc>
        <w:tc>
          <w:tcPr>
            <w:tcW w:w="1245" w:type="dxa"/>
            <w:vAlign w:val="center"/>
          </w:tcPr>
          <w:p w:rsidR="00AC0DAD" w:rsidRDefault="00000000">
            <w:r>
              <w:t>51.5</w:t>
            </w:r>
          </w:p>
        </w:tc>
        <w:tc>
          <w:tcPr>
            <w:tcW w:w="1245" w:type="dxa"/>
            <w:vAlign w:val="center"/>
          </w:tcPr>
          <w:p w:rsidR="00AC0DAD" w:rsidRDefault="00000000">
            <w:r>
              <w:t>54.8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面密度(kg/㎡)</w:t>
            </w:r>
          </w:p>
        </w:tc>
        <w:tc>
          <w:tcPr>
            <w:tcW w:w="6225" w:type="dxa"/>
            <w:gridSpan w:val="5"/>
            <w:vAlign w:val="center"/>
          </w:tcPr>
          <w:p w:rsidR="00AC0DAD" w:rsidRDefault="00000000">
            <w:r>
              <w:t>384.8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构造做法</w:t>
            </w:r>
          </w:p>
        </w:tc>
        <w:tc>
          <w:tcPr>
            <w:tcW w:w="6225" w:type="dxa"/>
            <w:gridSpan w:val="5"/>
            <w:vAlign w:val="center"/>
          </w:tcPr>
          <w:p w:rsidR="00AC0DAD" w:rsidRDefault="00000000">
            <w:r>
              <w:t>水泥砂浆（2） 20mm＋烧结多孔砖墙 240mm＋SY无机活性外墙保温隔热系统（干粉、板材）经济适用型 40mm</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隔声量来源</w:t>
            </w:r>
          </w:p>
        </w:tc>
        <w:tc>
          <w:tcPr>
            <w:tcW w:w="6225" w:type="dxa"/>
            <w:gridSpan w:val="5"/>
            <w:vAlign w:val="center"/>
          </w:tcPr>
          <w:p w:rsidR="00AC0DAD" w:rsidRDefault="00000000">
            <w:r>
              <w:t>通过经验公式计算</w:t>
            </w:r>
          </w:p>
        </w:tc>
      </w:tr>
      <w:tr w:rsidR="00AC0DAD">
        <w:tc>
          <w:tcPr>
            <w:tcW w:w="1697" w:type="dxa"/>
            <w:vMerge w:val="restart"/>
            <w:shd w:val="clear" w:color="auto" w:fill="E6E6E6"/>
            <w:vAlign w:val="center"/>
          </w:tcPr>
          <w:p w:rsidR="00AC0DAD" w:rsidRDefault="00000000">
            <w:pPr>
              <w:jc w:val="center"/>
            </w:pPr>
            <w:r>
              <w:lastRenderedPageBreak/>
              <w:t>外墙构造4</w:t>
            </w:r>
            <w:r>
              <w:br/>
            </w:r>
          </w:p>
        </w:tc>
        <w:tc>
          <w:tcPr>
            <w:tcW w:w="1415" w:type="dxa"/>
            <w:vMerge w:val="restart"/>
            <w:shd w:val="clear" w:color="auto" w:fill="E6E6E6"/>
            <w:vAlign w:val="center"/>
          </w:tcPr>
          <w:p w:rsidR="00AC0DAD" w:rsidRDefault="00000000">
            <w:r>
              <w:t>隔声量(dB)</w:t>
            </w:r>
          </w:p>
        </w:tc>
        <w:tc>
          <w:tcPr>
            <w:tcW w:w="6225" w:type="dxa"/>
            <w:gridSpan w:val="5"/>
            <w:shd w:val="clear" w:color="auto" w:fill="E6E6E6"/>
            <w:vAlign w:val="center"/>
          </w:tcPr>
          <w:p w:rsidR="00AC0DAD" w:rsidRDefault="00000000">
            <w:pPr>
              <w:jc w:val="center"/>
            </w:pPr>
            <w:r>
              <w:t>倍频程中心频率(Hz)</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125</w:t>
            </w:r>
          </w:p>
        </w:tc>
        <w:tc>
          <w:tcPr>
            <w:tcW w:w="1245" w:type="dxa"/>
            <w:vAlign w:val="center"/>
          </w:tcPr>
          <w:p w:rsidR="00AC0DAD" w:rsidRDefault="00000000">
            <w:r>
              <w:t>250</w:t>
            </w:r>
          </w:p>
        </w:tc>
        <w:tc>
          <w:tcPr>
            <w:tcW w:w="1245" w:type="dxa"/>
            <w:vAlign w:val="center"/>
          </w:tcPr>
          <w:p w:rsidR="00AC0DAD" w:rsidRDefault="00000000">
            <w:r>
              <w:t>500</w:t>
            </w:r>
          </w:p>
        </w:tc>
        <w:tc>
          <w:tcPr>
            <w:tcW w:w="1245" w:type="dxa"/>
            <w:vAlign w:val="center"/>
          </w:tcPr>
          <w:p w:rsidR="00AC0DAD" w:rsidRDefault="00000000">
            <w:r>
              <w:t>1000</w:t>
            </w:r>
          </w:p>
        </w:tc>
        <w:tc>
          <w:tcPr>
            <w:tcW w:w="1245" w:type="dxa"/>
            <w:vAlign w:val="center"/>
          </w:tcPr>
          <w:p w:rsidR="00AC0DAD" w:rsidRDefault="00000000">
            <w:r>
              <w:t>2000</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41.5</w:t>
            </w:r>
          </w:p>
        </w:tc>
        <w:tc>
          <w:tcPr>
            <w:tcW w:w="1245" w:type="dxa"/>
            <w:vAlign w:val="center"/>
          </w:tcPr>
          <w:p w:rsidR="00AC0DAD" w:rsidRDefault="00000000">
            <w:r>
              <w:t>44.8</w:t>
            </w:r>
          </w:p>
        </w:tc>
        <w:tc>
          <w:tcPr>
            <w:tcW w:w="1245" w:type="dxa"/>
            <w:vAlign w:val="center"/>
          </w:tcPr>
          <w:p w:rsidR="00AC0DAD" w:rsidRDefault="00000000">
            <w:r>
              <w:t>48.2</w:t>
            </w:r>
          </w:p>
        </w:tc>
        <w:tc>
          <w:tcPr>
            <w:tcW w:w="1245" w:type="dxa"/>
            <w:vAlign w:val="center"/>
          </w:tcPr>
          <w:p w:rsidR="00AC0DAD" w:rsidRDefault="00000000">
            <w:r>
              <w:t>51.5</w:t>
            </w:r>
          </w:p>
        </w:tc>
        <w:tc>
          <w:tcPr>
            <w:tcW w:w="1245" w:type="dxa"/>
            <w:vAlign w:val="center"/>
          </w:tcPr>
          <w:p w:rsidR="00AC0DAD" w:rsidRDefault="00000000">
            <w:r>
              <w:t>54.8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面密度(kg/㎡)</w:t>
            </w:r>
          </w:p>
        </w:tc>
        <w:tc>
          <w:tcPr>
            <w:tcW w:w="6225" w:type="dxa"/>
            <w:gridSpan w:val="5"/>
            <w:vAlign w:val="center"/>
          </w:tcPr>
          <w:p w:rsidR="00AC0DAD" w:rsidRDefault="00000000">
            <w:r>
              <w:t>384.8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构造做法</w:t>
            </w:r>
          </w:p>
        </w:tc>
        <w:tc>
          <w:tcPr>
            <w:tcW w:w="6225" w:type="dxa"/>
            <w:gridSpan w:val="5"/>
            <w:vAlign w:val="center"/>
          </w:tcPr>
          <w:p w:rsidR="00AC0DAD" w:rsidRDefault="00000000">
            <w:r>
              <w:t>水泥砂浆（2） 20mm＋烧结多孔砖墙 240mm＋SY无机活性外墙保温隔热系统（干粉、板材）经济适用型 40mm</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隔声量来源</w:t>
            </w:r>
          </w:p>
        </w:tc>
        <w:tc>
          <w:tcPr>
            <w:tcW w:w="6225" w:type="dxa"/>
            <w:gridSpan w:val="5"/>
            <w:vAlign w:val="center"/>
          </w:tcPr>
          <w:p w:rsidR="00AC0DAD" w:rsidRDefault="00000000">
            <w:r>
              <w:t>通过经验公式计算</w:t>
            </w:r>
          </w:p>
        </w:tc>
      </w:tr>
      <w:tr w:rsidR="00AC0DAD">
        <w:tc>
          <w:tcPr>
            <w:tcW w:w="1697" w:type="dxa"/>
            <w:vMerge w:val="restart"/>
            <w:shd w:val="clear" w:color="auto" w:fill="E6E6E6"/>
            <w:vAlign w:val="center"/>
          </w:tcPr>
          <w:p w:rsidR="00AC0DAD" w:rsidRDefault="00000000">
            <w:pPr>
              <w:jc w:val="center"/>
            </w:pPr>
            <w:r>
              <w:t>外墙构造5</w:t>
            </w:r>
            <w:r>
              <w:br/>
            </w:r>
          </w:p>
        </w:tc>
        <w:tc>
          <w:tcPr>
            <w:tcW w:w="1415" w:type="dxa"/>
            <w:vMerge w:val="restart"/>
            <w:shd w:val="clear" w:color="auto" w:fill="E6E6E6"/>
            <w:vAlign w:val="center"/>
          </w:tcPr>
          <w:p w:rsidR="00AC0DAD" w:rsidRDefault="00000000">
            <w:r>
              <w:t>隔声量(dB)</w:t>
            </w:r>
          </w:p>
        </w:tc>
        <w:tc>
          <w:tcPr>
            <w:tcW w:w="6225" w:type="dxa"/>
            <w:gridSpan w:val="5"/>
            <w:shd w:val="clear" w:color="auto" w:fill="E6E6E6"/>
            <w:vAlign w:val="center"/>
          </w:tcPr>
          <w:p w:rsidR="00AC0DAD" w:rsidRDefault="00000000">
            <w:pPr>
              <w:jc w:val="center"/>
            </w:pPr>
            <w:r>
              <w:t>倍频程中心频率(Hz)</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125</w:t>
            </w:r>
          </w:p>
        </w:tc>
        <w:tc>
          <w:tcPr>
            <w:tcW w:w="1245" w:type="dxa"/>
            <w:vAlign w:val="center"/>
          </w:tcPr>
          <w:p w:rsidR="00AC0DAD" w:rsidRDefault="00000000">
            <w:r>
              <w:t>250</w:t>
            </w:r>
          </w:p>
        </w:tc>
        <w:tc>
          <w:tcPr>
            <w:tcW w:w="1245" w:type="dxa"/>
            <w:vAlign w:val="center"/>
          </w:tcPr>
          <w:p w:rsidR="00AC0DAD" w:rsidRDefault="00000000">
            <w:r>
              <w:t>500</w:t>
            </w:r>
          </w:p>
        </w:tc>
        <w:tc>
          <w:tcPr>
            <w:tcW w:w="1245" w:type="dxa"/>
            <w:vAlign w:val="center"/>
          </w:tcPr>
          <w:p w:rsidR="00AC0DAD" w:rsidRDefault="00000000">
            <w:r>
              <w:t>1000</w:t>
            </w:r>
          </w:p>
        </w:tc>
        <w:tc>
          <w:tcPr>
            <w:tcW w:w="1245" w:type="dxa"/>
            <w:vAlign w:val="center"/>
          </w:tcPr>
          <w:p w:rsidR="00AC0DAD" w:rsidRDefault="00000000">
            <w:r>
              <w:t>2000</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41.5</w:t>
            </w:r>
          </w:p>
        </w:tc>
        <w:tc>
          <w:tcPr>
            <w:tcW w:w="1245" w:type="dxa"/>
            <w:vAlign w:val="center"/>
          </w:tcPr>
          <w:p w:rsidR="00AC0DAD" w:rsidRDefault="00000000">
            <w:r>
              <w:t>44.8</w:t>
            </w:r>
          </w:p>
        </w:tc>
        <w:tc>
          <w:tcPr>
            <w:tcW w:w="1245" w:type="dxa"/>
            <w:vAlign w:val="center"/>
          </w:tcPr>
          <w:p w:rsidR="00AC0DAD" w:rsidRDefault="00000000">
            <w:r>
              <w:t>48.2</w:t>
            </w:r>
          </w:p>
        </w:tc>
        <w:tc>
          <w:tcPr>
            <w:tcW w:w="1245" w:type="dxa"/>
            <w:vAlign w:val="center"/>
          </w:tcPr>
          <w:p w:rsidR="00AC0DAD" w:rsidRDefault="00000000">
            <w:r>
              <w:t>51.5</w:t>
            </w:r>
          </w:p>
        </w:tc>
        <w:tc>
          <w:tcPr>
            <w:tcW w:w="1245" w:type="dxa"/>
            <w:vAlign w:val="center"/>
          </w:tcPr>
          <w:p w:rsidR="00AC0DAD" w:rsidRDefault="00000000">
            <w:r>
              <w:t>54.8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面密度(kg/㎡)</w:t>
            </w:r>
          </w:p>
        </w:tc>
        <w:tc>
          <w:tcPr>
            <w:tcW w:w="6225" w:type="dxa"/>
            <w:gridSpan w:val="5"/>
            <w:vAlign w:val="center"/>
          </w:tcPr>
          <w:p w:rsidR="00AC0DAD" w:rsidRDefault="00000000">
            <w:r>
              <w:t>384.8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构造做法</w:t>
            </w:r>
          </w:p>
        </w:tc>
        <w:tc>
          <w:tcPr>
            <w:tcW w:w="6225" w:type="dxa"/>
            <w:gridSpan w:val="5"/>
            <w:vAlign w:val="center"/>
          </w:tcPr>
          <w:p w:rsidR="00AC0DAD" w:rsidRDefault="00000000">
            <w:r>
              <w:t>水泥砂浆（2） 20mm＋烧结多孔砖墙 240mm＋SY无机活性外墙保温隔热系统（干粉、板材）经济适用型 40mm</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隔声量来源</w:t>
            </w:r>
          </w:p>
        </w:tc>
        <w:tc>
          <w:tcPr>
            <w:tcW w:w="6225" w:type="dxa"/>
            <w:gridSpan w:val="5"/>
            <w:vAlign w:val="center"/>
          </w:tcPr>
          <w:p w:rsidR="00AC0DAD" w:rsidRDefault="00000000">
            <w:r>
              <w:t>通过经验公式计算</w:t>
            </w:r>
          </w:p>
        </w:tc>
      </w:tr>
      <w:tr w:rsidR="00AC0DAD">
        <w:tc>
          <w:tcPr>
            <w:tcW w:w="1697" w:type="dxa"/>
            <w:vMerge w:val="restart"/>
            <w:shd w:val="clear" w:color="auto" w:fill="E6E6E6"/>
            <w:vAlign w:val="center"/>
          </w:tcPr>
          <w:p w:rsidR="00AC0DAD" w:rsidRDefault="00000000">
            <w:pPr>
              <w:jc w:val="center"/>
            </w:pPr>
            <w:r>
              <w:t>外墙构造6</w:t>
            </w:r>
            <w:r>
              <w:br/>
            </w:r>
          </w:p>
        </w:tc>
        <w:tc>
          <w:tcPr>
            <w:tcW w:w="1415" w:type="dxa"/>
            <w:vMerge w:val="restart"/>
            <w:shd w:val="clear" w:color="auto" w:fill="E6E6E6"/>
            <w:vAlign w:val="center"/>
          </w:tcPr>
          <w:p w:rsidR="00AC0DAD" w:rsidRDefault="00000000">
            <w:r>
              <w:t>隔声量(dB)</w:t>
            </w:r>
          </w:p>
        </w:tc>
        <w:tc>
          <w:tcPr>
            <w:tcW w:w="6225" w:type="dxa"/>
            <w:gridSpan w:val="5"/>
            <w:shd w:val="clear" w:color="auto" w:fill="E6E6E6"/>
            <w:vAlign w:val="center"/>
          </w:tcPr>
          <w:p w:rsidR="00AC0DAD" w:rsidRDefault="00000000">
            <w:pPr>
              <w:jc w:val="center"/>
            </w:pPr>
            <w:r>
              <w:t>倍频程中心频率(Hz)</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125</w:t>
            </w:r>
          </w:p>
        </w:tc>
        <w:tc>
          <w:tcPr>
            <w:tcW w:w="1245" w:type="dxa"/>
            <w:vAlign w:val="center"/>
          </w:tcPr>
          <w:p w:rsidR="00AC0DAD" w:rsidRDefault="00000000">
            <w:r>
              <w:t>250</w:t>
            </w:r>
          </w:p>
        </w:tc>
        <w:tc>
          <w:tcPr>
            <w:tcW w:w="1245" w:type="dxa"/>
            <w:vAlign w:val="center"/>
          </w:tcPr>
          <w:p w:rsidR="00AC0DAD" w:rsidRDefault="00000000">
            <w:r>
              <w:t>500</w:t>
            </w:r>
          </w:p>
        </w:tc>
        <w:tc>
          <w:tcPr>
            <w:tcW w:w="1245" w:type="dxa"/>
            <w:vAlign w:val="center"/>
          </w:tcPr>
          <w:p w:rsidR="00AC0DAD" w:rsidRDefault="00000000">
            <w:r>
              <w:t>1000</w:t>
            </w:r>
          </w:p>
        </w:tc>
        <w:tc>
          <w:tcPr>
            <w:tcW w:w="1245" w:type="dxa"/>
            <w:vAlign w:val="center"/>
          </w:tcPr>
          <w:p w:rsidR="00AC0DAD" w:rsidRDefault="00000000">
            <w:r>
              <w:t>2000</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41.5</w:t>
            </w:r>
          </w:p>
        </w:tc>
        <w:tc>
          <w:tcPr>
            <w:tcW w:w="1245" w:type="dxa"/>
            <w:vAlign w:val="center"/>
          </w:tcPr>
          <w:p w:rsidR="00AC0DAD" w:rsidRDefault="00000000">
            <w:r>
              <w:t>44.8</w:t>
            </w:r>
          </w:p>
        </w:tc>
        <w:tc>
          <w:tcPr>
            <w:tcW w:w="1245" w:type="dxa"/>
            <w:vAlign w:val="center"/>
          </w:tcPr>
          <w:p w:rsidR="00AC0DAD" w:rsidRDefault="00000000">
            <w:r>
              <w:t>48.2</w:t>
            </w:r>
          </w:p>
        </w:tc>
        <w:tc>
          <w:tcPr>
            <w:tcW w:w="1245" w:type="dxa"/>
            <w:vAlign w:val="center"/>
          </w:tcPr>
          <w:p w:rsidR="00AC0DAD" w:rsidRDefault="00000000">
            <w:r>
              <w:t>51.5</w:t>
            </w:r>
          </w:p>
        </w:tc>
        <w:tc>
          <w:tcPr>
            <w:tcW w:w="1245" w:type="dxa"/>
            <w:vAlign w:val="center"/>
          </w:tcPr>
          <w:p w:rsidR="00AC0DAD" w:rsidRDefault="00000000">
            <w:r>
              <w:t>54.8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面密度(kg/㎡)</w:t>
            </w:r>
          </w:p>
        </w:tc>
        <w:tc>
          <w:tcPr>
            <w:tcW w:w="6225" w:type="dxa"/>
            <w:gridSpan w:val="5"/>
            <w:vAlign w:val="center"/>
          </w:tcPr>
          <w:p w:rsidR="00AC0DAD" w:rsidRDefault="00000000">
            <w:r>
              <w:t>384.8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构造做法</w:t>
            </w:r>
          </w:p>
        </w:tc>
        <w:tc>
          <w:tcPr>
            <w:tcW w:w="6225" w:type="dxa"/>
            <w:gridSpan w:val="5"/>
            <w:vAlign w:val="center"/>
          </w:tcPr>
          <w:p w:rsidR="00AC0DAD" w:rsidRDefault="00000000">
            <w:r>
              <w:t>水泥砂浆（2） 20mm＋烧结多孔砖墙 240mm＋SY无机活性外墙保温隔热系统（干粉、板材）经济适用型 40mm</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隔声量来源</w:t>
            </w:r>
          </w:p>
        </w:tc>
        <w:tc>
          <w:tcPr>
            <w:tcW w:w="6225" w:type="dxa"/>
            <w:gridSpan w:val="5"/>
            <w:vAlign w:val="center"/>
          </w:tcPr>
          <w:p w:rsidR="00AC0DAD" w:rsidRDefault="00000000">
            <w:r>
              <w:t>通过经验公式计算</w:t>
            </w:r>
          </w:p>
        </w:tc>
      </w:tr>
    </w:tbl>
    <w:p w:rsidR="00206392" w:rsidRDefault="00206392" w:rsidP="00EA2766">
      <w:pPr>
        <w:jc w:val="center"/>
      </w:pPr>
      <w:bookmarkStart w:id="43" w:name="外墙隔声量"/>
      <w:bookmarkEnd w:id="43"/>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C0DAD">
        <w:tc>
          <w:tcPr>
            <w:tcW w:w="1697" w:type="dxa"/>
            <w:vMerge w:val="restart"/>
            <w:shd w:val="clear" w:color="auto" w:fill="E6E6E6"/>
            <w:vAlign w:val="center"/>
          </w:tcPr>
          <w:p w:rsidR="00AC0DAD" w:rsidRDefault="00000000">
            <w:pPr>
              <w:jc w:val="center"/>
            </w:pPr>
            <w:r>
              <w:t>外窗</w:t>
            </w:r>
          </w:p>
        </w:tc>
        <w:tc>
          <w:tcPr>
            <w:tcW w:w="1415" w:type="dxa"/>
            <w:vMerge w:val="restart"/>
            <w:shd w:val="clear" w:color="auto" w:fill="E6E6E6"/>
            <w:vAlign w:val="center"/>
          </w:tcPr>
          <w:p w:rsidR="00AC0DAD" w:rsidRDefault="00000000">
            <w:r>
              <w:t>隔声量(dB)</w:t>
            </w:r>
          </w:p>
        </w:tc>
        <w:tc>
          <w:tcPr>
            <w:tcW w:w="6225" w:type="dxa"/>
            <w:gridSpan w:val="5"/>
            <w:shd w:val="clear" w:color="auto" w:fill="E6E6E6"/>
            <w:vAlign w:val="center"/>
          </w:tcPr>
          <w:p w:rsidR="00AC0DAD" w:rsidRDefault="00000000">
            <w:pPr>
              <w:jc w:val="center"/>
            </w:pPr>
            <w:r>
              <w:t>倍频程中心频率(Hz)</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125</w:t>
            </w:r>
          </w:p>
        </w:tc>
        <w:tc>
          <w:tcPr>
            <w:tcW w:w="1245" w:type="dxa"/>
            <w:vAlign w:val="center"/>
          </w:tcPr>
          <w:p w:rsidR="00AC0DAD" w:rsidRDefault="00000000">
            <w:r>
              <w:t>250</w:t>
            </w:r>
          </w:p>
        </w:tc>
        <w:tc>
          <w:tcPr>
            <w:tcW w:w="1245" w:type="dxa"/>
            <w:vAlign w:val="center"/>
          </w:tcPr>
          <w:p w:rsidR="00AC0DAD" w:rsidRDefault="00000000">
            <w:r>
              <w:t>500</w:t>
            </w:r>
          </w:p>
        </w:tc>
        <w:tc>
          <w:tcPr>
            <w:tcW w:w="1245" w:type="dxa"/>
            <w:vAlign w:val="center"/>
          </w:tcPr>
          <w:p w:rsidR="00AC0DAD" w:rsidRDefault="00000000">
            <w:r>
              <w:t>1000</w:t>
            </w:r>
          </w:p>
        </w:tc>
        <w:tc>
          <w:tcPr>
            <w:tcW w:w="1245" w:type="dxa"/>
            <w:vAlign w:val="center"/>
          </w:tcPr>
          <w:p w:rsidR="00AC0DAD" w:rsidRDefault="00000000">
            <w:r>
              <w:t>2000</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23.0</w:t>
            </w:r>
          </w:p>
        </w:tc>
        <w:tc>
          <w:tcPr>
            <w:tcW w:w="1245" w:type="dxa"/>
            <w:vAlign w:val="center"/>
          </w:tcPr>
          <w:p w:rsidR="00AC0DAD" w:rsidRDefault="00000000">
            <w:r>
              <w:t>31.0</w:t>
            </w:r>
          </w:p>
        </w:tc>
        <w:tc>
          <w:tcPr>
            <w:tcW w:w="1245" w:type="dxa"/>
            <w:vAlign w:val="center"/>
          </w:tcPr>
          <w:p w:rsidR="00AC0DAD" w:rsidRDefault="00000000">
            <w:r>
              <w:t>35.0</w:t>
            </w:r>
          </w:p>
        </w:tc>
        <w:tc>
          <w:tcPr>
            <w:tcW w:w="1245" w:type="dxa"/>
            <w:vAlign w:val="center"/>
          </w:tcPr>
          <w:p w:rsidR="00AC0DAD" w:rsidRDefault="00000000">
            <w:r>
              <w:t>36.0</w:t>
            </w:r>
          </w:p>
        </w:tc>
        <w:tc>
          <w:tcPr>
            <w:tcW w:w="1245" w:type="dxa"/>
            <w:vAlign w:val="center"/>
          </w:tcPr>
          <w:p w:rsidR="00AC0DAD" w:rsidRDefault="00000000">
            <w:r>
              <w:t>41.0</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构造</w:t>
            </w:r>
          </w:p>
        </w:tc>
        <w:tc>
          <w:tcPr>
            <w:tcW w:w="6225" w:type="dxa"/>
            <w:gridSpan w:val="5"/>
            <w:vAlign w:val="center"/>
          </w:tcPr>
          <w:p w:rsidR="00AC0DAD" w:rsidRDefault="00000000">
            <w:r>
              <w:t>塑钢+6mm透明+12mm空气+6透明(内置百叶水平打开）</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参照构造</w:t>
            </w:r>
          </w:p>
        </w:tc>
        <w:tc>
          <w:tcPr>
            <w:tcW w:w="6225" w:type="dxa"/>
            <w:gridSpan w:val="5"/>
            <w:vAlign w:val="center"/>
          </w:tcPr>
          <w:p w:rsidR="00AC0DAD" w:rsidRDefault="00000000">
            <w:r>
              <w:t>8+0.76PVB+8</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隔声量来源</w:t>
            </w:r>
          </w:p>
        </w:tc>
        <w:tc>
          <w:tcPr>
            <w:tcW w:w="6225" w:type="dxa"/>
            <w:gridSpan w:val="5"/>
            <w:vAlign w:val="center"/>
          </w:tcPr>
          <w:p w:rsidR="00AC0DAD" w:rsidRDefault="00000000">
            <w:r>
              <w:t>《建筑隔声与吸声构造》08J931</w:t>
            </w:r>
          </w:p>
        </w:tc>
      </w:tr>
      <w:tr w:rsidR="00AC0DAD">
        <w:tc>
          <w:tcPr>
            <w:tcW w:w="1697" w:type="dxa"/>
            <w:vMerge w:val="restart"/>
            <w:shd w:val="clear" w:color="auto" w:fill="E6E6E6"/>
            <w:vAlign w:val="center"/>
          </w:tcPr>
          <w:p w:rsidR="00AC0DAD" w:rsidRDefault="00000000">
            <w:pPr>
              <w:jc w:val="center"/>
            </w:pPr>
            <w:r>
              <w:t>外门</w:t>
            </w:r>
          </w:p>
        </w:tc>
        <w:tc>
          <w:tcPr>
            <w:tcW w:w="1415" w:type="dxa"/>
            <w:vMerge w:val="restart"/>
            <w:shd w:val="clear" w:color="auto" w:fill="E6E6E6"/>
            <w:vAlign w:val="center"/>
          </w:tcPr>
          <w:p w:rsidR="00AC0DAD" w:rsidRDefault="00000000">
            <w:r>
              <w:t>隔声量(dB)</w:t>
            </w:r>
          </w:p>
        </w:tc>
        <w:tc>
          <w:tcPr>
            <w:tcW w:w="6225" w:type="dxa"/>
            <w:gridSpan w:val="5"/>
            <w:shd w:val="clear" w:color="auto" w:fill="E6E6E6"/>
            <w:vAlign w:val="center"/>
          </w:tcPr>
          <w:p w:rsidR="00AC0DAD" w:rsidRDefault="00000000">
            <w:pPr>
              <w:jc w:val="center"/>
            </w:pPr>
            <w:r>
              <w:t>倍频程中心频率(Hz)</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125</w:t>
            </w:r>
          </w:p>
        </w:tc>
        <w:tc>
          <w:tcPr>
            <w:tcW w:w="1245" w:type="dxa"/>
            <w:vAlign w:val="center"/>
          </w:tcPr>
          <w:p w:rsidR="00AC0DAD" w:rsidRDefault="00000000">
            <w:r>
              <w:t>250</w:t>
            </w:r>
          </w:p>
        </w:tc>
        <w:tc>
          <w:tcPr>
            <w:tcW w:w="1245" w:type="dxa"/>
            <w:vAlign w:val="center"/>
          </w:tcPr>
          <w:p w:rsidR="00AC0DAD" w:rsidRDefault="00000000">
            <w:r>
              <w:t>500</w:t>
            </w:r>
          </w:p>
        </w:tc>
        <w:tc>
          <w:tcPr>
            <w:tcW w:w="1245" w:type="dxa"/>
            <w:vAlign w:val="center"/>
          </w:tcPr>
          <w:p w:rsidR="00AC0DAD" w:rsidRDefault="00000000">
            <w:r>
              <w:t>1000</w:t>
            </w:r>
          </w:p>
        </w:tc>
        <w:tc>
          <w:tcPr>
            <w:tcW w:w="1245" w:type="dxa"/>
            <w:vAlign w:val="center"/>
          </w:tcPr>
          <w:p w:rsidR="00AC0DAD" w:rsidRDefault="00000000">
            <w:r>
              <w:t>2000</w:t>
            </w:r>
          </w:p>
        </w:tc>
      </w:tr>
      <w:tr w:rsidR="00AC0DAD">
        <w:tc>
          <w:tcPr>
            <w:tcW w:w="1697" w:type="dxa"/>
            <w:vMerge/>
            <w:shd w:val="clear" w:color="auto" w:fill="E6E6E6"/>
            <w:vAlign w:val="center"/>
          </w:tcPr>
          <w:p w:rsidR="00AC0DAD" w:rsidRDefault="00AC0DAD"/>
        </w:tc>
        <w:tc>
          <w:tcPr>
            <w:tcW w:w="1415" w:type="dxa"/>
            <w:vMerge/>
            <w:shd w:val="clear" w:color="auto" w:fill="E6E6E6"/>
            <w:vAlign w:val="center"/>
          </w:tcPr>
          <w:p w:rsidR="00AC0DAD" w:rsidRDefault="00AC0DAD"/>
        </w:tc>
        <w:tc>
          <w:tcPr>
            <w:tcW w:w="1245" w:type="dxa"/>
            <w:vAlign w:val="center"/>
          </w:tcPr>
          <w:p w:rsidR="00AC0DAD" w:rsidRDefault="00000000">
            <w:r>
              <w:t>24.0</w:t>
            </w:r>
          </w:p>
        </w:tc>
        <w:tc>
          <w:tcPr>
            <w:tcW w:w="1245" w:type="dxa"/>
            <w:vAlign w:val="center"/>
          </w:tcPr>
          <w:p w:rsidR="00AC0DAD" w:rsidRDefault="00000000">
            <w:r>
              <w:t>24.0</w:t>
            </w:r>
          </w:p>
        </w:tc>
        <w:tc>
          <w:tcPr>
            <w:tcW w:w="1245" w:type="dxa"/>
            <w:vAlign w:val="center"/>
          </w:tcPr>
          <w:p w:rsidR="00AC0DAD" w:rsidRDefault="00000000">
            <w:r>
              <w:t>31.0</w:t>
            </w:r>
          </w:p>
        </w:tc>
        <w:tc>
          <w:tcPr>
            <w:tcW w:w="1245" w:type="dxa"/>
            <w:vAlign w:val="center"/>
          </w:tcPr>
          <w:p w:rsidR="00AC0DAD" w:rsidRDefault="00000000">
            <w:r>
              <w:t>35.0</w:t>
            </w:r>
          </w:p>
        </w:tc>
        <w:tc>
          <w:tcPr>
            <w:tcW w:w="1245" w:type="dxa"/>
            <w:vAlign w:val="center"/>
          </w:tcPr>
          <w:p w:rsidR="00AC0DAD" w:rsidRDefault="00000000">
            <w:r>
              <w:t>39.0</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构造</w:t>
            </w:r>
          </w:p>
        </w:tc>
        <w:tc>
          <w:tcPr>
            <w:tcW w:w="6225" w:type="dxa"/>
            <w:gridSpan w:val="5"/>
            <w:vAlign w:val="center"/>
          </w:tcPr>
          <w:p w:rsidR="00AC0DAD" w:rsidRDefault="00000000">
            <w:r>
              <w:t>保温门（多功能门）</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参照构造</w:t>
            </w:r>
          </w:p>
        </w:tc>
        <w:tc>
          <w:tcPr>
            <w:tcW w:w="6225" w:type="dxa"/>
            <w:gridSpan w:val="5"/>
            <w:vAlign w:val="center"/>
          </w:tcPr>
          <w:p w:rsidR="00AC0DAD" w:rsidRDefault="00000000">
            <w:r>
              <w:t>60厚木门</w:t>
            </w:r>
          </w:p>
        </w:tc>
      </w:tr>
      <w:tr w:rsidR="00AC0DAD">
        <w:tc>
          <w:tcPr>
            <w:tcW w:w="1697" w:type="dxa"/>
            <w:vMerge/>
            <w:shd w:val="clear" w:color="auto" w:fill="E6E6E6"/>
            <w:vAlign w:val="center"/>
          </w:tcPr>
          <w:p w:rsidR="00AC0DAD" w:rsidRDefault="00AC0DAD"/>
        </w:tc>
        <w:tc>
          <w:tcPr>
            <w:tcW w:w="1415" w:type="dxa"/>
            <w:shd w:val="clear" w:color="auto" w:fill="E6E6E6"/>
            <w:vAlign w:val="center"/>
          </w:tcPr>
          <w:p w:rsidR="00AC0DAD" w:rsidRDefault="00000000">
            <w:r>
              <w:t>隔声量来源</w:t>
            </w:r>
          </w:p>
        </w:tc>
        <w:tc>
          <w:tcPr>
            <w:tcW w:w="6225" w:type="dxa"/>
            <w:gridSpan w:val="5"/>
            <w:vAlign w:val="center"/>
          </w:tcPr>
          <w:p w:rsidR="00AC0DAD" w:rsidRDefault="00000000">
            <w:r>
              <w:t>《建筑吸声材料与隔声材料》钟祥璋编著</w:t>
            </w:r>
          </w:p>
        </w:tc>
      </w:tr>
    </w:tbl>
    <w:p w:rsidR="00645291" w:rsidRDefault="00645291" w:rsidP="00EA2766">
      <w:pPr>
        <w:jc w:val="center"/>
        <w:rPr>
          <w:lang w:val="en-US"/>
        </w:rPr>
      </w:pPr>
      <w:bookmarkStart w:id="44" w:name="门窗隔声量"/>
      <w:bookmarkEnd w:id="44"/>
    </w:p>
    <w:p w:rsidR="00756C55" w:rsidRDefault="00262D70" w:rsidP="00262D70">
      <w:pPr>
        <w:pStyle w:val="2"/>
      </w:pPr>
      <w:bookmarkStart w:id="45" w:name="_Toc161065743"/>
      <w:r>
        <w:rPr>
          <w:rFonts w:hint="eastAsia"/>
        </w:rPr>
        <w:t>房间</w:t>
      </w:r>
      <w:r>
        <w:t>总吸声量计算</w:t>
      </w:r>
      <w:bookmarkEnd w:id="45"/>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w14:anchorId="636D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7.5pt" o:ole="">
            <v:imagedata r:id="rId16" o:title=""/>
          </v:shape>
          <o:OLEObject Type="Embed" ProgID="Equation.DSMT4" ShapeID="_x0000_i1025" DrawAspect="Content" ObjectID="_1771678680" r:id="rId17"/>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7F94EF6">
          <v:shape id="_x0000_i1026" type="#_x0000_t75" style="width:16.5pt;height:19.5pt" o:ole="">
            <v:imagedata r:id="rId18" o:title=""/>
          </v:shape>
          <o:OLEObject Type="Embed" ProgID="Equation.DSMT4" ShapeID="_x0000_i1026" DrawAspect="Content" ObjectID="_1771678681"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7" type="#_x0000_t75" style="width:16.5pt;height:19.5pt" o:ole="">
            <v:imagedata r:id="rId20" o:title=""/>
          </v:shape>
          <o:OLEObject Type="Embed" ProgID="Equation.DSMT4" ShapeID="_x0000_i1027" DrawAspect="Content" ObjectID="_1771678682"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8" type="#_x0000_t75" style="width:12pt;height:18.75pt" o:ole="">
            <v:imagedata r:id="rId22" o:title=""/>
          </v:shape>
          <o:OLEObject Type="Embed" ProgID="Equation.DSMT4" ShapeID="_x0000_i1028" DrawAspect="Content" ObjectID="_1771678683"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AC0DAD">
        <w:tc>
          <w:tcPr>
            <w:tcW w:w="1471" w:type="dxa"/>
            <w:vMerge w:val="restart"/>
            <w:shd w:val="clear" w:color="auto" w:fill="E6E6E6"/>
            <w:vAlign w:val="center"/>
          </w:tcPr>
          <w:p w:rsidR="00AC0DAD" w:rsidRDefault="00000000">
            <w:r>
              <w:t>构件</w:t>
            </w:r>
          </w:p>
        </w:tc>
        <w:tc>
          <w:tcPr>
            <w:tcW w:w="679" w:type="dxa"/>
            <w:vMerge w:val="restart"/>
            <w:shd w:val="clear" w:color="auto" w:fill="E6E6E6"/>
            <w:vAlign w:val="center"/>
          </w:tcPr>
          <w:p w:rsidR="00AC0DAD" w:rsidRDefault="00000000">
            <w:pPr>
              <w:jc w:val="center"/>
            </w:pPr>
            <w:r>
              <w:t>面积</w:t>
            </w:r>
            <w:r>
              <w:br/>
              <w:t>(㎡)</w:t>
            </w:r>
          </w:p>
        </w:tc>
        <w:tc>
          <w:tcPr>
            <w:tcW w:w="3675" w:type="dxa"/>
            <w:gridSpan w:val="5"/>
            <w:shd w:val="clear" w:color="auto" w:fill="E6E6E6"/>
            <w:vAlign w:val="center"/>
          </w:tcPr>
          <w:p w:rsidR="00AC0DAD" w:rsidRDefault="00000000">
            <w:pPr>
              <w:jc w:val="center"/>
            </w:pPr>
            <w:r>
              <w:t>各中心频率下的吸声系数</w:t>
            </w:r>
          </w:p>
        </w:tc>
        <w:tc>
          <w:tcPr>
            <w:tcW w:w="3509" w:type="dxa"/>
            <w:vMerge w:val="restart"/>
            <w:shd w:val="clear" w:color="auto" w:fill="E6E6E6"/>
            <w:vAlign w:val="center"/>
          </w:tcPr>
          <w:p w:rsidR="00AC0DAD" w:rsidRDefault="00000000">
            <w:pPr>
              <w:jc w:val="center"/>
            </w:pPr>
            <w:r>
              <w:t>吸声系数来源</w:t>
            </w:r>
          </w:p>
        </w:tc>
      </w:tr>
      <w:tr w:rsidR="00AC0DAD">
        <w:tc>
          <w:tcPr>
            <w:tcW w:w="1471" w:type="dxa"/>
            <w:vMerge/>
            <w:shd w:val="clear" w:color="auto" w:fill="E6E6E6"/>
            <w:vAlign w:val="center"/>
          </w:tcPr>
          <w:p w:rsidR="00AC0DAD" w:rsidRDefault="00AC0DAD"/>
        </w:tc>
        <w:tc>
          <w:tcPr>
            <w:tcW w:w="679" w:type="dxa"/>
            <w:vMerge/>
            <w:shd w:val="clear" w:color="auto" w:fill="E6E6E6"/>
            <w:vAlign w:val="center"/>
          </w:tcPr>
          <w:p w:rsidR="00AC0DAD" w:rsidRDefault="00AC0DAD"/>
        </w:tc>
        <w:tc>
          <w:tcPr>
            <w:tcW w:w="735" w:type="dxa"/>
            <w:shd w:val="clear" w:color="auto" w:fill="E6E6E6"/>
            <w:vAlign w:val="center"/>
          </w:tcPr>
          <w:p w:rsidR="00AC0DAD" w:rsidRDefault="00000000">
            <w:r>
              <w:t>125</w:t>
            </w:r>
          </w:p>
        </w:tc>
        <w:tc>
          <w:tcPr>
            <w:tcW w:w="735" w:type="dxa"/>
            <w:shd w:val="clear" w:color="auto" w:fill="E6E6E6"/>
            <w:vAlign w:val="center"/>
          </w:tcPr>
          <w:p w:rsidR="00AC0DAD" w:rsidRDefault="00000000">
            <w:r>
              <w:t>250</w:t>
            </w:r>
          </w:p>
        </w:tc>
        <w:tc>
          <w:tcPr>
            <w:tcW w:w="735" w:type="dxa"/>
            <w:shd w:val="clear" w:color="auto" w:fill="E6E6E6"/>
            <w:vAlign w:val="center"/>
          </w:tcPr>
          <w:p w:rsidR="00AC0DAD" w:rsidRDefault="00000000">
            <w:r>
              <w:t>500</w:t>
            </w:r>
          </w:p>
        </w:tc>
        <w:tc>
          <w:tcPr>
            <w:tcW w:w="735" w:type="dxa"/>
            <w:shd w:val="clear" w:color="auto" w:fill="E6E6E6"/>
            <w:vAlign w:val="center"/>
          </w:tcPr>
          <w:p w:rsidR="00AC0DAD" w:rsidRDefault="00000000">
            <w:r>
              <w:t>1000</w:t>
            </w:r>
          </w:p>
        </w:tc>
        <w:tc>
          <w:tcPr>
            <w:tcW w:w="735" w:type="dxa"/>
            <w:shd w:val="clear" w:color="auto" w:fill="E6E6E6"/>
            <w:vAlign w:val="center"/>
          </w:tcPr>
          <w:p w:rsidR="00AC0DAD" w:rsidRDefault="00000000">
            <w:r>
              <w:t>2000</w:t>
            </w:r>
          </w:p>
        </w:tc>
        <w:tc>
          <w:tcPr>
            <w:tcW w:w="3509" w:type="dxa"/>
            <w:vMerge/>
            <w:shd w:val="clear" w:color="auto" w:fill="E6E6E6"/>
            <w:vAlign w:val="center"/>
          </w:tcPr>
          <w:p w:rsidR="00AC0DAD" w:rsidRDefault="00AC0DAD"/>
        </w:tc>
      </w:tr>
      <w:tr w:rsidR="00AC0DAD">
        <w:tc>
          <w:tcPr>
            <w:tcW w:w="1471" w:type="dxa"/>
            <w:shd w:val="clear" w:color="auto" w:fill="E6E6E6"/>
            <w:vAlign w:val="center"/>
          </w:tcPr>
          <w:p w:rsidR="00AC0DAD" w:rsidRDefault="00000000">
            <w:r>
              <w:t>外墙</w:t>
            </w:r>
          </w:p>
        </w:tc>
        <w:tc>
          <w:tcPr>
            <w:tcW w:w="679" w:type="dxa"/>
            <w:shd w:val="clear" w:color="auto" w:fill="E6E6E6"/>
            <w:vAlign w:val="center"/>
          </w:tcPr>
          <w:p w:rsidR="00AC0DAD" w:rsidRDefault="00000000">
            <w:r>
              <w:t>38.8</w:t>
            </w:r>
          </w:p>
        </w:tc>
        <w:tc>
          <w:tcPr>
            <w:tcW w:w="735" w:type="dxa"/>
            <w:vAlign w:val="center"/>
          </w:tcPr>
          <w:p w:rsidR="00AC0DAD" w:rsidRDefault="00000000">
            <w:r>
              <w:t>0.100</w:t>
            </w:r>
          </w:p>
        </w:tc>
        <w:tc>
          <w:tcPr>
            <w:tcW w:w="735" w:type="dxa"/>
            <w:vAlign w:val="center"/>
          </w:tcPr>
          <w:p w:rsidR="00AC0DAD" w:rsidRDefault="00000000">
            <w:r>
              <w:t>0.050</w:t>
            </w:r>
          </w:p>
        </w:tc>
        <w:tc>
          <w:tcPr>
            <w:tcW w:w="735" w:type="dxa"/>
            <w:vAlign w:val="center"/>
          </w:tcPr>
          <w:p w:rsidR="00AC0DAD" w:rsidRDefault="00000000">
            <w:r>
              <w:t>0.060</w:t>
            </w:r>
          </w:p>
        </w:tc>
        <w:tc>
          <w:tcPr>
            <w:tcW w:w="735" w:type="dxa"/>
            <w:vAlign w:val="center"/>
          </w:tcPr>
          <w:p w:rsidR="00AC0DAD" w:rsidRDefault="00000000">
            <w:r>
              <w:t>0.070</w:t>
            </w:r>
          </w:p>
        </w:tc>
        <w:tc>
          <w:tcPr>
            <w:tcW w:w="735" w:type="dxa"/>
            <w:vAlign w:val="center"/>
          </w:tcPr>
          <w:p w:rsidR="00AC0DAD" w:rsidRDefault="00000000">
            <w:r>
              <w:t>0.090</w:t>
            </w:r>
          </w:p>
        </w:tc>
        <w:tc>
          <w:tcPr>
            <w:tcW w:w="3509" w:type="dxa"/>
            <w:vAlign w:val="center"/>
          </w:tcPr>
          <w:p w:rsidR="00AC0DAD" w:rsidRDefault="00000000">
            <w:r>
              <w:t>《声学手册》马大猷，沈豪著</w:t>
            </w:r>
          </w:p>
        </w:tc>
      </w:tr>
      <w:tr w:rsidR="00AC0DAD">
        <w:tc>
          <w:tcPr>
            <w:tcW w:w="1471" w:type="dxa"/>
            <w:shd w:val="clear" w:color="auto" w:fill="E6E6E6"/>
            <w:vAlign w:val="center"/>
          </w:tcPr>
          <w:p w:rsidR="00AC0DAD" w:rsidRDefault="00000000">
            <w:r>
              <w:t>外墙</w:t>
            </w:r>
          </w:p>
        </w:tc>
        <w:tc>
          <w:tcPr>
            <w:tcW w:w="679" w:type="dxa"/>
            <w:shd w:val="clear" w:color="auto" w:fill="E6E6E6"/>
            <w:vAlign w:val="center"/>
          </w:tcPr>
          <w:p w:rsidR="00AC0DAD" w:rsidRDefault="00000000">
            <w:r>
              <w:t>63.6</w:t>
            </w:r>
          </w:p>
        </w:tc>
        <w:tc>
          <w:tcPr>
            <w:tcW w:w="735" w:type="dxa"/>
            <w:vAlign w:val="center"/>
          </w:tcPr>
          <w:p w:rsidR="00AC0DAD" w:rsidRDefault="00000000">
            <w:r>
              <w:t>0.100</w:t>
            </w:r>
          </w:p>
        </w:tc>
        <w:tc>
          <w:tcPr>
            <w:tcW w:w="735" w:type="dxa"/>
            <w:vAlign w:val="center"/>
          </w:tcPr>
          <w:p w:rsidR="00AC0DAD" w:rsidRDefault="00000000">
            <w:r>
              <w:t>0.050</w:t>
            </w:r>
          </w:p>
        </w:tc>
        <w:tc>
          <w:tcPr>
            <w:tcW w:w="735" w:type="dxa"/>
            <w:vAlign w:val="center"/>
          </w:tcPr>
          <w:p w:rsidR="00AC0DAD" w:rsidRDefault="00000000">
            <w:r>
              <w:t>0.060</w:t>
            </w:r>
          </w:p>
        </w:tc>
        <w:tc>
          <w:tcPr>
            <w:tcW w:w="735" w:type="dxa"/>
            <w:vAlign w:val="center"/>
          </w:tcPr>
          <w:p w:rsidR="00AC0DAD" w:rsidRDefault="00000000">
            <w:r>
              <w:t>0.070</w:t>
            </w:r>
          </w:p>
        </w:tc>
        <w:tc>
          <w:tcPr>
            <w:tcW w:w="735" w:type="dxa"/>
            <w:vAlign w:val="center"/>
          </w:tcPr>
          <w:p w:rsidR="00AC0DAD" w:rsidRDefault="00000000">
            <w:r>
              <w:t>0.090</w:t>
            </w:r>
          </w:p>
        </w:tc>
        <w:tc>
          <w:tcPr>
            <w:tcW w:w="3509" w:type="dxa"/>
            <w:vAlign w:val="center"/>
          </w:tcPr>
          <w:p w:rsidR="00AC0DAD" w:rsidRDefault="00000000">
            <w:r>
              <w:t>《声学手册》马大猷，沈豪著</w:t>
            </w:r>
          </w:p>
        </w:tc>
      </w:tr>
      <w:tr w:rsidR="00AC0DAD">
        <w:tc>
          <w:tcPr>
            <w:tcW w:w="1471" w:type="dxa"/>
            <w:shd w:val="clear" w:color="auto" w:fill="E6E6E6"/>
            <w:vAlign w:val="center"/>
          </w:tcPr>
          <w:p w:rsidR="00AC0DAD" w:rsidRDefault="00000000">
            <w:r>
              <w:t>外墙</w:t>
            </w:r>
          </w:p>
        </w:tc>
        <w:tc>
          <w:tcPr>
            <w:tcW w:w="679" w:type="dxa"/>
            <w:shd w:val="clear" w:color="auto" w:fill="E6E6E6"/>
            <w:vAlign w:val="center"/>
          </w:tcPr>
          <w:p w:rsidR="00AC0DAD" w:rsidRDefault="00000000">
            <w:r>
              <w:t>28.1</w:t>
            </w:r>
          </w:p>
        </w:tc>
        <w:tc>
          <w:tcPr>
            <w:tcW w:w="735" w:type="dxa"/>
            <w:vAlign w:val="center"/>
          </w:tcPr>
          <w:p w:rsidR="00AC0DAD" w:rsidRDefault="00000000">
            <w:r>
              <w:t>0.100</w:t>
            </w:r>
          </w:p>
        </w:tc>
        <w:tc>
          <w:tcPr>
            <w:tcW w:w="735" w:type="dxa"/>
            <w:vAlign w:val="center"/>
          </w:tcPr>
          <w:p w:rsidR="00AC0DAD" w:rsidRDefault="00000000">
            <w:r>
              <w:t>0.050</w:t>
            </w:r>
          </w:p>
        </w:tc>
        <w:tc>
          <w:tcPr>
            <w:tcW w:w="735" w:type="dxa"/>
            <w:vAlign w:val="center"/>
          </w:tcPr>
          <w:p w:rsidR="00AC0DAD" w:rsidRDefault="00000000">
            <w:r>
              <w:t>0.060</w:t>
            </w:r>
          </w:p>
        </w:tc>
        <w:tc>
          <w:tcPr>
            <w:tcW w:w="735" w:type="dxa"/>
            <w:vAlign w:val="center"/>
          </w:tcPr>
          <w:p w:rsidR="00AC0DAD" w:rsidRDefault="00000000">
            <w:r>
              <w:t>0.070</w:t>
            </w:r>
          </w:p>
        </w:tc>
        <w:tc>
          <w:tcPr>
            <w:tcW w:w="735" w:type="dxa"/>
            <w:vAlign w:val="center"/>
          </w:tcPr>
          <w:p w:rsidR="00AC0DAD" w:rsidRDefault="00000000">
            <w:r>
              <w:t>0.090</w:t>
            </w:r>
          </w:p>
        </w:tc>
        <w:tc>
          <w:tcPr>
            <w:tcW w:w="3509" w:type="dxa"/>
            <w:vAlign w:val="center"/>
          </w:tcPr>
          <w:p w:rsidR="00AC0DAD" w:rsidRDefault="00000000">
            <w:r>
              <w:t>《声学手册》马大猷，沈豪著</w:t>
            </w:r>
          </w:p>
        </w:tc>
      </w:tr>
      <w:tr w:rsidR="00AC0DAD">
        <w:tc>
          <w:tcPr>
            <w:tcW w:w="1471" w:type="dxa"/>
            <w:shd w:val="clear" w:color="auto" w:fill="E6E6E6"/>
            <w:vAlign w:val="center"/>
          </w:tcPr>
          <w:p w:rsidR="00AC0DAD" w:rsidRDefault="00000000">
            <w:r>
              <w:t>外墙</w:t>
            </w:r>
          </w:p>
        </w:tc>
        <w:tc>
          <w:tcPr>
            <w:tcW w:w="679" w:type="dxa"/>
            <w:shd w:val="clear" w:color="auto" w:fill="E6E6E6"/>
            <w:vAlign w:val="center"/>
          </w:tcPr>
          <w:p w:rsidR="00AC0DAD" w:rsidRDefault="00000000">
            <w:r>
              <w:t>34.3</w:t>
            </w:r>
          </w:p>
        </w:tc>
        <w:tc>
          <w:tcPr>
            <w:tcW w:w="735" w:type="dxa"/>
            <w:vAlign w:val="center"/>
          </w:tcPr>
          <w:p w:rsidR="00AC0DAD" w:rsidRDefault="00000000">
            <w:r>
              <w:t>0.100</w:t>
            </w:r>
          </w:p>
        </w:tc>
        <w:tc>
          <w:tcPr>
            <w:tcW w:w="735" w:type="dxa"/>
            <w:vAlign w:val="center"/>
          </w:tcPr>
          <w:p w:rsidR="00AC0DAD" w:rsidRDefault="00000000">
            <w:r>
              <w:t>0.050</w:t>
            </w:r>
          </w:p>
        </w:tc>
        <w:tc>
          <w:tcPr>
            <w:tcW w:w="735" w:type="dxa"/>
            <w:vAlign w:val="center"/>
          </w:tcPr>
          <w:p w:rsidR="00AC0DAD" w:rsidRDefault="00000000">
            <w:r>
              <w:t>0.060</w:t>
            </w:r>
          </w:p>
        </w:tc>
        <w:tc>
          <w:tcPr>
            <w:tcW w:w="735" w:type="dxa"/>
            <w:vAlign w:val="center"/>
          </w:tcPr>
          <w:p w:rsidR="00AC0DAD" w:rsidRDefault="00000000">
            <w:r>
              <w:t>0.070</w:t>
            </w:r>
          </w:p>
        </w:tc>
        <w:tc>
          <w:tcPr>
            <w:tcW w:w="735" w:type="dxa"/>
            <w:vAlign w:val="center"/>
          </w:tcPr>
          <w:p w:rsidR="00AC0DAD" w:rsidRDefault="00000000">
            <w:r>
              <w:t>0.090</w:t>
            </w:r>
          </w:p>
        </w:tc>
        <w:tc>
          <w:tcPr>
            <w:tcW w:w="3509" w:type="dxa"/>
            <w:vAlign w:val="center"/>
          </w:tcPr>
          <w:p w:rsidR="00AC0DAD" w:rsidRDefault="00000000">
            <w:r>
              <w:t>《声学手册》马大猷，沈豪著</w:t>
            </w:r>
          </w:p>
        </w:tc>
      </w:tr>
      <w:tr w:rsidR="00AC0DAD">
        <w:tc>
          <w:tcPr>
            <w:tcW w:w="1471" w:type="dxa"/>
            <w:shd w:val="clear" w:color="auto" w:fill="E6E6E6"/>
            <w:vAlign w:val="center"/>
          </w:tcPr>
          <w:p w:rsidR="00AC0DAD" w:rsidRDefault="00000000">
            <w:r>
              <w:t>外墙</w:t>
            </w:r>
          </w:p>
        </w:tc>
        <w:tc>
          <w:tcPr>
            <w:tcW w:w="679" w:type="dxa"/>
            <w:shd w:val="clear" w:color="auto" w:fill="E6E6E6"/>
            <w:vAlign w:val="center"/>
          </w:tcPr>
          <w:p w:rsidR="00AC0DAD" w:rsidRDefault="00000000">
            <w:r>
              <w:t>8.0</w:t>
            </w:r>
          </w:p>
        </w:tc>
        <w:tc>
          <w:tcPr>
            <w:tcW w:w="735" w:type="dxa"/>
            <w:vAlign w:val="center"/>
          </w:tcPr>
          <w:p w:rsidR="00AC0DAD" w:rsidRDefault="00000000">
            <w:r>
              <w:t>0.100</w:t>
            </w:r>
          </w:p>
        </w:tc>
        <w:tc>
          <w:tcPr>
            <w:tcW w:w="735" w:type="dxa"/>
            <w:vAlign w:val="center"/>
          </w:tcPr>
          <w:p w:rsidR="00AC0DAD" w:rsidRDefault="00000000">
            <w:r>
              <w:t>0.050</w:t>
            </w:r>
          </w:p>
        </w:tc>
        <w:tc>
          <w:tcPr>
            <w:tcW w:w="735" w:type="dxa"/>
            <w:vAlign w:val="center"/>
          </w:tcPr>
          <w:p w:rsidR="00AC0DAD" w:rsidRDefault="00000000">
            <w:r>
              <w:t>0.060</w:t>
            </w:r>
          </w:p>
        </w:tc>
        <w:tc>
          <w:tcPr>
            <w:tcW w:w="735" w:type="dxa"/>
            <w:vAlign w:val="center"/>
          </w:tcPr>
          <w:p w:rsidR="00AC0DAD" w:rsidRDefault="00000000">
            <w:r>
              <w:t>0.070</w:t>
            </w:r>
          </w:p>
        </w:tc>
        <w:tc>
          <w:tcPr>
            <w:tcW w:w="735" w:type="dxa"/>
            <w:vAlign w:val="center"/>
          </w:tcPr>
          <w:p w:rsidR="00AC0DAD" w:rsidRDefault="00000000">
            <w:r>
              <w:t>0.090</w:t>
            </w:r>
          </w:p>
        </w:tc>
        <w:tc>
          <w:tcPr>
            <w:tcW w:w="3509" w:type="dxa"/>
            <w:vAlign w:val="center"/>
          </w:tcPr>
          <w:p w:rsidR="00AC0DAD" w:rsidRDefault="00000000">
            <w:r>
              <w:t>《声学手册》马大猷，沈豪著</w:t>
            </w:r>
          </w:p>
        </w:tc>
      </w:tr>
      <w:tr w:rsidR="00AC0DAD">
        <w:tc>
          <w:tcPr>
            <w:tcW w:w="1471" w:type="dxa"/>
            <w:shd w:val="clear" w:color="auto" w:fill="E6E6E6"/>
            <w:vAlign w:val="center"/>
          </w:tcPr>
          <w:p w:rsidR="00AC0DAD" w:rsidRDefault="00000000">
            <w:r>
              <w:t>外墙</w:t>
            </w:r>
          </w:p>
        </w:tc>
        <w:tc>
          <w:tcPr>
            <w:tcW w:w="679" w:type="dxa"/>
            <w:shd w:val="clear" w:color="auto" w:fill="E6E6E6"/>
            <w:vAlign w:val="center"/>
          </w:tcPr>
          <w:p w:rsidR="00AC0DAD" w:rsidRDefault="00000000">
            <w:r>
              <w:t>15.5</w:t>
            </w:r>
          </w:p>
        </w:tc>
        <w:tc>
          <w:tcPr>
            <w:tcW w:w="735" w:type="dxa"/>
            <w:vAlign w:val="center"/>
          </w:tcPr>
          <w:p w:rsidR="00AC0DAD" w:rsidRDefault="00000000">
            <w:r>
              <w:t>0.100</w:t>
            </w:r>
          </w:p>
        </w:tc>
        <w:tc>
          <w:tcPr>
            <w:tcW w:w="735" w:type="dxa"/>
            <w:vAlign w:val="center"/>
          </w:tcPr>
          <w:p w:rsidR="00AC0DAD" w:rsidRDefault="00000000">
            <w:r>
              <w:t>0.050</w:t>
            </w:r>
          </w:p>
        </w:tc>
        <w:tc>
          <w:tcPr>
            <w:tcW w:w="735" w:type="dxa"/>
            <w:vAlign w:val="center"/>
          </w:tcPr>
          <w:p w:rsidR="00AC0DAD" w:rsidRDefault="00000000">
            <w:r>
              <w:t>0.060</w:t>
            </w:r>
          </w:p>
        </w:tc>
        <w:tc>
          <w:tcPr>
            <w:tcW w:w="735" w:type="dxa"/>
            <w:vAlign w:val="center"/>
          </w:tcPr>
          <w:p w:rsidR="00AC0DAD" w:rsidRDefault="00000000">
            <w:r>
              <w:t>0.070</w:t>
            </w:r>
          </w:p>
        </w:tc>
        <w:tc>
          <w:tcPr>
            <w:tcW w:w="735" w:type="dxa"/>
            <w:vAlign w:val="center"/>
          </w:tcPr>
          <w:p w:rsidR="00AC0DAD" w:rsidRDefault="00000000">
            <w:r>
              <w:t>0.090</w:t>
            </w:r>
          </w:p>
        </w:tc>
        <w:tc>
          <w:tcPr>
            <w:tcW w:w="3509" w:type="dxa"/>
            <w:vAlign w:val="center"/>
          </w:tcPr>
          <w:p w:rsidR="00AC0DAD" w:rsidRDefault="00000000">
            <w:r>
              <w:t>《声学手册》马大猷，沈豪著</w:t>
            </w:r>
          </w:p>
        </w:tc>
      </w:tr>
      <w:tr w:rsidR="00AC0DAD">
        <w:tc>
          <w:tcPr>
            <w:tcW w:w="1471" w:type="dxa"/>
            <w:shd w:val="clear" w:color="auto" w:fill="E6E6E6"/>
            <w:vAlign w:val="center"/>
          </w:tcPr>
          <w:p w:rsidR="00AC0DAD" w:rsidRDefault="00000000">
            <w:r>
              <w:t>外窗</w:t>
            </w:r>
          </w:p>
        </w:tc>
        <w:tc>
          <w:tcPr>
            <w:tcW w:w="679" w:type="dxa"/>
            <w:shd w:val="clear" w:color="auto" w:fill="E6E6E6"/>
            <w:vAlign w:val="center"/>
          </w:tcPr>
          <w:p w:rsidR="00AC0DAD" w:rsidRDefault="00000000">
            <w:r>
              <w:t>37.8</w:t>
            </w:r>
          </w:p>
        </w:tc>
        <w:tc>
          <w:tcPr>
            <w:tcW w:w="735" w:type="dxa"/>
            <w:vAlign w:val="center"/>
          </w:tcPr>
          <w:p w:rsidR="00AC0DAD" w:rsidRDefault="00000000">
            <w:r>
              <w:t>0.350</w:t>
            </w:r>
          </w:p>
        </w:tc>
        <w:tc>
          <w:tcPr>
            <w:tcW w:w="735" w:type="dxa"/>
            <w:vAlign w:val="center"/>
          </w:tcPr>
          <w:p w:rsidR="00AC0DAD" w:rsidRDefault="00000000">
            <w:r>
              <w:t>0.250</w:t>
            </w:r>
          </w:p>
        </w:tc>
        <w:tc>
          <w:tcPr>
            <w:tcW w:w="735" w:type="dxa"/>
            <w:vAlign w:val="center"/>
          </w:tcPr>
          <w:p w:rsidR="00AC0DAD" w:rsidRDefault="00000000">
            <w:r>
              <w:t>0.180</w:t>
            </w:r>
          </w:p>
        </w:tc>
        <w:tc>
          <w:tcPr>
            <w:tcW w:w="735" w:type="dxa"/>
            <w:vAlign w:val="center"/>
          </w:tcPr>
          <w:p w:rsidR="00AC0DAD" w:rsidRDefault="00000000">
            <w:r>
              <w:t>0.120</w:t>
            </w:r>
          </w:p>
        </w:tc>
        <w:tc>
          <w:tcPr>
            <w:tcW w:w="735" w:type="dxa"/>
            <w:vAlign w:val="center"/>
          </w:tcPr>
          <w:p w:rsidR="00AC0DAD" w:rsidRDefault="00000000">
            <w:r>
              <w:t>0.070</w:t>
            </w:r>
          </w:p>
        </w:tc>
        <w:tc>
          <w:tcPr>
            <w:tcW w:w="3509" w:type="dxa"/>
            <w:vAlign w:val="center"/>
          </w:tcPr>
          <w:p w:rsidR="00AC0DAD" w:rsidRDefault="00000000">
            <w:r>
              <w:t>《声学手册》马大猷，沈豪著</w:t>
            </w:r>
          </w:p>
        </w:tc>
      </w:tr>
      <w:tr w:rsidR="00AC0DAD">
        <w:tc>
          <w:tcPr>
            <w:tcW w:w="1471" w:type="dxa"/>
            <w:shd w:val="clear" w:color="auto" w:fill="E6E6E6"/>
            <w:vAlign w:val="center"/>
          </w:tcPr>
          <w:p w:rsidR="00AC0DAD" w:rsidRDefault="00000000">
            <w:r>
              <w:t>外门</w:t>
            </w:r>
          </w:p>
        </w:tc>
        <w:tc>
          <w:tcPr>
            <w:tcW w:w="679" w:type="dxa"/>
            <w:shd w:val="clear" w:color="auto" w:fill="E6E6E6"/>
            <w:vAlign w:val="center"/>
          </w:tcPr>
          <w:p w:rsidR="00AC0DAD" w:rsidRDefault="00000000">
            <w:r>
              <w:t>8.8</w:t>
            </w:r>
          </w:p>
        </w:tc>
        <w:tc>
          <w:tcPr>
            <w:tcW w:w="735" w:type="dxa"/>
            <w:vAlign w:val="center"/>
          </w:tcPr>
          <w:p w:rsidR="00AC0DAD" w:rsidRDefault="00000000">
            <w:r>
              <w:t>0.160</w:t>
            </w:r>
          </w:p>
        </w:tc>
        <w:tc>
          <w:tcPr>
            <w:tcW w:w="735" w:type="dxa"/>
            <w:vAlign w:val="center"/>
          </w:tcPr>
          <w:p w:rsidR="00AC0DAD" w:rsidRDefault="00000000">
            <w:r>
              <w:t>0.150</w:t>
            </w:r>
          </w:p>
        </w:tc>
        <w:tc>
          <w:tcPr>
            <w:tcW w:w="735" w:type="dxa"/>
            <w:vAlign w:val="center"/>
          </w:tcPr>
          <w:p w:rsidR="00AC0DAD" w:rsidRDefault="00000000">
            <w:r>
              <w:t>0.100</w:t>
            </w:r>
          </w:p>
        </w:tc>
        <w:tc>
          <w:tcPr>
            <w:tcW w:w="735" w:type="dxa"/>
            <w:vAlign w:val="center"/>
          </w:tcPr>
          <w:p w:rsidR="00AC0DAD" w:rsidRDefault="00000000">
            <w:r>
              <w:t>0.100</w:t>
            </w:r>
          </w:p>
        </w:tc>
        <w:tc>
          <w:tcPr>
            <w:tcW w:w="735" w:type="dxa"/>
            <w:vAlign w:val="center"/>
          </w:tcPr>
          <w:p w:rsidR="00AC0DAD" w:rsidRDefault="00000000">
            <w:r>
              <w:t>0.100</w:t>
            </w:r>
          </w:p>
        </w:tc>
        <w:tc>
          <w:tcPr>
            <w:tcW w:w="3509" w:type="dxa"/>
            <w:vAlign w:val="center"/>
          </w:tcPr>
          <w:p w:rsidR="00AC0DAD" w:rsidRDefault="00000000">
            <w:r>
              <w:t>《噪声与振动控制工程手册》马大猷主编</w:t>
            </w:r>
          </w:p>
        </w:tc>
      </w:tr>
      <w:tr w:rsidR="00AC0DAD">
        <w:tc>
          <w:tcPr>
            <w:tcW w:w="1471" w:type="dxa"/>
            <w:shd w:val="clear" w:color="auto" w:fill="E6E6E6"/>
            <w:vAlign w:val="center"/>
          </w:tcPr>
          <w:p w:rsidR="00AC0DAD" w:rsidRDefault="00000000">
            <w:r>
              <w:t>屋顶</w:t>
            </w:r>
          </w:p>
        </w:tc>
        <w:tc>
          <w:tcPr>
            <w:tcW w:w="679" w:type="dxa"/>
            <w:shd w:val="clear" w:color="auto" w:fill="E6E6E6"/>
            <w:vAlign w:val="center"/>
          </w:tcPr>
          <w:p w:rsidR="00AC0DAD" w:rsidRDefault="00000000">
            <w:r>
              <w:t>139.9</w:t>
            </w:r>
          </w:p>
        </w:tc>
        <w:tc>
          <w:tcPr>
            <w:tcW w:w="735" w:type="dxa"/>
            <w:vAlign w:val="center"/>
          </w:tcPr>
          <w:p w:rsidR="00AC0DAD" w:rsidRDefault="00000000">
            <w:r>
              <w:t>0.100</w:t>
            </w:r>
          </w:p>
        </w:tc>
        <w:tc>
          <w:tcPr>
            <w:tcW w:w="735" w:type="dxa"/>
            <w:vAlign w:val="center"/>
          </w:tcPr>
          <w:p w:rsidR="00AC0DAD" w:rsidRDefault="00000000">
            <w:r>
              <w:t>0.050</w:t>
            </w:r>
          </w:p>
        </w:tc>
        <w:tc>
          <w:tcPr>
            <w:tcW w:w="735" w:type="dxa"/>
            <w:vAlign w:val="center"/>
          </w:tcPr>
          <w:p w:rsidR="00AC0DAD" w:rsidRDefault="00000000">
            <w:r>
              <w:t>0.060</w:t>
            </w:r>
          </w:p>
        </w:tc>
        <w:tc>
          <w:tcPr>
            <w:tcW w:w="735" w:type="dxa"/>
            <w:vAlign w:val="center"/>
          </w:tcPr>
          <w:p w:rsidR="00AC0DAD" w:rsidRDefault="00000000">
            <w:r>
              <w:t>0.070</w:t>
            </w:r>
          </w:p>
        </w:tc>
        <w:tc>
          <w:tcPr>
            <w:tcW w:w="735" w:type="dxa"/>
            <w:vAlign w:val="center"/>
          </w:tcPr>
          <w:p w:rsidR="00AC0DAD" w:rsidRDefault="00000000">
            <w:r>
              <w:t>0.090</w:t>
            </w:r>
          </w:p>
        </w:tc>
        <w:tc>
          <w:tcPr>
            <w:tcW w:w="3509" w:type="dxa"/>
            <w:vAlign w:val="center"/>
          </w:tcPr>
          <w:p w:rsidR="00AC0DAD" w:rsidRDefault="00000000">
            <w:r>
              <w:t>《声学手册》马大猷，沈豪著</w:t>
            </w:r>
          </w:p>
        </w:tc>
      </w:tr>
      <w:tr w:rsidR="00AC0DAD">
        <w:tc>
          <w:tcPr>
            <w:tcW w:w="2150" w:type="dxa"/>
            <w:gridSpan w:val="2"/>
            <w:shd w:val="clear" w:color="auto" w:fill="E6E6E6"/>
            <w:vAlign w:val="center"/>
          </w:tcPr>
          <w:p w:rsidR="00AC0DAD" w:rsidRDefault="00000000">
            <w:r>
              <w:t>总吸声量(㎡)</w:t>
            </w:r>
          </w:p>
        </w:tc>
        <w:tc>
          <w:tcPr>
            <w:tcW w:w="735" w:type="dxa"/>
            <w:vAlign w:val="center"/>
          </w:tcPr>
          <w:p w:rsidR="00AC0DAD" w:rsidRDefault="00000000">
            <w:r>
              <w:t>47.5</w:t>
            </w:r>
          </w:p>
        </w:tc>
        <w:tc>
          <w:tcPr>
            <w:tcW w:w="735" w:type="dxa"/>
            <w:vAlign w:val="center"/>
          </w:tcPr>
          <w:p w:rsidR="00AC0DAD" w:rsidRDefault="00000000">
            <w:r>
              <w:t>27.2</w:t>
            </w:r>
          </w:p>
        </w:tc>
        <w:tc>
          <w:tcPr>
            <w:tcW w:w="735" w:type="dxa"/>
            <w:vAlign w:val="center"/>
          </w:tcPr>
          <w:p w:rsidR="00AC0DAD" w:rsidRDefault="00000000">
            <w:r>
              <w:t>27.4</w:t>
            </w:r>
          </w:p>
        </w:tc>
        <w:tc>
          <w:tcPr>
            <w:tcW w:w="735" w:type="dxa"/>
            <w:vAlign w:val="center"/>
          </w:tcPr>
          <w:p w:rsidR="00AC0DAD" w:rsidRDefault="00000000">
            <w:r>
              <w:t>28.4</w:t>
            </w:r>
          </w:p>
        </w:tc>
        <w:tc>
          <w:tcPr>
            <w:tcW w:w="735" w:type="dxa"/>
            <w:vAlign w:val="center"/>
          </w:tcPr>
          <w:p w:rsidR="00AC0DAD" w:rsidRDefault="00000000">
            <w:r>
              <w:t>33.1</w:t>
            </w:r>
          </w:p>
        </w:tc>
        <w:tc>
          <w:tcPr>
            <w:tcW w:w="3509" w:type="dxa"/>
            <w:vAlign w:val="center"/>
          </w:tcPr>
          <w:p w:rsidR="00AC0DAD" w:rsidRDefault="00AC0DAD"/>
        </w:tc>
      </w:tr>
    </w:tbl>
    <w:p w:rsidR="009F6F51" w:rsidRDefault="009F6F51" w:rsidP="00EA2766">
      <w:pPr>
        <w:jc w:val="center"/>
        <w:rPr>
          <w:lang w:val="en-US"/>
        </w:rPr>
      </w:pPr>
      <w:bookmarkStart w:id="46" w:name="围护结构吸声量"/>
      <w:bookmarkEnd w:id="46"/>
    </w:p>
    <w:p w:rsidR="007C769E" w:rsidRDefault="001C7C1F" w:rsidP="001C7C1F">
      <w:pPr>
        <w:pStyle w:val="2"/>
      </w:pPr>
      <w:bookmarkStart w:id="47" w:name="_Toc161065744"/>
      <w:r>
        <w:rPr>
          <w:rFonts w:hint="eastAsia"/>
        </w:rPr>
        <w:t>组合墙</w:t>
      </w:r>
      <w:r>
        <w:t>空气声隔声量计算</w:t>
      </w:r>
      <w:bookmarkEnd w:id="47"/>
    </w:p>
    <w:p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bookmarkStart w:id="48" w:name="_Toc161065745"/>
      <w:r w:rsidRPr="00DA2EAD">
        <w:rPr>
          <w:rFonts w:hint="eastAsia"/>
        </w:rPr>
        <w:t>组合</w:t>
      </w:r>
      <w:proofErr w:type="gramStart"/>
      <w:r w:rsidRPr="00DA2EAD">
        <w:rPr>
          <w:rFonts w:hint="eastAsia"/>
        </w:rPr>
        <w:t>墙</w:t>
      </w:r>
      <w:r w:rsidR="00E61E88" w:rsidRPr="00DA2EAD">
        <w:t>有效</w:t>
      </w:r>
      <w:proofErr w:type="gramEnd"/>
      <w:r w:rsidR="00E61E88" w:rsidRPr="00DA2EAD">
        <w:t>隔声量</w:t>
      </w:r>
      <w:bookmarkEnd w:id="48"/>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275666EA" wp14:editId="38B6EAE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5C5EC68F" wp14:editId="3AF43497">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lastRenderedPageBreak/>
        <w:drawing>
          <wp:inline distT="0" distB="0" distL="0" distR="0" wp14:anchorId="45925A20" wp14:editId="1A984C3A">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5FB1154D" wp14:editId="278B08B6">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BD9EA83">
          <v:shape id="_x0000_i1029" type="#_x0000_t75" style="width:14.25pt;height:19.5pt" o:ole="">
            <v:imagedata r:id="rId28" o:title=""/>
          </v:shape>
          <o:OLEObject Type="Embed" ProgID="Equation.DSMT4" ShapeID="_x0000_i1029" DrawAspect="Content" ObjectID="_1771678684"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rsidR="003C7514" w:rsidRDefault="00B203CB" w:rsidP="003C7514">
      <w:pPr>
        <w:pStyle w:val="a0"/>
        <w:ind w:firstLineChars="500" w:firstLine="1050"/>
        <w:rPr>
          <w:lang w:val="en-US"/>
        </w:rPr>
      </w:pPr>
      <w:r>
        <w:rPr>
          <w:position w:val="-14"/>
          <w:lang w:val="en-US"/>
        </w:rPr>
        <w:object w:dxaOrig="332" w:dyaOrig="374" w14:anchorId="12066681">
          <v:shape id="_x0000_i1030" type="#_x0000_t75" style="width:16.5pt;height:19.5pt" o:ole="">
            <v:imagedata r:id="rId30" o:title=""/>
          </v:shape>
          <o:OLEObject Type="Embed" ProgID="Equation.DSMT4" ShapeID="_x0000_i1030" DrawAspect="Content" ObjectID="_1771678685"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w14:anchorId="1A971E36">
          <v:shape id="_x0000_i1031" type="#_x0000_t75" style="width:14.25pt;height:16.5pt" o:ole="">
            <v:imagedata r:id="rId32" o:title=""/>
          </v:shape>
          <o:OLEObject Type="Embed" ProgID="Equation.DSMT4" ShapeID="_x0000_i1031" DrawAspect="Content" ObjectID="_1771678686"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w14:anchorId="326EABB3">
          <v:shape id="_x0000_i1032" type="#_x0000_t75" style="width:16.5pt;height:19.5pt" o:ole="">
            <v:imagedata r:id="rId18" o:title=""/>
          </v:shape>
          <o:OLEObject Type="Embed" ProgID="Equation.DSMT4" ShapeID="_x0000_i1032" DrawAspect="Content" ObjectID="_1771678687"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49" w:name="_Toc161065746"/>
      <w:r w:rsidRPr="00DA2EAD">
        <w:rPr>
          <w:rFonts w:hint="eastAsia"/>
        </w:rPr>
        <w:t>组合墙</w:t>
      </w:r>
      <w:r w:rsidRPr="00DA2EAD">
        <w:t>隔声</w:t>
      </w:r>
      <w:r w:rsidR="00E61E88" w:rsidRPr="00DA2EAD">
        <w:t>单值评价量</w:t>
      </w:r>
      <w:r w:rsidR="005208C1" w:rsidRPr="00346F5A">
        <w:t>、频谱修正量</w:t>
      </w:r>
      <w:bookmarkEnd w:id="49"/>
    </w:p>
    <w:p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5ABDC0B3" wp14:editId="3C96889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7602E277" wp14:editId="67B6F8B9">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170B708">
          <v:shape id="_x0000_i1033" type="#_x0000_t75" style="width:16.5pt;height:16.5pt" o:ole="">
            <v:imagedata r:id="rId37" o:title=""/>
          </v:shape>
          <o:OLEObject Type="Embed" ProgID="Equation.DSMT4" ShapeID="_x0000_i1033" DrawAspect="Content" ObjectID="_1771678688" r:id="rId38"/>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w14:anchorId="0C2AA858">
          <v:shape id="_x0000_i1034" type="#_x0000_t75" style="width:12pt;height:16.5pt" o:ole="">
            <v:imagedata r:id="rId39" o:title=""/>
          </v:shape>
          <o:OLEObject Type="Embed" ProgID="Equation.DSMT4" ShapeID="_x0000_i1034" DrawAspect="Content" ObjectID="_1771678689" r:id="rId40"/>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rsidR="0091477F" w:rsidRDefault="0091477F" w:rsidP="001814BA">
      <w:pPr>
        <w:pStyle w:val="a0"/>
        <w:ind w:leftChars="300" w:left="540"/>
      </w:pPr>
      <w:r w:rsidRPr="00687D18">
        <w:rPr>
          <w:position w:val="-12"/>
        </w:rPr>
        <w:object w:dxaOrig="305" w:dyaOrig="360" w14:anchorId="5B88E3F3">
          <v:shape id="_x0000_i1035" type="#_x0000_t75" style="width:12pt;height:14.25pt" o:ole="">
            <v:imagedata r:id="rId41" o:title=""/>
          </v:shape>
          <o:OLEObject Type="Embed" ProgID="Equation.DSMT4" ShapeID="_x0000_i1035" DrawAspect="Content" ObjectID="_1771678690" r:id="rId42"/>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2D9DD305" wp14:editId="1AB5365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Pr="007A0AE2" w:rsidRDefault="00000000" w:rsidP="00E50670">
      <w:pPr>
        <w:pStyle w:val="a0"/>
        <w:ind w:firstLineChars="200" w:firstLine="420"/>
        <w:rPr>
          <w:lang w:val="en-US"/>
        </w:rPr>
      </w:pPr>
      <w:r>
        <w:rPr>
          <w:bCs/>
        </w:rPr>
        <w:object w:dxaOrig="1440" w:dyaOrig="1440" w14:anchorId="34F1908D">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71678702"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proofErr w:type="gramStart"/>
      <w:r>
        <w:rPr>
          <w:rFonts w:hint="eastAsia"/>
          <w:lang w:val="en-US"/>
        </w:rPr>
        <w:t>个</w:t>
      </w:r>
      <w:proofErr w:type="gramEnd"/>
      <w:r>
        <w:rPr>
          <w:rFonts w:hint="eastAsia"/>
          <w:lang w:val="en-US"/>
        </w:rPr>
        <w:t>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lastRenderedPageBreak/>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50" w:name="_Toc161065747"/>
      <w:r>
        <w:rPr>
          <w:rFonts w:hint="eastAsia"/>
        </w:rPr>
        <w:t>缝</w:t>
      </w:r>
      <w:r w:rsidR="00220B61" w:rsidRPr="00DA2EAD">
        <w:rPr>
          <w:rFonts w:hint="eastAsia"/>
        </w:rPr>
        <w:t>隙对组合墙隔声量的影响</w:t>
      </w:r>
      <w:bookmarkEnd w:id="50"/>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324343DF" wp14:editId="598F82E6">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7" type="#_x0000_t75" style="width:14.25pt;height:18.75pt" o:ole="">
            <v:imagedata r:id="rId47" o:title=""/>
          </v:shape>
          <o:OLEObject Type="Embed" ProgID="Equation.DSMT4" ShapeID="_x0000_i1037" DrawAspect="Content" ObjectID="_1771678691" r:id="rId48"/>
        </w:object>
      </w:r>
      <w:r>
        <w:rPr>
          <w:rFonts w:hint="eastAsia"/>
        </w:rPr>
        <w:t>、</w:t>
      </w:r>
      <w:r w:rsidRPr="008420F9">
        <w:rPr>
          <w:position w:val="-12"/>
        </w:rPr>
        <w:object w:dxaOrig="279" w:dyaOrig="360" w14:anchorId="45B41F72">
          <v:shape id="_x0000_i1038" type="#_x0000_t75" style="width:14.25pt;height:18.75pt" o:ole="">
            <v:imagedata r:id="rId49" o:title=""/>
          </v:shape>
          <o:OLEObject Type="Embed" ProgID="Equation.DSMT4" ShapeID="_x0000_i1038" DrawAspect="Content" ObjectID="_1771678692" r:id="rId50"/>
        </w:object>
      </w:r>
      <w:r>
        <w:rPr>
          <w:rFonts w:hint="eastAsia"/>
        </w:rPr>
        <w:t>——分别为缝隙和组合墙的面积。</w:t>
      </w:r>
    </w:p>
    <w:p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rsidR="00B12863" w:rsidRDefault="00E61E88">
      <w:pPr>
        <w:pStyle w:val="3"/>
      </w:pPr>
      <w:bookmarkStart w:id="51" w:name="_Toc161065748"/>
      <w:r>
        <w:rPr>
          <w:rFonts w:hint="eastAsia"/>
        </w:rPr>
        <w:t>组合墙隔声量</w:t>
      </w:r>
      <w:r w:rsidR="000E739D">
        <w:rPr>
          <w:rFonts w:hint="eastAsia"/>
        </w:rPr>
        <w:t>计算</w:t>
      </w:r>
      <w:r w:rsidR="00CA61C5">
        <w:rPr>
          <w:rFonts w:hint="eastAsia"/>
        </w:rPr>
        <w:t>过程</w:t>
      </w:r>
      <w:bookmarkEnd w:id="51"/>
    </w:p>
    <w:p w:rsidR="000B06E6" w:rsidRPr="00EC10B3" w:rsidRDefault="00EC10B3" w:rsidP="003F23E3">
      <w:pPr>
        <w:pStyle w:val="a0"/>
        <w:ind w:firstLineChars="200" w:firstLine="420"/>
        <w:jc w:val="left"/>
      </w:pPr>
      <w:proofErr w:type="gramStart"/>
      <w:r w:rsidRPr="00EC10B3">
        <w:t>本</w:t>
      </w:r>
      <w:r w:rsidR="003F23E3">
        <w:t>建筑</w:t>
      </w:r>
      <w:proofErr w:type="gramEnd"/>
      <w:r w:rsidR="000B06E6" w:rsidRPr="00EC10B3">
        <w:t>最不利房间的</w:t>
      </w:r>
      <w:r w:rsidRPr="00EC10B3">
        <w:t>情况如下图所示：</w:t>
      </w:r>
    </w:p>
    <w:p w:rsidR="006D3F1B" w:rsidRPr="00EC10B3" w:rsidRDefault="006D3F1B" w:rsidP="00A41896">
      <w:pPr>
        <w:jc w:val="center"/>
      </w:pPr>
      <w:bookmarkStart w:id="52" w:name="最不利房间平面图"/>
      <w:bookmarkEnd w:id="52"/>
      <w:r>
        <w:rPr>
          <w:noProof/>
        </w:rPr>
        <w:drawing>
          <wp:inline distT="0" distB="0" distL="0" distR="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AC0DAD">
        <w:tc>
          <w:tcPr>
            <w:tcW w:w="9328" w:type="dxa"/>
            <w:gridSpan w:val="6"/>
            <w:shd w:val="clear" w:color="auto" w:fill="E6E6E6"/>
            <w:vAlign w:val="center"/>
          </w:tcPr>
          <w:p w:rsidR="00AC0DAD" w:rsidRDefault="00000000">
            <w:pPr>
              <w:jc w:val="center"/>
            </w:pPr>
            <w:r>
              <w:t>外墙1+外窗×3</w:t>
            </w:r>
          </w:p>
        </w:tc>
      </w:tr>
      <w:tr w:rsidR="00AC0DAD">
        <w:tc>
          <w:tcPr>
            <w:tcW w:w="3248" w:type="dxa"/>
            <w:shd w:val="clear" w:color="auto" w:fill="E6E6E6"/>
            <w:vAlign w:val="center"/>
          </w:tcPr>
          <w:p w:rsidR="00AC0DAD" w:rsidRDefault="00000000">
            <w:r>
              <w:t>倍频程中心频率(Hz)</w:t>
            </w:r>
          </w:p>
        </w:tc>
        <w:tc>
          <w:tcPr>
            <w:tcW w:w="1216" w:type="dxa"/>
            <w:shd w:val="clear" w:color="auto" w:fill="E6E6E6"/>
            <w:vAlign w:val="center"/>
          </w:tcPr>
          <w:p w:rsidR="00AC0DAD" w:rsidRDefault="00000000">
            <w:r>
              <w:t>125</w:t>
            </w:r>
          </w:p>
        </w:tc>
        <w:tc>
          <w:tcPr>
            <w:tcW w:w="1216" w:type="dxa"/>
            <w:shd w:val="clear" w:color="auto" w:fill="E6E6E6"/>
            <w:vAlign w:val="center"/>
          </w:tcPr>
          <w:p w:rsidR="00AC0DAD" w:rsidRDefault="00000000">
            <w:r>
              <w:t>250</w:t>
            </w:r>
          </w:p>
        </w:tc>
        <w:tc>
          <w:tcPr>
            <w:tcW w:w="1216" w:type="dxa"/>
            <w:shd w:val="clear" w:color="auto" w:fill="E6E6E6"/>
            <w:vAlign w:val="center"/>
          </w:tcPr>
          <w:p w:rsidR="00AC0DAD" w:rsidRDefault="00000000">
            <w:r>
              <w:t>500</w:t>
            </w:r>
          </w:p>
        </w:tc>
        <w:tc>
          <w:tcPr>
            <w:tcW w:w="1216" w:type="dxa"/>
            <w:shd w:val="clear" w:color="auto" w:fill="E6E6E6"/>
            <w:vAlign w:val="center"/>
          </w:tcPr>
          <w:p w:rsidR="00AC0DAD" w:rsidRDefault="00000000">
            <w:r>
              <w:t>1000</w:t>
            </w:r>
          </w:p>
        </w:tc>
        <w:tc>
          <w:tcPr>
            <w:tcW w:w="1216" w:type="dxa"/>
            <w:shd w:val="clear" w:color="auto" w:fill="E6E6E6"/>
            <w:vAlign w:val="center"/>
          </w:tcPr>
          <w:p w:rsidR="00AC0DAD" w:rsidRDefault="00000000">
            <w:r>
              <w:t>2000</w:t>
            </w:r>
          </w:p>
        </w:tc>
      </w:tr>
      <w:tr w:rsidR="00AC0DAD">
        <w:tc>
          <w:tcPr>
            <w:tcW w:w="3248" w:type="dxa"/>
            <w:shd w:val="clear" w:color="auto" w:fill="E6E6E6"/>
            <w:vAlign w:val="center"/>
          </w:tcPr>
          <w:p w:rsidR="00AC0DAD" w:rsidRDefault="00000000">
            <w:r>
              <w:t>外墙隔声量(dB)</w:t>
            </w:r>
          </w:p>
        </w:tc>
        <w:tc>
          <w:tcPr>
            <w:tcW w:w="1216" w:type="dxa"/>
            <w:vAlign w:val="center"/>
          </w:tcPr>
          <w:p w:rsidR="00AC0DAD" w:rsidRDefault="00000000">
            <w:r>
              <w:t>41.5</w:t>
            </w:r>
          </w:p>
        </w:tc>
        <w:tc>
          <w:tcPr>
            <w:tcW w:w="1216" w:type="dxa"/>
            <w:vAlign w:val="center"/>
          </w:tcPr>
          <w:p w:rsidR="00AC0DAD" w:rsidRDefault="00000000">
            <w:r>
              <w:t>44.8</w:t>
            </w:r>
          </w:p>
        </w:tc>
        <w:tc>
          <w:tcPr>
            <w:tcW w:w="1216" w:type="dxa"/>
            <w:vAlign w:val="center"/>
          </w:tcPr>
          <w:p w:rsidR="00AC0DAD" w:rsidRDefault="00000000">
            <w:r>
              <w:t>48.2</w:t>
            </w:r>
          </w:p>
        </w:tc>
        <w:tc>
          <w:tcPr>
            <w:tcW w:w="1216" w:type="dxa"/>
            <w:vAlign w:val="center"/>
          </w:tcPr>
          <w:p w:rsidR="00AC0DAD" w:rsidRDefault="00000000">
            <w:r>
              <w:t>51.5</w:t>
            </w:r>
          </w:p>
        </w:tc>
        <w:tc>
          <w:tcPr>
            <w:tcW w:w="1216" w:type="dxa"/>
            <w:vAlign w:val="center"/>
          </w:tcPr>
          <w:p w:rsidR="00AC0DAD" w:rsidRDefault="00000000">
            <w:r>
              <w:t>54.8</w:t>
            </w:r>
          </w:p>
        </w:tc>
      </w:tr>
      <w:tr w:rsidR="00AC0DAD">
        <w:tc>
          <w:tcPr>
            <w:tcW w:w="3248" w:type="dxa"/>
            <w:shd w:val="clear" w:color="auto" w:fill="E6E6E6"/>
            <w:vAlign w:val="center"/>
          </w:tcPr>
          <w:p w:rsidR="00AC0DAD" w:rsidRDefault="00000000">
            <w:r>
              <w:t>外窗隔声量(dB)</w:t>
            </w:r>
          </w:p>
        </w:tc>
        <w:tc>
          <w:tcPr>
            <w:tcW w:w="1216" w:type="dxa"/>
            <w:vAlign w:val="center"/>
          </w:tcPr>
          <w:p w:rsidR="00AC0DAD" w:rsidRDefault="00000000">
            <w:r>
              <w:t>23.0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36.0</w:t>
            </w:r>
          </w:p>
        </w:tc>
        <w:tc>
          <w:tcPr>
            <w:tcW w:w="1216" w:type="dxa"/>
            <w:vAlign w:val="center"/>
          </w:tcPr>
          <w:p w:rsidR="00AC0DAD" w:rsidRDefault="00000000">
            <w:r>
              <w:t>41.0</w:t>
            </w:r>
          </w:p>
        </w:tc>
      </w:tr>
      <w:tr w:rsidR="00AC0DAD">
        <w:tc>
          <w:tcPr>
            <w:tcW w:w="3248" w:type="dxa"/>
            <w:shd w:val="clear" w:color="auto" w:fill="E6E6E6"/>
            <w:vAlign w:val="center"/>
          </w:tcPr>
          <w:p w:rsidR="00AC0DAD" w:rsidRDefault="00000000">
            <w:r>
              <w:lastRenderedPageBreak/>
              <w:t>组合墙实际隔声量(dB)</w:t>
            </w:r>
          </w:p>
        </w:tc>
        <w:tc>
          <w:tcPr>
            <w:tcW w:w="1216" w:type="dxa"/>
            <w:vAlign w:val="center"/>
          </w:tcPr>
          <w:p w:rsidR="00AC0DAD" w:rsidRDefault="00000000">
            <w:r>
              <w:t>30.3</w:t>
            </w:r>
          </w:p>
        </w:tc>
        <w:tc>
          <w:tcPr>
            <w:tcW w:w="1216" w:type="dxa"/>
            <w:vAlign w:val="center"/>
          </w:tcPr>
          <w:p w:rsidR="00AC0DAD" w:rsidRDefault="00000000">
            <w:r>
              <w:t>37.8</w:t>
            </w:r>
          </w:p>
        </w:tc>
        <w:tc>
          <w:tcPr>
            <w:tcW w:w="1216" w:type="dxa"/>
            <w:vAlign w:val="center"/>
          </w:tcPr>
          <w:p w:rsidR="00AC0DAD" w:rsidRDefault="00000000">
            <w:r>
              <w:t>41.7</w:t>
            </w:r>
          </w:p>
        </w:tc>
        <w:tc>
          <w:tcPr>
            <w:tcW w:w="1216" w:type="dxa"/>
            <w:vAlign w:val="center"/>
          </w:tcPr>
          <w:p w:rsidR="00AC0DAD" w:rsidRDefault="00000000">
            <w:r>
              <w:t>43.0</w:t>
            </w:r>
          </w:p>
        </w:tc>
        <w:tc>
          <w:tcPr>
            <w:tcW w:w="1216" w:type="dxa"/>
            <w:vAlign w:val="center"/>
          </w:tcPr>
          <w:p w:rsidR="00AC0DAD" w:rsidRDefault="00000000">
            <w:r>
              <w:t>47.8</w:t>
            </w:r>
          </w:p>
        </w:tc>
      </w:tr>
      <w:tr w:rsidR="00AC0DAD">
        <w:tc>
          <w:tcPr>
            <w:tcW w:w="3248" w:type="dxa"/>
            <w:shd w:val="clear" w:color="auto" w:fill="E6E6E6"/>
            <w:vAlign w:val="center"/>
          </w:tcPr>
          <w:p w:rsidR="00AC0DAD" w:rsidRDefault="00000000">
            <w:r>
              <w:t>组合墙有效隔声量(dB)</w:t>
            </w:r>
          </w:p>
        </w:tc>
        <w:tc>
          <w:tcPr>
            <w:tcW w:w="1216" w:type="dxa"/>
            <w:vAlign w:val="center"/>
          </w:tcPr>
          <w:p w:rsidR="00AC0DAD" w:rsidRDefault="00000000">
            <w:r>
              <w:t>31.0</w:t>
            </w:r>
          </w:p>
        </w:tc>
        <w:tc>
          <w:tcPr>
            <w:tcW w:w="1216" w:type="dxa"/>
            <w:vAlign w:val="center"/>
          </w:tcPr>
          <w:p w:rsidR="00AC0DAD" w:rsidRDefault="00000000">
            <w:r>
              <w:t>36.1</w:t>
            </w:r>
          </w:p>
        </w:tc>
        <w:tc>
          <w:tcPr>
            <w:tcW w:w="1216" w:type="dxa"/>
            <w:vAlign w:val="center"/>
          </w:tcPr>
          <w:p w:rsidR="00AC0DAD" w:rsidRDefault="00000000">
            <w:r>
              <w:t>40.0</w:t>
            </w:r>
          </w:p>
        </w:tc>
        <w:tc>
          <w:tcPr>
            <w:tcW w:w="1216" w:type="dxa"/>
            <w:vAlign w:val="center"/>
          </w:tcPr>
          <w:p w:rsidR="00AC0DAD" w:rsidRDefault="00000000">
            <w:r>
              <w:t>41.5</w:t>
            </w:r>
          </w:p>
        </w:tc>
        <w:tc>
          <w:tcPr>
            <w:tcW w:w="1216" w:type="dxa"/>
            <w:vAlign w:val="center"/>
          </w:tcPr>
          <w:p w:rsidR="00AC0DAD" w:rsidRDefault="00000000">
            <w:r>
              <w:t>46.9</w:t>
            </w:r>
          </w:p>
        </w:tc>
      </w:tr>
      <w:tr w:rsidR="00AC0DAD">
        <w:tc>
          <w:tcPr>
            <w:tcW w:w="3248" w:type="dxa"/>
            <w:shd w:val="clear" w:color="auto" w:fill="E6E6E6"/>
            <w:vAlign w:val="center"/>
          </w:tcPr>
          <w:p w:rsidR="00AC0DAD" w:rsidRDefault="00000000">
            <w:r>
              <w:t>组合墙计权隔声量(dB)</w:t>
            </w:r>
          </w:p>
        </w:tc>
        <w:tc>
          <w:tcPr>
            <w:tcW w:w="6080" w:type="dxa"/>
            <w:gridSpan w:val="5"/>
            <w:vAlign w:val="center"/>
          </w:tcPr>
          <w:p w:rsidR="00AC0DAD" w:rsidRDefault="00000000">
            <w:r>
              <w:t>43</w:t>
            </w:r>
          </w:p>
        </w:tc>
      </w:tr>
      <w:tr w:rsidR="00AC0DAD">
        <w:tc>
          <w:tcPr>
            <w:tcW w:w="3248" w:type="dxa"/>
            <w:shd w:val="clear" w:color="auto" w:fill="E6E6E6"/>
            <w:vAlign w:val="center"/>
          </w:tcPr>
          <w:p w:rsidR="00AC0DAD" w:rsidRDefault="00000000">
            <w:r>
              <w:t>组合墙频谱修正量(dB)</w:t>
            </w:r>
          </w:p>
        </w:tc>
        <w:tc>
          <w:tcPr>
            <w:tcW w:w="6080" w:type="dxa"/>
            <w:gridSpan w:val="5"/>
            <w:vAlign w:val="center"/>
          </w:tcPr>
          <w:p w:rsidR="00AC0DAD" w:rsidRDefault="00000000">
            <w:r>
              <w:t>-3</w:t>
            </w:r>
          </w:p>
        </w:tc>
      </w:tr>
      <w:tr w:rsidR="00AC0DAD">
        <w:tc>
          <w:tcPr>
            <w:tcW w:w="3248" w:type="dxa"/>
            <w:shd w:val="clear" w:color="auto" w:fill="E6E6E6"/>
            <w:vAlign w:val="center"/>
          </w:tcPr>
          <w:p w:rsidR="00AC0DAD" w:rsidRDefault="00000000">
            <w:r>
              <w:t>组合墙隔声量(dB)</w:t>
            </w:r>
          </w:p>
        </w:tc>
        <w:tc>
          <w:tcPr>
            <w:tcW w:w="6080" w:type="dxa"/>
            <w:gridSpan w:val="5"/>
            <w:vAlign w:val="center"/>
          </w:tcPr>
          <w:p w:rsidR="00AC0DAD" w:rsidRDefault="00000000">
            <w:r>
              <w:t>40</w:t>
            </w:r>
          </w:p>
        </w:tc>
      </w:tr>
      <w:tr w:rsidR="00AC0DAD">
        <w:tc>
          <w:tcPr>
            <w:tcW w:w="3248" w:type="dxa"/>
            <w:shd w:val="clear" w:color="auto" w:fill="E6E6E6"/>
            <w:vAlign w:val="center"/>
          </w:tcPr>
          <w:p w:rsidR="00AC0DAD" w:rsidRDefault="00000000">
            <w:r>
              <w:t>组合墙面积(㎡)</w:t>
            </w:r>
          </w:p>
        </w:tc>
        <w:tc>
          <w:tcPr>
            <w:tcW w:w="6080" w:type="dxa"/>
            <w:gridSpan w:val="5"/>
            <w:vAlign w:val="center"/>
          </w:tcPr>
          <w:p w:rsidR="00AC0DAD" w:rsidRDefault="00000000">
            <w:r>
              <w:t>38.8</w:t>
            </w:r>
          </w:p>
        </w:tc>
      </w:tr>
      <w:tr w:rsidR="00AC0DAD">
        <w:tc>
          <w:tcPr>
            <w:tcW w:w="3248" w:type="dxa"/>
            <w:shd w:val="clear" w:color="auto" w:fill="E6E6E6"/>
            <w:vAlign w:val="center"/>
          </w:tcPr>
          <w:p w:rsidR="00AC0DAD" w:rsidRDefault="00000000">
            <w:r>
              <w:t>门/窗与墙缝隙面积(㎡)</w:t>
            </w:r>
          </w:p>
        </w:tc>
        <w:tc>
          <w:tcPr>
            <w:tcW w:w="6080" w:type="dxa"/>
            <w:gridSpan w:val="5"/>
            <w:vAlign w:val="center"/>
          </w:tcPr>
          <w:p w:rsidR="00AC0DAD" w:rsidRDefault="00000000">
            <w:r>
              <w:t>0.180</w:t>
            </w:r>
          </w:p>
        </w:tc>
      </w:tr>
      <w:tr w:rsidR="00AC0DAD">
        <w:tc>
          <w:tcPr>
            <w:tcW w:w="3248" w:type="dxa"/>
            <w:shd w:val="clear" w:color="auto" w:fill="E6E6E6"/>
            <w:vAlign w:val="center"/>
          </w:tcPr>
          <w:p w:rsidR="00AC0DAD" w:rsidRDefault="00000000">
            <w:r>
              <w:t>门/窗与墙缝隙对隔声量影响(dB)</w:t>
            </w:r>
          </w:p>
        </w:tc>
        <w:tc>
          <w:tcPr>
            <w:tcW w:w="6080" w:type="dxa"/>
            <w:gridSpan w:val="5"/>
            <w:vAlign w:val="center"/>
          </w:tcPr>
          <w:p w:rsidR="00AC0DAD" w:rsidRDefault="00000000">
            <w:r>
              <w:t>17</w:t>
            </w:r>
          </w:p>
        </w:tc>
      </w:tr>
      <w:tr w:rsidR="00AC0DAD">
        <w:tc>
          <w:tcPr>
            <w:tcW w:w="3248" w:type="dxa"/>
            <w:shd w:val="clear" w:color="auto" w:fill="E6E6E6"/>
            <w:vAlign w:val="center"/>
          </w:tcPr>
          <w:p w:rsidR="00AC0DAD" w:rsidRDefault="00000000">
            <w:r>
              <w:t>计算缝隙后组合墙隔声量(dB)</w:t>
            </w:r>
          </w:p>
        </w:tc>
        <w:tc>
          <w:tcPr>
            <w:tcW w:w="6080" w:type="dxa"/>
            <w:gridSpan w:val="5"/>
            <w:vAlign w:val="center"/>
          </w:tcPr>
          <w:p w:rsidR="00AC0DAD" w:rsidRDefault="00000000">
            <w:r>
              <w:t>23</w:t>
            </w:r>
          </w:p>
        </w:tc>
      </w:tr>
      <w:tr w:rsidR="00AC0DAD">
        <w:tc>
          <w:tcPr>
            <w:tcW w:w="9328" w:type="dxa"/>
            <w:gridSpan w:val="6"/>
            <w:shd w:val="clear" w:color="auto" w:fill="E6E6E6"/>
            <w:vAlign w:val="center"/>
          </w:tcPr>
          <w:p w:rsidR="00AC0DAD" w:rsidRDefault="00000000">
            <w:pPr>
              <w:jc w:val="center"/>
            </w:pPr>
            <w:r>
              <w:t>外墙2+外窗×3+外门×1</w:t>
            </w:r>
          </w:p>
        </w:tc>
      </w:tr>
      <w:tr w:rsidR="00AC0DAD">
        <w:tc>
          <w:tcPr>
            <w:tcW w:w="3248" w:type="dxa"/>
            <w:shd w:val="clear" w:color="auto" w:fill="E6E6E6"/>
            <w:vAlign w:val="center"/>
          </w:tcPr>
          <w:p w:rsidR="00AC0DAD" w:rsidRDefault="00000000">
            <w:r>
              <w:t>倍频程中心频率(Hz)</w:t>
            </w:r>
          </w:p>
        </w:tc>
        <w:tc>
          <w:tcPr>
            <w:tcW w:w="1216" w:type="dxa"/>
            <w:shd w:val="clear" w:color="auto" w:fill="E6E6E6"/>
            <w:vAlign w:val="center"/>
          </w:tcPr>
          <w:p w:rsidR="00AC0DAD" w:rsidRDefault="00000000">
            <w:r>
              <w:t>125</w:t>
            </w:r>
          </w:p>
        </w:tc>
        <w:tc>
          <w:tcPr>
            <w:tcW w:w="1216" w:type="dxa"/>
            <w:shd w:val="clear" w:color="auto" w:fill="E6E6E6"/>
            <w:vAlign w:val="center"/>
          </w:tcPr>
          <w:p w:rsidR="00AC0DAD" w:rsidRDefault="00000000">
            <w:r>
              <w:t>250</w:t>
            </w:r>
          </w:p>
        </w:tc>
        <w:tc>
          <w:tcPr>
            <w:tcW w:w="1216" w:type="dxa"/>
            <w:shd w:val="clear" w:color="auto" w:fill="E6E6E6"/>
            <w:vAlign w:val="center"/>
          </w:tcPr>
          <w:p w:rsidR="00AC0DAD" w:rsidRDefault="00000000">
            <w:r>
              <w:t>500</w:t>
            </w:r>
          </w:p>
        </w:tc>
        <w:tc>
          <w:tcPr>
            <w:tcW w:w="1216" w:type="dxa"/>
            <w:shd w:val="clear" w:color="auto" w:fill="E6E6E6"/>
            <w:vAlign w:val="center"/>
          </w:tcPr>
          <w:p w:rsidR="00AC0DAD" w:rsidRDefault="00000000">
            <w:r>
              <w:t>1000</w:t>
            </w:r>
          </w:p>
        </w:tc>
        <w:tc>
          <w:tcPr>
            <w:tcW w:w="1216" w:type="dxa"/>
            <w:shd w:val="clear" w:color="auto" w:fill="E6E6E6"/>
            <w:vAlign w:val="center"/>
          </w:tcPr>
          <w:p w:rsidR="00AC0DAD" w:rsidRDefault="00000000">
            <w:r>
              <w:t>2000</w:t>
            </w:r>
          </w:p>
        </w:tc>
      </w:tr>
      <w:tr w:rsidR="00AC0DAD">
        <w:tc>
          <w:tcPr>
            <w:tcW w:w="3248" w:type="dxa"/>
            <w:shd w:val="clear" w:color="auto" w:fill="E6E6E6"/>
            <w:vAlign w:val="center"/>
          </w:tcPr>
          <w:p w:rsidR="00AC0DAD" w:rsidRDefault="00000000">
            <w:r>
              <w:t>外墙隔声量(dB)</w:t>
            </w:r>
          </w:p>
        </w:tc>
        <w:tc>
          <w:tcPr>
            <w:tcW w:w="1216" w:type="dxa"/>
            <w:vAlign w:val="center"/>
          </w:tcPr>
          <w:p w:rsidR="00AC0DAD" w:rsidRDefault="00000000">
            <w:r>
              <w:t>41.5</w:t>
            </w:r>
          </w:p>
        </w:tc>
        <w:tc>
          <w:tcPr>
            <w:tcW w:w="1216" w:type="dxa"/>
            <w:vAlign w:val="center"/>
          </w:tcPr>
          <w:p w:rsidR="00AC0DAD" w:rsidRDefault="00000000">
            <w:r>
              <w:t>44.8</w:t>
            </w:r>
          </w:p>
        </w:tc>
        <w:tc>
          <w:tcPr>
            <w:tcW w:w="1216" w:type="dxa"/>
            <w:vAlign w:val="center"/>
          </w:tcPr>
          <w:p w:rsidR="00AC0DAD" w:rsidRDefault="00000000">
            <w:r>
              <w:t>48.2</w:t>
            </w:r>
          </w:p>
        </w:tc>
        <w:tc>
          <w:tcPr>
            <w:tcW w:w="1216" w:type="dxa"/>
            <w:vAlign w:val="center"/>
          </w:tcPr>
          <w:p w:rsidR="00AC0DAD" w:rsidRDefault="00000000">
            <w:r>
              <w:t>51.5</w:t>
            </w:r>
          </w:p>
        </w:tc>
        <w:tc>
          <w:tcPr>
            <w:tcW w:w="1216" w:type="dxa"/>
            <w:vAlign w:val="center"/>
          </w:tcPr>
          <w:p w:rsidR="00AC0DAD" w:rsidRDefault="00000000">
            <w:r>
              <w:t>54.8</w:t>
            </w:r>
          </w:p>
        </w:tc>
      </w:tr>
      <w:tr w:rsidR="00AC0DAD">
        <w:tc>
          <w:tcPr>
            <w:tcW w:w="3248" w:type="dxa"/>
            <w:shd w:val="clear" w:color="auto" w:fill="E6E6E6"/>
            <w:vAlign w:val="center"/>
          </w:tcPr>
          <w:p w:rsidR="00AC0DAD" w:rsidRDefault="00000000">
            <w:r>
              <w:t>外窗隔声量(dB)</w:t>
            </w:r>
          </w:p>
        </w:tc>
        <w:tc>
          <w:tcPr>
            <w:tcW w:w="1216" w:type="dxa"/>
            <w:vAlign w:val="center"/>
          </w:tcPr>
          <w:p w:rsidR="00AC0DAD" w:rsidRDefault="00000000">
            <w:r>
              <w:t>23.0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36.0</w:t>
            </w:r>
          </w:p>
        </w:tc>
        <w:tc>
          <w:tcPr>
            <w:tcW w:w="1216" w:type="dxa"/>
            <w:vAlign w:val="center"/>
          </w:tcPr>
          <w:p w:rsidR="00AC0DAD" w:rsidRDefault="00000000">
            <w:r>
              <w:t>41.0</w:t>
            </w:r>
          </w:p>
        </w:tc>
      </w:tr>
      <w:tr w:rsidR="00AC0DAD">
        <w:tc>
          <w:tcPr>
            <w:tcW w:w="3248" w:type="dxa"/>
            <w:shd w:val="clear" w:color="auto" w:fill="E6E6E6"/>
            <w:vAlign w:val="center"/>
          </w:tcPr>
          <w:p w:rsidR="00AC0DAD" w:rsidRDefault="00000000">
            <w:r>
              <w:t>外门隔声量(dB)</w:t>
            </w:r>
          </w:p>
        </w:tc>
        <w:tc>
          <w:tcPr>
            <w:tcW w:w="1216" w:type="dxa"/>
            <w:vAlign w:val="center"/>
          </w:tcPr>
          <w:p w:rsidR="00AC0DAD" w:rsidRDefault="00000000">
            <w:r>
              <w:t>24.0</w:t>
            </w:r>
          </w:p>
        </w:tc>
        <w:tc>
          <w:tcPr>
            <w:tcW w:w="1216" w:type="dxa"/>
            <w:vAlign w:val="center"/>
          </w:tcPr>
          <w:p w:rsidR="00AC0DAD" w:rsidRDefault="00000000">
            <w:r>
              <w:t>24.0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39.0</w:t>
            </w:r>
          </w:p>
        </w:tc>
      </w:tr>
      <w:tr w:rsidR="00AC0DAD">
        <w:tc>
          <w:tcPr>
            <w:tcW w:w="3248" w:type="dxa"/>
            <w:shd w:val="clear" w:color="auto" w:fill="E6E6E6"/>
            <w:vAlign w:val="center"/>
          </w:tcPr>
          <w:p w:rsidR="00AC0DAD" w:rsidRDefault="00000000">
            <w:r>
              <w:t>组合墙实际隔声量(dB)</w:t>
            </w:r>
          </w:p>
        </w:tc>
        <w:tc>
          <w:tcPr>
            <w:tcW w:w="1216" w:type="dxa"/>
            <w:vAlign w:val="center"/>
          </w:tcPr>
          <w:p w:rsidR="00AC0DAD" w:rsidRDefault="00000000">
            <w:r>
              <w:t>28.4</w:t>
            </w:r>
          </w:p>
        </w:tc>
        <w:tc>
          <w:tcPr>
            <w:tcW w:w="1216" w:type="dxa"/>
            <w:vAlign w:val="center"/>
          </w:tcPr>
          <w:p w:rsidR="00AC0DAD" w:rsidRDefault="00000000">
            <w:r>
              <w:t>32.4</w:t>
            </w:r>
          </w:p>
        </w:tc>
        <w:tc>
          <w:tcPr>
            <w:tcW w:w="1216" w:type="dxa"/>
            <w:vAlign w:val="center"/>
          </w:tcPr>
          <w:p w:rsidR="00AC0DAD" w:rsidRDefault="00000000">
            <w:r>
              <w:t>38.2</w:t>
            </w:r>
          </w:p>
        </w:tc>
        <w:tc>
          <w:tcPr>
            <w:tcW w:w="1216" w:type="dxa"/>
            <w:vAlign w:val="center"/>
          </w:tcPr>
          <w:p w:rsidR="00AC0DAD" w:rsidRDefault="00000000">
            <w:r>
              <w:t>40.6</w:t>
            </w:r>
          </w:p>
        </w:tc>
        <w:tc>
          <w:tcPr>
            <w:tcW w:w="1216" w:type="dxa"/>
            <w:vAlign w:val="center"/>
          </w:tcPr>
          <w:p w:rsidR="00AC0DAD" w:rsidRDefault="00000000">
            <w:r>
              <w:t>45.2</w:t>
            </w:r>
          </w:p>
        </w:tc>
      </w:tr>
      <w:tr w:rsidR="00AC0DAD">
        <w:tc>
          <w:tcPr>
            <w:tcW w:w="3248" w:type="dxa"/>
            <w:shd w:val="clear" w:color="auto" w:fill="E6E6E6"/>
            <w:vAlign w:val="center"/>
          </w:tcPr>
          <w:p w:rsidR="00AC0DAD" w:rsidRDefault="00000000">
            <w:r>
              <w:t>组合墙有效隔声量(dB)</w:t>
            </w:r>
          </w:p>
        </w:tc>
        <w:tc>
          <w:tcPr>
            <w:tcW w:w="1216" w:type="dxa"/>
            <w:vAlign w:val="center"/>
          </w:tcPr>
          <w:p w:rsidR="00AC0DAD" w:rsidRDefault="00000000">
            <w:r>
              <w:t>27.0</w:t>
            </w:r>
          </w:p>
        </w:tc>
        <w:tc>
          <w:tcPr>
            <w:tcW w:w="1216" w:type="dxa"/>
            <w:vAlign w:val="center"/>
          </w:tcPr>
          <w:p w:rsidR="00AC0DAD" w:rsidRDefault="00000000">
            <w:r>
              <w:t>28.5</w:t>
            </w:r>
          </w:p>
        </w:tc>
        <w:tc>
          <w:tcPr>
            <w:tcW w:w="1216" w:type="dxa"/>
            <w:vAlign w:val="center"/>
          </w:tcPr>
          <w:p w:rsidR="00AC0DAD" w:rsidRDefault="00000000">
            <w:r>
              <w:t>34.3</w:t>
            </w:r>
          </w:p>
        </w:tc>
        <w:tc>
          <w:tcPr>
            <w:tcW w:w="1216" w:type="dxa"/>
            <w:vAlign w:val="center"/>
          </w:tcPr>
          <w:p w:rsidR="00AC0DAD" w:rsidRDefault="00000000">
            <w:r>
              <w:t>36.9</w:t>
            </w:r>
          </w:p>
        </w:tc>
        <w:tc>
          <w:tcPr>
            <w:tcW w:w="1216" w:type="dxa"/>
            <w:vAlign w:val="center"/>
          </w:tcPr>
          <w:p w:rsidR="00AC0DAD" w:rsidRDefault="00000000">
            <w:r>
              <w:t>42.0</w:t>
            </w:r>
          </w:p>
        </w:tc>
      </w:tr>
      <w:tr w:rsidR="00AC0DAD">
        <w:tc>
          <w:tcPr>
            <w:tcW w:w="3248" w:type="dxa"/>
            <w:shd w:val="clear" w:color="auto" w:fill="E6E6E6"/>
            <w:vAlign w:val="center"/>
          </w:tcPr>
          <w:p w:rsidR="00AC0DAD" w:rsidRDefault="00000000">
            <w:r>
              <w:t>组合墙计权隔声量(dB)</w:t>
            </w:r>
          </w:p>
        </w:tc>
        <w:tc>
          <w:tcPr>
            <w:tcW w:w="6080" w:type="dxa"/>
            <w:gridSpan w:val="5"/>
            <w:vAlign w:val="center"/>
          </w:tcPr>
          <w:p w:rsidR="00AC0DAD" w:rsidRDefault="00000000">
            <w:r>
              <w:t>37</w:t>
            </w:r>
          </w:p>
        </w:tc>
      </w:tr>
      <w:tr w:rsidR="00AC0DAD">
        <w:tc>
          <w:tcPr>
            <w:tcW w:w="3248" w:type="dxa"/>
            <w:shd w:val="clear" w:color="auto" w:fill="E6E6E6"/>
            <w:vAlign w:val="center"/>
          </w:tcPr>
          <w:p w:rsidR="00AC0DAD" w:rsidRDefault="00000000">
            <w:r>
              <w:t>组合墙频谱修正量(dB)</w:t>
            </w:r>
          </w:p>
        </w:tc>
        <w:tc>
          <w:tcPr>
            <w:tcW w:w="6080" w:type="dxa"/>
            <w:gridSpan w:val="5"/>
            <w:vAlign w:val="center"/>
          </w:tcPr>
          <w:p w:rsidR="00AC0DAD" w:rsidRDefault="00000000">
            <w:r>
              <w:t>-3</w:t>
            </w:r>
          </w:p>
        </w:tc>
      </w:tr>
      <w:tr w:rsidR="00AC0DAD">
        <w:tc>
          <w:tcPr>
            <w:tcW w:w="3248" w:type="dxa"/>
            <w:shd w:val="clear" w:color="auto" w:fill="E6E6E6"/>
            <w:vAlign w:val="center"/>
          </w:tcPr>
          <w:p w:rsidR="00AC0DAD" w:rsidRDefault="00000000">
            <w:r>
              <w:t>组合墙隔声量(dB)</w:t>
            </w:r>
          </w:p>
        </w:tc>
        <w:tc>
          <w:tcPr>
            <w:tcW w:w="6080" w:type="dxa"/>
            <w:gridSpan w:val="5"/>
            <w:vAlign w:val="center"/>
          </w:tcPr>
          <w:p w:rsidR="00AC0DAD" w:rsidRDefault="00000000">
            <w:r>
              <w:t>34</w:t>
            </w:r>
          </w:p>
        </w:tc>
      </w:tr>
      <w:tr w:rsidR="00AC0DAD">
        <w:tc>
          <w:tcPr>
            <w:tcW w:w="3248" w:type="dxa"/>
            <w:shd w:val="clear" w:color="auto" w:fill="E6E6E6"/>
            <w:vAlign w:val="center"/>
          </w:tcPr>
          <w:p w:rsidR="00AC0DAD" w:rsidRDefault="00000000">
            <w:r>
              <w:t>组合墙面积(㎡)</w:t>
            </w:r>
          </w:p>
        </w:tc>
        <w:tc>
          <w:tcPr>
            <w:tcW w:w="6080" w:type="dxa"/>
            <w:gridSpan w:val="5"/>
            <w:vAlign w:val="center"/>
          </w:tcPr>
          <w:p w:rsidR="00AC0DAD" w:rsidRDefault="00000000">
            <w:r>
              <w:t>63.6</w:t>
            </w:r>
          </w:p>
        </w:tc>
      </w:tr>
      <w:tr w:rsidR="00AC0DAD">
        <w:tc>
          <w:tcPr>
            <w:tcW w:w="3248" w:type="dxa"/>
            <w:shd w:val="clear" w:color="auto" w:fill="E6E6E6"/>
            <w:vAlign w:val="center"/>
          </w:tcPr>
          <w:p w:rsidR="00AC0DAD" w:rsidRDefault="00000000">
            <w:r>
              <w:t>门/窗与墙缝隙面积(㎡)</w:t>
            </w:r>
          </w:p>
        </w:tc>
        <w:tc>
          <w:tcPr>
            <w:tcW w:w="6080" w:type="dxa"/>
            <w:gridSpan w:val="5"/>
            <w:vAlign w:val="center"/>
          </w:tcPr>
          <w:p w:rsidR="00AC0DAD" w:rsidRDefault="00000000">
            <w:r>
              <w:t>0.360</w:t>
            </w:r>
          </w:p>
        </w:tc>
      </w:tr>
      <w:tr w:rsidR="00AC0DAD">
        <w:tc>
          <w:tcPr>
            <w:tcW w:w="3248" w:type="dxa"/>
            <w:shd w:val="clear" w:color="auto" w:fill="E6E6E6"/>
            <w:vAlign w:val="center"/>
          </w:tcPr>
          <w:p w:rsidR="00AC0DAD" w:rsidRDefault="00000000">
            <w:r>
              <w:t>门/窗与墙缝隙对隔声量影响(dB)</w:t>
            </w:r>
          </w:p>
        </w:tc>
        <w:tc>
          <w:tcPr>
            <w:tcW w:w="6080" w:type="dxa"/>
            <w:gridSpan w:val="5"/>
            <w:vAlign w:val="center"/>
          </w:tcPr>
          <w:p w:rsidR="00AC0DAD" w:rsidRDefault="00000000">
            <w:r>
              <w:t>12</w:t>
            </w:r>
          </w:p>
        </w:tc>
      </w:tr>
      <w:tr w:rsidR="00AC0DAD">
        <w:tc>
          <w:tcPr>
            <w:tcW w:w="3248" w:type="dxa"/>
            <w:shd w:val="clear" w:color="auto" w:fill="E6E6E6"/>
            <w:vAlign w:val="center"/>
          </w:tcPr>
          <w:p w:rsidR="00AC0DAD" w:rsidRDefault="00000000">
            <w:r>
              <w:t>计算缝隙后组合墙隔声量(dB)</w:t>
            </w:r>
          </w:p>
        </w:tc>
        <w:tc>
          <w:tcPr>
            <w:tcW w:w="6080" w:type="dxa"/>
            <w:gridSpan w:val="5"/>
            <w:vAlign w:val="center"/>
          </w:tcPr>
          <w:p w:rsidR="00AC0DAD" w:rsidRDefault="00000000">
            <w:r>
              <w:t>22</w:t>
            </w:r>
          </w:p>
        </w:tc>
      </w:tr>
      <w:tr w:rsidR="00AC0DAD">
        <w:tc>
          <w:tcPr>
            <w:tcW w:w="9328" w:type="dxa"/>
            <w:gridSpan w:val="6"/>
            <w:shd w:val="clear" w:color="auto" w:fill="E6E6E6"/>
            <w:vAlign w:val="center"/>
          </w:tcPr>
          <w:p w:rsidR="00AC0DAD" w:rsidRDefault="00000000">
            <w:pPr>
              <w:jc w:val="center"/>
            </w:pPr>
            <w:r>
              <w:t>外墙3+外窗+外窗</w:t>
            </w:r>
          </w:p>
        </w:tc>
      </w:tr>
      <w:tr w:rsidR="00AC0DAD">
        <w:tc>
          <w:tcPr>
            <w:tcW w:w="3248" w:type="dxa"/>
            <w:shd w:val="clear" w:color="auto" w:fill="E6E6E6"/>
            <w:vAlign w:val="center"/>
          </w:tcPr>
          <w:p w:rsidR="00AC0DAD" w:rsidRDefault="00000000">
            <w:r>
              <w:t>倍频程中心频率(Hz)</w:t>
            </w:r>
          </w:p>
        </w:tc>
        <w:tc>
          <w:tcPr>
            <w:tcW w:w="1216" w:type="dxa"/>
            <w:shd w:val="clear" w:color="auto" w:fill="E6E6E6"/>
            <w:vAlign w:val="center"/>
          </w:tcPr>
          <w:p w:rsidR="00AC0DAD" w:rsidRDefault="00000000">
            <w:r>
              <w:t>125</w:t>
            </w:r>
          </w:p>
        </w:tc>
        <w:tc>
          <w:tcPr>
            <w:tcW w:w="1216" w:type="dxa"/>
            <w:shd w:val="clear" w:color="auto" w:fill="E6E6E6"/>
            <w:vAlign w:val="center"/>
          </w:tcPr>
          <w:p w:rsidR="00AC0DAD" w:rsidRDefault="00000000">
            <w:r>
              <w:t>250</w:t>
            </w:r>
          </w:p>
        </w:tc>
        <w:tc>
          <w:tcPr>
            <w:tcW w:w="1216" w:type="dxa"/>
            <w:shd w:val="clear" w:color="auto" w:fill="E6E6E6"/>
            <w:vAlign w:val="center"/>
          </w:tcPr>
          <w:p w:rsidR="00AC0DAD" w:rsidRDefault="00000000">
            <w:r>
              <w:t>500</w:t>
            </w:r>
          </w:p>
        </w:tc>
        <w:tc>
          <w:tcPr>
            <w:tcW w:w="1216" w:type="dxa"/>
            <w:shd w:val="clear" w:color="auto" w:fill="E6E6E6"/>
            <w:vAlign w:val="center"/>
          </w:tcPr>
          <w:p w:rsidR="00AC0DAD" w:rsidRDefault="00000000">
            <w:r>
              <w:t>1000</w:t>
            </w:r>
          </w:p>
        </w:tc>
        <w:tc>
          <w:tcPr>
            <w:tcW w:w="1216" w:type="dxa"/>
            <w:shd w:val="clear" w:color="auto" w:fill="E6E6E6"/>
            <w:vAlign w:val="center"/>
          </w:tcPr>
          <w:p w:rsidR="00AC0DAD" w:rsidRDefault="00000000">
            <w:r>
              <w:t>2000</w:t>
            </w:r>
          </w:p>
        </w:tc>
      </w:tr>
      <w:tr w:rsidR="00AC0DAD">
        <w:tc>
          <w:tcPr>
            <w:tcW w:w="3248" w:type="dxa"/>
            <w:shd w:val="clear" w:color="auto" w:fill="E6E6E6"/>
            <w:vAlign w:val="center"/>
          </w:tcPr>
          <w:p w:rsidR="00AC0DAD" w:rsidRDefault="00000000">
            <w:r>
              <w:t>外墙隔声量(dB)</w:t>
            </w:r>
          </w:p>
        </w:tc>
        <w:tc>
          <w:tcPr>
            <w:tcW w:w="1216" w:type="dxa"/>
            <w:vAlign w:val="center"/>
          </w:tcPr>
          <w:p w:rsidR="00AC0DAD" w:rsidRDefault="00000000">
            <w:r>
              <w:t>41.5</w:t>
            </w:r>
          </w:p>
        </w:tc>
        <w:tc>
          <w:tcPr>
            <w:tcW w:w="1216" w:type="dxa"/>
            <w:vAlign w:val="center"/>
          </w:tcPr>
          <w:p w:rsidR="00AC0DAD" w:rsidRDefault="00000000">
            <w:r>
              <w:t>44.8</w:t>
            </w:r>
          </w:p>
        </w:tc>
        <w:tc>
          <w:tcPr>
            <w:tcW w:w="1216" w:type="dxa"/>
            <w:vAlign w:val="center"/>
          </w:tcPr>
          <w:p w:rsidR="00AC0DAD" w:rsidRDefault="00000000">
            <w:r>
              <w:t>48.2</w:t>
            </w:r>
          </w:p>
        </w:tc>
        <w:tc>
          <w:tcPr>
            <w:tcW w:w="1216" w:type="dxa"/>
            <w:vAlign w:val="center"/>
          </w:tcPr>
          <w:p w:rsidR="00AC0DAD" w:rsidRDefault="00000000">
            <w:r>
              <w:t>51.5</w:t>
            </w:r>
          </w:p>
        </w:tc>
        <w:tc>
          <w:tcPr>
            <w:tcW w:w="1216" w:type="dxa"/>
            <w:vAlign w:val="center"/>
          </w:tcPr>
          <w:p w:rsidR="00AC0DAD" w:rsidRDefault="00000000">
            <w:r>
              <w:t>54.8</w:t>
            </w:r>
          </w:p>
        </w:tc>
      </w:tr>
      <w:tr w:rsidR="00AC0DAD">
        <w:tc>
          <w:tcPr>
            <w:tcW w:w="3248" w:type="dxa"/>
            <w:shd w:val="clear" w:color="auto" w:fill="E6E6E6"/>
            <w:vAlign w:val="center"/>
          </w:tcPr>
          <w:p w:rsidR="00AC0DAD" w:rsidRDefault="00000000">
            <w:r>
              <w:t>外窗隔声量(dB)</w:t>
            </w:r>
          </w:p>
        </w:tc>
        <w:tc>
          <w:tcPr>
            <w:tcW w:w="1216" w:type="dxa"/>
            <w:vAlign w:val="center"/>
          </w:tcPr>
          <w:p w:rsidR="00AC0DAD" w:rsidRDefault="00000000">
            <w:r>
              <w:t>23.0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36.0</w:t>
            </w:r>
          </w:p>
        </w:tc>
        <w:tc>
          <w:tcPr>
            <w:tcW w:w="1216" w:type="dxa"/>
            <w:vAlign w:val="center"/>
          </w:tcPr>
          <w:p w:rsidR="00AC0DAD" w:rsidRDefault="00000000">
            <w:r>
              <w:t>41.0</w:t>
            </w:r>
          </w:p>
        </w:tc>
      </w:tr>
      <w:tr w:rsidR="00AC0DAD">
        <w:tc>
          <w:tcPr>
            <w:tcW w:w="3248" w:type="dxa"/>
            <w:shd w:val="clear" w:color="auto" w:fill="E6E6E6"/>
            <w:vAlign w:val="center"/>
          </w:tcPr>
          <w:p w:rsidR="00AC0DAD" w:rsidRDefault="00000000">
            <w:r>
              <w:t>外窗隔声量(dB)</w:t>
            </w:r>
          </w:p>
        </w:tc>
        <w:tc>
          <w:tcPr>
            <w:tcW w:w="1216" w:type="dxa"/>
            <w:vAlign w:val="center"/>
          </w:tcPr>
          <w:p w:rsidR="00AC0DAD" w:rsidRDefault="00000000">
            <w:r>
              <w:t>23.0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36.0</w:t>
            </w:r>
          </w:p>
        </w:tc>
        <w:tc>
          <w:tcPr>
            <w:tcW w:w="1216" w:type="dxa"/>
            <w:vAlign w:val="center"/>
          </w:tcPr>
          <w:p w:rsidR="00AC0DAD" w:rsidRDefault="00000000">
            <w:r>
              <w:t>41.0</w:t>
            </w:r>
          </w:p>
        </w:tc>
      </w:tr>
      <w:tr w:rsidR="00AC0DAD">
        <w:tc>
          <w:tcPr>
            <w:tcW w:w="3248" w:type="dxa"/>
            <w:shd w:val="clear" w:color="auto" w:fill="E6E6E6"/>
            <w:vAlign w:val="center"/>
          </w:tcPr>
          <w:p w:rsidR="00AC0DAD" w:rsidRDefault="00000000">
            <w:r>
              <w:t>组合墙实际隔声量(dB)</w:t>
            </w:r>
          </w:p>
        </w:tc>
        <w:tc>
          <w:tcPr>
            <w:tcW w:w="1216" w:type="dxa"/>
            <w:vAlign w:val="center"/>
          </w:tcPr>
          <w:p w:rsidR="00AC0DAD" w:rsidRDefault="00000000">
            <w:r>
              <w:t>33.0</w:t>
            </w:r>
          </w:p>
        </w:tc>
        <w:tc>
          <w:tcPr>
            <w:tcW w:w="1216" w:type="dxa"/>
            <w:vAlign w:val="center"/>
          </w:tcPr>
          <w:p w:rsidR="00AC0DAD" w:rsidRDefault="00000000">
            <w:r>
              <w:t>40.0</w:t>
            </w:r>
          </w:p>
        </w:tc>
        <w:tc>
          <w:tcPr>
            <w:tcW w:w="1216" w:type="dxa"/>
            <w:vAlign w:val="center"/>
          </w:tcPr>
          <w:p w:rsidR="00AC0DAD" w:rsidRDefault="00000000">
            <w:r>
              <w:t>43.8</w:t>
            </w:r>
          </w:p>
        </w:tc>
        <w:tc>
          <w:tcPr>
            <w:tcW w:w="1216" w:type="dxa"/>
            <w:vAlign w:val="center"/>
          </w:tcPr>
          <w:p w:rsidR="00AC0DAD" w:rsidRDefault="00000000">
            <w:r>
              <w:t>45.4</w:t>
            </w:r>
          </w:p>
        </w:tc>
        <w:tc>
          <w:tcPr>
            <w:tcW w:w="1216" w:type="dxa"/>
            <w:vAlign w:val="center"/>
          </w:tcPr>
          <w:p w:rsidR="00AC0DAD" w:rsidRDefault="00000000">
            <w:r>
              <w:t>50.0</w:t>
            </w:r>
          </w:p>
        </w:tc>
      </w:tr>
      <w:tr w:rsidR="00AC0DAD">
        <w:tc>
          <w:tcPr>
            <w:tcW w:w="3248" w:type="dxa"/>
            <w:shd w:val="clear" w:color="auto" w:fill="E6E6E6"/>
            <w:vAlign w:val="center"/>
          </w:tcPr>
          <w:p w:rsidR="00AC0DAD" w:rsidRDefault="00000000">
            <w:r>
              <w:t>组合墙有效隔声量(dB)</w:t>
            </w:r>
          </w:p>
        </w:tc>
        <w:tc>
          <w:tcPr>
            <w:tcW w:w="1216" w:type="dxa"/>
            <w:vAlign w:val="center"/>
          </w:tcPr>
          <w:p w:rsidR="00AC0DAD" w:rsidRDefault="00000000">
            <w:r>
              <w:t>34.7</w:t>
            </w:r>
          </w:p>
        </w:tc>
        <w:tc>
          <w:tcPr>
            <w:tcW w:w="1216" w:type="dxa"/>
            <w:vAlign w:val="center"/>
          </w:tcPr>
          <w:p w:rsidR="00AC0DAD" w:rsidRDefault="00000000">
            <w:r>
              <w:t>39.3</w:t>
            </w:r>
          </w:p>
        </w:tc>
        <w:tc>
          <w:tcPr>
            <w:tcW w:w="1216" w:type="dxa"/>
            <w:vAlign w:val="center"/>
          </w:tcPr>
          <w:p w:rsidR="00AC0DAD" w:rsidRDefault="00000000">
            <w:r>
              <w:t>43.1</w:t>
            </w:r>
          </w:p>
        </w:tc>
        <w:tc>
          <w:tcPr>
            <w:tcW w:w="1216" w:type="dxa"/>
            <w:vAlign w:val="center"/>
          </w:tcPr>
          <w:p w:rsidR="00AC0DAD" w:rsidRDefault="00000000">
            <w:r>
              <w:t>44.9</w:t>
            </w:r>
          </w:p>
        </w:tc>
        <w:tc>
          <w:tcPr>
            <w:tcW w:w="1216" w:type="dxa"/>
            <w:vAlign w:val="center"/>
          </w:tcPr>
          <w:p w:rsidR="00AC0DAD" w:rsidRDefault="00000000">
            <w:r>
              <w:t>50.0</w:t>
            </w:r>
          </w:p>
        </w:tc>
      </w:tr>
      <w:tr w:rsidR="00AC0DAD">
        <w:tc>
          <w:tcPr>
            <w:tcW w:w="3248" w:type="dxa"/>
            <w:shd w:val="clear" w:color="auto" w:fill="E6E6E6"/>
            <w:vAlign w:val="center"/>
          </w:tcPr>
          <w:p w:rsidR="00AC0DAD" w:rsidRDefault="00000000">
            <w:r>
              <w:t>组合墙计权隔声量(dB)</w:t>
            </w:r>
          </w:p>
        </w:tc>
        <w:tc>
          <w:tcPr>
            <w:tcW w:w="6080" w:type="dxa"/>
            <w:gridSpan w:val="5"/>
            <w:vAlign w:val="center"/>
          </w:tcPr>
          <w:p w:rsidR="00AC0DAD" w:rsidRDefault="00000000">
            <w:r>
              <w:t>46</w:t>
            </w:r>
          </w:p>
        </w:tc>
      </w:tr>
      <w:tr w:rsidR="00AC0DAD">
        <w:tc>
          <w:tcPr>
            <w:tcW w:w="3248" w:type="dxa"/>
            <w:shd w:val="clear" w:color="auto" w:fill="E6E6E6"/>
            <w:vAlign w:val="center"/>
          </w:tcPr>
          <w:p w:rsidR="00AC0DAD" w:rsidRDefault="00000000">
            <w:r>
              <w:t>组合墙频谱修正量(dB)</w:t>
            </w:r>
          </w:p>
        </w:tc>
        <w:tc>
          <w:tcPr>
            <w:tcW w:w="6080" w:type="dxa"/>
            <w:gridSpan w:val="5"/>
            <w:vAlign w:val="center"/>
          </w:tcPr>
          <w:p w:rsidR="00AC0DAD" w:rsidRDefault="00000000">
            <w:r>
              <w:t>-3</w:t>
            </w:r>
          </w:p>
        </w:tc>
      </w:tr>
      <w:tr w:rsidR="00AC0DAD">
        <w:tc>
          <w:tcPr>
            <w:tcW w:w="3248" w:type="dxa"/>
            <w:shd w:val="clear" w:color="auto" w:fill="E6E6E6"/>
            <w:vAlign w:val="center"/>
          </w:tcPr>
          <w:p w:rsidR="00AC0DAD" w:rsidRDefault="00000000">
            <w:r>
              <w:t>组合墙隔声量(dB)</w:t>
            </w:r>
          </w:p>
        </w:tc>
        <w:tc>
          <w:tcPr>
            <w:tcW w:w="6080" w:type="dxa"/>
            <w:gridSpan w:val="5"/>
            <w:vAlign w:val="center"/>
          </w:tcPr>
          <w:p w:rsidR="00AC0DAD" w:rsidRDefault="00000000">
            <w:r>
              <w:t>43</w:t>
            </w:r>
          </w:p>
        </w:tc>
      </w:tr>
      <w:tr w:rsidR="00AC0DAD">
        <w:tc>
          <w:tcPr>
            <w:tcW w:w="3248" w:type="dxa"/>
            <w:shd w:val="clear" w:color="auto" w:fill="E6E6E6"/>
            <w:vAlign w:val="center"/>
          </w:tcPr>
          <w:p w:rsidR="00AC0DAD" w:rsidRDefault="00000000">
            <w:r>
              <w:t>组合墙面积(㎡)</w:t>
            </w:r>
          </w:p>
        </w:tc>
        <w:tc>
          <w:tcPr>
            <w:tcW w:w="6080" w:type="dxa"/>
            <w:gridSpan w:val="5"/>
            <w:vAlign w:val="center"/>
          </w:tcPr>
          <w:p w:rsidR="00AC0DAD" w:rsidRDefault="00000000">
            <w:r>
              <w:t>30.8</w:t>
            </w:r>
          </w:p>
        </w:tc>
      </w:tr>
      <w:tr w:rsidR="00AC0DAD">
        <w:tc>
          <w:tcPr>
            <w:tcW w:w="3248" w:type="dxa"/>
            <w:shd w:val="clear" w:color="auto" w:fill="E6E6E6"/>
            <w:vAlign w:val="center"/>
          </w:tcPr>
          <w:p w:rsidR="00AC0DAD" w:rsidRDefault="00000000">
            <w:r>
              <w:t>门/窗与墙缝隙面积(㎡)</w:t>
            </w:r>
          </w:p>
        </w:tc>
        <w:tc>
          <w:tcPr>
            <w:tcW w:w="6080" w:type="dxa"/>
            <w:gridSpan w:val="5"/>
            <w:vAlign w:val="center"/>
          </w:tcPr>
          <w:p w:rsidR="00AC0DAD" w:rsidRDefault="00000000">
            <w:r>
              <w:t>0.096</w:t>
            </w:r>
          </w:p>
        </w:tc>
      </w:tr>
      <w:tr w:rsidR="00AC0DAD">
        <w:tc>
          <w:tcPr>
            <w:tcW w:w="3248" w:type="dxa"/>
            <w:shd w:val="clear" w:color="auto" w:fill="E6E6E6"/>
            <w:vAlign w:val="center"/>
          </w:tcPr>
          <w:p w:rsidR="00AC0DAD" w:rsidRDefault="00000000">
            <w:r>
              <w:t>门/窗与墙缝隙对隔声量影响(dB)</w:t>
            </w:r>
          </w:p>
        </w:tc>
        <w:tc>
          <w:tcPr>
            <w:tcW w:w="6080" w:type="dxa"/>
            <w:gridSpan w:val="5"/>
            <w:vAlign w:val="center"/>
          </w:tcPr>
          <w:p w:rsidR="00AC0DAD" w:rsidRDefault="00000000">
            <w:r>
              <w:t>18</w:t>
            </w:r>
          </w:p>
        </w:tc>
      </w:tr>
      <w:tr w:rsidR="00AC0DAD">
        <w:tc>
          <w:tcPr>
            <w:tcW w:w="3248" w:type="dxa"/>
            <w:shd w:val="clear" w:color="auto" w:fill="E6E6E6"/>
            <w:vAlign w:val="center"/>
          </w:tcPr>
          <w:p w:rsidR="00AC0DAD" w:rsidRDefault="00000000">
            <w:r>
              <w:t>计算缝隙后组合墙隔声量(dB)</w:t>
            </w:r>
          </w:p>
        </w:tc>
        <w:tc>
          <w:tcPr>
            <w:tcW w:w="6080" w:type="dxa"/>
            <w:gridSpan w:val="5"/>
            <w:vAlign w:val="center"/>
          </w:tcPr>
          <w:p w:rsidR="00AC0DAD" w:rsidRDefault="00000000">
            <w:r>
              <w:t>25</w:t>
            </w:r>
          </w:p>
        </w:tc>
      </w:tr>
      <w:tr w:rsidR="00AC0DAD">
        <w:tc>
          <w:tcPr>
            <w:tcW w:w="9328" w:type="dxa"/>
            <w:gridSpan w:val="6"/>
            <w:shd w:val="clear" w:color="auto" w:fill="E6E6E6"/>
            <w:vAlign w:val="center"/>
          </w:tcPr>
          <w:p w:rsidR="00AC0DAD" w:rsidRDefault="00000000">
            <w:pPr>
              <w:jc w:val="center"/>
            </w:pPr>
            <w:r>
              <w:t>外墙4+外窗+外窗+外窗+外窗+外窗+外窗</w:t>
            </w:r>
          </w:p>
        </w:tc>
      </w:tr>
      <w:tr w:rsidR="00AC0DAD">
        <w:tc>
          <w:tcPr>
            <w:tcW w:w="3248" w:type="dxa"/>
            <w:shd w:val="clear" w:color="auto" w:fill="E6E6E6"/>
            <w:vAlign w:val="center"/>
          </w:tcPr>
          <w:p w:rsidR="00AC0DAD" w:rsidRDefault="00000000">
            <w:r>
              <w:t>倍频程中心频率(Hz)</w:t>
            </w:r>
          </w:p>
        </w:tc>
        <w:tc>
          <w:tcPr>
            <w:tcW w:w="1216" w:type="dxa"/>
            <w:shd w:val="clear" w:color="auto" w:fill="E6E6E6"/>
            <w:vAlign w:val="center"/>
          </w:tcPr>
          <w:p w:rsidR="00AC0DAD" w:rsidRDefault="00000000">
            <w:r>
              <w:t>125</w:t>
            </w:r>
          </w:p>
        </w:tc>
        <w:tc>
          <w:tcPr>
            <w:tcW w:w="1216" w:type="dxa"/>
            <w:shd w:val="clear" w:color="auto" w:fill="E6E6E6"/>
            <w:vAlign w:val="center"/>
          </w:tcPr>
          <w:p w:rsidR="00AC0DAD" w:rsidRDefault="00000000">
            <w:r>
              <w:t>250</w:t>
            </w:r>
          </w:p>
        </w:tc>
        <w:tc>
          <w:tcPr>
            <w:tcW w:w="1216" w:type="dxa"/>
            <w:shd w:val="clear" w:color="auto" w:fill="E6E6E6"/>
            <w:vAlign w:val="center"/>
          </w:tcPr>
          <w:p w:rsidR="00AC0DAD" w:rsidRDefault="00000000">
            <w:r>
              <w:t>500</w:t>
            </w:r>
          </w:p>
        </w:tc>
        <w:tc>
          <w:tcPr>
            <w:tcW w:w="1216" w:type="dxa"/>
            <w:shd w:val="clear" w:color="auto" w:fill="E6E6E6"/>
            <w:vAlign w:val="center"/>
          </w:tcPr>
          <w:p w:rsidR="00AC0DAD" w:rsidRDefault="00000000">
            <w:r>
              <w:t>1000</w:t>
            </w:r>
          </w:p>
        </w:tc>
        <w:tc>
          <w:tcPr>
            <w:tcW w:w="1216" w:type="dxa"/>
            <w:shd w:val="clear" w:color="auto" w:fill="E6E6E6"/>
            <w:vAlign w:val="center"/>
          </w:tcPr>
          <w:p w:rsidR="00AC0DAD" w:rsidRDefault="00000000">
            <w:r>
              <w:t>2000</w:t>
            </w:r>
          </w:p>
        </w:tc>
      </w:tr>
      <w:tr w:rsidR="00AC0DAD">
        <w:tc>
          <w:tcPr>
            <w:tcW w:w="3248" w:type="dxa"/>
            <w:shd w:val="clear" w:color="auto" w:fill="E6E6E6"/>
            <w:vAlign w:val="center"/>
          </w:tcPr>
          <w:p w:rsidR="00AC0DAD" w:rsidRDefault="00000000">
            <w:r>
              <w:t>外墙隔声量(dB)</w:t>
            </w:r>
          </w:p>
        </w:tc>
        <w:tc>
          <w:tcPr>
            <w:tcW w:w="1216" w:type="dxa"/>
            <w:vAlign w:val="center"/>
          </w:tcPr>
          <w:p w:rsidR="00AC0DAD" w:rsidRDefault="00000000">
            <w:r>
              <w:t>41.5</w:t>
            </w:r>
          </w:p>
        </w:tc>
        <w:tc>
          <w:tcPr>
            <w:tcW w:w="1216" w:type="dxa"/>
            <w:vAlign w:val="center"/>
          </w:tcPr>
          <w:p w:rsidR="00AC0DAD" w:rsidRDefault="00000000">
            <w:r>
              <w:t>44.8</w:t>
            </w:r>
          </w:p>
        </w:tc>
        <w:tc>
          <w:tcPr>
            <w:tcW w:w="1216" w:type="dxa"/>
            <w:vAlign w:val="center"/>
          </w:tcPr>
          <w:p w:rsidR="00AC0DAD" w:rsidRDefault="00000000">
            <w:r>
              <w:t>48.2</w:t>
            </w:r>
          </w:p>
        </w:tc>
        <w:tc>
          <w:tcPr>
            <w:tcW w:w="1216" w:type="dxa"/>
            <w:vAlign w:val="center"/>
          </w:tcPr>
          <w:p w:rsidR="00AC0DAD" w:rsidRDefault="00000000">
            <w:r>
              <w:t>51.5</w:t>
            </w:r>
          </w:p>
        </w:tc>
        <w:tc>
          <w:tcPr>
            <w:tcW w:w="1216" w:type="dxa"/>
            <w:vAlign w:val="center"/>
          </w:tcPr>
          <w:p w:rsidR="00AC0DAD" w:rsidRDefault="00000000">
            <w:r>
              <w:t>54.8</w:t>
            </w:r>
          </w:p>
        </w:tc>
      </w:tr>
      <w:tr w:rsidR="00AC0DAD">
        <w:tc>
          <w:tcPr>
            <w:tcW w:w="3248" w:type="dxa"/>
            <w:shd w:val="clear" w:color="auto" w:fill="E6E6E6"/>
            <w:vAlign w:val="center"/>
          </w:tcPr>
          <w:p w:rsidR="00AC0DAD" w:rsidRDefault="00000000">
            <w:r>
              <w:t>外窗隔声量(dB)</w:t>
            </w:r>
          </w:p>
        </w:tc>
        <w:tc>
          <w:tcPr>
            <w:tcW w:w="1216" w:type="dxa"/>
            <w:vAlign w:val="center"/>
          </w:tcPr>
          <w:p w:rsidR="00AC0DAD" w:rsidRDefault="00000000">
            <w:r>
              <w:t>23.0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36.0</w:t>
            </w:r>
          </w:p>
        </w:tc>
        <w:tc>
          <w:tcPr>
            <w:tcW w:w="1216" w:type="dxa"/>
            <w:vAlign w:val="center"/>
          </w:tcPr>
          <w:p w:rsidR="00AC0DAD" w:rsidRDefault="00000000">
            <w:r>
              <w:t>41.0</w:t>
            </w:r>
          </w:p>
        </w:tc>
      </w:tr>
      <w:tr w:rsidR="00AC0DAD">
        <w:tc>
          <w:tcPr>
            <w:tcW w:w="3248" w:type="dxa"/>
            <w:shd w:val="clear" w:color="auto" w:fill="E6E6E6"/>
            <w:vAlign w:val="center"/>
          </w:tcPr>
          <w:p w:rsidR="00AC0DAD" w:rsidRDefault="00000000">
            <w:r>
              <w:t>外窗隔声量(dB)</w:t>
            </w:r>
          </w:p>
        </w:tc>
        <w:tc>
          <w:tcPr>
            <w:tcW w:w="1216" w:type="dxa"/>
            <w:vAlign w:val="center"/>
          </w:tcPr>
          <w:p w:rsidR="00AC0DAD" w:rsidRDefault="00000000">
            <w:r>
              <w:t>23.0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36.0</w:t>
            </w:r>
          </w:p>
        </w:tc>
        <w:tc>
          <w:tcPr>
            <w:tcW w:w="1216" w:type="dxa"/>
            <w:vAlign w:val="center"/>
          </w:tcPr>
          <w:p w:rsidR="00AC0DAD" w:rsidRDefault="00000000">
            <w:r>
              <w:t>41.0</w:t>
            </w:r>
          </w:p>
        </w:tc>
      </w:tr>
      <w:tr w:rsidR="00AC0DAD">
        <w:tc>
          <w:tcPr>
            <w:tcW w:w="3248" w:type="dxa"/>
            <w:shd w:val="clear" w:color="auto" w:fill="E6E6E6"/>
            <w:vAlign w:val="center"/>
          </w:tcPr>
          <w:p w:rsidR="00AC0DAD" w:rsidRDefault="00000000">
            <w:r>
              <w:lastRenderedPageBreak/>
              <w:t>外窗隔声量(dB)</w:t>
            </w:r>
          </w:p>
        </w:tc>
        <w:tc>
          <w:tcPr>
            <w:tcW w:w="1216" w:type="dxa"/>
            <w:vAlign w:val="center"/>
          </w:tcPr>
          <w:p w:rsidR="00AC0DAD" w:rsidRDefault="00000000">
            <w:r>
              <w:t>23.0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36.0</w:t>
            </w:r>
          </w:p>
        </w:tc>
        <w:tc>
          <w:tcPr>
            <w:tcW w:w="1216" w:type="dxa"/>
            <w:vAlign w:val="center"/>
          </w:tcPr>
          <w:p w:rsidR="00AC0DAD" w:rsidRDefault="00000000">
            <w:r>
              <w:t>41.0</w:t>
            </w:r>
          </w:p>
        </w:tc>
      </w:tr>
      <w:tr w:rsidR="00AC0DAD">
        <w:tc>
          <w:tcPr>
            <w:tcW w:w="3248" w:type="dxa"/>
            <w:shd w:val="clear" w:color="auto" w:fill="E6E6E6"/>
            <w:vAlign w:val="center"/>
          </w:tcPr>
          <w:p w:rsidR="00AC0DAD" w:rsidRDefault="00000000">
            <w:r>
              <w:t>外窗隔声量(dB)</w:t>
            </w:r>
          </w:p>
        </w:tc>
        <w:tc>
          <w:tcPr>
            <w:tcW w:w="1216" w:type="dxa"/>
            <w:vAlign w:val="center"/>
          </w:tcPr>
          <w:p w:rsidR="00AC0DAD" w:rsidRDefault="00000000">
            <w:r>
              <w:t>23.0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36.0</w:t>
            </w:r>
          </w:p>
        </w:tc>
        <w:tc>
          <w:tcPr>
            <w:tcW w:w="1216" w:type="dxa"/>
            <w:vAlign w:val="center"/>
          </w:tcPr>
          <w:p w:rsidR="00AC0DAD" w:rsidRDefault="00000000">
            <w:r>
              <w:t>41.0</w:t>
            </w:r>
          </w:p>
        </w:tc>
      </w:tr>
      <w:tr w:rsidR="00AC0DAD">
        <w:tc>
          <w:tcPr>
            <w:tcW w:w="3248" w:type="dxa"/>
            <w:shd w:val="clear" w:color="auto" w:fill="E6E6E6"/>
            <w:vAlign w:val="center"/>
          </w:tcPr>
          <w:p w:rsidR="00AC0DAD" w:rsidRDefault="00000000">
            <w:r>
              <w:t>外窗隔声量(dB)</w:t>
            </w:r>
          </w:p>
        </w:tc>
        <w:tc>
          <w:tcPr>
            <w:tcW w:w="1216" w:type="dxa"/>
            <w:vAlign w:val="center"/>
          </w:tcPr>
          <w:p w:rsidR="00AC0DAD" w:rsidRDefault="00000000">
            <w:r>
              <w:t>23.0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36.0</w:t>
            </w:r>
          </w:p>
        </w:tc>
        <w:tc>
          <w:tcPr>
            <w:tcW w:w="1216" w:type="dxa"/>
            <w:vAlign w:val="center"/>
          </w:tcPr>
          <w:p w:rsidR="00AC0DAD" w:rsidRDefault="00000000">
            <w:r>
              <w:t>41.0</w:t>
            </w:r>
          </w:p>
        </w:tc>
      </w:tr>
      <w:tr w:rsidR="00AC0DAD">
        <w:tc>
          <w:tcPr>
            <w:tcW w:w="3248" w:type="dxa"/>
            <w:shd w:val="clear" w:color="auto" w:fill="E6E6E6"/>
            <w:vAlign w:val="center"/>
          </w:tcPr>
          <w:p w:rsidR="00AC0DAD" w:rsidRDefault="00000000">
            <w:r>
              <w:t>外窗隔声量(dB)</w:t>
            </w:r>
          </w:p>
        </w:tc>
        <w:tc>
          <w:tcPr>
            <w:tcW w:w="1216" w:type="dxa"/>
            <w:vAlign w:val="center"/>
          </w:tcPr>
          <w:p w:rsidR="00AC0DAD" w:rsidRDefault="00000000">
            <w:r>
              <w:t>23.0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36.0</w:t>
            </w:r>
          </w:p>
        </w:tc>
        <w:tc>
          <w:tcPr>
            <w:tcW w:w="1216" w:type="dxa"/>
            <w:vAlign w:val="center"/>
          </w:tcPr>
          <w:p w:rsidR="00AC0DAD" w:rsidRDefault="00000000">
            <w:r>
              <w:t>41.0</w:t>
            </w:r>
          </w:p>
        </w:tc>
      </w:tr>
      <w:tr w:rsidR="00AC0DAD">
        <w:tc>
          <w:tcPr>
            <w:tcW w:w="3248" w:type="dxa"/>
            <w:shd w:val="clear" w:color="auto" w:fill="E6E6E6"/>
            <w:vAlign w:val="center"/>
          </w:tcPr>
          <w:p w:rsidR="00AC0DAD" w:rsidRDefault="00000000">
            <w:r>
              <w:t>组合墙实际隔声量(dB)</w:t>
            </w:r>
          </w:p>
        </w:tc>
        <w:tc>
          <w:tcPr>
            <w:tcW w:w="1216" w:type="dxa"/>
            <w:vAlign w:val="center"/>
          </w:tcPr>
          <w:p w:rsidR="00AC0DAD" w:rsidRDefault="00000000">
            <w:r>
              <w:t>27.9</w:t>
            </w:r>
          </w:p>
        </w:tc>
        <w:tc>
          <w:tcPr>
            <w:tcW w:w="1216" w:type="dxa"/>
            <w:vAlign w:val="center"/>
          </w:tcPr>
          <w:p w:rsidR="00AC0DAD" w:rsidRDefault="00000000">
            <w:r>
              <w:t>35.6</w:t>
            </w:r>
          </w:p>
        </w:tc>
        <w:tc>
          <w:tcPr>
            <w:tcW w:w="1216" w:type="dxa"/>
            <w:vAlign w:val="center"/>
          </w:tcPr>
          <w:p w:rsidR="00AC0DAD" w:rsidRDefault="00000000">
            <w:r>
              <w:t>39.6</w:t>
            </w:r>
          </w:p>
        </w:tc>
        <w:tc>
          <w:tcPr>
            <w:tcW w:w="1216" w:type="dxa"/>
            <w:vAlign w:val="center"/>
          </w:tcPr>
          <w:p w:rsidR="00AC0DAD" w:rsidRDefault="00000000">
            <w:r>
              <w:t>40.8</w:t>
            </w:r>
          </w:p>
        </w:tc>
        <w:tc>
          <w:tcPr>
            <w:tcW w:w="1216" w:type="dxa"/>
            <w:vAlign w:val="center"/>
          </w:tcPr>
          <w:p w:rsidR="00AC0DAD" w:rsidRDefault="00000000">
            <w:r>
              <w:t>45.6</w:t>
            </w:r>
          </w:p>
        </w:tc>
      </w:tr>
      <w:tr w:rsidR="00AC0DAD">
        <w:tc>
          <w:tcPr>
            <w:tcW w:w="3248" w:type="dxa"/>
            <w:shd w:val="clear" w:color="auto" w:fill="E6E6E6"/>
            <w:vAlign w:val="center"/>
          </w:tcPr>
          <w:p w:rsidR="00AC0DAD" w:rsidRDefault="00000000">
            <w:r>
              <w:t>组合墙有效隔声量(dB)</w:t>
            </w:r>
          </w:p>
        </w:tc>
        <w:tc>
          <w:tcPr>
            <w:tcW w:w="1216" w:type="dxa"/>
            <w:vAlign w:val="center"/>
          </w:tcPr>
          <w:p w:rsidR="00AC0DAD" w:rsidRDefault="00000000">
            <w:r>
              <w:t>27.5</w:t>
            </w:r>
          </w:p>
        </w:tc>
        <w:tc>
          <w:tcPr>
            <w:tcW w:w="1216" w:type="dxa"/>
            <w:vAlign w:val="center"/>
          </w:tcPr>
          <w:p w:rsidR="00AC0DAD" w:rsidRDefault="00000000">
            <w:r>
              <w:t>32.8</w:t>
            </w:r>
          </w:p>
        </w:tc>
        <w:tc>
          <w:tcPr>
            <w:tcW w:w="1216" w:type="dxa"/>
            <w:vAlign w:val="center"/>
          </w:tcPr>
          <w:p w:rsidR="00AC0DAD" w:rsidRDefault="00000000">
            <w:r>
              <w:t>36.8</w:t>
            </w:r>
          </w:p>
        </w:tc>
        <w:tc>
          <w:tcPr>
            <w:tcW w:w="1216" w:type="dxa"/>
            <w:vAlign w:val="center"/>
          </w:tcPr>
          <w:p w:rsidR="00AC0DAD" w:rsidRDefault="00000000">
            <w:r>
              <w:t>38.1</w:t>
            </w:r>
          </w:p>
        </w:tc>
        <w:tc>
          <w:tcPr>
            <w:tcW w:w="1216" w:type="dxa"/>
            <w:vAlign w:val="center"/>
          </w:tcPr>
          <w:p w:rsidR="00AC0DAD" w:rsidRDefault="00000000">
            <w:r>
              <w:t>43.6</w:t>
            </w:r>
          </w:p>
        </w:tc>
      </w:tr>
      <w:tr w:rsidR="00AC0DAD">
        <w:tc>
          <w:tcPr>
            <w:tcW w:w="3248" w:type="dxa"/>
            <w:shd w:val="clear" w:color="auto" w:fill="E6E6E6"/>
            <w:vAlign w:val="center"/>
          </w:tcPr>
          <w:p w:rsidR="00AC0DAD" w:rsidRDefault="00000000">
            <w:r>
              <w:t>组合墙计权隔声量(dB)</w:t>
            </w:r>
          </w:p>
        </w:tc>
        <w:tc>
          <w:tcPr>
            <w:tcW w:w="6080" w:type="dxa"/>
            <w:gridSpan w:val="5"/>
            <w:vAlign w:val="center"/>
          </w:tcPr>
          <w:p w:rsidR="00AC0DAD" w:rsidRDefault="00000000">
            <w:r>
              <w:t>40</w:t>
            </w:r>
          </w:p>
        </w:tc>
      </w:tr>
      <w:tr w:rsidR="00AC0DAD">
        <w:tc>
          <w:tcPr>
            <w:tcW w:w="3248" w:type="dxa"/>
            <w:shd w:val="clear" w:color="auto" w:fill="E6E6E6"/>
            <w:vAlign w:val="center"/>
          </w:tcPr>
          <w:p w:rsidR="00AC0DAD" w:rsidRDefault="00000000">
            <w:r>
              <w:t>组合墙频谱修正量(dB)</w:t>
            </w:r>
          </w:p>
        </w:tc>
        <w:tc>
          <w:tcPr>
            <w:tcW w:w="6080" w:type="dxa"/>
            <w:gridSpan w:val="5"/>
            <w:vAlign w:val="center"/>
          </w:tcPr>
          <w:p w:rsidR="00AC0DAD" w:rsidRDefault="00000000">
            <w:r>
              <w:t>-4</w:t>
            </w:r>
          </w:p>
        </w:tc>
      </w:tr>
      <w:tr w:rsidR="00AC0DAD">
        <w:tc>
          <w:tcPr>
            <w:tcW w:w="3248" w:type="dxa"/>
            <w:shd w:val="clear" w:color="auto" w:fill="E6E6E6"/>
            <w:vAlign w:val="center"/>
          </w:tcPr>
          <w:p w:rsidR="00AC0DAD" w:rsidRDefault="00000000">
            <w:r>
              <w:t>组合墙隔声量(dB)</w:t>
            </w:r>
          </w:p>
        </w:tc>
        <w:tc>
          <w:tcPr>
            <w:tcW w:w="6080" w:type="dxa"/>
            <w:gridSpan w:val="5"/>
            <w:vAlign w:val="center"/>
          </w:tcPr>
          <w:p w:rsidR="00AC0DAD" w:rsidRDefault="00000000">
            <w:r>
              <w:t>36</w:t>
            </w:r>
          </w:p>
        </w:tc>
      </w:tr>
      <w:tr w:rsidR="00AC0DAD">
        <w:tc>
          <w:tcPr>
            <w:tcW w:w="3248" w:type="dxa"/>
            <w:shd w:val="clear" w:color="auto" w:fill="E6E6E6"/>
            <w:vAlign w:val="center"/>
          </w:tcPr>
          <w:p w:rsidR="00AC0DAD" w:rsidRDefault="00000000">
            <w:r>
              <w:t>组合墙面积(㎡)</w:t>
            </w:r>
          </w:p>
        </w:tc>
        <w:tc>
          <w:tcPr>
            <w:tcW w:w="6080" w:type="dxa"/>
            <w:gridSpan w:val="5"/>
            <w:vAlign w:val="center"/>
          </w:tcPr>
          <w:p w:rsidR="00AC0DAD" w:rsidRDefault="00000000">
            <w:r>
              <w:t>50.0</w:t>
            </w:r>
          </w:p>
        </w:tc>
      </w:tr>
      <w:tr w:rsidR="00AC0DAD">
        <w:tc>
          <w:tcPr>
            <w:tcW w:w="3248" w:type="dxa"/>
            <w:shd w:val="clear" w:color="auto" w:fill="E6E6E6"/>
            <w:vAlign w:val="center"/>
          </w:tcPr>
          <w:p w:rsidR="00AC0DAD" w:rsidRDefault="00000000">
            <w:r>
              <w:t>门/窗与墙缝隙面积(㎡)</w:t>
            </w:r>
          </w:p>
        </w:tc>
        <w:tc>
          <w:tcPr>
            <w:tcW w:w="6080" w:type="dxa"/>
            <w:gridSpan w:val="5"/>
            <w:vAlign w:val="center"/>
          </w:tcPr>
          <w:p w:rsidR="00AC0DAD" w:rsidRDefault="00000000">
            <w:r>
              <w:t>0.390</w:t>
            </w:r>
          </w:p>
        </w:tc>
      </w:tr>
      <w:tr w:rsidR="00AC0DAD">
        <w:tc>
          <w:tcPr>
            <w:tcW w:w="3248" w:type="dxa"/>
            <w:shd w:val="clear" w:color="auto" w:fill="E6E6E6"/>
            <w:vAlign w:val="center"/>
          </w:tcPr>
          <w:p w:rsidR="00AC0DAD" w:rsidRDefault="00000000">
            <w:r>
              <w:t>门/窗与墙缝隙对隔声量影响(dB)</w:t>
            </w:r>
          </w:p>
        </w:tc>
        <w:tc>
          <w:tcPr>
            <w:tcW w:w="6080" w:type="dxa"/>
            <w:gridSpan w:val="5"/>
            <w:vAlign w:val="center"/>
          </w:tcPr>
          <w:p w:rsidR="00AC0DAD" w:rsidRDefault="00000000">
            <w:r>
              <w:t>15</w:t>
            </w:r>
          </w:p>
        </w:tc>
      </w:tr>
      <w:tr w:rsidR="00AC0DAD">
        <w:tc>
          <w:tcPr>
            <w:tcW w:w="3248" w:type="dxa"/>
            <w:shd w:val="clear" w:color="auto" w:fill="E6E6E6"/>
            <w:vAlign w:val="center"/>
          </w:tcPr>
          <w:p w:rsidR="00AC0DAD" w:rsidRDefault="00000000">
            <w:r>
              <w:t>计算缝隙后组合墙隔声量(dB)</w:t>
            </w:r>
          </w:p>
        </w:tc>
        <w:tc>
          <w:tcPr>
            <w:tcW w:w="6080" w:type="dxa"/>
            <w:gridSpan w:val="5"/>
            <w:vAlign w:val="center"/>
          </w:tcPr>
          <w:p w:rsidR="00AC0DAD" w:rsidRDefault="00000000">
            <w:r>
              <w:t>21</w:t>
            </w:r>
          </w:p>
        </w:tc>
      </w:tr>
      <w:tr w:rsidR="00AC0DAD">
        <w:tc>
          <w:tcPr>
            <w:tcW w:w="9328" w:type="dxa"/>
            <w:gridSpan w:val="6"/>
            <w:shd w:val="clear" w:color="auto" w:fill="E6E6E6"/>
            <w:vAlign w:val="center"/>
          </w:tcPr>
          <w:p w:rsidR="00AC0DAD" w:rsidRDefault="00000000">
            <w:pPr>
              <w:jc w:val="center"/>
            </w:pPr>
            <w:r>
              <w:t>外墙5</w:t>
            </w:r>
          </w:p>
        </w:tc>
      </w:tr>
      <w:tr w:rsidR="00AC0DAD">
        <w:tc>
          <w:tcPr>
            <w:tcW w:w="3248" w:type="dxa"/>
            <w:shd w:val="clear" w:color="auto" w:fill="E6E6E6"/>
            <w:vAlign w:val="center"/>
          </w:tcPr>
          <w:p w:rsidR="00AC0DAD" w:rsidRDefault="00000000">
            <w:r>
              <w:t>倍频程中心频率(Hz)</w:t>
            </w:r>
          </w:p>
        </w:tc>
        <w:tc>
          <w:tcPr>
            <w:tcW w:w="1216" w:type="dxa"/>
            <w:shd w:val="clear" w:color="auto" w:fill="E6E6E6"/>
            <w:vAlign w:val="center"/>
          </w:tcPr>
          <w:p w:rsidR="00AC0DAD" w:rsidRDefault="00000000">
            <w:r>
              <w:t>125</w:t>
            </w:r>
          </w:p>
        </w:tc>
        <w:tc>
          <w:tcPr>
            <w:tcW w:w="1216" w:type="dxa"/>
            <w:shd w:val="clear" w:color="auto" w:fill="E6E6E6"/>
            <w:vAlign w:val="center"/>
          </w:tcPr>
          <w:p w:rsidR="00AC0DAD" w:rsidRDefault="00000000">
            <w:r>
              <w:t>250</w:t>
            </w:r>
          </w:p>
        </w:tc>
        <w:tc>
          <w:tcPr>
            <w:tcW w:w="1216" w:type="dxa"/>
            <w:shd w:val="clear" w:color="auto" w:fill="E6E6E6"/>
            <w:vAlign w:val="center"/>
          </w:tcPr>
          <w:p w:rsidR="00AC0DAD" w:rsidRDefault="00000000">
            <w:r>
              <w:t>500</w:t>
            </w:r>
          </w:p>
        </w:tc>
        <w:tc>
          <w:tcPr>
            <w:tcW w:w="1216" w:type="dxa"/>
            <w:shd w:val="clear" w:color="auto" w:fill="E6E6E6"/>
            <w:vAlign w:val="center"/>
          </w:tcPr>
          <w:p w:rsidR="00AC0DAD" w:rsidRDefault="00000000">
            <w:r>
              <w:t>1000</w:t>
            </w:r>
          </w:p>
        </w:tc>
        <w:tc>
          <w:tcPr>
            <w:tcW w:w="1216" w:type="dxa"/>
            <w:shd w:val="clear" w:color="auto" w:fill="E6E6E6"/>
            <w:vAlign w:val="center"/>
          </w:tcPr>
          <w:p w:rsidR="00AC0DAD" w:rsidRDefault="00000000">
            <w:r>
              <w:t>2000</w:t>
            </w:r>
          </w:p>
        </w:tc>
      </w:tr>
      <w:tr w:rsidR="00AC0DAD">
        <w:tc>
          <w:tcPr>
            <w:tcW w:w="3248" w:type="dxa"/>
            <w:shd w:val="clear" w:color="auto" w:fill="E6E6E6"/>
            <w:vAlign w:val="center"/>
          </w:tcPr>
          <w:p w:rsidR="00AC0DAD" w:rsidRDefault="00000000">
            <w:r>
              <w:t>外墙隔声量(dB)</w:t>
            </w:r>
          </w:p>
        </w:tc>
        <w:tc>
          <w:tcPr>
            <w:tcW w:w="1216" w:type="dxa"/>
            <w:vAlign w:val="center"/>
          </w:tcPr>
          <w:p w:rsidR="00AC0DAD" w:rsidRDefault="00000000">
            <w:r>
              <w:t>41.5</w:t>
            </w:r>
          </w:p>
        </w:tc>
        <w:tc>
          <w:tcPr>
            <w:tcW w:w="1216" w:type="dxa"/>
            <w:vAlign w:val="center"/>
          </w:tcPr>
          <w:p w:rsidR="00AC0DAD" w:rsidRDefault="00000000">
            <w:r>
              <w:t>44.8</w:t>
            </w:r>
          </w:p>
        </w:tc>
        <w:tc>
          <w:tcPr>
            <w:tcW w:w="1216" w:type="dxa"/>
            <w:vAlign w:val="center"/>
          </w:tcPr>
          <w:p w:rsidR="00AC0DAD" w:rsidRDefault="00000000">
            <w:r>
              <w:t>48.2</w:t>
            </w:r>
          </w:p>
        </w:tc>
        <w:tc>
          <w:tcPr>
            <w:tcW w:w="1216" w:type="dxa"/>
            <w:vAlign w:val="center"/>
          </w:tcPr>
          <w:p w:rsidR="00AC0DAD" w:rsidRDefault="00000000">
            <w:r>
              <w:t>51.5</w:t>
            </w:r>
          </w:p>
        </w:tc>
        <w:tc>
          <w:tcPr>
            <w:tcW w:w="1216" w:type="dxa"/>
            <w:vAlign w:val="center"/>
          </w:tcPr>
          <w:p w:rsidR="00AC0DAD" w:rsidRDefault="00000000">
            <w:r>
              <w:t>54.8</w:t>
            </w:r>
          </w:p>
        </w:tc>
      </w:tr>
      <w:tr w:rsidR="00AC0DAD">
        <w:tc>
          <w:tcPr>
            <w:tcW w:w="3248" w:type="dxa"/>
            <w:shd w:val="clear" w:color="auto" w:fill="E6E6E6"/>
            <w:vAlign w:val="center"/>
          </w:tcPr>
          <w:p w:rsidR="00AC0DAD" w:rsidRDefault="00000000">
            <w:r>
              <w:t>组合墙实际隔声量(dB)</w:t>
            </w:r>
          </w:p>
        </w:tc>
        <w:tc>
          <w:tcPr>
            <w:tcW w:w="1216" w:type="dxa"/>
            <w:vAlign w:val="center"/>
          </w:tcPr>
          <w:p w:rsidR="00AC0DAD" w:rsidRDefault="00000000">
            <w:r>
              <w:t>41.5</w:t>
            </w:r>
          </w:p>
        </w:tc>
        <w:tc>
          <w:tcPr>
            <w:tcW w:w="1216" w:type="dxa"/>
            <w:vAlign w:val="center"/>
          </w:tcPr>
          <w:p w:rsidR="00AC0DAD" w:rsidRDefault="00000000">
            <w:r>
              <w:t>44.8</w:t>
            </w:r>
          </w:p>
        </w:tc>
        <w:tc>
          <w:tcPr>
            <w:tcW w:w="1216" w:type="dxa"/>
            <w:vAlign w:val="center"/>
          </w:tcPr>
          <w:p w:rsidR="00AC0DAD" w:rsidRDefault="00000000">
            <w:r>
              <w:t>48.2</w:t>
            </w:r>
          </w:p>
        </w:tc>
        <w:tc>
          <w:tcPr>
            <w:tcW w:w="1216" w:type="dxa"/>
            <w:vAlign w:val="center"/>
          </w:tcPr>
          <w:p w:rsidR="00AC0DAD" w:rsidRDefault="00000000">
            <w:r>
              <w:t>51.5</w:t>
            </w:r>
          </w:p>
        </w:tc>
        <w:tc>
          <w:tcPr>
            <w:tcW w:w="1216" w:type="dxa"/>
            <w:vAlign w:val="center"/>
          </w:tcPr>
          <w:p w:rsidR="00AC0DAD" w:rsidRDefault="00000000">
            <w:r>
              <w:t>54.8</w:t>
            </w:r>
          </w:p>
        </w:tc>
      </w:tr>
      <w:tr w:rsidR="00AC0DAD">
        <w:tc>
          <w:tcPr>
            <w:tcW w:w="3248" w:type="dxa"/>
            <w:shd w:val="clear" w:color="auto" w:fill="E6E6E6"/>
            <w:vAlign w:val="center"/>
          </w:tcPr>
          <w:p w:rsidR="00AC0DAD" w:rsidRDefault="00000000">
            <w:r>
              <w:t>组合墙有效隔声量(dB)</w:t>
            </w:r>
          </w:p>
        </w:tc>
        <w:tc>
          <w:tcPr>
            <w:tcW w:w="1216" w:type="dxa"/>
            <w:vAlign w:val="center"/>
          </w:tcPr>
          <w:p w:rsidR="00AC0DAD" w:rsidRDefault="00000000">
            <w:r>
              <w:t>49.1</w:t>
            </w:r>
          </w:p>
        </w:tc>
        <w:tc>
          <w:tcPr>
            <w:tcW w:w="1216" w:type="dxa"/>
            <w:vAlign w:val="center"/>
          </w:tcPr>
          <w:p w:rsidR="00AC0DAD" w:rsidRDefault="00000000">
            <w:r>
              <w:t>50.0</w:t>
            </w:r>
          </w:p>
        </w:tc>
        <w:tc>
          <w:tcPr>
            <w:tcW w:w="1216" w:type="dxa"/>
            <w:vAlign w:val="center"/>
          </w:tcPr>
          <w:p w:rsidR="00AC0DAD" w:rsidRDefault="00000000">
            <w:r>
              <w:t>53.3</w:t>
            </w:r>
          </w:p>
        </w:tc>
        <w:tc>
          <w:tcPr>
            <w:tcW w:w="1216" w:type="dxa"/>
            <w:vAlign w:val="center"/>
          </w:tcPr>
          <w:p w:rsidR="00AC0DAD" w:rsidRDefault="00000000">
            <w:r>
              <w:t>56.7</w:t>
            </w:r>
          </w:p>
        </w:tc>
        <w:tc>
          <w:tcPr>
            <w:tcW w:w="1216" w:type="dxa"/>
            <w:vAlign w:val="center"/>
          </w:tcPr>
          <w:p w:rsidR="00AC0DAD" w:rsidRDefault="00000000">
            <w:r>
              <w:t>60.7</w:t>
            </w:r>
          </w:p>
        </w:tc>
      </w:tr>
      <w:tr w:rsidR="00AC0DAD">
        <w:tc>
          <w:tcPr>
            <w:tcW w:w="3248" w:type="dxa"/>
            <w:shd w:val="clear" w:color="auto" w:fill="E6E6E6"/>
            <w:vAlign w:val="center"/>
          </w:tcPr>
          <w:p w:rsidR="00AC0DAD" w:rsidRDefault="00000000">
            <w:r>
              <w:t>组合墙计权隔声量(dB)</w:t>
            </w:r>
          </w:p>
        </w:tc>
        <w:tc>
          <w:tcPr>
            <w:tcW w:w="6080" w:type="dxa"/>
            <w:gridSpan w:val="5"/>
            <w:vAlign w:val="center"/>
          </w:tcPr>
          <w:p w:rsidR="00AC0DAD" w:rsidRDefault="00000000">
            <w:r>
              <w:t>57</w:t>
            </w:r>
          </w:p>
        </w:tc>
      </w:tr>
      <w:tr w:rsidR="00AC0DAD">
        <w:tc>
          <w:tcPr>
            <w:tcW w:w="3248" w:type="dxa"/>
            <w:shd w:val="clear" w:color="auto" w:fill="E6E6E6"/>
            <w:vAlign w:val="center"/>
          </w:tcPr>
          <w:p w:rsidR="00AC0DAD" w:rsidRDefault="00000000">
            <w:r>
              <w:t>组合墙频谱修正量(dB)</w:t>
            </w:r>
          </w:p>
        </w:tc>
        <w:tc>
          <w:tcPr>
            <w:tcW w:w="6080" w:type="dxa"/>
            <w:gridSpan w:val="5"/>
            <w:vAlign w:val="center"/>
          </w:tcPr>
          <w:p w:rsidR="00AC0DAD" w:rsidRDefault="00000000">
            <w:r>
              <w:t>-2</w:t>
            </w:r>
          </w:p>
        </w:tc>
      </w:tr>
      <w:tr w:rsidR="00AC0DAD">
        <w:tc>
          <w:tcPr>
            <w:tcW w:w="3248" w:type="dxa"/>
            <w:shd w:val="clear" w:color="auto" w:fill="E6E6E6"/>
            <w:vAlign w:val="center"/>
          </w:tcPr>
          <w:p w:rsidR="00AC0DAD" w:rsidRDefault="00000000">
            <w:r>
              <w:t>组合墙隔声量(dB)</w:t>
            </w:r>
          </w:p>
        </w:tc>
        <w:tc>
          <w:tcPr>
            <w:tcW w:w="6080" w:type="dxa"/>
            <w:gridSpan w:val="5"/>
            <w:vAlign w:val="center"/>
          </w:tcPr>
          <w:p w:rsidR="00AC0DAD" w:rsidRDefault="00000000">
            <w:r>
              <w:t>55</w:t>
            </w:r>
          </w:p>
        </w:tc>
      </w:tr>
      <w:tr w:rsidR="00AC0DAD">
        <w:tc>
          <w:tcPr>
            <w:tcW w:w="3248" w:type="dxa"/>
            <w:shd w:val="clear" w:color="auto" w:fill="E6E6E6"/>
            <w:vAlign w:val="center"/>
          </w:tcPr>
          <w:p w:rsidR="00AC0DAD" w:rsidRDefault="00000000">
            <w:r>
              <w:t>组合墙面积(㎡)</w:t>
            </w:r>
          </w:p>
        </w:tc>
        <w:tc>
          <w:tcPr>
            <w:tcW w:w="6080" w:type="dxa"/>
            <w:gridSpan w:val="5"/>
            <w:vAlign w:val="center"/>
          </w:tcPr>
          <w:p w:rsidR="00AC0DAD" w:rsidRDefault="00000000">
            <w:r>
              <w:t>8.0</w:t>
            </w:r>
          </w:p>
        </w:tc>
      </w:tr>
      <w:tr w:rsidR="00AC0DAD">
        <w:tc>
          <w:tcPr>
            <w:tcW w:w="3248" w:type="dxa"/>
            <w:shd w:val="clear" w:color="auto" w:fill="E6E6E6"/>
            <w:vAlign w:val="center"/>
          </w:tcPr>
          <w:p w:rsidR="00AC0DAD" w:rsidRDefault="00000000">
            <w:r>
              <w:t>门/窗与墙缝隙面积(㎡)</w:t>
            </w:r>
          </w:p>
        </w:tc>
        <w:tc>
          <w:tcPr>
            <w:tcW w:w="6080" w:type="dxa"/>
            <w:gridSpan w:val="5"/>
            <w:vAlign w:val="center"/>
          </w:tcPr>
          <w:p w:rsidR="00AC0DAD" w:rsidRDefault="00000000">
            <w:r>
              <w:t>0.000</w:t>
            </w:r>
          </w:p>
        </w:tc>
      </w:tr>
      <w:tr w:rsidR="00AC0DAD">
        <w:tc>
          <w:tcPr>
            <w:tcW w:w="3248" w:type="dxa"/>
            <w:shd w:val="clear" w:color="auto" w:fill="E6E6E6"/>
            <w:vAlign w:val="center"/>
          </w:tcPr>
          <w:p w:rsidR="00AC0DAD" w:rsidRDefault="00000000">
            <w:r>
              <w:t>门/窗与墙缝隙对隔声量影响(dB)</w:t>
            </w:r>
          </w:p>
        </w:tc>
        <w:tc>
          <w:tcPr>
            <w:tcW w:w="6080" w:type="dxa"/>
            <w:gridSpan w:val="5"/>
            <w:vAlign w:val="center"/>
          </w:tcPr>
          <w:p w:rsidR="00AC0DAD" w:rsidRDefault="00000000">
            <w:r>
              <w:t>0</w:t>
            </w:r>
          </w:p>
        </w:tc>
      </w:tr>
      <w:tr w:rsidR="00AC0DAD">
        <w:tc>
          <w:tcPr>
            <w:tcW w:w="3248" w:type="dxa"/>
            <w:shd w:val="clear" w:color="auto" w:fill="E6E6E6"/>
            <w:vAlign w:val="center"/>
          </w:tcPr>
          <w:p w:rsidR="00AC0DAD" w:rsidRDefault="00000000">
            <w:r>
              <w:t>计算缝隙后组合墙隔声量(dB)</w:t>
            </w:r>
          </w:p>
        </w:tc>
        <w:tc>
          <w:tcPr>
            <w:tcW w:w="6080" w:type="dxa"/>
            <w:gridSpan w:val="5"/>
            <w:vAlign w:val="center"/>
          </w:tcPr>
          <w:p w:rsidR="00AC0DAD" w:rsidRDefault="00000000">
            <w:r>
              <w:t>55</w:t>
            </w:r>
          </w:p>
        </w:tc>
      </w:tr>
      <w:tr w:rsidR="00AC0DAD">
        <w:tc>
          <w:tcPr>
            <w:tcW w:w="9328" w:type="dxa"/>
            <w:gridSpan w:val="6"/>
            <w:shd w:val="clear" w:color="auto" w:fill="E6E6E6"/>
            <w:vAlign w:val="center"/>
          </w:tcPr>
          <w:p w:rsidR="00AC0DAD" w:rsidRDefault="00000000">
            <w:pPr>
              <w:jc w:val="center"/>
            </w:pPr>
            <w:r>
              <w:t>外墙6+外门</w:t>
            </w:r>
          </w:p>
        </w:tc>
      </w:tr>
      <w:tr w:rsidR="00AC0DAD">
        <w:tc>
          <w:tcPr>
            <w:tcW w:w="3248" w:type="dxa"/>
            <w:shd w:val="clear" w:color="auto" w:fill="E6E6E6"/>
            <w:vAlign w:val="center"/>
          </w:tcPr>
          <w:p w:rsidR="00AC0DAD" w:rsidRDefault="00000000">
            <w:r>
              <w:t>倍频程中心频率(Hz)</w:t>
            </w:r>
          </w:p>
        </w:tc>
        <w:tc>
          <w:tcPr>
            <w:tcW w:w="1216" w:type="dxa"/>
            <w:shd w:val="clear" w:color="auto" w:fill="E6E6E6"/>
            <w:vAlign w:val="center"/>
          </w:tcPr>
          <w:p w:rsidR="00AC0DAD" w:rsidRDefault="00000000">
            <w:r>
              <w:t>125</w:t>
            </w:r>
          </w:p>
        </w:tc>
        <w:tc>
          <w:tcPr>
            <w:tcW w:w="1216" w:type="dxa"/>
            <w:shd w:val="clear" w:color="auto" w:fill="E6E6E6"/>
            <w:vAlign w:val="center"/>
          </w:tcPr>
          <w:p w:rsidR="00AC0DAD" w:rsidRDefault="00000000">
            <w:r>
              <w:t>250</w:t>
            </w:r>
          </w:p>
        </w:tc>
        <w:tc>
          <w:tcPr>
            <w:tcW w:w="1216" w:type="dxa"/>
            <w:shd w:val="clear" w:color="auto" w:fill="E6E6E6"/>
            <w:vAlign w:val="center"/>
          </w:tcPr>
          <w:p w:rsidR="00AC0DAD" w:rsidRDefault="00000000">
            <w:r>
              <w:t>500</w:t>
            </w:r>
          </w:p>
        </w:tc>
        <w:tc>
          <w:tcPr>
            <w:tcW w:w="1216" w:type="dxa"/>
            <w:shd w:val="clear" w:color="auto" w:fill="E6E6E6"/>
            <w:vAlign w:val="center"/>
          </w:tcPr>
          <w:p w:rsidR="00AC0DAD" w:rsidRDefault="00000000">
            <w:r>
              <w:t>1000</w:t>
            </w:r>
          </w:p>
        </w:tc>
        <w:tc>
          <w:tcPr>
            <w:tcW w:w="1216" w:type="dxa"/>
            <w:shd w:val="clear" w:color="auto" w:fill="E6E6E6"/>
            <w:vAlign w:val="center"/>
          </w:tcPr>
          <w:p w:rsidR="00AC0DAD" w:rsidRDefault="00000000">
            <w:r>
              <w:t>2000</w:t>
            </w:r>
          </w:p>
        </w:tc>
      </w:tr>
      <w:tr w:rsidR="00AC0DAD">
        <w:tc>
          <w:tcPr>
            <w:tcW w:w="3248" w:type="dxa"/>
            <w:shd w:val="clear" w:color="auto" w:fill="E6E6E6"/>
            <w:vAlign w:val="center"/>
          </w:tcPr>
          <w:p w:rsidR="00AC0DAD" w:rsidRDefault="00000000">
            <w:r>
              <w:t>外墙隔声量(dB)</w:t>
            </w:r>
          </w:p>
        </w:tc>
        <w:tc>
          <w:tcPr>
            <w:tcW w:w="1216" w:type="dxa"/>
            <w:vAlign w:val="center"/>
          </w:tcPr>
          <w:p w:rsidR="00AC0DAD" w:rsidRDefault="00000000">
            <w:r>
              <w:t>41.5</w:t>
            </w:r>
          </w:p>
        </w:tc>
        <w:tc>
          <w:tcPr>
            <w:tcW w:w="1216" w:type="dxa"/>
            <w:vAlign w:val="center"/>
          </w:tcPr>
          <w:p w:rsidR="00AC0DAD" w:rsidRDefault="00000000">
            <w:r>
              <w:t>44.8</w:t>
            </w:r>
          </w:p>
        </w:tc>
        <w:tc>
          <w:tcPr>
            <w:tcW w:w="1216" w:type="dxa"/>
            <w:vAlign w:val="center"/>
          </w:tcPr>
          <w:p w:rsidR="00AC0DAD" w:rsidRDefault="00000000">
            <w:r>
              <w:t>48.2</w:t>
            </w:r>
          </w:p>
        </w:tc>
        <w:tc>
          <w:tcPr>
            <w:tcW w:w="1216" w:type="dxa"/>
            <w:vAlign w:val="center"/>
          </w:tcPr>
          <w:p w:rsidR="00AC0DAD" w:rsidRDefault="00000000">
            <w:r>
              <w:t>51.5</w:t>
            </w:r>
          </w:p>
        </w:tc>
        <w:tc>
          <w:tcPr>
            <w:tcW w:w="1216" w:type="dxa"/>
            <w:vAlign w:val="center"/>
          </w:tcPr>
          <w:p w:rsidR="00AC0DAD" w:rsidRDefault="00000000">
            <w:r>
              <w:t>54.8</w:t>
            </w:r>
          </w:p>
        </w:tc>
      </w:tr>
      <w:tr w:rsidR="00AC0DAD">
        <w:tc>
          <w:tcPr>
            <w:tcW w:w="3248" w:type="dxa"/>
            <w:shd w:val="clear" w:color="auto" w:fill="E6E6E6"/>
            <w:vAlign w:val="center"/>
          </w:tcPr>
          <w:p w:rsidR="00AC0DAD" w:rsidRDefault="00000000">
            <w:r>
              <w:t>外门隔声量(dB)</w:t>
            </w:r>
          </w:p>
        </w:tc>
        <w:tc>
          <w:tcPr>
            <w:tcW w:w="1216" w:type="dxa"/>
            <w:vAlign w:val="center"/>
          </w:tcPr>
          <w:p w:rsidR="00AC0DAD" w:rsidRDefault="00000000">
            <w:r>
              <w:t>24.0</w:t>
            </w:r>
          </w:p>
        </w:tc>
        <w:tc>
          <w:tcPr>
            <w:tcW w:w="1216" w:type="dxa"/>
            <w:vAlign w:val="center"/>
          </w:tcPr>
          <w:p w:rsidR="00AC0DAD" w:rsidRDefault="00000000">
            <w:r>
              <w:t>24.0</w:t>
            </w:r>
          </w:p>
        </w:tc>
        <w:tc>
          <w:tcPr>
            <w:tcW w:w="1216" w:type="dxa"/>
            <w:vAlign w:val="center"/>
          </w:tcPr>
          <w:p w:rsidR="00AC0DAD" w:rsidRDefault="00000000">
            <w:r>
              <w:t>31.0</w:t>
            </w:r>
          </w:p>
        </w:tc>
        <w:tc>
          <w:tcPr>
            <w:tcW w:w="1216" w:type="dxa"/>
            <w:vAlign w:val="center"/>
          </w:tcPr>
          <w:p w:rsidR="00AC0DAD" w:rsidRDefault="00000000">
            <w:r>
              <w:t>35.0</w:t>
            </w:r>
          </w:p>
        </w:tc>
        <w:tc>
          <w:tcPr>
            <w:tcW w:w="1216" w:type="dxa"/>
            <w:vAlign w:val="center"/>
          </w:tcPr>
          <w:p w:rsidR="00AC0DAD" w:rsidRDefault="00000000">
            <w:r>
              <w:t>39.0</w:t>
            </w:r>
          </w:p>
        </w:tc>
      </w:tr>
      <w:tr w:rsidR="00AC0DAD">
        <w:tc>
          <w:tcPr>
            <w:tcW w:w="3248" w:type="dxa"/>
            <w:shd w:val="clear" w:color="auto" w:fill="E6E6E6"/>
            <w:vAlign w:val="center"/>
          </w:tcPr>
          <w:p w:rsidR="00AC0DAD" w:rsidRDefault="00000000">
            <w:r>
              <w:t>组合墙实际隔声量(dB)</w:t>
            </w:r>
          </w:p>
        </w:tc>
        <w:tc>
          <w:tcPr>
            <w:tcW w:w="1216" w:type="dxa"/>
            <w:vAlign w:val="center"/>
          </w:tcPr>
          <w:p w:rsidR="00AC0DAD" w:rsidRDefault="00000000">
            <w:r>
              <w:t>32.1</w:t>
            </w:r>
          </w:p>
        </w:tc>
        <w:tc>
          <w:tcPr>
            <w:tcW w:w="1216" w:type="dxa"/>
            <w:vAlign w:val="center"/>
          </w:tcPr>
          <w:p w:rsidR="00AC0DAD" w:rsidRDefault="00000000">
            <w:r>
              <w:t>32.3</w:t>
            </w:r>
          </w:p>
        </w:tc>
        <w:tc>
          <w:tcPr>
            <w:tcW w:w="1216" w:type="dxa"/>
            <w:vAlign w:val="center"/>
          </w:tcPr>
          <w:p w:rsidR="00AC0DAD" w:rsidRDefault="00000000">
            <w:r>
              <w:t>39.1</w:t>
            </w:r>
          </w:p>
        </w:tc>
        <w:tc>
          <w:tcPr>
            <w:tcW w:w="1216" w:type="dxa"/>
            <w:vAlign w:val="center"/>
          </w:tcPr>
          <w:p w:rsidR="00AC0DAD" w:rsidRDefault="00000000">
            <w:r>
              <w:t>43.0</w:t>
            </w:r>
          </w:p>
        </w:tc>
        <w:tc>
          <w:tcPr>
            <w:tcW w:w="1216" w:type="dxa"/>
            <w:vAlign w:val="center"/>
          </w:tcPr>
          <w:p w:rsidR="00AC0DAD" w:rsidRDefault="00000000">
            <w:r>
              <w:t>46.9</w:t>
            </w:r>
          </w:p>
        </w:tc>
      </w:tr>
      <w:tr w:rsidR="00AC0DAD">
        <w:tc>
          <w:tcPr>
            <w:tcW w:w="3248" w:type="dxa"/>
            <w:shd w:val="clear" w:color="auto" w:fill="E6E6E6"/>
            <w:vAlign w:val="center"/>
          </w:tcPr>
          <w:p w:rsidR="00AC0DAD" w:rsidRDefault="00000000">
            <w:r>
              <w:t>组合墙有效隔声量(dB)</w:t>
            </w:r>
          </w:p>
        </w:tc>
        <w:tc>
          <w:tcPr>
            <w:tcW w:w="1216" w:type="dxa"/>
            <w:vAlign w:val="center"/>
          </w:tcPr>
          <w:p w:rsidR="00AC0DAD" w:rsidRDefault="00000000">
            <w:r>
              <w:t>36.1</w:t>
            </w:r>
          </w:p>
        </w:tc>
        <w:tc>
          <w:tcPr>
            <w:tcW w:w="1216" w:type="dxa"/>
            <w:vAlign w:val="center"/>
          </w:tcPr>
          <w:p w:rsidR="00AC0DAD" w:rsidRDefault="00000000">
            <w:r>
              <w:t>33.9</w:t>
            </w:r>
          </w:p>
        </w:tc>
        <w:tc>
          <w:tcPr>
            <w:tcW w:w="1216" w:type="dxa"/>
            <w:vAlign w:val="center"/>
          </w:tcPr>
          <w:p w:rsidR="00AC0DAD" w:rsidRDefault="00000000">
            <w:r>
              <w:t>40.7</w:t>
            </w:r>
          </w:p>
        </w:tc>
        <w:tc>
          <w:tcPr>
            <w:tcW w:w="1216" w:type="dxa"/>
            <w:vAlign w:val="center"/>
          </w:tcPr>
          <w:p w:rsidR="00AC0DAD" w:rsidRDefault="00000000">
            <w:r>
              <w:t>44.7</w:t>
            </w:r>
          </w:p>
        </w:tc>
        <w:tc>
          <w:tcPr>
            <w:tcW w:w="1216" w:type="dxa"/>
            <w:vAlign w:val="center"/>
          </w:tcPr>
          <w:p w:rsidR="00AC0DAD" w:rsidRDefault="00000000">
            <w:r>
              <w:t>49.3</w:t>
            </w:r>
          </w:p>
        </w:tc>
      </w:tr>
      <w:tr w:rsidR="00AC0DAD">
        <w:tc>
          <w:tcPr>
            <w:tcW w:w="3248" w:type="dxa"/>
            <w:shd w:val="clear" w:color="auto" w:fill="E6E6E6"/>
            <w:vAlign w:val="center"/>
          </w:tcPr>
          <w:p w:rsidR="00AC0DAD" w:rsidRDefault="00000000">
            <w:r>
              <w:t>组合墙计权隔声量(dB)</w:t>
            </w:r>
          </w:p>
        </w:tc>
        <w:tc>
          <w:tcPr>
            <w:tcW w:w="6080" w:type="dxa"/>
            <w:gridSpan w:val="5"/>
            <w:vAlign w:val="center"/>
          </w:tcPr>
          <w:p w:rsidR="00AC0DAD" w:rsidRDefault="00000000">
            <w:r>
              <w:t>44</w:t>
            </w:r>
          </w:p>
        </w:tc>
      </w:tr>
      <w:tr w:rsidR="00AC0DAD">
        <w:tc>
          <w:tcPr>
            <w:tcW w:w="3248" w:type="dxa"/>
            <w:shd w:val="clear" w:color="auto" w:fill="E6E6E6"/>
            <w:vAlign w:val="center"/>
          </w:tcPr>
          <w:p w:rsidR="00AC0DAD" w:rsidRDefault="00000000">
            <w:r>
              <w:t>组合墙频谱修正量(dB)</w:t>
            </w:r>
          </w:p>
        </w:tc>
        <w:tc>
          <w:tcPr>
            <w:tcW w:w="6080" w:type="dxa"/>
            <w:gridSpan w:val="5"/>
            <w:vAlign w:val="center"/>
          </w:tcPr>
          <w:p w:rsidR="00AC0DAD" w:rsidRDefault="00000000">
            <w:r>
              <w:t>-3</w:t>
            </w:r>
          </w:p>
        </w:tc>
      </w:tr>
      <w:tr w:rsidR="00AC0DAD">
        <w:tc>
          <w:tcPr>
            <w:tcW w:w="3248" w:type="dxa"/>
            <w:shd w:val="clear" w:color="auto" w:fill="E6E6E6"/>
            <w:vAlign w:val="center"/>
          </w:tcPr>
          <w:p w:rsidR="00AC0DAD" w:rsidRDefault="00000000">
            <w:r>
              <w:t>组合墙隔声量(dB)</w:t>
            </w:r>
          </w:p>
        </w:tc>
        <w:tc>
          <w:tcPr>
            <w:tcW w:w="6080" w:type="dxa"/>
            <w:gridSpan w:val="5"/>
            <w:vAlign w:val="center"/>
          </w:tcPr>
          <w:p w:rsidR="00AC0DAD" w:rsidRDefault="00000000">
            <w:r>
              <w:t>41</w:t>
            </w:r>
          </w:p>
        </w:tc>
      </w:tr>
      <w:tr w:rsidR="00AC0DAD">
        <w:tc>
          <w:tcPr>
            <w:tcW w:w="3248" w:type="dxa"/>
            <w:shd w:val="clear" w:color="auto" w:fill="E6E6E6"/>
            <w:vAlign w:val="center"/>
          </w:tcPr>
          <w:p w:rsidR="00AC0DAD" w:rsidRDefault="00000000">
            <w:r>
              <w:t>组合墙面积(㎡)</w:t>
            </w:r>
          </w:p>
        </w:tc>
        <w:tc>
          <w:tcPr>
            <w:tcW w:w="6080" w:type="dxa"/>
            <w:gridSpan w:val="5"/>
            <w:vAlign w:val="center"/>
          </w:tcPr>
          <w:p w:rsidR="00AC0DAD" w:rsidRDefault="00000000">
            <w:r>
              <w:t>18.0</w:t>
            </w:r>
          </w:p>
        </w:tc>
      </w:tr>
      <w:tr w:rsidR="00AC0DAD">
        <w:tc>
          <w:tcPr>
            <w:tcW w:w="3248" w:type="dxa"/>
            <w:shd w:val="clear" w:color="auto" w:fill="E6E6E6"/>
            <w:vAlign w:val="center"/>
          </w:tcPr>
          <w:p w:rsidR="00AC0DAD" w:rsidRDefault="00000000">
            <w:r>
              <w:t>门/窗与墙缝隙面积(㎡)</w:t>
            </w:r>
          </w:p>
        </w:tc>
        <w:tc>
          <w:tcPr>
            <w:tcW w:w="6080" w:type="dxa"/>
            <w:gridSpan w:val="5"/>
            <w:vAlign w:val="center"/>
          </w:tcPr>
          <w:p w:rsidR="00AC0DAD" w:rsidRDefault="00000000">
            <w:r>
              <w:t>0.066</w:t>
            </w:r>
          </w:p>
        </w:tc>
      </w:tr>
      <w:tr w:rsidR="00AC0DAD">
        <w:tc>
          <w:tcPr>
            <w:tcW w:w="3248" w:type="dxa"/>
            <w:shd w:val="clear" w:color="auto" w:fill="E6E6E6"/>
            <w:vAlign w:val="center"/>
          </w:tcPr>
          <w:p w:rsidR="00AC0DAD" w:rsidRDefault="00000000">
            <w:r>
              <w:t>门/窗与墙缝隙对隔声量影响(dB)</w:t>
            </w:r>
          </w:p>
        </w:tc>
        <w:tc>
          <w:tcPr>
            <w:tcW w:w="6080" w:type="dxa"/>
            <w:gridSpan w:val="5"/>
            <w:vAlign w:val="center"/>
          </w:tcPr>
          <w:p w:rsidR="00AC0DAD" w:rsidRDefault="00000000">
            <w:r>
              <w:t>17</w:t>
            </w:r>
          </w:p>
        </w:tc>
      </w:tr>
      <w:tr w:rsidR="00AC0DAD">
        <w:tc>
          <w:tcPr>
            <w:tcW w:w="3248" w:type="dxa"/>
            <w:shd w:val="clear" w:color="auto" w:fill="E6E6E6"/>
            <w:vAlign w:val="center"/>
          </w:tcPr>
          <w:p w:rsidR="00AC0DAD" w:rsidRDefault="00000000">
            <w:r>
              <w:t>计算缝隙后组合墙隔声量(dB)</w:t>
            </w:r>
          </w:p>
        </w:tc>
        <w:tc>
          <w:tcPr>
            <w:tcW w:w="6080" w:type="dxa"/>
            <w:gridSpan w:val="5"/>
            <w:vAlign w:val="center"/>
          </w:tcPr>
          <w:p w:rsidR="00AC0DAD" w:rsidRDefault="00000000">
            <w:r>
              <w:t>24</w:t>
            </w:r>
          </w:p>
        </w:tc>
      </w:tr>
    </w:tbl>
    <w:p w:rsidR="00D6173A" w:rsidRDefault="00D6173A" w:rsidP="00A41896">
      <w:pPr>
        <w:jc w:val="center"/>
        <w:rPr>
          <w:lang w:val="en-US"/>
        </w:rPr>
      </w:pPr>
      <w:bookmarkStart w:id="53" w:name="组合墙隔声量"/>
      <w:bookmarkEnd w:id="53"/>
    </w:p>
    <w:p w:rsidR="005650D2" w:rsidRDefault="00336A37" w:rsidP="00336A37">
      <w:pPr>
        <w:pStyle w:val="2"/>
      </w:pPr>
      <w:bookmarkStart w:id="54" w:name="_Toc161065749"/>
      <w:r>
        <w:rPr>
          <w:rFonts w:hint="eastAsia"/>
        </w:rPr>
        <w:lastRenderedPageBreak/>
        <w:t>室外环境噪声通过组合墙传到室内的噪声级计算</w:t>
      </w:r>
      <w:bookmarkEnd w:id="54"/>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2A274357" wp14:editId="3F4F1BC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w14:anchorId="58EA4DFB">
          <v:shape id="_x0000_i1039" type="#_x0000_t75" style="width:117.75pt;height:37.5pt" o:ole="">
            <v:imagedata r:id="rId53" o:title=""/>
          </v:shape>
          <o:OLEObject Type="Embed" ProgID="Equation.DSMT4" ShapeID="_x0000_i1039" DrawAspect="Content" ObjectID="_1771678693" r:id="rId54"/>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FBE6D1A">
          <v:shape id="_x0000_i1040" type="#_x0000_t75" style="width:34.5pt;height:16.5pt" o:ole="">
            <v:imagedata r:id="rId55" o:title=""/>
          </v:shape>
          <o:OLEObject Type="Embed" ProgID="Equation.DSMT4" ShapeID="_x0000_i1040" DrawAspect="Content" ObjectID="_1771678694"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w14:anchorId="376C4CE5">
          <v:shape id="_x0000_i1041" type="#_x0000_t75" style="width:22.5pt;height:16.5pt" o:ole="">
            <v:imagedata r:id="rId57" o:title=""/>
          </v:shape>
          <o:OLEObject Type="Embed" ProgID="Equation.DSMT4" ShapeID="_x0000_i1041" DrawAspect="Content" ObjectID="_1771678695"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w14:anchorId="50CECDD9">
          <v:shape id="_x0000_i1042" type="#_x0000_t75" style="width:23.25pt;height:16.5pt" o:ole="">
            <v:imagedata r:id="rId59" o:title=""/>
          </v:shape>
          <o:OLEObject Type="Embed" ProgID="Equation.DSMT4" ShapeID="_x0000_i1042" DrawAspect="Content" ObjectID="_1771678696"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w14:anchorId="28BBE3D0">
          <v:shape id="_x0000_i1043" type="#_x0000_t75" style="width:27pt;height:16.5pt" o:ole="">
            <v:imagedata r:id="rId61" o:title=""/>
          </v:shape>
          <o:OLEObject Type="Embed" ProgID="Equation.DSMT4" ShapeID="_x0000_i1043" DrawAspect="Content" ObjectID="_1771678697" r:id="rId62"/>
        </w:object>
      </w:r>
      <w:r>
        <w:rPr>
          <w:rFonts w:hint="eastAsia"/>
        </w:rPr>
        <w:t>— 室外环境噪声过多面组合墙传到室内的总噪声级，dB（A）</w:t>
      </w:r>
      <w:r w:rsidR="00C56675">
        <w:rPr>
          <w:rFonts w:hint="eastAsia"/>
        </w:rPr>
        <w:t>。</w:t>
      </w:r>
    </w:p>
    <w:p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AC0DAD">
        <w:tc>
          <w:tcPr>
            <w:tcW w:w="3905" w:type="dxa"/>
            <w:vMerge w:val="restart"/>
            <w:shd w:val="clear" w:color="auto" w:fill="E6E6E6"/>
            <w:vAlign w:val="center"/>
          </w:tcPr>
          <w:p w:rsidR="00AC0DAD" w:rsidRDefault="00000000">
            <w:pPr>
              <w:jc w:val="center"/>
            </w:pPr>
            <w:r>
              <w:t>外围护结构</w:t>
            </w:r>
          </w:p>
        </w:tc>
        <w:tc>
          <w:tcPr>
            <w:tcW w:w="2036" w:type="dxa"/>
            <w:gridSpan w:val="2"/>
            <w:shd w:val="clear" w:color="auto" w:fill="E6E6E6"/>
            <w:vAlign w:val="center"/>
          </w:tcPr>
          <w:p w:rsidR="00AC0DAD" w:rsidRDefault="00000000">
            <w:pPr>
              <w:jc w:val="center"/>
            </w:pPr>
            <w:r>
              <w:t>室外噪声级(dB,A)</w:t>
            </w:r>
          </w:p>
        </w:tc>
        <w:tc>
          <w:tcPr>
            <w:tcW w:w="1358" w:type="dxa"/>
            <w:gridSpan w:val="2"/>
            <w:shd w:val="clear" w:color="auto" w:fill="E6E6E6"/>
            <w:vAlign w:val="center"/>
          </w:tcPr>
          <w:p w:rsidR="00AC0DAD" w:rsidRDefault="00000000">
            <w:pPr>
              <w:jc w:val="center"/>
            </w:pPr>
            <w:r>
              <w:t>隔声量(dB)</w:t>
            </w:r>
          </w:p>
        </w:tc>
        <w:tc>
          <w:tcPr>
            <w:tcW w:w="2036" w:type="dxa"/>
            <w:gridSpan w:val="2"/>
            <w:shd w:val="clear" w:color="auto" w:fill="E6E6E6"/>
            <w:vAlign w:val="center"/>
          </w:tcPr>
          <w:p w:rsidR="00AC0DAD" w:rsidRDefault="00000000">
            <w:pPr>
              <w:jc w:val="center"/>
            </w:pPr>
            <w:r>
              <w:t>传到室内噪声级(dB,A)</w:t>
            </w:r>
          </w:p>
        </w:tc>
      </w:tr>
      <w:tr w:rsidR="00AC0DAD">
        <w:tc>
          <w:tcPr>
            <w:tcW w:w="3905" w:type="dxa"/>
            <w:vMerge/>
            <w:shd w:val="clear" w:color="auto" w:fill="E6E6E6"/>
            <w:vAlign w:val="center"/>
          </w:tcPr>
          <w:p w:rsidR="00AC0DAD" w:rsidRDefault="00AC0DAD"/>
        </w:tc>
        <w:tc>
          <w:tcPr>
            <w:tcW w:w="1018" w:type="dxa"/>
            <w:shd w:val="clear" w:color="auto" w:fill="E6E6E6"/>
            <w:vAlign w:val="center"/>
          </w:tcPr>
          <w:p w:rsidR="00AC0DAD" w:rsidRDefault="00000000">
            <w:r>
              <w:t>昼间</w:t>
            </w:r>
          </w:p>
        </w:tc>
        <w:tc>
          <w:tcPr>
            <w:tcW w:w="1018" w:type="dxa"/>
            <w:shd w:val="clear" w:color="auto" w:fill="E6E6E6"/>
            <w:vAlign w:val="center"/>
          </w:tcPr>
          <w:p w:rsidR="00AC0DAD" w:rsidRDefault="00000000">
            <w:r>
              <w:t>夜间</w:t>
            </w:r>
          </w:p>
        </w:tc>
        <w:tc>
          <w:tcPr>
            <w:tcW w:w="679" w:type="dxa"/>
            <w:shd w:val="clear" w:color="auto" w:fill="E6E6E6"/>
            <w:vAlign w:val="center"/>
          </w:tcPr>
          <w:p w:rsidR="00AC0DAD" w:rsidRDefault="00000000">
            <w:r>
              <w:t>昼间</w:t>
            </w:r>
          </w:p>
        </w:tc>
        <w:tc>
          <w:tcPr>
            <w:tcW w:w="679" w:type="dxa"/>
            <w:shd w:val="clear" w:color="auto" w:fill="E6E6E6"/>
            <w:vAlign w:val="center"/>
          </w:tcPr>
          <w:p w:rsidR="00AC0DAD" w:rsidRDefault="00000000">
            <w:r>
              <w:t>夜间</w:t>
            </w:r>
          </w:p>
        </w:tc>
        <w:tc>
          <w:tcPr>
            <w:tcW w:w="1018" w:type="dxa"/>
            <w:shd w:val="clear" w:color="auto" w:fill="E6E6E6"/>
            <w:vAlign w:val="center"/>
          </w:tcPr>
          <w:p w:rsidR="00AC0DAD" w:rsidRDefault="00000000">
            <w:r>
              <w:t>昼间</w:t>
            </w:r>
          </w:p>
        </w:tc>
        <w:tc>
          <w:tcPr>
            <w:tcW w:w="1018" w:type="dxa"/>
            <w:shd w:val="clear" w:color="auto" w:fill="E6E6E6"/>
            <w:vAlign w:val="center"/>
          </w:tcPr>
          <w:p w:rsidR="00AC0DAD" w:rsidRDefault="00000000">
            <w:r>
              <w:t>夜间</w:t>
            </w:r>
          </w:p>
        </w:tc>
      </w:tr>
      <w:tr w:rsidR="00AC0DAD">
        <w:tc>
          <w:tcPr>
            <w:tcW w:w="3905" w:type="dxa"/>
            <w:shd w:val="clear" w:color="auto" w:fill="E6E6E6"/>
            <w:vAlign w:val="center"/>
          </w:tcPr>
          <w:p w:rsidR="00AC0DAD" w:rsidRDefault="00000000">
            <w:r>
              <w:t>外墙1+外窗×3</w:t>
            </w:r>
          </w:p>
        </w:tc>
        <w:tc>
          <w:tcPr>
            <w:tcW w:w="1018" w:type="dxa"/>
            <w:vAlign w:val="center"/>
          </w:tcPr>
          <w:p w:rsidR="00AC0DAD" w:rsidRDefault="00000000">
            <w:r>
              <w:t>24</w:t>
            </w:r>
          </w:p>
        </w:tc>
        <w:tc>
          <w:tcPr>
            <w:tcW w:w="1018" w:type="dxa"/>
            <w:vAlign w:val="center"/>
          </w:tcPr>
          <w:p w:rsidR="00AC0DAD" w:rsidRDefault="00000000">
            <w:r>
              <w:t>4</w:t>
            </w:r>
          </w:p>
        </w:tc>
        <w:tc>
          <w:tcPr>
            <w:tcW w:w="679" w:type="dxa"/>
            <w:vAlign w:val="center"/>
          </w:tcPr>
          <w:p w:rsidR="00AC0DAD" w:rsidRDefault="00000000">
            <w:r>
              <w:t>23</w:t>
            </w:r>
          </w:p>
        </w:tc>
        <w:tc>
          <w:tcPr>
            <w:tcW w:w="679" w:type="dxa"/>
            <w:vAlign w:val="center"/>
          </w:tcPr>
          <w:p w:rsidR="00AC0DAD" w:rsidRDefault="00000000">
            <w:r>
              <w:t>23</w:t>
            </w:r>
          </w:p>
        </w:tc>
        <w:tc>
          <w:tcPr>
            <w:tcW w:w="1018" w:type="dxa"/>
            <w:vAlign w:val="center"/>
          </w:tcPr>
          <w:p w:rsidR="00AC0DAD" w:rsidRDefault="00000000">
            <w:r>
              <w:t>＜5</w:t>
            </w:r>
          </w:p>
        </w:tc>
        <w:tc>
          <w:tcPr>
            <w:tcW w:w="1018" w:type="dxa"/>
            <w:vAlign w:val="center"/>
          </w:tcPr>
          <w:p w:rsidR="00AC0DAD" w:rsidRDefault="00000000">
            <w:r>
              <w:t>＜5</w:t>
            </w:r>
          </w:p>
        </w:tc>
      </w:tr>
      <w:tr w:rsidR="00AC0DAD">
        <w:tc>
          <w:tcPr>
            <w:tcW w:w="3905" w:type="dxa"/>
            <w:shd w:val="clear" w:color="auto" w:fill="E6E6E6"/>
            <w:vAlign w:val="center"/>
          </w:tcPr>
          <w:p w:rsidR="00AC0DAD" w:rsidRDefault="00000000">
            <w:r>
              <w:t>外墙2+外窗×3+外门×1</w:t>
            </w:r>
          </w:p>
        </w:tc>
        <w:tc>
          <w:tcPr>
            <w:tcW w:w="1018" w:type="dxa"/>
            <w:vAlign w:val="center"/>
          </w:tcPr>
          <w:p w:rsidR="00AC0DAD" w:rsidRDefault="00000000">
            <w:r>
              <w:t>11</w:t>
            </w:r>
          </w:p>
        </w:tc>
        <w:tc>
          <w:tcPr>
            <w:tcW w:w="1018" w:type="dxa"/>
            <w:vAlign w:val="center"/>
          </w:tcPr>
          <w:p w:rsidR="00AC0DAD" w:rsidRDefault="00000000">
            <w:r>
              <w:t>-9</w:t>
            </w:r>
          </w:p>
        </w:tc>
        <w:tc>
          <w:tcPr>
            <w:tcW w:w="679" w:type="dxa"/>
            <w:vAlign w:val="center"/>
          </w:tcPr>
          <w:p w:rsidR="00AC0DAD" w:rsidRDefault="00000000">
            <w:r>
              <w:t>22</w:t>
            </w:r>
          </w:p>
        </w:tc>
        <w:tc>
          <w:tcPr>
            <w:tcW w:w="679" w:type="dxa"/>
            <w:vAlign w:val="center"/>
          </w:tcPr>
          <w:p w:rsidR="00AC0DAD" w:rsidRDefault="00000000">
            <w:r>
              <w:t>22</w:t>
            </w:r>
          </w:p>
        </w:tc>
        <w:tc>
          <w:tcPr>
            <w:tcW w:w="1018" w:type="dxa"/>
            <w:vAlign w:val="center"/>
          </w:tcPr>
          <w:p w:rsidR="00AC0DAD" w:rsidRDefault="00000000">
            <w:r>
              <w:t>＜5</w:t>
            </w:r>
          </w:p>
        </w:tc>
        <w:tc>
          <w:tcPr>
            <w:tcW w:w="1018" w:type="dxa"/>
            <w:vAlign w:val="center"/>
          </w:tcPr>
          <w:p w:rsidR="00AC0DAD" w:rsidRDefault="00000000">
            <w:r>
              <w:t>＜5</w:t>
            </w:r>
          </w:p>
        </w:tc>
      </w:tr>
      <w:tr w:rsidR="00AC0DAD">
        <w:tc>
          <w:tcPr>
            <w:tcW w:w="3905" w:type="dxa"/>
            <w:shd w:val="clear" w:color="auto" w:fill="E6E6E6"/>
            <w:vAlign w:val="center"/>
          </w:tcPr>
          <w:p w:rsidR="00AC0DAD" w:rsidRDefault="00000000">
            <w:r>
              <w:t>外墙3+外窗+外窗</w:t>
            </w:r>
          </w:p>
        </w:tc>
        <w:tc>
          <w:tcPr>
            <w:tcW w:w="1018" w:type="dxa"/>
            <w:vAlign w:val="center"/>
          </w:tcPr>
          <w:p w:rsidR="00AC0DAD" w:rsidRDefault="00000000">
            <w:r>
              <w:t>22</w:t>
            </w:r>
          </w:p>
        </w:tc>
        <w:tc>
          <w:tcPr>
            <w:tcW w:w="1018" w:type="dxa"/>
            <w:vAlign w:val="center"/>
          </w:tcPr>
          <w:p w:rsidR="00AC0DAD" w:rsidRDefault="00000000">
            <w:r>
              <w:t>2</w:t>
            </w:r>
          </w:p>
        </w:tc>
        <w:tc>
          <w:tcPr>
            <w:tcW w:w="679" w:type="dxa"/>
            <w:vAlign w:val="center"/>
          </w:tcPr>
          <w:p w:rsidR="00AC0DAD" w:rsidRDefault="00000000">
            <w:r>
              <w:t>25</w:t>
            </w:r>
          </w:p>
        </w:tc>
        <w:tc>
          <w:tcPr>
            <w:tcW w:w="679" w:type="dxa"/>
            <w:vAlign w:val="center"/>
          </w:tcPr>
          <w:p w:rsidR="00AC0DAD" w:rsidRDefault="00000000">
            <w:r>
              <w:t>25</w:t>
            </w:r>
          </w:p>
        </w:tc>
        <w:tc>
          <w:tcPr>
            <w:tcW w:w="1018" w:type="dxa"/>
            <w:vAlign w:val="center"/>
          </w:tcPr>
          <w:p w:rsidR="00AC0DAD" w:rsidRDefault="00000000">
            <w:r>
              <w:t>＜5</w:t>
            </w:r>
          </w:p>
        </w:tc>
        <w:tc>
          <w:tcPr>
            <w:tcW w:w="1018" w:type="dxa"/>
            <w:vAlign w:val="center"/>
          </w:tcPr>
          <w:p w:rsidR="00AC0DAD" w:rsidRDefault="00000000">
            <w:r>
              <w:t>＜5</w:t>
            </w:r>
          </w:p>
        </w:tc>
      </w:tr>
      <w:tr w:rsidR="00AC0DAD">
        <w:tc>
          <w:tcPr>
            <w:tcW w:w="3905" w:type="dxa"/>
            <w:shd w:val="clear" w:color="auto" w:fill="E6E6E6"/>
            <w:vAlign w:val="center"/>
          </w:tcPr>
          <w:p w:rsidR="00AC0DAD" w:rsidRDefault="00000000">
            <w:r>
              <w:t>外墙4+外窗+外窗+外窗+外窗+外窗+外窗</w:t>
            </w:r>
          </w:p>
        </w:tc>
        <w:tc>
          <w:tcPr>
            <w:tcW w:w="1018" w:type="dxa"/>
            <w:vAlign w:val="center"/>
          </w:tcPr>
          <w:p w:rsidR="00AC0DAD" w:rsidRDefault="00000000">
            <w:r>
              <w:t>25</w:t>
            </w:r>
          </w:p>
        </w:tc>
        <w:tc>
          <w:tcPr>
            <w:tcW w:w="1018" w:type="dxa"/>
            <w:vAlign w:val="center"/>
          </w:tcPr>
          <w:p w:rsidR="00AC0DAD" w:rsidRDefault="00000000">
            <w:r>
              <w:t>5</w:t>
            </w:r>
          </w:p>
        </w:tc>
        <w:tc>
          <w:tcPr>
            <w:tcW w:w="679" w:type="dxa"/>
            <w:vAlign w:val="center"/>
          </w:tcPr>
          <w:p w:rsidR="00AC0DAD" w:rsidRDefault="00000000">
            <w:r>
              <w:t>21</w:t>
            </w:r>
          </w:p>
        </w:tc>
        <w:tc>
          <w:tcPr>
            <w:tcW w:w="679" w:type="dxa"/>
            <w:vAlign w:val="center"/>
          </w:tcPr>
          <w:p w:rsidR="00AC0DAD" w:rsidRDefault="00000000">
            <w:r>
              <w:t>21</w:t>
            </w:r>
          </w:p>
        </w:tc>
        <w:tc>
          <w:tcPr>
            <w:tcW w:w="1018" w:type="dxa"/>
            <w:vAlign w:val="center"/>
          </w:tcPr>
          <w:p w:rsidR="00AC0DAD" w:rsidRDefault="00000000">
            <w:r>
              <w:t>＜5</w:t>
            </w:r>
          </w:p>
        </w:tc>
        <w:tc>
          <w:tcPr>
            <w:tcW w:w="1018" w:type="dxa"/>
            <w:vAlign w:val="center"/>
          </w:tcPr>
          <w:p w:rsidR="00AC0DAD" w:rsidRDefault="00000000">
            <w:r>
              <w:t>＜5</w:t>
            </w:r>
          </w:p>
        </w:tc>
      </w:tr>
      <w:tr w:rsidR="00AC0DAD">
        <w:tc>
          <w:tcPr>
            <w:tcW w:w="3905" w:type="dxa"/>
            <w:shd w:val="clear" w:color="auto" w:fill="E6E6E6"/>
            <w:vAlign w:val="center"/>
          </w:tcPr>
          <w:p w:rsidR="00AC0DAD" w:rsidRDefault="00000000">
            <w:r>
              <w:t>外墙5</w:t>
            </w:r>
          </w:p>
        </w:tc>
        <w:tc>
          <w:tcPr>
            <w:tcW w:w="1018" w:type="dxa"/>
            <w:vAlign w:val="center"/>
          </w:tcPr>
          <w:p w:rsidR="00AC0DAD" w:rsidRDefault="00000000">
            <w:r>
              <w:t>23</w:t>
            </w:r>
          </w:p>
        </w:tc>
        <w:tc>
          <w:tcPr>
            <w:tcW w:w="1018" w:type="dxa"/>
            <w:vAlign w:val="center"/>
          </w:tcPr>
          <w:p w:rsidR="00AC0DAD" w:rsidRDefault="00000000">
            <w:r>
              <w:t>3</w:t>
            </w:r>
          </w:p>
        </w:tc>
        <w:tc>
          <w:tcPr>
            <w:tcW w:w="679" w:type="dxa"/>
            <w:vAlign w:val="center"/>
          </w:tcPr>
          <w:p w:rsidR="00AC0DAD" w:rsidRDefault="00000000">
            <w:r>
              <w:t>55</w:t>
            </w:r>
          </w:p>
        </w:tc>
        <w:tc>
          <w:tcPr>
            <w:tcW w:w="679" w:type="dxa"/>
            <w:vAlign w:val="center"/>
          </w:tcPr>
          <w:p w:rsidR="00AC0DAD" w:rsidRDefault="00000000">
            <w:r>
              <w:t>55</w:t>
            </w:r>
          </w:p>
        </w:tc>
        <w:tc>
          <w:tcPr>
            <w:tcW w:w="1018" w:type="dxa"/>
            <w:vAlign w:val="center"/>
          </w:tcPr>
          <w:p w:rsidR="00AC0DAD" w:rsidRDefault="00000000">
            <w:r>
              <w:t>＜5</w:t>
            </w:r>
          </w:p>
        </w:tc>
        <w:tc>
          <w:tcPr>
            <w:tcW w:w="1018" w:type="dxa"/>
            <w:vAlign w:val="center"/>
          </w:tcPr>
          <w:p w:rsidR="00AC0DAD" w:rsidRDefault="00000000">
            <w:r>
              <w:t>＜5</w:t>
            </w:r>
          </w:p>
        </w:tc>
      </w:tr>
      <w:tr w:rsidR="00AC0DAD">
        <w:tc>
          <w:tcPr>
            <w:tcW w:w="3905" w:type="dxa"/>
            <w:shd w:val="clear" w:color="auto" w:fill="E6E6E6"/>
            <w:vAlign w:val="center"/>
          </w:tcPr>
          <w:p w:rsidR="00AC0DAD" w:rsidRDefault="00000000">
            <w:r>
              <w:t>外墙6+外门</w:t>
            </w:r>
          </w:p>
        </w:tc>
        <w:tc>
          <w:tcPr>
            <w:tcW w:w="1018" w:type="dxa"/>
            <w:vAlign w:val="center"/>
          </w:tcPr>
          <w:p w:rsidR="00AC0DAD" w:rsidRDefault="00000000">
            <w:r>
              <w:t>25</w:t>
            </w:r>
          </w:p>
        </w:tc>
        <w:tc>
          <w:tcPr>
            <w:tcW w:w="1018" w:type="dxa"/>
            <w:vAlign w:val="center"/>
          </w:tcPr>
          <w:p w:rsidR="00AC0DAD" w:rsidRDefault="00000000">
            <w:r>
              <w:t>5</w:t>
            </w:r>
          </w:p>
        </w:tc>
        <w:tc>
          <w:tcPr>
            <w:tcW w:w="679" w:type="dxa"/>
            <w:vAlign w:val="center"/>
          </w:tcPr>
          <w:p w:rsidR="00AC0DAD" w:rsidRDefault="00000000">
            <w:r>
              <w:t>24</w:t>
            </w:r>
          </w:p>
        </w:tc>
        <w:tc>
          <w:tcPr>
            <w:tcW w:w="679" w:type="dxa"/>
            <w:vAlign w:val="center"/>
          </w:tcPr>
          <w:p w:rsidR="00AC0DAD" w:rsidRDefault="00000000">
            <w:r>
              <w:t>24</w:t>
            </w:r>
          </w:p>
        </w:tc>
        <w:tc>
          <w:tcPr>
            <w:tcW w:w="1018" w:type="dxa"/>
            <w:vAlign w:val="center"/>
          </w:tcPr>
          <w:p w:rsidR="00AC0DAD" w:rsidRDefault="00000000">
            <w:r>
              <w:t>＜5</w:t>
            </w:r>
          </w:p>
        </w:tc>
        <w:tc>
          <w:tcPr>
            <w:tcW w:w="1018" w:type="dxa"/>
            <w:vAlign w:val="center"/>
          </w:tcPr>
          <w:p w:rsidR="00AC0DAD" w:rsidRDefault="00000000">
            <w:r>
              <w:t>＜5</w:t>
            </w:r>
          </w:p>
        </w:tc>
      </w:tr>
    </w:tbl>
    <w:p w:rsidR="00336A37" w:rsidRDefault="00336A37" w:rsidP="00A41896">
      <w:pPr>
        <w:jc w:val="center"/>
      </w:pPr>
      <w:bookmarkStart w:id="55" w:name="组合墙传到室内噪声级"/>
      <w:bookmarkEnd w:id="55"/>
    </w:p>
    <w:p w:rsidR="00C6749F" w:rsidRDefault="00C6749F" w:rsidP="00D32BD5"/>
    <w:p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rsidR="002E6B80" w:rsidRPr="00836650" w:rsidRDefault="00D96EA2" w:rsidP="002E6B80">
      <w:pPr>
        <w:pStyle w:val="a0"/>
        <w:numPr>
          <w:ilvl w:val="0"/>
          <w:numId w:val="28"/>
        </w:numPr>
        <w:rPr>
          <w:bCs/>
          <w:lang w:val="en-US"/>
        </w:rPr>
      </w:pPr>
      <w:proofErr w:type="gramStart"/>
      <w:r w:rsidRPr="00836650">
        <w:rPr>
          <w:rFonts w:hint="eastAsia"/>
          <w:bCs/>
          <w:lang w:val="en-US"/>
        </w:rPr>
        <w:t>昼间</w:t>
      </w:r>
      <w:r w:rsidR="00404EB4" w:rsidRPr="00836650">
        <w:rPr>
          <w:rFonts w:hint="eastAsia"/>
          <w:bCs/>
          <w:lang w:val="en-US"/>
        </w:rPr>
        <w:t>为</w:t>
      </w:r>
      <w:proofErr w:type="gramEnd"/>
      <w:r w:rsidR="00404EB4" w:rsidRPr="00836650">
        <w:rPr>
          <w:rFonts w:hint="eastAsia"/>
          <w:bCs/>
          <w:lang w:val="en-US"/>
        </w:rPr>
        <w:t xml:space="preserve"> </w:t>
      </w:r>
      <w:bookmarkStart w:id="56" w:name="昼间室外传声"/>
      <w:r w:rsidR="00404EB4" w:rsidRPr="00836650">
        <w:rPr>
          <w:rFonts w:hint="eastAsia"/>
          <w:bCs/>
          <w:lang w:val="en-US"/>
        </w:rPr>
        <w:t>7</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&lt;5</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rsidR="001726B4" w:rsidRDefault="009B50AC" w:rsidP="00C83B59">
      <w:pPr>
        <w:pStyle w:val="2"/>
      </w:pPr>
      <w:bookmarkStart w:id="58" w:name="_Toc161065750"/>
      <w:r>
        <w:rPr>
          <w:rFonts w:hint="eastAsia"/>
        </w:rPr>
        <w:t>室内声源的影响</w:t>
      </w:r>
      <w:bookmarkEnd w:id="58"/>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4B1F5E34" wp14:editId="0D6DE136">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w14:anchorId="4B6592CF">
          <v:shape id="_x0000_i1044" type="#_x0000_t75" style="width:16.5pt;height:16.5pt" o:ole="">
            <v:imagedata r:id="rId64" o:title=""/>
          </v:shape>
          <o:OLEObject Type="Embed" ProgID="Equation.DSMT4" ShapeID="_x0000_i1044" DrawAspect="Content" ObjectID="_1771678698"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A44124">
      <w:pPr>
        <w:pStyle w:val="a0"/>
        <w:ind w:leftChars="466" w:left="839" w:firstLineChars="50" w:firstLine="12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proofErr w:type="gramStart"/>
      <w:r>
        <w:rPr>
          <w:rFonts w:hint="eastAsia"/>
        </w:rPr>
        <w:t>个</w:t>
      </w:r>
      <w:proofErr w:type="gramEnd"/>
      <w:r>
        <w:rPr>
          <w:rFonts w:hint="eastAsia"/>
        </w:rPr>
        <w:t>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AC0DAD">
        <w:tc>
          <w:tcPr>
            <w:tcW w:w="4662" w:type="dxa"/>
            <w:gridSpan w:val="2"/>
            <w:shd w:val="clear" w:color="auto" w:fill="E6E6E6"/>
            <w:vAlign w:val="center"/>
          </w:tcPr>
          <w:p w:rsidR="00AC0DAD" w:rsidRDefault="00000000">
            <w:pPr>
              <w:jc w:val="center"/>
            </w:pPr>
            <w:r>
              <w:lastRenderedPageBreak/>
              <w:t>室内声源噪声级</w:t>
            </w:r>
          </w:p>
        </w:tc>
        <w:tc>
          <w:tcPr>
            <w:tcW w:w="4662" w:type="dxa"/>
            <w:gridSpan w:val="2"/>
            <w:shd w:val="clear" w:color="auto" w:fill="E6E6E6"/>
            <w:vAlign w:val="center"/>
          </w:tcPr>
          <w:p w:rsidR="00AC0DAD" w:rsidRDefault="00000000">
            <w:pPr>
              <w:jc w:val="center"/>
            </w:pPr>
            <w:r>
              <w:t>相邻房间设备传到室内噪声级</w:t>
            </w:r>
          </w:p>
        </w:tc>
      </w:tr>
      <w:tr w:rsidR="00AC0DAD">
        <w:tc>
          <w:tcPr>
            <w:tcW w:w="2331" w:type="dxa"/>
            <w:shd w:val="clear" w:color="auto" w:fill="E6E6E6"/>
            <w:vAlign w:val="center"/>
          </w:tcPr>
          <w:p w:rsidR="00AC0DAD" w:rsidRDefault="00000000">
            <w:r>
              <w:t>昼间</w:t>
            </w:r>
          </w:p>
        </w:tc>
        <w:tc>
          <w:tcPr>
            <w:tcW w:w="2331" w:type="dxa"/>
            <w:shd w:val="clear" w:color="auto" w:fill="E6E6E6"/>
            <w:vAlign w:val="center"/>
          </w:tcPr>
          <w:p w:rsidR="00AC0DAD" w:rsidRDefault="00000000">
            <w:r>
              <w:t>夜间</w:t>
            </w:r>
          </w:p>
        </w:tc>
        <w:tc>
          <w:tcPr>
            <w:tcW w:w="2331" w:type="dxa"/>
            <w:shd w:val="clear" w:color="auto" w:fill="E6E6E6"/>
            <w:vAlign w:val="center"/>
          </w:tcPr>
          <w:p w:rsidR="00AC0DAD" w:rsidRDefault="00000000">
            <w:r>
              <w:t>昼间</w:t>
            </w:r>
          </w:p>
        </w:tc>
        <w:tc>
          <w:tcPr>
            <w:tcW w:w="2331" w:type="dxa"/>
            <w:shd w:val="clear" w:color="auto" w:fill="E6E6E6"/>
            <w:vAlign w:val="center"/>
          </w:tcPr>
          <w:p w:rsidR="00AC0DAD" w:rsidRDefault="00000000">
            <w:r>
              <w:t>夜间</w:t>
            </w:r>
          </w:p>
        </w:tc>
      </w:tr>
      <w:tr w:rsidR="00AC0DAD">
        <w:tc>
          <w:tcPr>
            <w:tcW w:w="2331" w:type="dxa"/>
            <w:vAlign w:val="center"/>
          </w:tcPr>
          <w:p w:rsidR="00AC0DAD" w:rsidRDefault="00000000">
            <w:r>
              <w:t>37</w:t>
            </w:r>
          </w:p>
        </w:tc>
        <w:tc>
          <w:tcPr>
            <w:tcW w:w="2331" w:type="dxa"/>
            <w:vAlign w:val="center"/>
          </w:tcPr>
          <w:p w:rsidR="00AC0DAD" w:rsidRDefault="00000000">
            <w:r>
              <w:t>35</w:t>
            </w:r>
          </w:p>
        </w:tc>
        <w:tc>
          <w:tcPr>
            <w:tcW w:w="2331" w:type="dxa"/>
            <w:vAlign w:val="center"/>
          </w:tcPr>
          <w:p w:rsidR="00AC0DAD" w:rsidRDefault="00000000">
            <w:r>
              <w:t>--</w:t>
            </w:r>
          </w:p>
        </w:tc>
        <w:tc>
          <w:tcPr>
            <w:tcW w:w="2331" w:type="dxa"/>
            <w:vAlign w:val="center"/>
          </w:tcPr>
          <w:p w:rsidR="00AC0DAD" w:rsidRDefault="00000000">
            <w:r>
              <w:t>--</w:t>
            </w:r>
          </w:p>
        </w:tc>
      </w:tr>
    </w:tbl>
    <w:p w:rsidR="00C83B59" w:rsidRDefault="00C83B59" w:rsidP="00A41896">
      <w:pPr>
        <w:jc w:val="center"/>
      </w:pPr>
      <w:bookmarkStart w:id="59" w:name="建筑内声源传声"/>
      <w:bookmarkEnd w:id="59"/>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60" w:name="_Toc161065751"/>
      <w:r>
        <w:rPr>
          <w:rFonts w:hint="eastAsia"/>
        </w:rPr>
        <w:t>室内噪声级计算</w:t>
      </w:r>
      <w:bookmarkEnd w:id="60"/>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12BDDFE6" wp14:editId="19434616">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w14:anchorId="44E47111">
          <v:shape id="_x0000_i1045" type="#_x0000_t75" style="width:16.5pt;height:16.5pt" o:ole="">
            <v:imagedata r:id="rId67" o:title=""/>
          </v:shape>
          <o:OLEObject Type="Embed" ProgID="Equation.DSMT4" ShapeID="_x0000_i1045" DrawAspect="Content" ObjectID="_1771678699"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w14:anchorId="0AD26010">
          <v:shape id="_x0000_i1046" type="#_x0000_t75" style="width:27pt;height:16.5pt" o:ole="">
            <v:imagedata r:id="rId61" o:title=""/>
          </v:shape>
          <o:OLEObject Type="Embed" ProgID="Equation.DSMT4" ShapeID="_x0000_i1046" DrawAspect="Content" ObjectID="_1771678700"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w14:anchorId="43BBF2D8">
          <v:shape id="_x0000_i1047" type="#_x0000_t75" style="width:16.5pt;height:16.5pt" o:ole="">
            <v:imagedata r:id="rId64" o:title=""/>
          </v:shape>
          <o:OLEObject Type="Embed" ProgID="Equation.DSMT4" ShapeID="_x0000_i1047" DrawAspect="Content" ObjectID="_1771678701"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AC0DAD">
        <w:tc>
          <w:tcPr>
            <w:tcW w:w="2037" w:type="dxa"/>
            <w:vMerge w:val="restart"/>
            <w:shd w:val="clear" w:color="auto" w:fill="E6E6E6"/>
            <w:vAlign w:val="center"/>
          </w:tcPr>
          <w:p w:rsidR="00AC0DAD" w:rsidRDefault="00000000">
            <w:r>
              <w:t>房间类型</w:t>
            </w:r>
          </w:p>
        </w:tc>
        <w:tc>
          <w:tcPr>
            <w:tcW w:w="1414" w:type="dxa"/>
            <w:gridSpan w:val="2"/>
            <w:shd w:val="clear" w:color="auto" w:fill="E6E6E6"/>
            <w:vAlign w:val="center"/>
          </w:tcPr>
          <w:p w:rsidR="00AC0DAD" w:rsidRDefault="00000000">
            <w:pPr>
              <w:jc w:val="center"/>
            </w:pPr>
            <w:r>
              <w:t>室内噪声级</w:t>
            </w:r>
          </w:p>
        </w:tc>
        <w:tc>
          <w:tcPr>
            <w:tcW w:w="4300" w:type="dxa"/>
            <w:gridSpan w:val="2"/>
            <w:shd w:val="clear" w:color="auto" w:fill="E6E6E6"/>
            <w:vAlign w:val="center"/>
          </w:tcPr>
          <w:p w:rsidR="00AC0DAD" w:rsidRDefault="00000000">
            <w:pPr>
              <w:jc w:val="center"/>
            </w:pPr>
            <w:r>
              <w:t>标准限值</w:t>
            </w:r>
          </w:p>
        </w:tc>
        <w:tc>
          <w:tcPr>
            <w:tcW w:w="1567" w:type="dxa"/>
            <w:vMerge w:val="restart"/>
            <w:shd w:val="clear" w:color="auto" w:fill="E6E6E6"/>
            <w:vAlign w:val="center"/>
          </w:tcPr>
          <w:p w:rsidR="00AC0DAD" w:rsidRDefault="00000000">
            <w:pPr>
              <w:jc w:val="center"/>
            </w:pPr>
            <w:r>
              <w:t>结论</w:t>
            </w:r>
          </w:p>
        </w:tc>
      </w:tr>
      <w:tr w:rsidR="00AC0DAD">
        <w:tc>
          <w:tcPr>
            <w:tcW w:w="2037" w:type="dxa"/>
            <w:vMerge/>
            <w:shd w:val="clear" w:color="auto" w:fill="E6E6E6"/>
            <w:vAlign w:val="center"/>
          </w:tcPr>
          <w:p w:rsidR="00AC0DAD" w:rsidRDefault="00AC0DAD"/>
        </w:tc>
        <w:tc>
          <w:tcPr>
            <w:tcW w:w="707" w:type="dxa"/>
            <w:shd w:val="clear" w:color="auto" w:fill="E6E6E6"/>
            <w:vAlign w:val="center"/>
          </w:tcPr>
          <w:p w:rsidR="00AC0DAD" w:rsidRDefault="00000000">
            <w:pPr>
              <w:jc w:val="center"/>
            </w:pPr>
            <w:r>
              <w:t>昼间</w:t>
            </w:r>
          </w:p>
        </w:tc>
        <w:tc>
          <w:tcPr>
            <w:tcW w:w="707" w:type="dxa"/>
            <w:shd w:val="clear" w:color="auto" w:fill="E6E6E6"/>
            <w:vAlign w:val="center"/>
          </w:tcPr>
          <w:p w:rsidR="00AC0DAD" w:rsidRDefault="00000000">
            <w:pPr>
              <w:jc w:val="center"/>
            </w:pPr>
            <w:r>
              <w:t>夜间</w:t>
            </w:r>
          </w:p>
        </w:tc>
        <w:tc>
          <w:tcPr>
            <w:tcW w:w="2150" w:type="dxa"/>
            <w:shd w:val="clear" w:color="auto" w:fill="E6E6E6"/>
            <w:vAlign w:val="center"/>
          </w:tcPr>
          <w:p w:rsidR="00AC0DAD" w:rsidRDefault="00000000">
            <w:pPr>
              <w:jc w:val="center"/>
            </w:pPr>
            <w:r>
              <w:t>昼间</w:t>
            </w:r>
          </w:p>
        </w:tc>
        <w:tc>
          <w:tcPr>
            <w:tcW w:w="2150" w:type="dxa"/>
            <w:shd w:val="clear" w:color="auto" w:fill="E6E6E6"/>
            <w:vAlign w:val="center"/>
          </w:tcPr>
          <w:p w:rsidR="00AC0DAD" w:rsidRDefault="00000000">
            <w:pPr>
              <w:jc w:val="center"/>
            </w:pPr>
            <w:r>
              <w:t>夜间</w:t>
            </w:r>
          </w:p>
        </w:tc>
        <w:tc>
          <w:tcPr>
            <w:tcW w:w="1567" w:type="dxa"/>
            <w:vMerge/>
            <w:shd w:val="clear" w:color="auto" w:fill="E6E6E6"/>
            <w:vAlign w:val="center"/>
          </w:tcPr>
          <w:p w:rsidR="00AC0DAD" w:rsidRDefault="00AC0DAD">
            <w:pPr>
              <w:jc w:val="center"/>
            </w:pPr>
          </w:p>
        </w:tc>
      </w:tr>
      <w:tr w:rsidR="00AC0DAD">
        <w:tc>
          <w:tcPr>
            <w:tcW w:w="2037" w:type="dxa"/>
            <w:shd w:val="clear" w:color="auto" w:fill="E6E6E6"/>
            <w:vAlign w:val="center"/>
          </w:tcPr>
          <w:p w:rsidR="00AC0DAD" w:rsidRDefault="00000000">
            <w:r>
              <w:t>阅览室</w:t>
            </w:r>
          </w:p>
        </w:tc>
        <w:tc>
          <w:tcPr>
            <w:tcW w:w="707" w:type="dxa"/>
            <w:vAlign w:val="center"/>
          </w:tcPr>
          <w:p w:rsidR="00AC0DAD" w:rsidRDefault="00000000">
            <w:pPr>
              <w:jc w:val="center"/>
            </w:pPr>
            <w:r>
              <w:t>37</w:t>
            </w:r>
          </w:p>
        </w:tc>
        <w:tc>
          <w:tcPr>
            <w:tcW w:w="707" w:type="dxa"/>
            <w:vAlign w:val="center"/>
          </w:tcPr>
          <w:p w:rsidR="00AC0DAD" w:rsidRDefault="00000000">
            <w:pPr>
              <w:jc w:val="center"/>
            </w:pPr>
            <w:r>
              <w:t>35</w:t>
            </w:r>
          </w:p>
        </w:tc>
        <w:tc>
          <w:tcPr>
            <w:tcW w:w="2150" w:type="dxa"/>
            <w:vAlign w:val="center"/>
          </w:tcPr>
          <w:p w:rsidR="00AC0DAD" w:rsidRDefault="00000000">
            <w:pPr>
              <w:jc w:val="center"/>
            </w:pPr>
            <w:r>
              <w:t>低限:≤40,高要求:≤35</w:t>
            </w:r>
          </w:p>
        </w:tc>
        <w:tc>
          <w:tcPr>
            <w:tcW w:w="2150" w:type="dxa"/>
            <w:vAlign w:val="center"/>
          </w:tcPr>
          <w:p w:rsidR="00AC0DAD" w:rsidRDefault="00000000">
            <w:pPr>
              <w:jc w:val="center"/>
            </w:pPr>
            <w:r>
              <w:t>--</w:t>
            </w:r>
          </w:p>
        </w:tc>
        <w:tc>
          <w:tcPr>
            <w:tcW w:w="1567" w:type="dxa"/>
            <w:vAlign w:val="center"/>
          </w:tcPr>
          <w:p w:rsidR="00AC0DAD" w:rsidRDefault="00000000">
            <w:pPr>
              <w:jc w:val="center"/>
            </w:pPr>
            <w:r>
              <w:rPr>
                <w:b/>
              </w:rPr>
              <w:t>满足平均要求</w:t>
            </w:r>
          </w:p>
        </w:tc>
      </w:tr>
    </w:tbl>
    <w:p w:rsidR="007C2EA4" w:rsidRDefault="007C2EA4" w:rsidP="00A11E9E">
      <w:pPr>
        <w:jc w:val="center"/>
      </w:pPr>
      <w:bookmarkStart w:id="61" w:name="最不利房间室内噪声级统计"/>
      <w:bookmarkEnd w:id="61"/>
    </w:p>
    <w:p w:rsidR="00BC484E" w:rsidRDefault="00BC484E" w:rsidP="00BC484E">
      <w:pPr>
        <w:pStyle w:val="1"/>
        <w:rPr>
          <w:kern w:val="2"/>
        </w:rPr>
      </w:pPr>
      <w:bookmarkStart w:id="62" w:name="_Toc161065752"/>
      <w:bookmarkEnd w:id="27"/>
      <w:r>
        <w:rPr>
          <w:rFonts w:hint="eastAsia"/>
          <w:kern w:val="2"/>
        </w:rPr>
        <w:t>结论</w:t>
      </w:r>
      <w:bookmarkEnd w:id="62"/>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3001房间,房间类型[阅览室]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Pr="00836650" w:rsidRDefault="008D5551" w:rsidP="008F1677">
            <w:pPr>
              <w:pStyle w:val="a0"/>
              <w:rPr>
                <w:bCs/>
                <w:sz w:val="18"/>
                <w:szCs w:val="18"/>
              </w:rPr>
            </w:pPr>
            <w:r w:rsidRPr="00836650">
              <w:rPr>
                <w:rFonts w:hint="eastAsia"/>
                <w:bCs/>
                <w:sz w:val="18"/>
                <w:szCs w:val="18"/>
              </w:rPr>
              <w:t>评分项：</w:t>
            </w:r>
          </w:p>
          <w:p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A2431B" w:rsidRDefault="008D5551" w:rsidP="008F1677">
            <w:pPr>
              <w:jc w:val="center"/>
              <w:rPr>
                <w:b/>
                <w:bCs/>
              </w:rPr>
            </w:pPr>
            <w:bookmarkStart w:id="65" w:name="室内噪声评分项结论"/>
            <w:r w:rsidRPr="00A2431B">
              <w:rPr>
                <w:b/>
                <w:bCs/>
              </w:rPr>
              <w:t>满足平均要求</w:t>
            </w:r>
            <w:bookmarkEnd w:id="65"/>
          </w:p>
        </w:tc>
        <w:tc>
          <w:tcPr>
            <w:tcW w:w="724" w:type="dxa"/>
            <w:vAlign w:val="center"/>
          </w:tcPr>
          <w:p w:rsidR="008D5551" w:rsidRPr="00A2431B" w:rsidRDefault="008D5551" w:rsidP="008F1677">
            <w:pPr>
              <w:jc w:val="center"/>
              <w:rPr>
                <w:b/>
                <w:bCs/>
              </w:rPr>
            </w:pPr>
            <w:bookmarkStart w:id="66" w:name="室内噪声得分"/>
            <w:r w:rsidRPr="00A2431B">
              <w:rPr>
                <w:b/>
                <w:bCs/>
              </w:rPr>
              <w:t>4</w:t>
            </w:r>
            <w:bookmarkEnd w:id="66"/>
            <w:r w:rsidR="00C437C0">
              <w:rPr>
                <w:rFonts w:hint="eastAsia"/>
                <w:b/>
                <w:bCs/>
              </w:rPr>
              <w:t>分</w:t>
            </w:r>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33597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597F" w:rsidRDefault="0033597F" w:rsidP="00203A7D">
      <w:r>
        <w:separator/>
      </w:r>
    </w:p>
  </w:endnote>
  <w:endnote w:type="continuationSeparator" w:id="0">
    <w:p w:rsidR="0033597F" w:rsidRDefault="0033597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67381C" w:rsidRPr="00497E0C">
      <w:rPr>
        <w:noProof/>
        <w:sz w:val="15"/>
        <w:szCs w:val="15"/>
      </w:rPr>
      <w:t>4</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67381C" w:rsidRPr="00497E0C">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597F" w:rsidRDefault="0033597F" w:rsidP="00203A7D">
      <w:r>
        <w:separator/>
      </w:r>
    </w:p>
  </w:footnote>
  <w:footnote w:type="continuationSeparator" w:id="0">
    <w:p w:rsidR="0033597F" w:rsidRDefault="0033597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6FBE" w:rsidRDefault="005F6FBE" w:rsidP="007129B1">
    <w:pPr>
      <w:pStyle w:val="a4"/>
    </w:pPr>
    <w:r>
      <w:rPr>
        <w:noProof/>
        <w:lang w:val="en-US"/>
      </w:rPr>
      <w:drawing>
        <wp:inline distT="0" distB="0" distL="0" distR="0" wp14:anchorId="3374A32A" wp14:editId="1CA44ACA">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07769916">
    <w:abstractNumId w:val="0"/>
  </w:num>
  <w:num w:numId="2" w16cid:durableId="815099900">
    <w:abstractNumId w:val="5"/>
  </w:num>
  <w:num w:numId="3" w16cid:durableId="399788875">
    <w:abstractNumId w:val="20"/>
  </w:num>
  <w:num w:numId="4" w16cid:durableId="5182043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3613882">
    <w:abstractNumId w:val="9"/>
  </w:num>
  <w:num w:numId="6" w16cid:durableId="340206068">
    <w:abstractNumId w:val="1"/>
  </w:num>
  <w:num w:numId="7" w16cid:durableId="100691989">
    <w:abstractNumId w:val="16"/>
  </w:num>
  <w:num w:numId="8" w16cid:durableId="740250339">
    <w:abstractNumId w:val="7"/>
  </w:num>
  <w:num w:numId="9" w16cid:durableId="454297751">
    <w:abstractNumId w:val="0"/>
  </w:num>
  <w:num w:numId="10" w16cid:durableId="371610212">
    <w:abstractNumId w:val="0"/>
  </w:num>
  <w:num w:numId="11" w16cid:durableId="562183229">
    <w:abstractNumId w:val="0"/>
  </w:num>
  <w:num w:numId="12" w16cid:durableId="278801058">
    <w:abstractNumId w:val="0"/>
  </w:num>
  <w:num w:numId="13" w16cid:durableId="793063396">
    <w:abstractNumId w:val="13"/>
  </w:num>
  <w:num w:numId="14" w16cid:durableId="1220242459">
    <w:abstractNumId w:val="4"/>
  </w:num>
  <w:num w:numId="15" w16cid:durableId="2102600458">
    <w:abstractNumId w:val="8"/>
  </w:num>
  <w:num w:numId="16" w16cid:durableId="60373214">
    <w:abstractNumId w:val="6"/>
  </w:num>
  <w:num w:numId="17" w16cid:durableId="856968657">
    <w:abstractNumId w:val="19"/>
  </w:num>
  <w:num w:numId="18" w16cid:durableId="416754178">
    <w:abstractNumId w:val="17"/>
  </w:num>
  <w:num w:numId="19" w16cid:durableId="1909226073">
    <w:abstractNumId w:val="11"/>
  </w:num>
  <w:num w:numId="20" w16cid:durableId="1465932113">
    <w:abstractNumId w:val="22"/>
  </w:num>
  <w:num w:numId="21" w16cid:durableId="333998880">
    <w:abstractNumId w:val="18"/>
  </w:num>
  <w:num w:numId="22" w16cid:durableId="1493567424">
    <w:abstractNumId w:val="15"/>
  </w:num>
  <w:num w:numId="23" w16cid:durableId="1097364976">
    <w:abstractNumId w:val="0"/>
  </w:num>
  <w:num w:numId="24" w16cid:durableId="375155276">
    <w:abstractNumId w:val="0"/>
  </w:num>
  <w:num w:numId="25" w16cid:durableId="1870561206">
    <w:abstractNumId w:val="0"/>
  </w:num>
  <w:num w:numId="26" w16cid:durableId="365519471">
    <w:abstractNumId w:val="3"/>
  </w:num>
  <w:num w:numId="27" w16cid:durableId="1782600918">
    <w:abstractNumId w:val="2"/>
  </w:num>
  <w:num w:numId="28" w16cid:durableId="1473206012">
    <w:abstractNumId w:val="14"/>
  </w:num>
  <w:num w:numId="29" w16cid:durableId="1025323364">
    <w:abstractNumId w:val="10"/>
  </w:num>
  <w:num w:numId="30" w16cid:durableId="807161992">
    <w:abstractNumId w:val="21"/>
  </w:num>
  <w:num w:numId="31" w16cid:durableId="1158880808">
    <w:abstractNumId w:val="23"/>
  </w:num>
  <w:num w:numId="32" w16cid:durableId="2072314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1"/>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B7D92"/>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97F"/>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2914"/>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0CC1"/>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0DAD"/>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5:docId w15:val="{13CF52D2-82D1-44B1-85B3-457D4F88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5.wmf"/><Relationship Id="rId63" Type="http://schemas.openxmlformats.org/officeDocument/2006/relationships/image" Target="media/image34.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9.wmf"/><Relationship Id="rId58" Type="http://schemas.openxmlformats.org/officeDocument/2006/relationships/oleObject" Target="embeddings/oleObject17.bin"/><Relationship Id="rId66" Type="http://schemas.openxmlformats.org/officeDocument/2006/relationships/image" Target="media/image36.png"/><Relationship Id="rId5" Type="http://schemas.openxmlformats.org/officeDocument/2006/relationships/webSettings" Target="webSettings.xml"/><Relationship Id="rId61" Type="http://schemas.openxmlformats.org/officeDocument/2006/relationships/image" Target="media/image33.wmf"/><Relationship Id="rId19" Type="http://schemas.openxmlformats.org/officeDocument/2006/relationships/oleObject" Target="embeddings/oleObject2.bin"/><Relationship Id="rId14" Type="http://schemas.openxmlformats.org/officeDocument/2006/relationships/image" Target="media/image5.jpg"/><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7.png"/><Relationship Id="rId43" Type="http://schemas.openxmlformats.org/officeDocument/2006/relationships/image" Target="media/image22.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5.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7.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4.png"/><Relationship Id="rId59" Type="http://schemas.openxmlformats.org/officeDocument/2006/relationships/image" Target="media/image32.wmf"/><Relationship Id="rId67" Type="http://schemas.openxmlformats.org/officeDocument/2006/relationships/image" Target="media/image37.wmf"/><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image" Target="media/image18.png"/><Relationship Id="rId49" Type="http://schemas.openxmlformats.org/officeDocument/2006/relationships/image" Target="media/image26.wmf"/><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3.wmf"/><Relationship Id="rId52" Type="http://schemas.openxmlformats.org/officeDocument/2006/relationships/image" Target="media/image28.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30.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B627-31EA-4EFB-89AA-969750A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2</TotalTime>
  <Pages>14</Pages>
  <Words>1754</Words>
  <Characters>10004</Characters>
  <Application>Microsoft Office Word</Application>
  <DocSecurity>0</DocSecurity>
  <Lines>83</Lines>
  <Paragraphs>23</Paragraphs>
  <ScaleCrop>false</ScaleCrop>
  <Company>ths</Company>
  <LinksUpToDate>false</LinksUpToDate>
  <CharactersWithSpaces>11735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v036931@365of.top</cp:lastModifiedBy>
  <cp:revision>2</cp:revision>
  <cp:lastPrinted>1900-12-31T16:00:00Z</cp:lastPrinted>
  <dcterms:created xsi:type="dcterms:W3CDTF">2024-03-11T08:11:00Z</dcterms:created>
  <dcterms:modified xsi:type="dcterms:W3CDTF">2024-03-11T08:11:00Z</dcterms:modified>
</cp:coreProperties>
</file>