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1307"/>
        <w:spacing w:before="234" w:line="221" w:lineRule="auto"/>
        <w:outlineLvl w:val="0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14:textOutline w14:w="1307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建筑能效测评报告书</w:t>
      </w:r>
    </w:p>
    <w:p>
      <w:pPr>
        <w:ind w:left="3685"/>
        <w:spacing w:before="371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"/>
        </w:rPr>
        <w:t>公共建筑</w:t>
      </w:r>
    </w:p>
    <w:p>
      <w:pPr>
        <w:spacing w:before="75"/>
        <w:rPr/>
      </w:pPr>
      <w:r/>
    </w:p>
    <w:p>
      <w:pPr>
        <w:spacing w:before="74"/>
        <w:rPr/>
      </w:pPr>
      <w:r/>
    </w:p>
    <w:tbl>
      <w:tblPr>
        <w:tblStyle w:val="TableNormal"/>
        <w:tblW w:w="5581" w:type="dxa"/>
        <w:tblInd w:w="17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06"/>
        <w:gridCol w:w="3775"/>
      </w:tblGrid>
      <w:tr>
        <w:trPr>
          <w:trHeight w:val="316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52" w:line="221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0"/>
              <w:spacing w:before="52" w:line="220" w:lineRule="auto"/>
              <w:rPr/>
            </w:pPr>
            <w:r>
              <w:rPr>
                <w:spacing w:val="-2"/>
              </w:rPr>
              <w:t>小洲村活动中心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>
                <w:spacing w:val="-2"/>
              </w:rPr>
              <w:t>工程地点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4"/>
              <w:spacing w:before="50" w:line="219" w:lineRule="auto"/>
              <w:rPr/>
            </w:pPr>
            <w:r>
              <w:rPr>
                <w:spacing w:val="-1"/>
              </w:rPr>
              <w:t>广东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广州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2" w:line="216" w:lineRule="auto"/>
              <w:rPr/>
            </w:pPr>
            <w:r>
              <w:rPr>
                <w:spacing w:val="-3"/>
              </w:rPr>
              <w:t>设计编号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5" w:line="213" w:lineRule="auto"/>
              <w:rPr/>
            </w:pPr>
            <w:r>
              <w:rPr>
                <w:spacing w:val="-2"/>
              </w:rPr>
              <w:t>建设单位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9" w:line="210" w:lineRule="auto"/>
              <w:rPr/>
            </w:pPr>
            <w:r>
              <w:rPr>
                <w:spacing w:val="-3"/>
              </w:rPr>
              <w:t>设计单位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64" w:line="208" w:lineRule="auto"/>
              <w:rPr/>
            </w:pPr>
            <w:r>
              <w:rPr>
                <w:spacing w:val="-6"/>
              </w:rPr>
              <w:t>设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计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3"/>
              <w:spacing w:before="64" w:line="205" w:lineRule="auto"/>
              <w:rPr/>
            </w:pPr>
            <w:r>
              <w:rPr>
                <w:spacing w:val="-10"/>
              </w:rPr>
              <w:t>审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核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3"/>
              <w:spacing w:before="68" w:line="202" w:lineRule="auto"/>
              <w:rPr/>
            </w:pPr>
            <w:r>
              <w:rPr>
                <w:spacing w:val="-10"/>
              </w:rPr>
              <w:t>审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定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6"/>
              <w:spacing w:before="71" w:line="219" w:lineRule="auto"/>
              <w:rPr/>
            </w:pPr>
            <w:r>
              <w:rPr>
                <w:spacing w:val="-3"/>
              </w:rPr>
              <w:t>设计日期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7"/>
              <w:spacing w:before="71" w:line="219" w:lineRule="auto"/>
              <w:rPr/>
            </w:pPr>
            <w:r>
              <w:rPr>
                <w:spacing w:val="-7"/>
              </w:rPr>
              <w:t>2024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4 日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  <w:r/>
    </w:p>
    <w:p>
      <w:pPr>
        <w:ind w:firstLine="3343"/>
        <w:spacing w:line="2383" w:lineRule="exact"/>
        <w:rPr/>
      </w:pPr>
      <w:r>
        <w:rPr>
          <w:position w:val="-47"/>
        </w:rPr>
        <w:drawing>
          <wp:inline distT="0" distB="0" distL="0" distR="0">
            <wp:extent cx="1514855" cy="151333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4855" cy="15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3" w:lineRule="exact"/>
        <w:rPr/>
      </w:pPr>
      <w:r/>
    </w:p>
    <w:tbl>
      <w:tblPr>
        <w:tblStyle w:val="TableNormal"/>
        <w:tblW w:w="5581" w:type="dxa"/>
        <w:tblInd w:w="1743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06"/>
        <w:gridCol w:w="3775"/>
      </w:tblGrid>
      <w:tr>
        <w:trPr>
          <w:trHeight w:val="312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2"/>
              <w:spacing w:before="52" w:line="219" w:lineRule="auto"/>
              <w:rPr/>
            </w:pPr>
            <w:r>
              <w:rPr>
                <w:spacing w:val="-1"/>
              </w:rPr>
              <w:t>采用软件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2"/>
              <w:spacing w:before="52" w:line="219" w:lineRule="auto"/>
              <w:rPr/>
            </w:pPr>
            <w:r>
              <w:rPr>
                <w:spacing w:val="-2"/>
              </w:rPr>
              <w:t>能耗计算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BESI2023</w:t>
            </w:r>
          </w:p>
        </w:tc>
      </w:tr>
      <w:tr>
        <w:trPr>
          <w:trHeight w:val="317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9" w:line="218" w:lineRule="auto"/>
              <w:rPr/>
            </w:pPr>
            <w:r>
              <w:rPr>
                <w:spacing w:val="-2"/>
              </w:rPr>
              <w:t>软件版本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7"/>
              <w:spacing w:before="92" w:line="184" w:lineRule="auto"/>
              <w:rPr/>
            </w:pPr>
            <w:r>
              <w:rPr>
                <w:spacing w:val="-2"/>
              </w:rPr>
              <w:t>20220808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73" w:line="218" w:lineRule="auto"/>
              <w:rPr/>
            </w:pPr>
            <w:r>
              <w:rPr>
                <w:spacing w:val="-2"/>
              </w:rPr>
              <w:t>研发单位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bottom w:val="single" w:color="000000" w:sz="4" w:space="0"/>
            </w:tcBorders>
          </w:tcPr>
          <w:p>
            <w:pPr>
              <w:pStyle w:val="TableText"/>
              <w:ind w:left="107"/>
              <w:spacing w:before="73" w:line="218" w:lineRule="auto"/>
              <w:rPr/>
            </w:pPr>
            <w:r>
              <w:rPr>
                <w:spacing w:val="-1"/>
              </w:rPr>
              <w:t>北京绿建软件股份有限公司</w:t>
            </w:r>
          </w:p>
        </w:tc>
      </w:tr>
      <w:tr>
        <w:trPr>
          <w:trHeight w:val="34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7"/>
              <w:spacing w:before="75" w:line="220" w:lineRule="auto"/>
              <w:rPr/>
            </w:pPr>
            <w:r>
              <w:rPr>
                <w:spacing w:val="-2"/>
              </w:rPr>
              <w:t>正版授权码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  <w:top w:val="single" w:color="000000" w:sz="4" w:space="0"/>
            </w:tcBorders>
          </w:tcPr>
          <w:p>
            <w:pPr>
              <w:pStyle w:val="TableText"/>
              <w:ind w:left="102"/>
              <w:spacing w:before="106" w:line="185" w:lineRule="auto"/>
              <w:rPr/>
            </w:pPr>
            <w:r>
              <w:rPr>
                <w:spacing w:val="-1"/>
              </w:rPr>
              <w:t>T17708473286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2"/>
          <w:pgSz w:w="11906" w:h="16838"/>
          <w:pgMar w:top="1111" w:right="1388" w:bottom="1181" w:left="1418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pStyle w:val="BodyText"/>
            <w:ind w:left="4124"/>
            <w:spacing w:before="101" w:line="227" w:lineRule="auto"/>
            <w:rPr>
              <w:sz w:val="31"/>
              <w:szCs w:val="31"/>
            </w:rPr>
          </w:pPr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目</w:t>
          </w:r>
          <w:r>
            <w:rPr>
              <w:sz w:val="31"/>
              <w:szCs w:val="31"/>
              <w:spacing w:val="15"/>
            </w:rPr>
            <w:t xml:space="preserve">  </w:t>
          </w:r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录</w:t>
          </w:r>
        </w:p>
        <w:p>
          <w:pPr>
            <w:spacing w:line="382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13"/>
            <w:spacing w:before="7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</w:rPr>
            <w:t xml:space="preserve"> </w:t>
          </w:r>
          <w:r>
            <w:rPr>
              <w:rFonts w:ascii="DengXian" w:hAnsi="DengXian" w:eastAsia="DengXian" w:cs="DengXian"/>
              <w:spacing w:val="-4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4"/>
            </w:rPr>
            <w:t>建筑概况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hyperlink>
        </w:p>
        <w:p>
          <w:pPr>
            <w:pStyle w:val="BodyText"/>
            <w:ind w:left="5"/>
            <w:spacing w:before="4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测评依据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2"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hyperlink>
        </w:p>
        <w:p>
          <w:pPr>
            <w:pStyle w:val="BodyText"/>
            <w:ind w:left="3"/>
            <w:spacing w:before="4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2"/>
            </w:rPr>
            <w:t>3</w:t>
          </w:r>
          <w:r>
            <w:rPr>
              <w:rFonts w:ascii="Times New Roman" w:hAnsi="Times New Roman" w:eastAsia="Times New Roman" w:cs="Times New Roman"/>
              <w:b/>
              <w:bCs/>
              <w:spacing w:val="-11"/>
            </w:rPr>
            <w:t xml:space="preserve"> </w:t>
          </w:r>
          <w:r>
            <w:rPr>
              <w:rFonts w:ascii="DengXian" w:hAnsi="DengXian" w:eastAsia="DengXian" w:cs="DengXian"/>
              <w:spacing w:val="-2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2"/>
            </w:rPr>
            <w:t>软件介绍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3">
            <w:r>
              <w:rPr>
                <w:rFonts w:ascii="Times New Roman" w:hAnsi="Times New Roman" w:eastAsia="Times New Roman" w:cs="Times New Roman"/>
                <w:b/>
                <w:bCs/>
              </w:rPr>
              <w:t>4</w:t>
            </w:r>
          </w:hyperlink>
        </w:p>
        <w:p>
          <w:pPr>
            <w:pStyle w:val="BodyText"/>
            <w:ind w:left="5"/>
            <w:spacing w:before="4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4</w:t>
          </w:r>
          <w:r>
            <w:rPr>
              <w:rFonts w:ascii="Times New Roman" w:hAnsi="Times New Roman" w:eastAsia="Times New Roman" w:cs="Times New Roman"/>
              <w:b/>
              <w:bCs/>
              <w:spacing w:val="-8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气象数据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4">
            <w:r>
              <w:rPr>
                <w:rFonts w:ascii="Times New Roman" w:hAnsi="Times New Roman" w:eastAsia="Times New Roman" w:cs="Times New Roman"/>
                <w:b/>
                <w:bCs/>
              </w:rPr>
              <w:t>5</w:t>
            </w:r>
          </w:hyperlink>
        </w:p>
        <w:p>
          <w:pPr>
            <w:pStyle w:val="BodyText"/>
            <w:ind w:left="202"/>
            <w:spacing w:before="4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4.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34"/>
            </w:rPr>
            <w:t xml:space="preserve"> </w:t>
          </w:r>
          <w:r>
            <w:rPr>
              <w:spacing w:val="-5"/>
            </w:rPr>
            <w:t>气象地点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5">
            <w:r>
              <w:rPr>
                <w:rFonts w:ascii="Times New Roman" w:hAnsi="Times New Roman" w:eastAsia="Times New Roman" w:cs="Times New Roman"/>
              </w:rPr>
              <w:t>5</w:t>
            </w:r>
          </w:hyperlink>
        </w:p>
        <w:p>
          <w:pPr>
            <w:pStyle w:val="BodyText"/>
            <w:ind w:left="20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4.2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1"/>
            </w:rPr>
            <w:t>逐日干球温度表</w:t>
          </w:r>
          <w:r>
            <w:rPr>
              <w:spacing w:val="-90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6">
            <w:r>
              <w:rPr>
                <w:rFonts w:ascii="Times New Roman" w:hAnsi="Times New Roman" w:eastAsia="Times New Roman" w:cs="Times New Roman"/>
              </w:rPr>
              <w:t>5</w:t>
            </w:r>
          </w:hyperlink>
        </w:p>
        <w:p>
          <w:pPr>
            <w:pStyle w:val="BodyText"/>
            <w:ind w:left="202"/>
            <w:spacing w:before="63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4.3</w:t>
          </w:r>
          <w:r>
            <w:rPr>
              <w:rFonts w:ascii="Times New Roman" w:hAnsi="Times New Roman" w:eastAsia="Times New Roman" w:cs="Times New Roman"/>
              <w:spacing w:val="33"/>
            </w:rPr>
            <w:t xml:space="preserve"> </w:t>
          </w:r>
          <w:r>
            <w:rPr>
              <w:spacing w:val="-1"/>
            </w:rPr>
            <w:t>逐月辐照量表</w:t>
          </w:r>
          <w:r>
            <w:rPr>
              <w:spacing w:val="-91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7">
            <w:r>
              <w:rPr>
                <w:rFonts w:ascii="Times New Roman" w:hAnsi="Times New Roman" w:eastAsia="Times New Roman" w:cs="Times New Roman"/>
              </w:rPr>
              <w:t>5</w:t>
            </w:r>
          </w:hyperlink>
        </w:p>
        <w:p>
          <w:pPr>
            <w:pStyle w:val="BodyText"/>
            <w:ind w:left="20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4.4</w:t>
          </w:r>
          <w:r>
            <w:rPr>
              <w:rFonts w:ascii="Times New Roman" w:hAnsi="Times New Roman" w:eastAsia="Times New Roman" w:cs="Times New Roman"/>
              <w:spacing w:val="44"/>
              <w:w w:val="101"/>
            </w:rPr>
            <w:t xml:space="preserve"> </w:t>
          </w:r>
          <w:r>
            <w:rPr>
              <w:spacing w:val="-3"/>
            </w:rPr>
            <w:t>峰值工况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8">
            <w:r>
              <w:rPr>
                <w:rFonts w:ascii="Times New Roman" w:hAnsi="Times New Roman" w:eastAsia="Times New Roman" w:cs="Times New Roman"/>
              </w:rPr>
              <w:t>5</w:t>
            </w:r>
          </w:hyperlink>
        </w:p>
        <w:p>
          <w:pPr>
            <w:pStyle w:val="BodyText"/>
            <w:ind w:left="7"/>
            <w:spacing w:before="62" w:line="222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8"/>
            </w:rPr>
            <w:t>5 </w:t>
          </w:r>
          <w:r>
            <w:rPr>
              <w:rFonts w:ascii="DengXian" w:hAnsi="DengXian" w:eastAsia="DengXian" w:cs="DengXian"/>
              <w:spacing w:val="-8"/>
            </w:rPr>
            <w:t>.</w:t>
          </w:r>
          <w:r>
            <w:rPr>
              <w:rFonts w:ascii="DengXian" w:hAnsi="DengXian" w:eastAsia="DengXian" w:cs="DengXian"/>
              <w:spacing w:val="-29"/>
            </w:rPr>
            <w:t xml:space="preserve">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8"/>
            </w:rPr>
            <w:t>围护结构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9">
            <w:r>
              <w:rPr>
                <w:rFonts w:ascii="Times New Roman" w:hAnsi="Times New Roman" w:eastAsia="Times New Roman" w:cs="Times New Roman"/>
                <w:b/>
                <w:bCs/>
              </w:rPr>
              <w:t>6</w:t>
            </w:r>
          </w:hyperlink>
        </w:p>
        <w:p>
          <w:pPr>
            <w:pStyle w:val="BodyText"/>
            <w:ind w:left="209"/>
            <w:spacing w:before="39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5.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6"/>
            </w:rPr>
            <w:t>工程材料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2"/>
            </w:rPr>
            <w:t xml:space="preserve"> </w:t>
          </w:r>
          <w:hyperlink w:history="true" w:anchor="bookmark10">
            <w:r>
              <w:rPr>
                <w:rFonts w:ascii="Times New Roman" w:hAnsi="Times New Roman" w:eastAsia="Times New Roman" w:cs="Times New Roman"/>
              </w:rPr>
              <w:t>6</w:t>
            </w:r>
          </w:hyperlink>
        </w:p>
        <w:p>
          <w:pPr>
            <w:pStyle w:val="BodyText"/>
            <w:ind w:left="209"/>
            <w:spacing w:before="6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5.2  </w:t>
          </w:r>
          <w:r>
            <w:rPr>
              <w:spacing w:val="-3"/>
            </w:rPr>
            <w:t>围护结构作法简要说明</w:t>
          </w:r>
          <w:r>
            <w:rPr>
              <w:spacing w:val="-76"/>
            </w:rPr>
            <w:t xml:space="preserve"> </w:t>
          </w:r>
          <w:r>
            <w:rPr/>
            <w:tab/>
          </w:r>
          <w:r>
            <w:rPr>
              <w:spacing w:val="-62"/>
            </w:rPr>
            <w:t xml:space="preserve"> </w:t>
          </w:r>
          <w:hyperlink w:history="true" w:anchor="bookmark11">
            <w:r>
              <w:rPr>
                <w:rFonts w:ascii="Times New Roman" w:hAnsi="Times New Roman" w:eastAsia="Times New Roman" w:cs="Times New Roman"/>
              </w:rPr>
              <w:t>6</w:t>
            </w:r>
          </w:hyperlink>
        </w:p>
        <w:p>
          <w:pPr>
            <w:pStyle w:val="BodyText"/>
            <w:ind w:left="7"/>
            <w:spacing w:before="62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6"/>
            </w:rPr>
            <w:t>6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6"/>
            </w:rPr>
            <w:t>.</w:t>
          </w:r>
          <w:r>
            <w:rPr>
              <w:rFonts w:ascii="DengXian" w:hAnsi="DengXian" w:eastAsia="DengXian" w:cs="DengXian"/>
              <w:spacing w:val="-28"/>
            </w:rPr>
            <w:t xml:space="preserve">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6"/>
            </w:rPr>
            <w:t>围护结构概况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2">
            <w:r>
              <w:rPr>
                <w:rFonts w:ascii="Times New Roman" w:hAnsi="Times New Roman" w:eastAsia="Times New Roman" w:cs="Times New Roman"/>
                <w:b/>
                <w:bCs/>
              </w:rPr>
              <w:t>7</w:t>
            </w:r>
          </w:hyperlink>
        </w:p>
        <w:p>
          <w:pPr>
            <w:pStyle w:val="BodyText"/>
            <w:ind w:left="7"/>
            <w:spacing w:before="41" w:line="222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7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标识建筑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3">
            <w:r>
              <w:rPr>
                <w:rFonts w:ascii="Times New Roman" w:hAnsi="Times New Roman" w:eastAsia="Times New Roman" w:cs="Times New Roman"/>
                <w:b/>
                <w:bCs/>
              </w:rPr>
              <w:t>7</w:t>
            </w:r>
          </w:hyperlink>
        </w:p>
        <w:p>
          <w:pPr>
            <w:pStyle w:val="BodyText"/>
            <w:ind w:left="207"/>
            <w:spacing w:before="40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7.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33"/>
              <w:w w:val="101"/>
            </w:rPr>
            <w:t xml:space="preserve"> </w:t>
          </w:r>
          <w:r>
            <w:rPr>
              <w:spacing w:val="-6"/>
            </w:rPr>
            <w:t>房间类型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4">
            <w:r>
              <w:rPr>
                <w:rFonts w:ascii="Times New Roman" w:hAnsi="Times New Roman" w:eastAsia="Times New Roman" w:cs="Times New Roman"/>
              </w:rPr>
              <w:t>7</w:t>
            </w:r>
          </w:hyperlink>
        </w:p>
        <w:p>
          <w:pPr>
            <w:pStyle w:val="BodyText"/>
            <w:ind w:left="427"/>
            <w:spacing w:before="62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8"/>
            </w:rPr>
            <w:t>7.</w:t>
          </w:r>
          <w:r>
            <w:rPr>
              <w:rFonts w:ascii="Times New Roman" w:hAnsi="Times New Roman" w:eastAsia="Times New Roman" w:cs="Times New Roman"/>
              <w:spacing w:val="-2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</w:rPr>
            <w:t>1.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8"/>
            </w:rPr>
            <w:t>1</w:t>
          </w:r>
          <w:r>
            <w:rPr>
              <w:rFonts w:ascii="Times New Roman" w:hAnsi="Times New Roman" w:eastAsia="Times New Roman" w:cs="Times New Roman"/>
              <w:spacing w:val="14"/>
            </w:rPr>
            <w:t xml:space="preserve"> </w:t>
          </w:r>
          <w:r>
            <w:rPr>
              <w:spacing w:val="-8"/>
            </w:rPr>
            <w:t>房间表</w:t>
          </w:r>
          <w:r>
            <w:rPr>
              <w:spacing w:val="-85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5">
            <w:r>
              <w:rPr>
                <w:rFonts w:ascii="Times New Roman" w:hAnsi="Times New Roman" w:eastAsia="Times New Roman" w:cs="Times New Roman"/>
              </w:rPr>
              <w:t>7</w:t>
            </w:r>
          </w:hyperlink>
        </w:p>
        <w:p>
          <w:pPr>
            <w:pStyle w:val="BodyText"/>
            <w:ind w:left="427"/>
            <w:spacing w:before="60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4"/>
            </w:rPr>
            <w:t>7.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</w:rPr>
            <w:t>1.2</w:t>
          </w:r>
          <w:r>
            <w:rPr>
              <w:rFonts w:ascii="Times New Roman" w:hAnsi="Times New Roman" w:eastAsia="Times New Roman" w:cs="Times New Roman"/>
              <w:spacing w:val="14"/>
              <w:w w:val="101"/>
            </w:rPr>
            <w:t xml:space="preserve"> </w:t>
          </w:r>
          <w:r>
            <w:rPr>
              <w:spacing w:val="-4"/>
            </w:rPr>
            <w:t>作息时间表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16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207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7.2</w:t>
          </w:r>
          <w:r>
            <w:rPr>
              <w:rFonts w:ascii="Times New Roman" w:hAnsi="Times New Roman" w:eastAsia="Times New Roman" w:cs="Times New Roman"/>
              <w:spacing w:val="40"/>
            </w:rPr>
            <w:t xml:space="preserve"> </w:t>
          </w:r>
          <w:r>
            <w:rPr>
              <w:spacing w:val="-3"/>
            </w:rPr>
            <w:t>系统类型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17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427"/>
            <w:spacing w:before="62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7.2.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17"/>
              <w:w w:val="101"/>
            </w:rPr>
            <w:t xml:space="preserve"> </w:t>
          </w:r>
          <w:r>
            <w:rPr>
              <w:spacing w:val="-5"/>
            </w:rPr>
            <w:t>系统分区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18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427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7.2.2</w:t>
          </w:r>
          <w:r>
            <w:rPr>
              <w:rFonts w:ascii="Times New Roman" w:hAnsi="Times New Roman" w:eastAsia="Times New Roman" w:cs="Times New Roman"/>
              <w:spacing w:val="22"/>
            </w:rPr>
            <w:t xml:space="preserve"> </w:t>
          </w:r>
          <w:r>
            <w:rPr>
              <w:spacing w:val="-2"/>
            </w:rPr>
            <w:t>热回收参数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19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207"/>
            <w:spacing w:before="6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7.3</w:t>
          </w:r>
          <w:r>
            <w:rPr>
              <w:rFonts w:ascii="Times New Roman" w:hAnsi="Times New Roman" w:eastAsia="Times New Roman" w:cs="Times New Roman"/>
              <w:spacing w:val="33"/>
            </w:rPr>
            <w:t xml:space="preserve"> </w:t>
          </w:r>
          <w:r>
            <w:rPr>
              <w:spacing w:val="-2"/>
            </w:rPr>
            <w:t>制冷系统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20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427"/>
            <w:spacing w:before="60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7.3.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23"/>
              <w:w w:val="101"/>
            </w:rPr>
            <w:t xml:space="preserve"> </w:t>
          </w:r>
          <w:r>
            <w:rPr>
              <w:spacing w:val="-3"/>
            </w:rPr>
            <w:t>多联机</w:t>
          </w:r>
          <w:r>
            <w:rPr>
              <w:rFonts w:ascii="Times New Roman" w:hAnsi="Times New Roman" w:eastAsia="Times New Roman" w:cs="Times New Roman"/>
              <w:spacing w:val="-3"/>
            </w:rPr>
            <w:t>/</w:t>
          </w:r>
          <w:r>
            <w:rPr>
              <w:spacing w:val="-3"/>
            </w:rPr>
            <w:t>单元式空调能耗</w:t>
          </w:r>
          <w:r>
            <w:rPr>
              <w:spacing w:val="-81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21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207"/>
            <w:spacing w:before="6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7.4</w:t>
          </w:r>
          <w:r>
            <w:rPr>
              <w:rFonts w:ascii="Times New Roman" w:hAnsi="Times New Roman" w:eastAsia="Times New Roman" w:cs="Times New Roman"/>
              <w:spacing w:val="33"/>
            </w:rPr>
            <w:t xml:space="preserve"> </w:t>
          </w:r>
          <w:r>
            <w:rPr>
              <w:spacing w:val="-2"/>
            </w:rPr>
            <w:t>供暖系统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22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427"/>
            <w:spacing w:before="6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7.4.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23"/>
              <w:w w:val="101"/>
            </w:rPr>
            <w:t xml:space="preserve"> </w:t>
          </w:r>
          <w:r>
            <w:rPr>
              <w:spacing w:val="-3"/>
            </w:rPr>
            <w:t>多联机</w:t>
          </w:r>
          <w:r>
            <w:rPr>
              <w:rFonts w:ascii="Times New Roman" w:hAnsi="Times New Roman" w:eastAsia="Times New Roman" w:cs="Times New Roman"/>
              <w:spacing w:val="-3"/>
            </w:rPr>
            <w:t>/</w:t>
          </w:r>
          <w:r>
            <w:rPr>
              <w:spacing w:val="-3"/>
            </w:rPr>
            <w:t>单元式热泵能耗</w:t>
          </w:r>
          <w:r>
            <w:rPr>
              <w:spacing w:val="-81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23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207"/>
            <w:spacing w:before="6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4"/>
            </w:rPr>
            <w:t>7.5</w:t>
          </w:r>
          <w:r>
            <w:rPr>
              <w:rFonts w:ascii="Times New Roman" w:hAnsi="Times New Roman" w:eastAsia="Times New Roman" w:cs="Times New Roman"/>
              <w:spacing w:val="39"/>
            </w:rPr>
            <w:t xml:space="preserve"> </w:t>
          </w:r>
          <w:r>
            <w:rPr>
              <w:spacing w:val="-4"/>
            </w:rPr>
            <w:t>照明</w:t>
          </w:r>
          <w:r>
            <w:rPr>
              <w:spacing w:val="-42"/>
            </w:rPr>
            <w:t xml:space="preserve"> </w:t>
          </w:r>
          <w:r>
            <w:rPr/>
            <w:tab/>
          </w:r>
          <w:r>
            <w:rPr>
              <w:spacing w:val="-59"/>
            </w:rPr>
            <w:t xml:space="preserve"> </w:t>
          </w:r>
          <w:hyperlink w:history="true" w:anchor="bookmark24">
            <w:r>
              <w:rPr>
                <w:rFonts w:ascii="Times New Roman" w:hAnsi="Times New Roman" w:eastAsia="Times New Roman" w:cs="Times New Roman"/>
              </w:rPr>
              <w:t>8</w:t>
            </w:r>
          </w:hyperlink>
        </w:p>
        <w:p>
          <w:pPr>
            <w:pStyle w:val="BodyText"/>
            <w:ind w:left="7"/>
            <w:spacing w:before="62" w:line="222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>8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9"/>
            </w:rPr>
            <w:t>.</w:t>
          </w:r>
          <w:r>
            <w:rPr>
              <w:rFonts w:ascii="DengXian" w:hAnsi="DengXian" w:eastAsia="DengXian" w:cs="DengXian"/>
              <w:spacing w:val="-24"/>
            </w:rPr>
            <w:t xml:space="preserve">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比对建筑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5"/>
            </w:rPr>
            <w:t xml:space="preserve"> </w:t>
          </w:r>
          <w:hyperlink w:history="true" w:anchor="bookmark25">
            <w:r>
              <w:rPr>
                <w:rFonts w:ascii="Times New Roman" w:hAnsi="Times New Roman" w:eastAsia="Times New Roman" w:cs="Times New Roman"/>
                <w:b/>
                <w:bCs/>
              </w:rPr>
              <w:t>9</w:t>
            </w:r>
          </w:hyperlink>
        </w:p>
        <w:p>
          <w:pPr>
            <w:pStyle w:val="BodyText"/>
            <w:ind w:left="212"/>
            <w:spacing w:before="40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7"/>
            </w:rPr>
            <w:t>8.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</w:rPr>
            <w:t>1</w:t>
          </w:r>
          <w:r>
            <w:rPr>
              <w:rFonts w:ascii="Times New Roman" w:hAnsi="Times New Roman" w:eastAsia="Times New Roman" w:cs="Times New Roman"/>
              <w:spacing w:val="33"/>
              <w:w w:val="101"/>
            </w:rPr>
            <w:t xml:space="preserve"> </w:t>
          </w:r>
          <w:r>
            <w:rPr>
              <w:spacing w:val="-7"/>
            </w:rPr>
            <w:t>房间类型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26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432"/>
            <w:spacing w:before="6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9"/>
            </w:rPr>
            <w:t>8.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9"/>
            </w:rPr>
            <w:t>1.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9"/>
            </w:rPr>
            <w:t>1</w:t>
          </w:r>
          <w:r>
            <w:rPr>
              <w:rFonts w:ascii="Times New Roman" w:hAnsi="Times New Roman" w:eastAsia="Times New Roman" w:cs="Times New Roman"/>
              <w:spacing w:val="14"/>
            </w:rPr>
            <w:t xml:space="preserve"> </w:t>
          </w:r>
          <w:r>
            <w:rPr>
              <w:spacing w:val="-9"/>
            </w:rPr>
            <w:t>房间表</w:t>
          </w:r>
          <w:r>
            <w:rPr>
              <w:spacing w:val="-85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27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432"/>
            <w:spacing w:before="6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8.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1.2</w:t>
          </w:r>
          <w:r>
            <w:rPr>
              <w:rFonts w:ascii="Times New Roman" w:hAnsi="Times New Roman" w:eastAsia="Times New Roman" w:cs="Times New Roman"/>
              <w:spacing w:val="14"/>
              <w:w w:val="101"/>
            </w:rPr>
            <w:t xml:space="preserve"> </w:t>
          </w:r>
          <w:r>
            <w:rPr>
              <w:spacing w:val="-5"/>
            </w:rPr>
            <w:t>作息时间表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28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21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4"/>
            </w:rPr>
            <w:t>8.2</w:t>
          </w:r>
          <w:r>
            <w:rPr>
              <w:rFonts w:ascii="Times New Roman" w:hAnsi="Times New Roman" w:eastAsia="Times New Roman" w:cs="Times New Roman"/>
              <w:spacing w:val="42"/>
            </w:rPr>
            <w:t xml:space="preserve"> </w:t>
          </w:r>
          <w:r>
            <w:rPr>
              <w:spacing w:val="-4"/>
            </w:rPr>
            <w:t>系统类型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29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432"/>
            <w:spacing w:before="6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8.2.</w:t>
          </w:r>
          <w:r>
            <w:rPr>
              <w:rFonts w:ascii="Times New Roman" w:hAnsi="Times New Roman" w:eastAsia="Times New Roman" w:cs="Times New Roman"/>
              <w:spacing w:val="-2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18"/>
            </w:rPr>
            <w:t xml:space="preserve"> </w:t>
          </w:r>
          <w:r>
            <w:rPr>
              <w:spacing w:val="-6"/>
            </w:rPr>
            <w:t>系统分区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30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212"/>
            <w:spacing w:before="61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8.3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3"/>
            </w:rPr>
            <w:t>制冷系统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31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432"/>
            <w:spacing w:before="60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8.3.</w:t>
          </w:r>
          <w:r>
            <w:rPr>
              <w:rFonts w:ascii="Times New Roman" w:hAnsi="Times New Roman" w:eastAsia="Times New Roman" w:cs="Times New Roman"/>
              <w:spacing w:val="-27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15"/>
            </w:rPr>
            <w:t xml:space="preserve"> </w:t>
          </w:r>
          <w:r>
            <w:rPr>
              <w:spacing w:val="-5"/>
            </w:rPr>
            <w:t>冷水机组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32">
            <w:r>
              <w:rPr>
                <w:rFonts w:ascii="Times New Roman" w:hAnsi="Times New Roman" w:eastAsia="Times New Roman" w:cs="Times New Roman"/>
              </w:rPr>
              <w:t>9</w:t>
            </w:r>
          </w:hyperlink>
        </w:p>
        <w:p>
          <w:pPr>
            <w:pStyle w:val="BodyText"/>
            <w:ind w:left="432"/>
            <w:spacing w:before="63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8.3.2</w:t>
          </w:r>
          <w:r>
            <w:rPr>
              <w:rFonts w:ascii="Times New Roman" w:hAnsi="Times New Roman" w:eastAsia="Times New Roman" w:cs="Times New Roman"/>
              <w:spacing w:val="23"/>
            </w:rPr>
            <w:t xml:space="preserve"> </w:t>
          </w:r>
          <w:r>
            <w:rPr>
              <w:spacing w:val="-3"/>
            </w:rPr>
            <w:t>冷却水泵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3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43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8.3.3</w:t>
          </w:r>
          <w:r>
            <w:rPr>
              <w:rFonts w:ascii="Times New Roman" w:hAnsi="Times New Roman" w:eastAsia="Times New Roman" w:cs="Times New Roman"/>
              <w:spacing w:val="23"/>
            </w:rPr>
            <w:t xml:space="preserve"> </w:t>
          </w:r>
          <w:r>
            <w:rPr>
              <w:spacing w:val="-3"/>
            </w:rPr>
            <w:t>冷冻水泵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4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21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8.4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3"/>
            </w:rPr>
            <w:t>供暖系统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5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432"/>
            <w:spacing w:before="63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8.4.</w:t>
          </w:r>
          <w:r>
            <w:rPr>
              <w:rFonts w:ascii="Times New Roman" w:hAnsi="Times New Roman" w:eastAsia="Times New Roman" w:cs="Times New Roman"/>
              <w:spacing w:val="-20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18"/>
            </w:rPr>
            <w:t xml:space="preserve"> </w:t>
          </w:r>
          <w:r>
            <w:rPr>
              <w:spacing w:val="-5"/>
            </w:rPr>
            <w:t>热水锅炉能耗</w:t>
          </w:r>
          <w:r>
            <w:rPr>
              <w:spacing w:val="-80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6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432"/>
            <w:spacing w:before="62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8.4.2</w:t>
          </w:r>
          <w:r>
            <w:rPr>
              <w:rFonts w:ascii="Times New Roman" w:hAnsi="Times New Roman" w:eastAsia="Times New Roman" w:cs="Times New Roman"/>
              <w:spacing w:val="22"/>
            </w:rPr>
            <w:t xml:space="preserve"> </w:t>
          </w:r>
          <w:r>
            <w:rPr>
              <w:spacing w:val="-2"/>
            </w:rPr>
            <w:t>热水循环水泵能耗</w:t>
          </w:r>
          <w:r>
            <w:rPr>
              <w:spacing w:val="-78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7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212"/>
            <w:spacing w:before="61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8.5</w:t>
          </w:r>
          <w:r>
            <w:rPr>
              <w:rFonts w:ascii="Times New Roman" w:hAnsi="Times New Roman" w:eastAsia="Times New Roman" w:cs="Times New Roman"/>
              <w:spacing w:val="39"/>
            </w:rPr>
            <w:t xml:space="preserve"> </w:t>
          </w:r>
          <w:r>
            <w:rPr>
              <w:spacing w:val="-5"/>
            </w:rPr>
            <w:t>照明</w:t>
          </w:r>
          <w:r>
            <w:rPr>
              <w:spacing w:val="-42"/>
            </w:rPr>
            <w:t xml:space="preserve"> </w:t>
          </w:r>
          <w:r>
            <w:rPr/>
            <w:tab/>
          </w:r>
          <w:r>
            <w:rPr>
              <w:spacing w:val="-46"/>
            </w:rPr>
            <w:t xml:space="preserve"> </w:t>
          </w:r>
          <w:hyperlink w:history="true" w:anchor="bookmark38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0</w:t>
          </w:r>
        </w:p>
        <w:p>
          <w:pPr>
            <w:pStyle w:val="BodyText"/>
            <w:ind w:left="6"/>
            <w:spacing w:before="62" w:line="221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9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计算结果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45"/>
            </w:rPr>
            <w:t xml:space="preserve"> </w:t>
          </w:r>
          <w:hyperlink w:history="true" w:anchor="bookmark39"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>1</w:t>
          </w:r>
        </w:p>
        <w:p>
          <w:pPr>
            <w:pStyle w:val="BodyText"/>
            <w:ind w:left="13"/>
            <w:spacing w:before="40" w:line="220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>10</w:t>
          </w:r>
          <w:r>
            <w:rPr>
              <w:rFonts w:ascii="Times New Roman" w:hAnsi="Times New Roman" w:eastAsia="Times New Roman" w:cs="Times New Roman"/>
              <w:b/>
              <w:bCs/>
              <w:spacing w:val="5"/>
            </w:rPr>
            <w:t xml:space="preserve">   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附录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57"/>
            </w:rPr>
            <w:t xml:space="preserve"> </w:t>
          </w:r>
          <w:hyperlink w:history="true" w:anchor="bookmark40"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>5</w:t>
          </w:r>
        </w:p>
      </w:sdtContent>
    </w:sdt>
    <w:p>
      <w:pPr>
        <w:spacing w:line="220" w:lineRule="auto"/>
        <w:sectPr>
          <w:footerReference w:type="default" r:id="rId4"/>
          <w:pgSz w:w="11906" w:h="16838"/>
          <w:pgMar w:top="1111" w:right="1388" w:bottom="1181" w:left="1418" w:header="851" w:footer="990" w:gutter="0"/>
        </w:sectPr>
        <w:rPr>
          <w:rFonts w:ascii="Times New Roman" w:hAnsi="Times New Roman" w:eastAsia="Times New Roman" w:cs="Times New Roman"/>
        </w:rPr>
      </w:pPr>
    </w:p>
    <w:p>
      <w:pPr>
        <w:spacing w:line="310" w:lineRule="auto"/>
        <w:rPr>
          <w:rFonts w:ascii="Arial"/>
          <w:sz w:val="21"/>
        </w:rPr>
      </w:pPr>
      <w:r/>
    </w:p>
    <w:sdt>
      <w:sdtPr>
        <w:rPr>
          <w:rFonts w:ascii="Times New Roman" w:hAnsi="Times New Roman" w:eastAsia="Times New Roman" w:cs="Times New Roman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pStyle w:val="BodyText"/>
            <w:ind w:left="223"/>
            <w:spacing w:before="68" w:line="213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10.</w:t>
          </w:r>
          <w:r>
            <w:rPr>
              <w:rFonts w:ascii="Times New Roman" w:hAnsi="Times New Roman" w:eastAsia="Times New Roman" w:cs="Times New Roman"/>
              <w:spacing w:val="-1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2"/>
            </w:rPr>
            <w:t>1     </w:t>
          </w:r>
          <w:r>
            <w:rPr>
              <w:spacing w:val="-2"/>
            </w:rPr>
            <w:t>工作日</w:t>
          </w:r>
          <w:r>
            <w:rPr>
              <w:rFonts w:ascii="Times New Roman" w:hAnsi="Times New Roman" w:eastAsia="Times New Roman" w:cs="Times New Roman"/>
              <w:spacing w:val="-2"/>
            </w:rPr>
            <w:t>/</w:t>
          </w:r>
          <w:r>
            <w:rPr>
              <w:spacing w:val="-2"/>
            </w:rPr>
            <w:t>节假日人员逐时在室率</w:t>
          </w:r>
          <w:r>
            <w:rPr>
              <w:rFonts w:ascii="Times New Roman" w:hAnsi="Times New Roman" w:eastAsia="Times New Roman" w:cs="Times New Roman"/>
              <w:spacing w:val="-2"/>
            </w:rPr>
            <w:t>(%)</w:t>
          </w:r>
          <w:r>
            <w:rPr>
              <w:rFonts w:ascii="Times New Roman" w:hAnsi="Times New Roman" w:eastAsia="Times New Roman" w:cs="Times New Roman"/>
              <w:spacing w:val="-16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  <w:spacing w:val="6"/>
            </w:rPr>
            <w:t xml:space="preserve"> </w:t>
          </w:r>
          <w:hyperlink w:history="true" w:anchor="bookmark41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5</w:t>
          </w:r>
        </w:p>
        <w:p>
          <w:pPr>
            <w:pStyle w:val="BodyText"/>
            <w:ind w:left="223"/>
            <w:spacing w:before="69" w:line="213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10.2     </w:t>
          </w:r>
          <w:r>
            <w:rPr>
              <w:spacing w:val="-1"/>
            </w:rPr>
            <w:t>工作日</w:t>
          </w:r>
          <w:r>
            <w:rPr>
              <w:rFonts w:ascii="Times New Roman" w:hAnsi="Times New Roman" w:eastAsia="Times New Roman" w:cs="Times New Roman"/>
              <w:spacing w:val="-1"/>
            </w:rPr>
            <w:t>/</w:t>
          </w:r>
          <w:r>
            <w:rPr>
              <w:spacing w:val="-1"/>
            </w:rPr>
            <w:t>节假日照明开关时间表</w:t>
          </w:r>
          <w:r>
            <w:rPr>
              <w:rFonts w:ascii="Times New Roman" w:hAnsi="Times New Roman" w:eastAsia="Times New Roman" w:cs="Times New Roman"/>
              <w:spacing w:val="-1"/>
            </w:rPr>
            <w:t>(%)</w:t>
          </w:r>
          <w:r>
            <w:rPr>
              <w:rFonts w:ascii="Times New Roman" w:hAnsi="Times New Roman" w:eastAsia="Times New Roman" w:cs="Times New Roman"/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  <w:spacing w:val="6"/>
            </w:rPr>
            <w:t xml:space="preserve"> </w:t>
          </w:r>
          <w:hyperlink w:history="true" w:anchor="bookmark42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5</w:t>
          </w:r>
        </w:p>
        <w:p>
          <w:pPr>
            <w:pStyle w:val="BodyText"/>
            <w:ind w:left="223"/>
            <w:spacing w:before="69" w:line="213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10.3     </w:t>
          </w:r>
          <w:r>
            <w:rPr>
              <w:spacing w:val="-1"/>
            </w:rPr>
            <w:t>工作日</w:t>
          </w:r>
          <w:r>
            <w:rPr>
              <w:rFonts w:ascii="Times New Roman" w:hAnsi="Times New Roman" w:eastAsia="Times New Roman" w:cs="Times New Roman"/>
              <w:spacing w:val="-1"/>
            </w:rPr>
            <w:t>/</w:t>
          </w:r>
          <w:r>
            <w:rPr>
              <w:spacing w:val="-1"/>
            </w:rPr>
            <w:t>节假日设备逐时使用率</w:t>
          </w:r>
          <w:r>
            <w:rPr>
              <w:rFonts w:ascii="Times New Roman" w:hAnsi="Times New Roman" w:eastAsia="Times New Roman" w:cs="Times New Roman"/>
              <w:spacing w:val="-1"/>
            </w:rPr>
            <w:t>(%)</w:t>
          </w:r>
          <w:r>
            <w:rPr>
              <w:rFonts w:ascii="Times New Roman" w:hAnsi="Times New Roman" w:eastAsia="Times New Roman" w:cs="Times New Roman"/>
              <w:spacing w:val="-3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  <w:spacing w:val="6"/>
            </w:rPr>
            <w:t xml:space="preserve"> </w:t>
          </w:r>
          <w:hyperlink w:history="true" w:anchor="bookmark43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6</w:t>
          </w:r>
        </w:p>
        <w:p>
          <w:pPr>
            <w:pStyle w:val="BodyText"/>
            <w:ind w:left="223"/>
            <w:spacing w:before="69" w:line="213" w:lineRule="auto"/>
            <w:tabs>
              <w:tab w:val="right" w:leader="dot" w:pos="9069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10.4     </w:t>
          </w:r>
          <w:r>
            <w:rPr>
              <w:spacing w:val="-1"/>
            </w:rPr>
            <w:t>工作日</w:t>
          </w:r>
          <w:r>
            <w:rPr>
              <w:rFonts w:ascii="Times New Roman" w:hAnsi="Times New Roman" w:eastAsia="Times New Roman" w:cs="Times New Roman"/>
              <w:spacing w:val="-1"/>
            </w:rPr>
            <w:t>/</w:t>
          </w:r>
          <w:r>
            <w:rPr>
              <w:spacing w:val="-1"/>
            </w:rPr>
            <w:t>节假日空调系统运行时间表</w:t>
          </w:r>
          <w:r>
            <w:rPr>
              <w:rFonts w:ascii="Times New Roman" w:hAnsi="Times New Roman" w:eastAsia="Times New Roman" w:cs="Times New Roman"/>
              <w:spacing w:val="-1"/>
            </w:rPr>
            <w:t>(1:</w:t>
          </w:r>
          <w:r>
            <w:rPr>
              <w:spacing w:val="-1"/>
            </w:rPr>
            <w:t>开</w:t>
          </w:r>
          <w:r>
            <w:rPr>
              <w:rFonts w:ascii="Times New Roman" w:hAnsi="Times New Roman" w:eastAsia="Times New Roman" w:cs="Times New Roman"/>
              <w:spacing w:val="-1"/>
            </w:rPr>
            <w:t>,0:</w:t>
          </w:r>
          <w:r>
            <w:rPr>
              <w:spacing w:val="-1"/>
            </w:rPr>
            <w:t>关</w:t>
          </w:r>
          <w:r>
            <w:rPr>
              <w:rFonts w:ascii="Times New Roman" w:hAnsi="Times New Roman" w:eastAsia="Times New Roman" w:cs="Times New Roman"/>
              <w:spacing w:val="-1"/>
            </w:rPr>
            <w:t>) </w:t>
          </w:r>
          <w:r>
            <w:rPr>
              <w:rFonts w:ascii="Times New Roman" w:hAnsi="Times New Roman" w:eastAsia="Times New Roman" w:cs="Times New Roman"/>
            </w:rPr>
            <w:tab/>
          </w:r>
          <w:r>
            <w:rPr>
              <w:rFonts w:ascii="Times New Roman" w:hAnsi="Times New Roman" w:eastAsia="Times New Roman" w:cs="Times New Roman"/>
              <w:spacing w:val="6"/>
            </w:rPr>
            <w:t xml:space="preserve"> </w:t>
          </w:r>
          <w:hyperlink w:history="true" w:anchor="bookmark44">
            <w:r>
              <w:rPr>
                <w:rFonts w:ascii="Times New Roman" w:hAnsi="Times New Roman" w:eastAsia="Times New Roman" w:cs="Times New Roman"/>
                <w:spacing w:val="-12"/>
              </w:rPr>
              <w:t>1</w:t>
            </w:r>
          </w:hyperlink>
          <w:r>
            <w:rPr>
              <w:rFonts w:ascii="Times New Roman" w:hAnsi="Times New Roman" w:eastAsia="Times New Roman" w:cs="Times New Roman"/>
              <w:spacing w:val="-12"/>
            </w:rPr>
            <w:t>6</w:t>
          </w:r>
        </w:p>
      </w:sdtContent>
    </w:sdt>
    <w:p>
      <w:pPr>
        <w:spacing w:line="213" w:lineRule="auto"/>
        <w:sectPr>
          <w:footerReference w:type="default" r:id="rId5"/>
          <w:pgSz w:w="11906" w:h="16838"/>
          <w:pgMar w:top="1111" w:right="1388" w:bottom="1181" w:left="1418" w:header="851" w:footer="990" w:gutter="0"/>
        </w:sectPr>
        <w:rPr>
          <w:rFonts w:ascii="Times New Roman" w:hAnsi="Times New Roman" w:eastAsia="Times New Roman" w:cs="Times New Roman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91" w:line="220" w:lineRule="auto"/>
        <w:rPr>
          <w:sz w:val="28"/>
          <w:szCs w:val="28"/>
        </w:rPr>
      </w:pPr>
      <w:bookmarkStart w:name="bookmark1" w:id="1"/>
      <w:bookmarkEnd w:id="1"/>
      <w:bookmarkStart w:name="bookmark2" w:id="2"/>
      <w:bookmarkEnd w:id="2"/>
      <w:bookmarkStart w:name="bookmark3" w:id="3"/>
      <w:bookmarkEnd w:id="3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7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建筑概况</w:t>
      </w:r>
    </w:p>
    <w:p>
      <w:pPr>
        <w:spacing w:line="176" w:lineRule="exact"/>
        <w:rPr/>
      </w:pPr>
      <w:r/>
    </w:p>
    <w:tbl>
      <w:tblPr>
        <w:tblStyle w:val="TableNormal"/>
        <w:tblW w:w="8833" w:type="dxa"/>
        <w:tblInd w:w="13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769"/>
        <w:gridCol w:w="3023"/>
        <w:gridCol w:w="3041"/>
      </w:tblGrid>
      <w:tr>
        <w:trPr>
          <w:trHeight w:val="405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141" w:line="221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9"/>
              <w:spacing w:before="141" w:line="220" w:lineRule="auto"/>
              <w:rPr/>
            </w:pPr>
            <w:r>
              <w:rPr>
                <w:spacing w:val="-2"/>
              </w:rPr>
              <w:t>小洲村活动中心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36" w:line="221" w:lineRule="auto"/>
              <w:rPr/>
            </w:pPr>
            <w:r>
              <w:rPr>
                <w:spacing w:val="-2"/>
              </w:rPr>
              <w:t>工程地点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3"/>
              <w:spacing w:before="136" w:line="220" w:lineRule="auto"/>
              <w:rPr/>
            </w:pPr>
            <w:r>
              <w:rPr>
                <w:spacing w:val="-1"/>
              </w:rPr>
              <w:t>广东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广州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138" w:line="219" w:lineRule="auto"/>
              <w:rPr/>
            </w:pPr>
            <w:r>
              <w:rPr>
                <w:spacing w:val="-2"/>
              </w:rPr>
              <w:t>地理位置</w:t>
            </w:r>
          </w:p>
        </w:tc>
        <w:tc>
          <w:tcPr>
            <w:tcW w:w="3023" w:type="dxa"/>
            <w:vAlign w:val="top"/>
          </w:tcPr>
          <w:p>
            <w:pPr>
              <w:pStyle w:val="TableText"/>
              <w:ind w:left="107"/>
              <w:spacing w:before="138" w:line="219" w:lineRule="auto"/>
              <w:rPr/>
            </w:pPr>
            <w:r>
              <w:rPr>
                <w:spacing w:val="-2"/>
              </w:rPr>
              <w:t>北纬：23.08</w:t>
            </w:r>
            <w:r>
              <w:rPr>
                <w:spacing w:val="-71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  <w:tc>
          <w:tcPr>
            <w:tcW w:w="304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21"/>
              <w:spacing w:before="138" w:line="219" w:lineRule="auto"/>
              <w:rPr/>
            </w:pPr>
            <w:r>
              <w:rPr>
                <w:spacing w:val="-2"/>
              </w:rPr>
              <w:t>东经：113.14</w:t>
            </w:r>
            <w:r>
              <w:rPr>
                <w:spacing w:val="-72"/>
              </w:rPr>
              <w:t xml:space="preserve"> </w:t>
            </w:r>
            <w:r>
              <w:rPr>
                <w:spacing w:val="-2"/>
              </w:rPr>
              <w:t>°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25" w:line="202" w:lineRule="auto"/>
              <w:rPr/>
            </w:pPr>
            <w:r>
              <w:rPr>
                <w:spacing w:val="-1"/>
              </w:rPr>
              <w:t>建筑面积(</w:t>
            </w:r>
            <w:r>
              <w:rPr>
                <w:sz w:val="24"/>
                <w:szCs w:val="24"/>
                <w:spacing w:val="-1"/>
              </w:rPr>
              <w:t>m</w:t>
            </w:r>
            <w:r>
              <w:rPr>
                <w:sz w:val="12"/>
                <w:szCs w:val="12"/>
                <w:spacing w:val="-1"/>
                <w:position w:val="11"/>
              </w:rPr>
              <w:t>2</w:t>
            </w:r>
            <w:r>
              <w:rPr>
                <w:spacing w:val="-1"/>
              </w:rPr>
              <w:t>)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3"/>
              <w:spacing w:before="141" w:line="217" w:lineRule="auto"/>
              <w:rPr/>
            </w:pPr>
            <w:r>
              <w:rPr>
                <w:spacing w:val="-2"/>
              </w:rPr>
              <w:t>地上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4370    地下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0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43" w:line="215" w:lineRule="auto"/>
              <w:rPr/>
            </w:pPr>
            <w:r>
              <w:rPr>
                <w:spacing w:val="-2"/>
              </w:rPr>
              <w:t>建筑层数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3"/>
              <w:spacing w:before="143" w:line="21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地上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/>
              <w:t xml:space="preserve">          </w:t>
            </w:r>
            <w:r>
              <w:rPr>
                <w:spacing w:val="-5"/>
              </w:rPr>
              <w:t>地下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0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45" w:line="213" w:lineRule="auto"/>
              <w:rPr/>
            </w:pPr>
            <w:r>
              <w:rPr>
                <w:spacing w:val="-2"/>
              </w:rPr>
              <w:t>建筑高度（m）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3"/>
              <w:spacing w:before="145" w:line="213" w:lineRule="auto"/>
              <w:rPr/>
            </w:pPr>
            <w:r>
              <w:rPr>
                <w:spacing w:val="-4"/>
              </w:rPr>
              <w:t>地上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13.9</w:t>
            </w:r>
            <w:r>
              <w:rPr>
                <w:spacing w:val="1"/>
              </w:rPr>
              <w:t xml:space="preserve">     </w:t>
            </w:r>
            <w:r>
              <w:rPr>
                <w:spacing w:val="-4"/>
              </w:rPr>
              <w:t>地下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0.0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31" w:line="197" w:lineRule="auto"/>
              <w:rPr/>
            </w:pPr>
            <w:r>
              <w:rPr>
                <w:spacing w:val="-1"/>
              </w:rPr>
              <w:t>建筑体积(</w:t>
            </w:r>
            <w:r>
              <w:rPr>
                <w:sz w:val="24"/>
                <w:szCs w:val="24"/>
                <w:spacing w:val="-1"/>
              </w:rPr>
              <w:t>m</w:t>
            </w:r>
            <w:r>
              <w:rPr>
                <w:sz w:val="12"/>
                <w:szCs w:val="12"/>
                <w:spacing w:val="-1"/>
                <w:position w:val="11"/>
              </w:rPr>
              <w:t>3</w:t>
            </w:r>
            <w:r>
              <w:rPr>
                <w:spacing w:val="-1"/>
              </w:rPr>
              <w:t>)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0"/>
              <w:spacing w:before="18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27357.06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134" w:line="195" w:lineRule="auto"/>
              <w:rPr/>
            </w:pPr>
            <w:r>
              <w:rPr>
                <w:spacing w:val="-1"/>
              </w:rPr>
              <w:t>建筑外表面积(</w:t>
            </w:r>
            <w:r>
              <w:rPr>
                <w:sz w:val="24"/>
                <w:szCs w:val="24"/>
                <w:spacing w:val="-1"/>
              </w:rPr>
              <w:t>m</w:t>
            </w:r>
            <w:r>
              <w:rPr>
                <w:sz w:val="12"/>
                <w:szCs w:val="12"/>
                <w:spacing w:val="-1"/>
                <w:position w:val="11"/>
              </w:rPr>
              <w:t>2</w:t>
            </w:r>
            <w:r>
              <w:rPr>
                <w:spacing w:val="-1"/>
              </w:rPr>
              <w:t>)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4"/>
              <w:spacing w:before="1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6061.41</w:t>
            </w:r>
          </w:p>
        </w:tc>
      </w:tr>
      <w:tr>
        <w:trPr>
          <w:trHeight w:val="395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151" w:line="205" w:lineRule="auto"/>
              <w:rPr/>
            </w:pPr>
            <w:r>
              <w:rPr>
                <w:spacing w:val="-3"/>
              </w:rPr>
              <w:t>北向角度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4"/>
              <w:spacing w:before="1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90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8"/>
              <w:spacing w:before="157" w:line="203" w:lineRule="auto"/>
              <w:rPr/>
            </w:pPr>
            <w:r>
              <w:rPr>
                <w:spacing w:val="-3"/>
              </w:rPr>
              <w:t>结构类型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159" w:line="201" w:lineRule="auto"/>
              <w:rPr/>
            </w:pPr>
            <w:r>
              <w:rPr>
                <w:spacing w:val="-1"/>
              </w:rPr>
              <w:t>外墙太阳辐射吸收系数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3"/>
              <w:spacing w:before="1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0.75</w:t>
            </w:r>
          </w:p>
        </w:tc>
      </w:tr>
      <w:tr>
        <w:trPr>
          <w:trHeight w:val="398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161" w:line="199" w:lineRule="auto"/>
              <w:rPr/>
            </w:pPr>
            <w:r>
              <w:rPr>
                <w:spacing w:val="-1"/>
              </w:rPr>
              <w:t>屋顶太阳辐射吸收系数</w:t>
            </w:r>
          </w:p>
        </w:tc>
        <w:tc>
          <w:tcPr>
            <w:tcW w:w="6064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3"/>
              <w:spacing w:before="1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0.75</w:t>
            </w:r>
          </w:p>
        </w:tc>
      </w:tr>
      <w:tr>
        <w:trPr>
          <w:trHeight w:val="420" w:hRule="atLeast"/>
        </w:trPr>
        <w:tc>
          <w:tcPr>
            <w:shd w:val="clear" w:fill="E6E6E6"/>
            <w:tcW w:w="2769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2"/>
              <w:spacing w:before="160" w:line="219" w:lineRule="auto"/>
              <w:rPr/>
            </w:pPr>
            <w:r>
              <w:rPr>
                <w:spacing w:val="-2"/>
              </w:rPr>
              <w:t>控温期</w:t>
            </w:r>
          </w:p>
        </w:tc>
        <w:tc>
          <w:tcPr>
            <w:tcW w:w="6064" w:type="dxa"/>
            <w:vAlign w:val="top"/>
            <w:gridSpan w:val="2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3"/>
              <w:spacing w:before="161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供冷期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:7.14-9.30,</w:t>
            </w:r>
            <w:r>
              <w:rPr>
                <w:spacing w:val="-1"/>
              </w:rPr>
              <w:t>供暖期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:12.1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1.28</w:t>
            </w:r>
          </w:p>
        </w:tc>
      </w:tr>
    </w:tbl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6"/>
        <w:spacing w:before="91" w:line="219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测评依据</w:t>
      </w:r>
    </w:p>
    <w:p>
      <w:pPr>
        <w:pStyle w:val="BodyText"/>
        <w:ind w:left="24"/>
        <w:spacing w:before="231" w:line="213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《建筑能效标识技术标准》</w:t>
      </w:r>
      <w:r>
        <w:rPr>
          <w:rFonts w:ascii="Times New Roman" w:hAnsi="Times New Roman" w:eastAsia="Times New Roman" w:cs="Times New Roman"/>
          <w:spacing w:val="-1"/>
        </w:rPr>
        <w:t>(JGJ/T 288-2012)</w:t>
      </w:r>
    </w:p>
    <w:p>
      <w:pPr>
        <w:pStyle w:val="BodyText"/>
        <w:ind w:left="4"/>
        <w:spacing w:before="69" w:line="22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《广东省公共建筑节能设计标准》</w:t>
      </w:r>
      <w:r>
        <w:rPr>
          <w:rFonts w:ascii="Times New Roman" w:hAnsi="Times New Roman" w:eastAsia="Times New Roman" w:cs="Times New Roman"/>
          <w:spacing w:val="-1"/>
        </w:rPr>
        <w:t>DBJ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15-51-2020</w:t>
      </w:r>
    </w:p>
    <w:p>
      <w:pPr>
        <w:pStyle w:val="BodyText"/>
        <w:ind w:left="8"/>
        <w:spacing w:before="61" w:line="312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position w:val="7"/>
        </w:rPr>
        <w:t>3.  </w:t>
      </w:r>
      <w:r>
        <w:rPr>
          <w:position w:val="7"/>
        </w:rPr>
        <w:t>《公共建筑节能设计标准》</w:t>
      </w:r>
      <w:r>
        <w:rPr>
          <w:rFonts w:ascii="Times New Roman" w:hAnsi="Times New Roman" w:eastAsia="Times New Roman" w:cs="Times New Roman"/>
          <w:position w:val="7"/>
        </w:rPr>
        <w:t>GB50</w:t>
      </w:r>
      <w:r>
        <w:rPr>
          <w:rFonts w:ascii="Times New Roman" w:hAnsi="Times New Roman" w:eastAsia="Times New Roman" w:cs="Times New Roman"/>
          <w:spacing w:val="-1"/>
          <w:position w:val="7"/>
        </w:rPr>
        <w:t>189-2015</w:t>
      </w:r>
    </w:p>
    <w:p>
      <w:pPr>
        <w:pStyle w:val="BodyText"/>
        <w:ind w:left="3"/>
        <w:spacing w:before="1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  </w:t>
      </w:r>
      <w:r>
        <w:rPr/>
        <w:t>《民用建筑热工设计规范》</w:t>
      </w:r>
      <w:r>
        <w:rPr>
          <w:rFonts w:ascii="Times New Roman" w:hAnsi="Times New Roman" w:eastAsia="Times New Roman" w:cs="Times New Roman"/>
        </w:rPr>
        <w:t>GB501</w:t>
      </w:r>
      <w:r>
        <w:rPr>
          <w:rFonts w:ascii="Times New Roman" w:hAnsi="Times New Roman" w:eastAsia="Times New Roman" w:cs="Times New Roman"/>
          <w:spacing w:val="-1"/>
        </w:rPr>
        <w:t>76</w:t>
      </w:r>
    </w:p>
    <w:p>
      <w:pPr>
        <w:pStyle w:val="BodyText"/>
        <w:ind w:left="10"/>
        <w:spacing w:before="60" w:line="312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position w:val="7"/>
        </w:rPr>
        <w:t>5.  </w:t>
      </w:r>
      <w:r>
        <w:rPr>
          <w:position w:val="7"/>
        </w:rPr>
        <w:t>《建筑外门窗气密，水密，抗风压性能分级及检测</w:t>
      </w:r>
      <w:r>
        <w:rPr>
          <w:spacing w:val="-1"/>
          <w:position w:val="7"/>
        </w:rPr>
        <w:t>方法》</w:t>
      </w:r>
      <w:r>
        <w:rPr>
          <w:rFonts w:ascii="Times New Roman" w:hAnsi="Times New Roman" w:eastAsia="Times New Roman" w:cs="Times New Roman"/>
          <w:spacing w:val="-1"/>
          <w:position w:val="7"/>
        </w:rPr>
        <w:t>GB/T 7106</w:t>
      </w:r>
    </w:p>
    <w:p>
      <w:pPr>
        <w:pStyle w:val="BodyText"/>
        <w:ind w:left="9"/>
        <w:spacing w:before="1" w:line="21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1"/>
        </w:rPr>
        <w:t>6.  </w:t>
      </w:r>
      <w:r>
        <w:rPr>
          <w:spacing w:val="-1"/>
        </w:rPr>
        <w:t>《建筑幕墙》</w:t>
      </w:r>
      <w:r>
        <w:rPr>
          <w:rFonts w:ascii="Times New Roman" w:hAnsi="Times New Roman" w:eastAsia="Times New Roman" w:cs="Times New Roman"/>
          <w:spacing w:val="-1"/>
        </w:rPr>
        <w:t>GB/T 21086-2007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1" w:line="219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软件介绍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9" w:right="23" w:firstLine="419"/>
        <w:spacing w:before="69" w:line="352" w:lineRule="auto"/>
        <w:rPr/>
      </w:pPr>
      <w:r>
        <w:rPr>
          <w:spacing w:val="-2"/>
        </w:rPr>
        <w:t>本报告内容由能耗计算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BESI2023 </w:t>
      </w:r>
      <w:r>
        <w:rPr>
          <w:spacing w:val="-2"/>
        </w:rPr>
        <w:t>计算并输出，能耗计算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BESI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2"/>
        </w:rPr>
        <w:t>以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CAD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2"/>
        </w:rPr>
        <w:t>为平台，内置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DOE2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2"/>
        </w:rPr>
        <w:t>内</w:t>
      </w:r>
      <w:r>
        <w:rPr/>
        <w:t xml:space="preserve"> </w:t>
      </w:r>
      <w:r>
        <w:rPr>
          <w:spacing w:val="1"/>
        </w:rPr>
        <w:t>核，可与建筑节能模型无缝对接，精准快速得到动态理想负荷，完美支持从</w:t>
      </w:r>
      <w:r>
        <w:rPr/>
        <w:t>《建筑能效标识技术标 </w:t>
      </w:r>
      <w:r>
        <w:rPr>
          <w:spacing w:val="-4"/>
        </w:rPr>
        <w:t>准》到《绿色建筑评价标准》要求的节能率，以及建筑全能耗的计算；软件充分考虑工程实际需求，</w:t>
      </w:r>
      <w:r>
        <w:rPr/>
        <w:t xml:space="preserve"> </w:t>
      </w:r>
      <w:r>
        <w:rPr>
          <w:spacing w:val="1"/>
        </w:rPr>
        <w:t>从冷热源、输配水泵到末端风机，覆盖了常见暖通设备的能耗计算；并支持</w:t>
      </w:r>
      <w:r>
        <w:rPr/>
        <w:t>灵活的采暖供冷期、系</w:t>
      </w:r>
    </w:p>
    <w:p>
      <w:pPr>
        <w:pStyle w:val="BodyText"/>
        <w:ind w:left="13"/>
        <w:spacing w:before="1" w:line="220" w:lineRule="auto"/>
        <w:rPr/>
      </w:pPr>
      <w:r>
        <w:rPr>
          <w:spacing w:val="-1"/>
        </w:rPr>
        <w:t>统划分、运行策略设置等功能以及强大的结果数据分析。</w:t>
      </w:r>
    </w:p>
    <w:p>
      <w:pPr>
        <w:spacing w:line="220" w:lineRule="auto"/>
        <w:sectPr>
          <w:footerReference w:type="default" r:id="rId6"/>
          <w:pgSz w:w="11906" w:h="16838"/>
          <w:pgMar w:top="1111" w:right="1388" w:bottom="1181" w:left="1418" w:header="851" w:footer="990" w:gutter="0"/>
        </w:sectPr>
        <w:rPr/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14"/>
        <w:spacing w:before="91" w:line="729" w:lineRule="exact"/>
        <w:rPr>
          <w:sz w:val="28"/>
          <w:szCs w:val="28"/>
        </w:rPr>
      </w:pPr>
      <w:bookmarkStart w:name="bookmark4" w:id="4"/>
      <w:bookmarkEnd w:id="4"/>
      <w:bookmarkStart w:name="bookmark5" w:id="5"/>
      <w:bookmarkEnd w:id="5"/>
      <w:bookmarkStart w:name="bookmark6" w:id="6"/>
      <w:bookmarkEnd w:id="6"/>
      <w:bookmarkStart w:name="bookmark7" w:id="7"/>
      <w:bookmarkEnd w:id="7"/>
      <w:bookmarkStart w:name="bookmark8" w:id="8"/>
      <w:bookmarkEnd w:id="8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  <w:position w:val="34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34"/>
        </w:rPr>
        <w:t>气象数据</w:t>
      </w:r>
    </w:p>
    <w:p>
      <w:pPr>
        <w:pStyle w:val="BodyText"/>
        <w:ind w:left="15"/>
        <w:spacing w:line="219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4.1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气象地点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35"/>
        <w:spacing w:before="69" w:line="213" w:lineRule="auto"/>
        <w:rPr/>
      </w:pPr>
      <w:r>
        <w:rPr/>
        <w:t>广东</w:t>
      </w:r>
      <w:r>
        <w:rPr>
          <w:rFonts w:ascii="Times New Roman" w:hAnsi="Times New Roman" w:eastAsia="Times New Roman" w:cs="Times New Roman"/>
        </w:rPr>
        <w:t>-</w:t>
      </w:r>
      <w:r>
        <w:rPr/>
        <w:t>广州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/>
        <w:t>《中国建筑热环境分析专用气象</w:t>
      </w:r>
      <w:r>
        <w:rPr>
          <w:spacing w:val="-1"/>
        </w:rPr>
        <w:t>数据集》</w:t>
      </w:r>
    </w:p>
    <w:p>
      <w:pPr>
        <w:pStyle w:val="BodyText"/>
        <w:ind w:left="15"/>
        <w:spacing w:before="293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4.2</w:t>
      </w:r>
      <w:r>
        <w:rPr>
          <w:sz w:val="24"/>
          <w:szCs w:val="24"/>
          <w:spacing w:val="106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逐日干球温度表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4464" w:lineRule="exact"/>
        <w:rPr/>
      </w:pPr>
      <w:r>
        <w:rPr>
          <w:position w:val="-89"/>
        </w:rPr>
        <w:drawing>
          <wp:inline distT="0" distB="0" distL="0" distR="0">
            <wp:extent cx="5675375" cy="283463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8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15"/>
        <w:spacing w:before="79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4.3</w:t>
      </w:r>
      <w:r>
        <w:rPr>
          <w:sz w:val="24"/>
          <w:szCs w:val="24"/>
          <w:spacing w:val="11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逐月辐照量表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4013" w:lineRule="exact"/>
        <w:rPr/>
      </w:pPr>
      <w:r>
        <w:rPr>
          <w:position w:val="-80"/>
        </w:rPr>
        <w:drawing>
          <wp:inline distT="0" distB="0" distL="0" distR="0">
            <wp:extent cx="5675375" cy="254812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"/>
        <w:spacing w:before="299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4.4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峰值工况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1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2"/>
        <w:gridCol w:w="1969"/>
        <w:gridCol w:w="1552"/>
        <w:gridCol w:w="1553"/>
        <w:gridCol w:w="1550"/>
        <w:gridCol w:w="1568"/>
      </w:tblGrid>
      <w:tr>
        <w:trPr>
          <w:trHeight w:val="306" w:hRule="atLeast"/>
        </w:trPr>
        <w:tc>
          <w:tcPr>
            <w:shd w:val="clear" w:fill="E6E6E6"/>
            <w:tcW w:w="114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9"/>
              <w:spacing w:before="52" w:line="214" w:lineRule="auto"/>
              <w:rPr/>
            </w:pPr>
            <w:r>
              <w:rPr>
                <w:spacing w:val="-2"/>
              </w:rPr>
              <w:t>气象数据</w:t>
            </w:r>
          </w:p>
        </w:tc>
        <w:tc>
          <w:tcPr>
            <w:shd w:val="clear" w:fill="E6E6E6"/>
            <w:tcW w:w="19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75"/>
              <w:spacing w:before="52" w:line="214" w:lineRule="auto"/>
              <w:rPr/>
            </w:pPr>
            <w:r>
              <w:rPr>
                <w:spacing w:val="-8"/>
              </w:rPr>
              <w:t>时刻</w:t>
            </w:r>
          </w:p>
        </w:tc>
        <w:tc>
          <w:tcPr>
            <w:shd w:val="clear" w:fill="E6E6E6"/>
            <w:tcW w:w="15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3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干球温度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(℃)</w:t>
            </w:r>
          </w:p>
        </w:tc>
        <w:tc>
          <w:tcPr>
            <w:shd w:val="clear" w:fill="E6E6E6"/>
            <w:tcW w:w="155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80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湿球温度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(℃)</w:t>
            </w:r>
          </w:p>
        </w:tc>
        <w:tc>
          <w:tcPr>
            <w:shd w:val="clear" w:fill="E6E6E6"/>
            <w:tcW w:w="155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08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含湿量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(g/kg)</w:t>
            </w:r>
          </w:p>
        </w:tc>
        <w:tc>
          <w:tcPr>
            <w:shd w:val="clear" w:fill="E6E6E6"/>
            <w:tcW w:w="156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9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焓值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(kj/kg)</w:t>
            </w:r>
          </w:p>
        </w:tc>
      </w:tr>
      <w:tr>
        <w:trPr>
          <w:trHeight w:val="319" w:hRule="atLeast"/>
        </w:trPr>
        <w:tc>
          <w:tcPr>
            <w:shd w:val="clear" w:fill="E6E6E6"/>
            <w:tcW w:w="1142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58" w:line="220" w:lineRule="auto"/>
              <w:rPr/>
            </w:pPr>
            <w:r>
              <w:rPr>
                <w:spacing w:val="-5"/>
              </w:rPr>
              <w:t>最热</w:t>
            </w:r>
          </w:p>
        </w:tc>
        <w:tc>
          <w:tcPr>
            <w:tcW w:w="196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5"/>
              <w:spacing w:before="58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30  </w:t>
            </w:r>
            <w:r>
              <w:rPr>
                <w:spacing w:val="-10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时</w:t>
            </w:r>
          </w:p>
        </w:tc>
        <w:tc>
          <w:tcPr>
            <w:tcW w:w="1552" w:type="dxa"/>
            <w:vAlign w:val="top"/>
            <w:tcBorders>
              <w:bottom w:val="single" w:color="000000" w:sz="12" w:space="0"/>
            </w:tcBorders>
          </w:tcPr>
          <w:p>
            <w:pPr>
              <w:ind w:left="103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36.7</w:t>
            </w:r>
          </w:p>
        </w:tc>
        <w:tc>
          <w:tcPr>
            <w:tcW w:w="1553" w:type="dxa"/>
            <w:vAlign w:val="top"/>
            <w:tcBorders>
              <w:bottom w:val="single" w:color="000000" w:sz="12" w:space="0"/>
            </w:tcBorders>
          </w:tcPr>
          <w:p>
            <w:pPr>
              <w:ind w:left="104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28.3</w:t>
            </w:r>
          </w:p>
        </w:tc>
        <w:tc>
          <w:tcPr>
            <w:tcW w:w="1550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21.5</w:t>
            </w:r>
          </w:p>
        </w:tc>
        <w:tc>
          <w:tcPr>
            <w:tcW w:w="156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92.1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6" w:h="16838"/>
          <w:pgMar w:top="1111" w:right="1124" w:bottom="1178" w:left="1411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4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142"/>
        <w:gridCol w:w="1969"/>
        <w:gridCol w:w="1552"/>
        <w:gridCol w:w="1553"/>
        <w:gridCol w:w="1550"/>
        <w:gridCol w:w="1568"/>
      </w:tblGrid>
      <w:tr>
        <w:trPr>
          <w:trHeight w:val="314" w:hRule="atLeast"/>
        </w:trPr>
        <w:tc>
          <w:tcPr>
            <w:shd w:val="clear" w:fill="E6E6E6"/>
            <w:tcW w:w="114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ind w:left="105"/>
              <w:spacing w:before="54" w:line="219" w:lineRule="auto"/>
              <w:rPr/>
            </w:pPr>
            <w:r>
              <w:rPr>
                <w:spacing w:val="-5"/>
              </w:rPr>
              <w:t>最冷</w:t>
            </w:r>
          </w:p>
        </w:tc>
        <w:tc>
          <w:tcPr>
            <w:tcW w:w="1969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95"/>
              <w:spacing w:before="54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03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  <w:tc>
          <w:tcPr>
            <w:tcW w:w="155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97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4.4</w:t>
            </w:r>
          </w:p>
        </w:tc>
        <w:tc>
          <w:tcPr>
            <w:tcW w:w="1553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103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4.4</w:t>
            </w:r>
          </w:p>
        </w:tc>
        <w:tc>
          <w:tcPr>
            <w:tcW w:w="1550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11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5.0</w:t>
            </w:r>
          </w:p>
        </w:tc>
        <w:tc>
          <w:tcPr>
            <w:tcW w:w="1568" w:type="dxa"/>
            <w:vAlign w:val="top"/>
            <w:tcBorders>
              <w:left w:val="single" w:color="000000" w:sz="8" w:space="0"/>
            </w:tcBorders>
          </w:tcPr>
          <w:p>
            <w:pPr>
              <w:ind w:left="13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17.0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91" w:line="729" w:lineRule="exact"/>
        <w:rPr>
          <w:sz w:val="28"/>
          <w:szCs w:val="28"/>
        </w:rPr>
      </w:pPr>
      <w:bookmarkStart w:name="bookmark10" w:id="9"/>
      <w:bookmarkEnd w:id="9"/>
      <w:bookmarkStart w:name="bookmark11" w:id="10"/>
      <w:bookmarkEnd w:id="10"/>
      <w:bookmarkStart w:name="bookmark9" w:id="11"/>
      <w:bookmarkEnd w:id="11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8"/>
          <w:position w:val="34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1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  <w:position w:val="34"/>
        </w:rPr>
        <w:t>围护结构</w:t>
      </w:r>
    </w:p>
    <w:p>
      <w:pPr>
        <w:pStyle w:val="BodyText"/>
        <w:ind w:left="16"/>
        <w:spacing w:line="218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5.1</w:t>
      </w:r>
      <w:r>
        <w:rPr>
          <w:sz w:val="24"/>
          <w:szCs w:val="24"/>
          <w:spacing w:val="109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工程材料</w:t>
      </w:r>
    </w:p>
    <w:p>
      <w:pPr>
        <w:spacing w:line="229" w:lineRule="exact"/>
        <w:rPr/>
      </w:pPr>
      <w:r/>
    </w:p>
    <w:tbl>
      <w:tblPr>
        <w:tblStyle w:val="TableNormal"/>
        <w:tblW w:w="9838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461"/>
        <w:gridCol w:w="1132"/>
        <w:gridCol w:w="1146"/>
        <w:gridCol w:w="942"/>
        <w:gridCol w:w="1134"/>
        <w:gridCol w:w="1321"/>
        <w:gridCol w:w="1702"/>
      </w:tblGrid>
      <w:tr>
        <w:trPr>
          <w:trHeight w:val="631" w:hRule="atLeast"/>
        </w:trPr>
        <w:tc>
          <w:tcPr>
            <w:shd w:val="clear" w:fill="E6E6E6"/>
            <w:tcW w:w="2461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68" w:line="220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shd w:val="clear" w:fill="E6E6E6"/>
            <w:tcW w:w="113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99" w:right="142" w:hanging="358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14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15" w:right="143" w:hanging="358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94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81"/>
              <w:spacing w:before="20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密度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ρ</w:t>
            </w:r>
          </w:p>
        </w:tc>
        <w:tc>
          <w:tcPr>
            <w:shd w:val="clear" w:fill="E6E6E6"/>
            <w:tcW w:w="113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77"/>
              <w:spacing w:before="52" w:line="348" w:lineRule="exact"/>
              <w:rPr/>
            </w:pPr>
            <w:r>
              <w:rPr>
                <w:spacing w:val="-10"/>
                <w:position w:val="10"/>
              </w:rPr>
              <w:t>比热容</w:t>
            </w:r>
          </w:p>
          <w:p>
            <w:pPr>
              <w:ind w:left="445"/>
              <w:spacing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Cp</w:t>
            </w:r>
          </w:p>
        </w:tc>
        <w:tc>
          <w:tcPr>
            <w:shd w:val="clear" w:fill="E6E6E6"/>
            <w:tcW w:w="132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4" w:right="115" w:hanging="342"/>
              <w:spacing w:before="53"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蒸汽渗透系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数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u</w:t>
            </w:r>
          </w:p>
        </w:tc>
        <w:tc>
          <w:tcPr>
            <w:shd w:val="clear" w:fill="E6E6E6"/>
            <w:tcW w:w="1702" w:type="dxa"/>
            <w:vAlign w:val="top"/>
            <w:vMerge w:val="restart"/>
            <w:tcBorders>
              <w:righ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/>
              <w:spacing w:before="68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12" w:hRule="atLeast"/>
        </w:trPr>
        <w:tc>
          <w:tcPr>
            <w:tcW w:w="2461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1132" w:type="dxa"/>
            <w:vAlign w:val="top"/>
          </w:tcPr>
          <w:p>
            <w:pPr>
              <w:ind w:left="168"/>
              <w:spacing w:before="7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146" w:type="dxa"/>
            <w:vAlign w:val="top"/>
          </w:tcPr>
          <w:p>
            <w:pPr>
              <w:pStyle w:val="TableText"/>
              <w:ind w:left="157"/>
              <w:spacing w:before="4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942" w:type="dxa"/>
            <w:vAlign w:val="top"/>
          </w:tcPr>
          <w:p>
            <w:pPr>
              <w:ind w:left="212"/>
              <w:spacing w:before="63" w:line="209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"/>
              </w:rPr>
              <w:t>/m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  <w:position w:val="6"/>
              </w:rPr>
              <w:t>3</w:t>
            </w:r>
          </w:p>
        </w:tc>
        <w:tc>
          <w:tcPr>
            <w:shd w:val="clear" w:fill="E6E6E6"/>
            <w:tcW w:w="1134" w:type="dxa"/>
            <w:vAlign w:val="top"/>
          </w:tcPr>
          <w:p>
            <w:pPr>
              <w:ind w:left="219"/>
              <w:spacing w:before="7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J/(kg.K)</w:t>
            </w:r>
          </w:p>
        </w:tc>
        <w:tc>
          <w:tcPr>
            <w:shd w:val="clear" w:fill="E6E6E6"/>
            <w:tcW w:w="1321" w:type="dxa"/>
            <w:vAlign w:val="top"/>
          </w:tcPr>
          <w:p>
            <w:pPr>
              <w:ind w:left="169"/>
              <w:spacing w:before="7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g/(m.h.kPa)</w:t>
            </w:r>
          </w:p>
        </w:tc>
        <w:tc>
          <w:tcPr>
            <w:tcW w:w="1702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2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69" w:line="220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113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14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94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1800.0</w:t>
            </w:r>
          </w:p>
        </w:tc>
        <w:tc>
          <w:tcPr>
            <w:tcW w:w="113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1050.0</w:t>
            </w:r>
          </w:p>
        </w:tc>
        <w:tc>
          <w:tcPr>
            <w:tcW w:w="13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0.0210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6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ind w:left="11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</w:p>
        </w:tc>
      </w:tr>
      <w:tr>
        <w:trPr>
          <w:trHeight w:val="932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"/>
              <w:spacing w:before="69" w:line="220" w:lineRule="auto"/>
              <w:rPr/>
            </w:pPr>
            <w:r>
              <w:rPr>
                <w:spacing w:val="-2"/>
              </w:rPr>
              <w:t>石灰砂浆</w:t>
            </w:r>
          </w:p>
        </w:tc>
        <w:tc>
          <w:tcPr>
            <w:tcW w:w="11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0.810</w:t>
            </w:r>
          </w:p>
        </w:tc>
        <w:tc>
          <w:tcPr>
            <w:tcW w:w="114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10.070</w:t>
            </w:r>
          </w:p>
        </w:tc>
        <w:tc>
          <w:tcPr>
            <w:tcW w:w="94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1600.0</w:t>
            </w:r>
          </w:p>
        </w:tc>
        <w:tc>
          <w:tcPr>
            <w:tcW w:w="113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1050.0</w:t>
            </w:r>
          </w:p>
        </w:tc>
        <w:tc>
          <w:tcPr>
            <w:tcW w:w="13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0.0443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65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ind w:left="11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</w:p>
        </w:tc>
      </w:tr>
      <w:tr>
        <w:trPr>
          <w:trHeight w:val="934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"/>
              <w:spacing w:before="68" w:line="220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113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1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942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2500.0</w:t>
            </w:r>
          </w:p>
        </w:tc>
        <w:tc>
          <w:tcPr>
            <w:tcW w:w="1134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920.0</w:t>
            </w:r>
          </w:p>
        </w:tc>
        <w:tc>
          <w:tcPr>
            <w:tcW w:w="132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0.0158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70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ind w:left="11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</w:p>
        </w:tc>
      </w:tr>
      <w:tr>
        <w:trPr>
          <w:trHeight w:val="932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212" w:line="241" w:lineRule="auto"/>
              <w:rPr/>
            </w:pPr>
            <w:r>
              <w:rPr>
                <w:spacing w:val="-1"/>
              </w:rPr>
              <w:t>碎石、卵石混凝土</w:t>
            </w:r>
          </w:p>
          <w:p>
            <w:pPr>
              <w:ind w:left="103"/>
              <w:spacing w:line="28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3"/>
              </w:rPr>
              <w:t>(ρ=2300)</w:t>
            </w:r>
          </w:p>
        </w:tc>
        <w:tc>
          <w:tcPr>
            <w:tcW w:w="113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3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1.510</w:t>
            </w:r>
          </w:p>
        </w:tc>
        <w:tc>
          <w:tcPr>
            <w:tcW w:w="11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15.360</w:t>
            </w:r>
          </w:p>
        </w:tc>
        <w:tc>
          <w:tcPr>
            <w:tcW w:w="942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2300.0</w:t>
            </w:r>
          </w:p>
        </w:tc>
        <w:tc>
          <w:tcPr>
            <w:tcW w:w="113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920.0</w:t>
            </w:r>
          </w:p>
        </w:tc>
        <w:tc>
          <w:tcPr>
            <w:tcW w:w="132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0.0173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71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ind w:left="11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</w:p>
        </w:tc>
      </w:tr>
      <w:tr>
        <w:trPr>
          <w:trHeight w:val="1553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238" w:hanging="6"/>
              <w:spacing w:before="68" w:line="247" w:lineRule="auto"/>
              <w:rPr/>
            </w:pPr>
            <w:r>
              <w:rPr>
                <w:spacing w:val="-1"/>
              </w:rPr>
              <w:t>挤塑聚苯乙烯泡沫塑料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（带表皮）</w:t>
            </w:r>
          </w:p>
        </w:tc>
        <w:tc>
          <w:tcPr>
            <w:tcW w:w="113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0.030</w:t>
            </w:r>
          </w:p>
        </w:tc>
        <w:tc>
          <w:tcPr>
            <w:tcW w:w="114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0.340</w:t>
            </w:r>
          </w:p>
        </w:tc>
        <w:tc>
          <w:tcPr>
            <w:tcW w:w="94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35.0</w:t>
            </w:r>
          </w:p>
        </w:tc>
        <w:tc>
          <w:tcPr>
            <w:tcW w:w="113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1380.0</w:t>
            </w:r>
          </w:p>
        </w:tc>
        <w:tc>
          <w:tcPr>
            <w:tcW w:w="132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0.0000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75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pStyle w:val="TableText"/>
              <w:ind w:left="115"/>
              <w:spacing w:before="127" w:line="18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  <w:r>
              <w:rPr>
                <w:sz w:val="18"/>
                <w:szCs w:val="18"/>
                <w:spacing w:val="-1"/>
              </w:rPr>
              <w:t>，</w:t>
            </w:r>
          </w:p>
          <w:p>
            <w:pPr>
              <w:pStyle w:val="TableText"/>
              <w:ind w:left="117" w:right="127" w:firstLine="1"/>
              <w:spacing w:before="105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蒸汽渗透系数没有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给出</w:t>
            </w:r>
          </w:p>
        </w:tc>
      </w:tr>
      <w:tr>
        <w:trPr>
          <w:trHeight w:val="934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 w:right="238"/>
              <w:spacing w:before="225" w:line="25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加气混凝土、泡沫混凝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土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(ρ=700)</w:t>
            </w:r>
          </w:p>
        </w:tc>
        <w:tc>
          <w:tcPr>
            <w:tcW w:w="113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0.180</w:t>
            </w:r>
          </w:p>
        </w:tc>
        <w:tc>
          <w:tcPr>
            <w:tcW w:w="11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03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3.100</w:t>
            </w:r>
          </w:p>
        </w:tc>
        <w:tc>
          <w:tcPr>
            <w:tcW w:w="94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06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700.0</w:t>
            </w:r>
          </w:p>
        </w:tc>
        <w:tc>
          <w:tcPr>
            <w:tcW w:w="11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1050.0</w:t>
            </w:r>
          </w:p>
        </w:tc>
        <w:tc>
          <w:tcPr>
            <w:tcW w:w="13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0.0998</w:t>
            </w:r>
          </w:p>
        </w:tc>
        <w:tc>
          <w:tcPr>
            <w:tcW w:w="170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9" w:right="127" w:hanging="2"/>
              <w:spacing w:before="83" w:line="27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来源：《民用建筑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热工设计规范》</w:t>
            </w:r>
          </w:p>
          <w:p>
            <w:pPr>
              <w:ind w:left="115"/>
              <w:spacing w:before="12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GB50176-2016</w:t>
            </w:r>
          </w:p>
        </w:tc>
      </w:tr>
      <w:tr>
        <w:trPr>
          <w:trHeight w:val="643" w:hRule="atLeast"/>
        </w:trPr>
        <w:tc>
          <w:tcPr>
            <w:shd w:val="clear" w:fill="E6E6E6"/>
            <w:tcW w:w="2461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 w:right="222" w:firstLine="2"/>
              <w:spacing w:before="68" w:line="248" w:lineRule="auto"/>
              <w:rPr/>
            </w:pPr>
            <w:r>
              <w:rPr>
                <w:spacing w:val="-1"/>
              </w:rPr>
              <w:t>混凝土多孔砖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(190 </w:t>
            </w:r>
            <w:r>
              <w:rPr>
                <w:spacing w:val="-1"/>
              </w:rPr>
              <w:t>六孔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砖）</w:t>
            </w:r>
          </w:p>
        </w:tc>
        <w:tc>
          <w:tcPr>
            <w:tcW w:w="1132" w:type="dxa"/>
            <w:vAlign w:val="top"/>
            <w:tcBorders>
              <w:bottom w:val="single" w:color="000000" w:sz="12" w:space="0"/>
            </w:tcBorders>
          </w:tcPr>
          <w:p>
            <w:pPr>
              <w:ind w:left="96"/>
              <w:spacing w:before="2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0.750</w:t>
            </w:r>
          </w:p>
        </w:tc>
        <w:tc>
          <w:tcPr>
            <w:tcW w:w="1146" w:type="dxa"/>
            <w:vAlign w:val="top"/>
            <w:tcBorders>
              <w:bottom w:val="single" w:color="000000" w:sz="12" w:space="0"/>
            </w:tcBorders>
          </w:tcPr>
          <w:p>
            <w:pPr>
              <w:ind w:left="102"/>
              <w:spacing w:before="2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7.490</w:t>
            </w:r>
          </w:p>
        </w:tc>
        <w:tc>
          <w:tcPr>
            <w:tcW w:w="942" w:type="dxa"/>
            <w:vAlign w:val="top"/>
            <w:tcBorders>
              <w:bottom w:val="single" w:color="000000" w:sz="12" w:space="0"/>
            </w:tcBorders>
          </w:tcPr>
          <w:p>
            <w:pPr>
              <w:ind w:left="123"/>
              <w:spacing w:before="2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1450.0</w:t>
            </w:r>
          </w:p>
        </w:tc>
        <w:tc>
          <w:tcPr>
            <w:tcW w:w="1134" w:type="dxa"/>
            <w:vAlign w:val="top"/>
            <w:tcBorders>
              <w:bottom w:val="single" w:color="000000" w:sz="12" w:space="0"/>
            </w:tcBorders>
          </w:tcPr>
          <w:p>
            <w:pPr>
              <w:ind w:left="109"/>
              <w:spacing w:before="2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709.4</w:t>
            </w:r>
          </w:p>
        </w:tc>
        <w:tc>
          <w:tcPr>
            <w:tcW w:w="1321" w:type="dxa"/>
            <w:vAlign w:val="top"/>
            <w:tcBorders>
              <w:bottom w:val="single" w:color="000000" w:sz="12" w:space="0"/>
            </w:tcBorders>
          </w:tcPr>
          <w:p>
            <w:pPr>
              <w:ind w:left="110"/>
              <w:spacing w:before="2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0.0000</w:t>
            </w:r>
          </w:p>
        </w:tc>
        <w:tc>
          <w:tcPr>
            <w:tcW w:w="170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6"/>
        <w:spacing w:before="275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5.2</w:t>
      </w:r>
      <w:r>
        <w:rPr>
          <w:sz w:val="24"/>
          <w:szCs w:val="24"/>
          <w:spacing w:val="-2"/>
        </w:rPr>
        <w:t xml:space="preserve">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围护结构作法简要说明</w:t>
      </w:r>
    </w:p>
    <w:p>
      <w:pPr>
        <w:pStyle w:val="BodyText"/>
        <w:ind w:left="18"/>
        <w:spacing w:before="269" w:line="219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>1.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屋顶构造：</w:t>
      </w:r>
      <w:r>
        <w:rPr>
          <w:color w:val="0000FF"/>
          <w:spacing w:val="2"/>
        </w:rPr>
        <w:t>屋顶构造一</w:t>
      </w:r>
      <w:r>
        <w:rPr>
          <w:color w:val="0000FF"/>
          <w:spacing w:val="-24"/>
        </w:rPr>
        <w:t>：</w:t>
      </w:r>
      <w:r>
        <w:rPr>
          <w:spacing w:val="-24"/>
        </w:rPr>
        <w:t>（</w:t>
      </w:r>
      <w:r>
        <w:rPr>
          <w:spacing w:val="2"/>
        </w:rPr>
        <w:t>由上到下）</w:t>
      </w:r>
    </w:p>
    <w:p>
      <w:pPr>
        <w:pStyle w:val="BodyText"/>
        <w:ind w:left="28" w:right="793" w:firstLine="403"/>
        <w:spacing w:before="4" w:line="269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碎石、卵石混凝土</w:t>
      </w:r>
      <w:r>
        <w:rPr>
          <w:rFonts w:ascii="Times New Roman" w:hAnsi="Times New Roman" w:eastAsia="Times New Roman" w:cs="Times New Roman"/>
          <w:spacing w:val="-1"/>
        </w:rPr>
        <w:t>(ρ=2300)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40mm</w:t>
      </w:r>
      <w:r>
        <w:rPr>
          <w:spacing w:val="-1"/>
        </w:rPr>
        <w:t>＋</w:t>
      </w:r>
      <w:r>
        <w:rPr>
          <w:color w:val="800000"/>
          <w:spacing w:val="-1"/>
        </w:rPr>
        <w:t>挤塑聚苯乙烯泡</w:t>
      </w:r>
      <w:r>
        <w:rPr>
          <w:color w:val="800000"/>
          <w:spacing w:val="-2"/>
        </w:rPr>
        <w:t>沫塑料（带表皮）</w:t>
      </w:r>
      <w:r>
        <w:rPr>
          <w:color w:val="800000"/>
          <w:spacing w:val="-21"/>
        </w:rPr>
        <w:t xml:space="preserve"> </w:t>
      </w:r>
      <w:r>
        <w:rPr>
          <w:rFonts w:ascii="Times New Roman" w:hAnsi="Times New Roman" w:eastAsia="Times New Roman" w:cs="Times New Roman"/>
          <w:color w:val="800000"/>
          <w:spacing w:val="-2"/>
        </w:rPr>
        <w:t>20mm</w:t>
      </w:r>
      <w:r>
        <w:rPr>
          <w:spacing w:val="-2"/>
        </w:rPr>
        <w:t>＋水泥砂浆 </w:t>
      </w:r>
      <w:r>
        <w:rPr>
          <w:rFonts w:ascii="Times New Roman" w:hAnsi="Times New Roman" w:eastAsia="Times New Roman" w:cs="Times New Roman"/>
          <w:spacing w:val="-2"/>
        </w:rPr>
        <w:t>20mm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+加气混凝土、泡沫混凝土</w:t>
      </w:r>
      <w:r>
        <w:rPr>
          <w:rFonts w:ascii="Times New Roman" w:hAnsi="Times New Roman" w:eastAsia="Times New Roman" w:cs="Times New Roman"/>
          <w:spacing w:val="2"/>
        </w:rPr>
        <w:t>(ρ=700) 80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2"/>
        </w:rPr>
        <w:t>＋</w:t>
      </w:r>
      <w:r>
        <w:rPr>
          <w:color w:val="800080"/>
          <w:spacing w:val="2"/>
        </w:rPr>
        <w:t>钢筋混凝土 </w:t>
      </w:r>
      <w:r>
        <w:rPr>
          <w:rFonts w:ascii="Times New Roman" w:hAnsi="Times New Roman" w:eastAsia="Times New Roman" w:cs="Times New Roman"/>
          <w:color w:val="800080"/>
          <w:spacing w:val="2"/>
        </w:rPr>
        <w:t>120</w:t>
      </w:r>
      <w:r>
        <w:rPr>
          <w:rFonts w:ascii="Times New Roman" w:hAnsi="Times New Roman" w:eastAsia="Times New Roman" w:cs="Times New Roman"/>
          <w:color w:val="800080"/>
        </w:rPr>
        <w:t>mm</w:t>
      </w:r>
      <w:r>
        <w:rPr>
          <w:spacing w:val="2"/>
        </w:rPr>
        <w:t>＋石灰砂浆 </w:t>
      </w:r>
      <w:r>
        <w:rPr>
          <w:rFonts w:ascii="Times New Roman" w:hAnsi="Times New Roman" w:eastAsia="Times New Roman" w:cs="Times New Roman"/>
          <w:spacing w:val="2"/>
        </w:rPr>
        <w:t>20</w:t>
      </w:r>
      <w:r>
        <w:rPr>
          <w:rFonts w:ascii="Times New Roman" w:hAnsi="Times New Roman" w:eastAsia="Times New Roman" w:cs="Times New Roman"/>
        </w:rPr>
        <w:t>mm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8"/>
        <w:spacing w:before="78" w:line="220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"/>
        </w:rPr>
        <w:t>2.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外墙构造：</w:t>
      </w:r>
      <w:r>
        <w:rPr>
          <w:color w:val="0000FF"/>
          <w:spacing w:val="3"/>
        </w:rPr>
        <w:t>外墙构造一</w:t>
      </w:r>
      <w:r>
        <w:rPr>
          <w:color w:val="0000FF"/>
          <w:spacing w:val="-28"/>
        </w:rPr>
        <w:t>：</w:t>
      </w:r>
      <w:r>
        <w:rPr>
          <w:spacing w:val="-28"/>
        </w:rPr>
        <w:t>（</w:t>
      </w:r>
      <w:r>
        <w:rPr>
          <w:spacing w:val="3"/>
        </w:rPr>
        <w:t>由外到内）</w:t>
      </w:r>
    </w:p>
    <w:p>
      <w:pPr>
        <w:pStyle w:val="BodyText"/>
        <w:ind w:left="433"/>
        <w:spacing w:before="41" w:line="220" w:lineRule="auto"/>
        <w:rPr/>
      </w:pPr>
      <w:r>
        <w:rPr>
          <w:spacing w:val="5"/>
        </w:rPr>
        <w:t>水泥砂浆 </w:t>
      </w:r>
      <w:r>
        <w:rPr>
          <w:rFonts w:ascii="Times New Roman" w:hAnsi="Times New Roman" w:eastAsia="Times New Roman" w:cs="Times New Roman"/>
          <w:spacing w:val="5"/>
        </w:rPr>
        <w:t>20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5"/>
        </w:rPr>
        <w:t>＋</w:t>
      </w:r>
      <w:r>
        <w:rPr>
          <w:color w:val="800000"/>
          <w:spacing w:val="5"/>
        </w:rPr>
        <w:t>挤塑聚苯乙烯泡沫塑料（带表皮） </w:t>
      </w:r>
      <w:r>
        <w:rPr>
          <w:rFonts w:ascii="Times New Roman" w:hAnsi="Times New Roman" w:eastAsia="Times New Roman" w:cs="Times New Roman"/>
          <w:color w:val="800000"/>
          <w:spacing w:val="5"/>
        </w:rPr>
        <w:t>20</w:t>
      </w:r>
      <w:r>
        <w:rPr>
          <w:rFonts w:ascii="Times New Roman" w:hAnsi="Times New Roman" w:eastAsia="Times New Roman" w:cs="Times New Roman"/>
          <w:color w:val="800000"/>
        </w:rPr>
        <w:t>mm</w:t>
      </w:r>
      <w:r>
        <w:rPr>
          <w:spacing w:val="5"/>
        </w:rPr>
        <w:t>＋水泥砂浆 </w:t>
      </w:r>
      <w:r>
        <w:rPr>
          <w:rFonts w:ascii="Times New Roman" w:hAnsi="Times New Roman" w:eastAsia="Times New Roman" w:cs="Times New Roman"/>
          <w:spacing w:val="5"/>
        </w:rPr>
        <w:t>20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5"/>
        </w:rPr>
        <w:t>＋</w:t>
      </w:r>
      <w:r>
        <w:rPr>
          <w:color w:val="800080"/>
          <w:spacing w:val="5"/>
        </w:rPr>
        <w:t>钢筋混凝土</w:t>
      </w:r>
    </w:p>
    <w:p>
      <w:pPr>
        <w:pStyle w:val="BodyText"/>
        <w:ind w:left="6"/>
        <w:spacing w:before="62" w:line="22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800080"/>
          <w:spacing w:val="-1"/>
        </w:rPr>
        <w:t>200mm</w:t>
      </w:r>
      <w:r>
        <w:rPr>
          <w:spacing w:val="-1"/>
        </w:rPr>
        <w:t>＋石灰砂浆 </w:t>
      </w:r>
      <w:r>
        <w:rPr>
          <w:rFonts w:ascii="Times New Roman" w:hAnsi="Times New Roman" w:eastAsia="Times New Roman" w:cs="Times New Roman"/>
          <w:spacing w:val="-1"/>
        </w:rPr>
        <w:t>20mm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6"/>
        <w:spacing w:before="79" w:line="220" w:lineRule="auto"/>
        <w:rPr/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3.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外窗构造：</w:t>
      </w:r>
      <w:r>
        <w:rPr>
          <w:rFonts w:ascii="Times New Roman" w:hAnsi="Times New Roman" w:eastAsia="Times New Roman" w:cs="Times New Roman"/>
          <w:color w:val="0000FF"/>
        </w:rPr>
        <w:t>12A </w:t>
      </w:r>
      <w:r>
        <w:rPr>
          <w:color w:val="0000FF"/>
        </w:rPr>
        <w:t>钢铝单框双玻窗（平均</w:t>
      </w:r>
      <w:r>
        <w:rPr>
          <w:color w:val="0000FF"/>
          <w:spacing w:val="1"/>
        </w:rPr>
        <w:t>）：</w:t>
      </w:r>
    </w:p>
    <w:p>
      <w:pPr>
        <w:pStyle w:val="BodyText"/>
        <w:ind w:left="431"/>
        <w:spacing w:before="40" w:line="220" w:lineRule="auto"/>
        <w:rPr>
          <w:rFonts w:ascii="Times New Roman" w:hAnsi="Times New Roman" w:eastAsia="Times New Roman" w:cs="Times New Roman"/>
        </w:rPr>
      </w:pPr>
      <w:r>
        <w:rPr>
          <w:spacing w:val="-2"/>
        </w:rPr>
        <w:t>传热系数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3.900W/m^2.K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，太阳得热系数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0.652</w:t>
      </w:r>
    </w:p>
    <w:p>
      <w:pPr>
        <w:spacing w:line="220" w:lineRule="auto"/>
        <w:sectPr>
          <w:headerReference w:type="default" r:id="rId11"/>
          <w:footerReference w:type="default" r:id="rId12"/>
          <w:pgSz w:w="11906" w:h="16838"/>
          <w:pgMar w:top="1111" w:right="620" w:bottom="1181" w:left="1416" w:header="851" w:footer="990" w:gutter="0"/>
        </w:sectPr>
        <w:rPr>
          <w:rFonts w:ascii="Times New Roman" w:hAnsi="Times New Roman" w:eastAsia="Times New Roman" w:cs="Times New Roman"/>
        </w:rPr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257"/>
        <w:spacing w:before="91" w:line="220" w:lineRule="auto"/>
        <w:rPr>
          <w:sz w:val="28"/>
          <w:szCs w:val="28"/>
        </w:rPr>
      </w:pPr>
      <w:bookmarkStart w:name="bookmark12" w:id="12"/>
      <w:bookmarkEnd w:id="12"/>
      <w:bookmarkStart w:name="bookmark13" w:id="13"/>
      <w:bookmarkEnd w:id="13"/>
      <w:bookmarkStart w:name="bookmark14" w:id="14"/>
      <w:bookmarkEnd w:id="14"/>
      <w:bookmarkStart w:name="bookmark15" w:id="15"/>
      <w:bookmarkEnd w:id="15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6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2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围护结构概况</w:t>
      </w:r>
    </w:p>
    <w:p>
      <w:pPr>
        <w:spacing w:before="3"/>
        <w:rPr/>
      </w:pPr>
      <w:r/>
    </w:p>
    <w:p>
      <w:pPr>
        <w:spacing w:before="2"/>
        <w:rPr/>
      </w:pPr>
      <w:r/>
    </w:p>
    <w:tbl>
      <w:tblPr>
        <w:tblStyle w:val="TableNormal"/>
        <w:tblW w:w="9531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46"/>
        <w:gridCol w:w="761"/>
        <w:gridCol w:w="1780"/>
        <w:gridCol w:w="952"/>
        <w:gridCol w:w="952"/>
        <w:gridCol w:w="1113"/>
        <w:gridCol w:w="1105"/>
        <w:gridCol w:w="952"/>
        <w:gridCol w:w="970"/>
      </w:tblGrid>
      <w:tr>
        <w:trPr>
          <w:trHeight w:val="317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3017" w:type="dxa"/>
            <w:vAlign w:val="top"/>
            <w:gridSpan w:val="3"/>
            <w:tcBorders>
              <w:top w:val="single" w:color="000000" w:sz="12" w:space="0"/>
            </w:tcBorders>
          </w:tcPr>
          <w:p>
            <w:pPr>
              <w:pStyle w:val="TableText"/>
              <w:ind w:left="1090"/>
              <w:spacing w:before="52" w:line="221" w:lineRule="auto"/>
              <w:rPr/>
            </w:pPr>
            <w:r>
              <w:rPr>
                <w:spacing w:val="-2"/>
              </w:rPr>
              <w:t>标识建筑</w:t>
            </w:r>
          </w:p>
        </w:tc>
        <w:tc>
          <w:tcPr>
            <w:shd w:val="clear" w:fill="E6E6E6"/>
            <w:tcW w:w="3027" w:type="dxa"/>
            <w:vAlign w:val="top"/>
            <w:gridSpan w:val="3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19"/>
              <w:spacing w:before="52" w:line="221" w:lineRule="auto"/>
              <w:rPr/>
            </w:pPr>
            <w:r>
              <w:rPr>
                <w:spacing w:val="-7"/>
              </w:rPr>
              <w:t>比对建筑</w:t>
            </w:r>
          </w:p>
        </w:tc>
      </w:tr>
      <w:tr>
        <w:trPr>
          <w:trHeight w:val="312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</w:tcBorders>
          </w:tcPr>
          <w:p>
            <w:pPr>
              <w:pStyle w:val="TableText"/>
              <w:ind w:left="483"/>
              <w:spacing w:before="4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屋顶传热系数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[W/(m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8"/>
                <w:position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·K)]</w:t>
            </w:r>
          </w:p>
        </w:tc>
        <w:tc>
          <w:tcPr>
            <w:tcW w:w="3017" w:type="dxa"/>
            <w:vAlign w:val="top"/>
            <w:gridSpan w:val="3"/>
          </w:tcPr>
          <w:p>
            <w:pPr>
              <w:ind w:left="966"/>
              <w:spacing w:before="82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0.77(D:3.69)</w:t>
            </w:r>
          </w:p>
        </w:tc>
        <w:tc>
          <w:tcPr>
            <w:tcW w:w="3027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ind w:left="1331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0.70</w:t>
            </w:r>
          </w:p>
        </w:tc>
      </w:tr>
      <w:tr>
        <w:trPr>
          <w:trHeight w:val="620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</w:tcBorders>
          </w:tcPr>
          <w:p>
            <w:pPr>
              <w:pStyle w:val="TableText"/>
              <w:ind w:left="1131" w:right="158" w:hanging="967"/>
              <w:spacing w:before="49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外墙（包括非透明幕墙）传热系数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[W/(m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4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8"/>
                <w:position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·K)]</w:t>
            </w:r>
          </w:p>
        </w:tc>
        <w:tc>
          <w:tcPr>
            <w:tcW w:w="3017" w:type="dxa"/>
            <w:vAlign w:val="top"/>
            <w:gridSpan w:val="3"/>
          </w:tcPr>
          <w:p>
            <w:pPr>
              <w:ind w:left="984"/>
              <w:spacing w:before="23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1.33(D:2.94)</w:t>
            </w:r>
          </w:p>
        </w:tc>
        <w:tc>
          <w:tcPr>
            <w:tcW w:w="3027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ind w:left="1348"/>
              <w:spacing w:before="24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1.50</w:t>
            </w:r>
          </w:p>
        </w:tc>
      </w:tr>
      <w:tr>
        <w:trPr>
          <w:trHeight w:val="620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</w:tcBorders>
          </w:tcPr>
          <w:p>
            <w:pPr>
              <w:pStyle w:val="TableText"/>
              <w:ind w:left="1131" w:right="684" w:hanging="444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屋顶透明部分传热系数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[W/(m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4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8"/>
                <w:position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·K)]</w:t>
            </w:r>
          </w:p>
        </w:tc>
        <w:tc>
          <w:tcPr>
            <w:tcW w:w="3017" w:type="dxa"/>
            <w:vAlign w:val="top"/>
            <w:gridSpan w:val="3"/>
          </w:tcPr>
          <w:p>
            <w:pPr>
              <w:pStyle w:val="TableText"/>
              <w:ind w:left="1423"/>
              <w:spacing w:before="208" w:line="345" w:lineRule="exact"/>
              <w:rPr/>
            </w:pPr>
            <w:r>
              <w:rPr>
                <w:spacing w:val="25"/>
                <w:w w:val="125"/>
                <w:position w:val="3"/>
              </w:rPr>
              <w:t>-</w:t>
            </w:r>
          </w:p>
        </w:tc>
        <w:tc>
          <w:tcPr>
            <w:tcW w:w="3027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pStyle w:val="TableText"/>
              <w:ind w:left="1430"/>
              <w:spacing w:before="208" w:line="345" w:lineRule="exact"/>
              <w:rPr/>
            </w:pPr>
            <w:r>
              <w:rPr>
                <w:spacing w:val="25"/>
                <w:w w:val="125"/>
                <w:position w:val="3"/>
              </w:rPr>
              <w:t>-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</w:tcBorders>
          </w:tcPr>
          <w:p>
            <w:pPr>
              <w:pStyle w:val="TableText"/>
              <w:ind w:left="476"/>
              <w:spacing w:before="55" w:line="215" w:lineRule="auto"/>
              <w:rPr/>
            </w:pPr>
            <w:r>
              <w:rPr>
                <w:spacing w:val="-1"/>
              </w:rPr>
              <w:t>屋顶透明部分太阳得热系数</w:t>
            </w:r>
          </w:p>
        </w:tc>
        <w:tc>
          <w:tcPr>
            <w:tcW w:w="3017" w:type="dxa"/>
            <w:vAlign w:val="top"/>
            <w:gridSpan w:val="3"/>
          </w:tcPr>
          <w:p>
            <w:pPr>
              <w:pStyle w:val="TableText"/>
              <w:ind w:left="1423"/>
              <w:spacing w:before="55" w:line="215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3027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pStyle w:val="TableText"/>
              <w:ind w:left="1430"/>
              <w:spacing w:before="55" w:line="215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</w:tr>
      <w:tr>
        <w:trPr>
          <w:trHeight w:val="622" w:hRule="atLeast"/>
        </w:trPr>
        <w:tc>
          <w:tcPr>
            <w:shd w:val="clear" w:fill="E6E6E6"/>
            <w:tcW w:w="3487" w:type="dxa"/>
            <w:vAlign w:val="top"/>
            <w:gridSpan w:val="3"/>
            <w:tcBorders>
              <w:left w:val="single" w:color="000000" w:sz="12" w:space="0"/>
            </w:tcBorders>
          </w:tcPr>
          <w:p>
            <w:pPr>
              <w:pStyle w:val="TableText"/>
              <w:ind w:left="800" w:right="158" w:hanging="641"/>
              <w:spacing w:before="59" w:line="24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底面接触室外的架空或外挑楼板传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热系数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[W/(m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4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9"/>
                <w:position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·K)]</w:t>
            </w:r>
          </w:p>
        </w:tc>
        <w:tc>
          <w:tcPr>
            <w:tcW w:w="3017" w:type="dxa"/>
            <w:vAlign w:val="top"/>
            <w:gridSpan w:val="3"/>
          </w:tcPr>
          <w:p>
            <w:pPr>
              <w:pStyle w:val="TableText"/>
              <w:ind w:left="1423"/>
              <w:spacing w:before="215" w:line="345" w:lineRule="exact"/>
              <w:rPr/>
            </w:pPr>
            <w:r>
              <w:rPr>
                <w:spacing w:val="25"/>
                <w:w w:val="125"/>
                <w:position w:val="3"/>
              </w:rPr>
              <w:t>-</w:t>
            </w:r>
          </w:p>
        </w:tc>
        <w:tc>
          <w:tcPr>
            <w:tcW w:w="3027" w:type="dxa"/>
            <w:vAlign w:val="top"/>
            <w:gridSpan w:val="3"/>
            <w:tcBorders>
              <w:right w:val="single" w:color="000000" w:sz="12" w:space="0"/>
            </w:tcBorders>
          </w:tcPr>
          <w:p>
            <w:pPr>
              <w:pStyle w:val="TableText"/>
              <w:ind w:left="1430"/>
              <w:spacing w:before="215" w:line="345" w:lineRule="exact"/>
              <w:rPr/>
            </w:pPr>
            <w:r>
              <w:rPr>
                <w:spacing w:val="25"/>
                <w:w w:val="125"/>
                <w:position w:val="3"/>
              </w:rPr>
              <w:t>-</w:t>
            </w:r>
          </w:p>
        </w:tc>
      </w:tr>
      <w:tr>
        <w:trPr>
          <w:trHeight w:val="620" w:hRule="atLeast"/>
        </w:trPr>
        <w:tc>
          <w:tcPr>
            <w:shd w:val="clear" w:fill="E6E6E6"/>
            <w:tcW w:w="946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 w:right="154" w:firstLine="110"/>
              <w:spacing w:before="68" w:line="256" w:lineRule="auto"/>
              <w:rPr/>
            </w:pPr>
            <w:r>
              <w:rPr>
                <w:spacing w:val="-6"/>
              </w:rPr>
              <w:t>外窗</w:t>
            </w:r>
            <w:r>
              <w:rPr/>
              <w:t xml:space="preserve">  </w:t>
            </w:r>
            <w:r>
              <w:rPr>
                <w:spacing w:val="-2"/>
              </w:rPr>
              <w:t>（包括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透明幕</w:t>
            </w:r>
          </w:p>
          <w:p>
            <w:pPr>
              <w:pStyle w:val="TableText"/>
              <w:ind w:left="249"/>
              <w:spacing w:before="62" w:line="225" w:lineRule="auto"/>
              <w:rPr/>
            </w:pPr>
            <w:r>
              <w:rPr>
                <w:spacing w:val="-4"/>
              </w:rPr>
              <w:t>墙）</w:t>
            </w:r>
          </w:p>
        </w:tc>
        <w:tc>
          <w:tcPr>
            <w:shd w:val="clear" w:fill="E6E6E6"/>
            <w:tcW w:w="76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57"/>
              <w:spacing w:before="217" w:line="220" w:lineRule="auto"/>
              <w:rPr/>
            </w:pPr>
            <w:r>
              <w:rPr>
                <w:spacing w:val="-3"/>
              </w:rPr>
              <w:t>朝向</w:t>
            </w:r>
          </w:p>
        </w:tc>
        <w:tc>
          <w:tcPr>
            <w:shd w:val="clear" w:fill="E6E6E6"/>
            <w:tcW w:w="178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676"/>
              <w:spacing w:before="216" w:line="222" w:lineRule="auto"/>
              <w:rPr/>
            </w:pPr>
            <w:r>
              <w:rPr>
                <w:spacing w:val="-3"/>
              </w:rPr>
              <w:t>立面</w:t>
            </w:r>
          </w:p>
        </w:tc>
        <w:tc>
          <w:tcPr>
            <w:shd w:val="clear" w:fill="E6E6E6"/>
            <w:tcW w:w="952" w:type="dxa"/>
            <w:vAlign w:val="top"/>
          </w:tcPr>
          <w:p>
            <w:pPr>
              <w:pStyle w:val="TableText"/>
              <w:ind w:left="169"/>
              <w:spacing w:before="216" w:line="221" w:lineRule="auto"/>
              <w:rPr/>
            </w:pPr>
            <w:r>
              <w:rPr>
                <w:spacing w:val="-6"/>
              </w:rPr>
              <w:t>窗墙比</w:t>
            </w:r>
          </w:p>
        </w:tc>
        <w:tc>
          <w:tcPr>
            <w:shd w:val="clear" w:fill="E6E6E6"/>
            <w:tcW w:w="952" w:type="dxa"/>
            <w:vAlign w:val="top"/>
          </w:tcPr>
          <w:p>
            <w:pPr>
              <w:pStyle w:val="TableText"/>
              <w:ind w:left="265"/>
              <w:spacing w:before="60" w:line="312" w:lineRule="exact"/>
              <w:rPr/>
            </w:pPr>
            <w:r>
              <w:rPr>
                <w:spacing w:val="-3"/>
                <w:position w:val="7"/>
              </w:rPr>
              <w:t>传热</w:t>
            </w:r>
          </w:p>
          <w:p>
            <w:pPr>
              <w:pStyle w:val="TableText"/>
              <w:ind w:left="271"/>
              <w:spacing w:line="208" w:lineRule="auto"/>
              <w:rPr/>
            </w:pPr>
            <w:r>
              <w:rPr>
                <w:spacing w:val="-6"/>
              </w:rPr>
              <w:t>系数</w:t>
            </w:r>
          </w:p>
        </w:tc>
        <w:tc>
          <w:tcPr>
            <w:shd w:val="clear" w:fill="E6E6E6"/>
            <w:tcW w:w="1113" w:type="dxa"/>
            <w:vAlign w:val="top"/>
          </w:tcPr>
          <w:p>
            <w:pPr>
              <w:pStyle w:val="TableText"/>
              <w:ind w:left="356" w:right="122" w:hanging="215"/>
              <w:spacing w:before="61" w:line="241" w:lineRule="auto"/>
              <w:rPr/>
            </w:pPr>
            <w:r>
              <w:rPr>
                <w:spacing w:val="-2"/>
              </w:rPr>
              <w:t>太阳得热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系数</w:t>
            </w:r>
          </w:p>
        </w:tc>
        <w:tc>
          <w:tcPr>
            <w:shd w:val="clear" w:fill="E6E6E6"/>
            <w:tcW w:w="1105" w:type="dxa"/>
            <w:vAlign w:val="top"/>
          </w:tcPr>
          <w:p>
            <w:pPr>
              <w:pStyle w:val="TableText"/>
              <w:ind w:left="253"/>
              <w:spacing w:before="216" w:line="221" w:lineRule="auto"/>
              <w:rPr/>
            </w:pPr>
            <w:r>
              <w:rPr>
                <w:spacing w:val="-6"/>
              </w:rPr>
              <w:t>窗墙比</w:t>
            </w:r>
          </w:p>
        </w:tc>
        <w:tc>
          <w:tcPr>
            <w:shd w:val="clear" w:fill="E6E6E6"/>
            <w:tcW w:w="952" w:type="dxa"/>
            <w:vAlign w:val="top"/>
          </w:tcPr>
          <w:p>
            <w:pPr>
              <w:pStyle w:val="TableText"/>
              <w:ind w:left="273"/>
              <w:spacing w:before="60" w:line="312" w:lineRule="exact"/>
              <w:rPr/>
            </w:pPr>
            <w:r>
              <w:rPr>
                <w:spacing w:val="-3"/>
                <w:position w:val="7"/>
              </w:rPr>
              <w:t>传热</w:t>
            </w:r>
          </w:p>
          <w:p>
            <w:pPr>
              <w:pStyle w:val="TableText"/>
              <w:ind w:left="279"/>
              <w:spacing w:line="208" w:lineRule="auto"/>
              <w:rPr/>
            </w:pPr>
            <w:r>
              <w:rPr>
                <w:spacing w:val="-6"/>
              </w:rPr>
              <w:t>系数</w:t>
            </w:r>
          </w:p>
        </w:tc>
        <w:tc>
          <w:tcPr>
            <w:shd w:val="clear" w:fill="E6E6E6"/>
            <w:tcW w:w="97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79" w:right="146" w:hanging="4"/>
              <w:spacing w:before="61" w:line="241" w:lineRule="auto"/>
              <w:rPr/>
            </w:pPr>
            <w:r>
              <w:rPr>
                <w:spacing w:val="-2"/>
              </w:rPr>
              <w:t>太阳得</w:t>
            </w:r>
            <w:r>
              <w:rPr/>
              <w:t xml:space="preserve"> </w:t>
            </w:r>
            <w:r>
              <w:rPr>
                <w:spacing w:val="-3"/>
              </w:rPr>
              <w:t>热系数</w:t>
            </w:r>
          </w:p>
        </w:tc>
      </w:tr>
      <w:tr>
        <w:trPr>
          <w:trHeight w:val="436" w:hRule="atLeast"/>
        </w:trPr>
        <w:tc>
          <w:tcPr>
            <w:tcW w:w="946" w:type="dxa"/>
            <w:vAlign w:val="top"/>
            <w:vMerge w:val="continue"/>
            <w:tcBorders>
              <w:left w:val="single" w:color="000000" w:sz="1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76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60"/>
              <w:spacing w:before="128" w:line="222" w:lineRule="auto"/>
              <w:rPr/>
            </w:pPr>
            <w:r>
              <w:rPr>
                <w:spacing w:val="-5"/>
              </w:rPr>
              <w:t>南向</w:t>
            </w:r>
          </w:p>
        </w:tc>
        <w:tc>
          <w:tcPr>
            <w:tcW w:w="178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28"/>
              <w:spacing w:before="128" w:line="220" w:lineRule="auto"/>
              <w:rPr/>
            </w:pPr>
            <w:r>
              <w:rPr>
                <w:spacing w:val="-2"/>
              </w:rPr>
              <w:t>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默认立面</w:t>
            </w:r>
          </w:p>
        </w:tc>
        <w:tc>
          <w:tcPr>
            <w:tcW w:w="952" w:type="dxa"/>
            <w:vAlign w:val="top"/>
          </w:tcPr>
          <w:p>
            <w:pPr>
              <w:ind w:left="290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0.41</w:t>
            </w:r>
          </w:p>
        </w:tc>
        <w:tc>
          <w:tcPr>
            <w:tcW w:w="952" w:type="dxa"/>
            <w:vAlign w:val="top"/>
          </w:tcPr>
          <w:p>
            <w:pPr>
              <w:ind w:left="294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3.90</w:t>
            </w:r>
          </w:p>
        </w:tc>
        <w:tc>
          <w:tcPr>
            <w:tcW w:w="1113" w:type="dxa"/>
            <w:vAlign w:val="top"/>
          </w:tcPr>
          <w:p>
            <w:pPr>
              <w:ind w:left="378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0.61</w:t>
            </w:r>
          </w:p>
        </w:tc>
        <w:tc>
          <w:tcPr>
            <w:tcW w:w="1105" w:type="dxa"/>
            <w:vAlign w:val="top"/>
          </w:tcPr>
          <w:p>
            <w:pPr>
              <w:ind w:left="373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0.41</w:t>
            </w:r>
          </w:p>
        </w:tc>
        <w:tc>
          <w:tcPr>
            <w:tcW w:w="952" w:type="dxa"/>
            <w:vAlign w:val="top"/>
          </w:tcPr>
          <w:p>
            <w:pPr>
              <w:ind w:left="297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2.70</w:t>
            </w:r>
          </w:p>
        </w:tc>
        <w:tc>
          <w:tcPr>
            <w:tcW w:w="970" w:type="dxa"/>
            <w:vAlign w:val="top"/>
            <w:tcBorders>
              <w:right w:val="single" w:color="000000" w:sz="12" w:space="0"/>
            </w:tcBorders>
          </w:tcPr>
          <w:p>
            <w:pPr>
              <w:ind w:left="306"/>
              <w:spacing w:before="16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0.35</w:t>
            </w:r>
          </w:p>
        </w:tc>
      </w:tr>
      <w:tr>
        <w:trPr>
          <w:trHeight w:val="453" w:hRule="atLeast"/>
        </w:trPr>
        <w:tc>
          <w:tcPr>
            <w:tcW w:w="946" w:type="dxa"/>
            <w:vAlign w:val="top"/>
            <w:vMerge w:val="continue"/>
            <w:tcBorders>
              <w:left w:val="single" w:color="000000" w:sz="1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76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61"/>
              <w:spacing w:before="138" w:line="222" w:lineRule="auto"/>
              <w:rPr/>
            </w:pPr>
            <w:r>
              <w:rPr>
                <w:spacing w:val="-5"/>
              </w:rPr>
              <w:t>北向</w:t>
            </w:r>
          </w:p>
        </w:tc>
        <w:tc>
          <w:tcPr>
            <w:tcW w:w="178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29"/>
              <w:spacing w:before="138" w:line="220" w:lineRule="auto"/>
              <w:rPr/>
            </w:pPr>
            <w:r>
              <w:rPr>
                <w:spacing w:val="-2"/>
              </w:rPr>
              <w:t>北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默认立面</w:t>
            </w:r>
          </w:p>
        </w:tc>
        <w:tc>
          <w:tcPr>
            <w:tcW w:w="952" w:type="dxa"/>
            <w:vAlign w:val="top"/>
          </w:tcPr>
          <w:p>
            <w:pPr>
              <w:ind w:left="290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0.33</w:t>
            </w:r>
          </w:p>
        </w:tc>
        <w:tc>
          <w:tcPr>
            <w:tcW w:w="952" w:type="dxa"/>
            <w:vAlign w:val="top"/>
          </w:tcPr>
          <w:p>
            <w:pPr>
              <w:ind w:left="294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3.90</w:t>
            </w:r>
          </w:p>
        </w:tc>
        <w:tc>
          <w:tcPr>
            <w:tcW w:w="1113" w:type="dxa"/>
            <w:vAlign w:val="top"/>
          </w:tcPr>
          <w:p>
            <w:pPr>
              <w:ind w:left="378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105" w:type="dxa"/>
            <w:vAlign w:val="top"/>
          </w:tcPr>
          <w:p>
            <w:pPr>
              <w:ind w:left="373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0.33</w:t>
            </w:r>
          </w:p>
        </w:tc>
        <w:tc>
          <w:tcPr>
            <w:tcW w:w="952" w:type="dxa"/>
            <w:vAlign w:val="top"/>
          </w:tcPr>
          <w:p>
            <w:pPr>
              <w:ind w:left="301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3.00</w:t>
            </w:r>
          </w:p>
        </w:tc>
        <w:tc>
          <w:tcPr>
            <w:tcW w:w="970" w:type="dxa"/>
            <w:vAlign w:val="top"/>
            <w:tcBorders>
              <w:right w:val="single" w:color="000000" w:sz="12" w:space="0"/>
            </w:tcBorders>
          </w:tcPr>
          <w:p>
            <w:pPr>
              <w:ind w:left="306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0.40</w:t>
            </w:r>
          </w:p>
        </w:tc>
      </w:tr>
      <w:tr>
        <w:trPr>
          <w:trHeight w:val="450" w:hRule="atLeast"/>
        </w:trPr>
        <w:tc>
          <w:tcPr>
            <w:tcW w:w="946" w:type="dxa"/>
            <w:vAlign w:val="top"/>
            <w:vMerge w:val="continue"/>
            <w:tcBorders>
              <w:left w:val="single" w:color="000000" w:sz="12" w:space="0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761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165"/>
              <w:spacing w:before="139" w:line="220" w:lineRule="auto"/>
              <w:rPr/>
            </w:pPr>
            <w:r>
              <w:rPr>
                <w:spacing w:val="-7"/>
              </w:rPr>
              <w:t>东向</w:t>
            </w:r>
          </w:p>
        </w:tc>
        <w:tc>
          <w:tcPr>
            <w:tcW w:w="1780" w:type="dxa"/>
            <w:vAlign w:val="top"/>
            <w:tcBorders>
              <w:left w:val="single" w:color="000000" w:sz="4" w:space="0"/>
            </w:tcBorders>
          </w:tcPr>
          <w:p>
            <w:pPr>
              <w:pStyle w:val="TableText"/>
              <w:ind w:left="333"/>
              <w:spacing w:before="138" w:line="220" w:lineRule="auto"/>
              <w:rPr/>
            </w:pPr>
            <w:r>
              <w:rPr>
                <w:spacing w:val="-3"/>
              </w:rPr>
              <w:t>东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默认立面</w:t>
            </w:r>
          </w:p>
        </w:tc>
        <w:tc>
          <w:tcPr>
            <w:tcW w:w="952" w:type="dxa"/>
            <w:vAlign w:val="top"/>
          </w:tcPr>
          <w:p>
            <w:pPr>
              <w:ind w:left="290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0.20</w:t>
            </w:r>
          </w:p>
        </w:tc>
        <w:tc>
          <w:tcPr>
            <w:tcW w:w="952" w:type="dxa"/>
            <w:vAlign w:val="top"/>
          </w:tcPr>
          <w:p>
            <w:pPr>
              <w:ind w:left="294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3.90</w:t>
            </w:r>
          </w:p>
        </w:tc>
        <w:tc>
          <w:tcPr>
            <w:tcW w:w="1113" w:type="dxa"/>
            <w:vAlign w:val="top"/>
          </w:tcPr>
          <w:p>
            <w:pPr>
              <w:ind w:left="378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105" w:type="dxa"/>
            <w:vAlign w:val="top"/>
          </w:tcPr>
          <w:p>
            <w:pPr>
              <w:ind w:left="373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0.20</w:t>
            </w:r>
          </w:p>
        </w:tc>
        <w:tc>
          <w:tcPr>
            <w:tcW w:w="952" w:type="dxa"/>
            <w:vAlign w:val="top"/>
          </w:tcPr>
          <w:p>
            <w:pPr>
              <w:ind w:left="303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5.20</w:t>
            </w:r>
          </w:p>
        </w:tc>
        <w:tc>
          <w:tcPr>
            <w:tcW w:w="970" w:type="dxa"/>
            <w:vAlign w:val="top"/>
            <w:tcBorders>
              <w:right w:val="single" w:color="000000" w:sz="12" w:space="0"/>
            </w:tcBorders>
          </w:tcPr>
          <w:p>
            <w:pPr>
              <w:ind w:left="306"/>
              <w:spacing w:before="17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0.40</w:t>
            </w:r>
          </w:p>
        </w:tc>
      </w:tr>
      <w:tr>
        <w:trPr>
          <w:trHeight w:val="475" w:hRule="atLeast"/>
        </w:trPr>
        <w:tc>
          <w:tcPr>
            <w:tcW w:w="946" w:type="dxa"/>
            <w:vAlign w:val="top"/>
            <w:vMerge w:val="continue"/>
            <w:tcBorders>
              <w:left w:val="single" w:color="000000" w:sz="12" w:space="0"/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761" w:type="dxa"/>
            <w:vAlign w:val="top"/>
            <w:tcBorders>
              <w:bottom w:val="single" w:color="000000" w:sz="12" w:space="0"/>
              <w:right w:val="single" w:color="000000" w:sz="4" w:space="0"/>
            </w:tcBorders>
          </w:tcPr>
          <w:p>
            <w:pPr>
              <w:pStyle w:val="TableText"/>
              <w:ind w:left="163"/>
              <w:spacing w:before="143" w:line="222" w:lineRule="auto"/>
              <w:rPr/>
            </w:pPr>
            <w:r>
              <w:rPr>
                <w:spacing w:val="-6"/>
              </w:rPr>
              <w:t>西向</w:t>
            </w:r>
          </w:p>
        </w:tc>
        <w:tc>
          <w:tcPr>
            <w:tcW w:w="1780" w:type="dxa"/>
            <w:vAlign w:val="top"/>
            <w:tcBorders>
              <w:bottom w:val="single" w:color="000000" w:sz="12" w:space="0"/>
              <w:left w:val="single" w:color="000000" w:sz="4" w:space="0"/>
            </w:tcBorders>
          </w:tcPr>
          <w:p>
            <w:pPr>
              <w:pStyle w:val="TableText"/>
              <w:ind w:left="331"/>
              <w:spacing w:before="143" w:line="220" w:lineRule="auto"/>
              <w:rPr/>
            </w:pPr>
            <w:r>
              <w:rPr>
                <w:spacing w:val="-2"/>
              </w:rPr>
              <w:t>西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默认立面</w:t>
            </w:r>
          </w:p>
        </w:tc>
        <w:tc>
          <w:tcPr>
            <w:tcW w:w="952" w:type="dxa"/>
            <w:vAlign w:val="top"/>
            <w:tcBorders>
              <w:bottom w:val="single" w:color="000000" w:sz="12" w:space="0"/>
            </w:tcBorders>
          </w:tcPr>
          <w:p>
            <w:pPr>
              <w:ind w:left="290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0.27</w:t>
            </w:r>
          </w:p>
        </w:tc>
        <w:tc>
          <w:tcPr>
            <w:tcW w:w="952" w:type="dxa"/>
            <w:vAlign w:val="top"/>
            <w:tcBorders>
              <w:bottom w:val="single" w:color="000000" w:sz="12" w:space="0"/>
            </w:tcBorders>
          </w:tcPr>
          <w:p>
            <w:pPr>
              <w:ind w:left="294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3.90</w:t>
            </w:r>
          </w:p>
        </w:tc>
        <w:tc>
          <w:tcPr>
            <w:tcW w:w="1113" w:type="dxa"/>
            <w:vAlign w:val="top"/>
            <w:tcBorders>
              <w:bottom w:val="single" w:color="000000" w:sz="12" w:space="0"/>
            </w:tcBorders>
          </w:tcPr>
          <w:p>
            <w:pPr>
              <w:ind w:left="378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0.65</w:t>
            </w:r>
          </w:p>
        </w:tc>
        <w:tc>
          <w:tcPr>
            <w:tcW w:w="1105" w:type="dxa"/>
            <w:vAlign w:val="top"/>
            <w:tcBorders>
              <w:bottom w:val="single" w:color="000000" w:sz="12" w:space="0"/>
            </w:tcBorders>
          </w:tcPr>
          <w:p>
            <w:pPr>
              <w:ind w:left="373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0.27</w:t>
            </w:r>
          </w:p>
        </w:tc>
        <w:tc>
          <w:tcPr>
            <w:tcW w:w="952" w:type="dxa"/>
            <w:vAlign w:val="top"/>
            <w:tcBorders>
              <w:bottom w:val="single" w:color="000000" w:sz="12" w:space="0"/>
            </w:tcBorders>
          </w:tcPr>
          <w:p>
            <w:pPr>
              <w:ind w:left="296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4.00</w:t>
            </w:r>
          </w:p>
        </w:tc>
        <w:tc>
          <w:tcPr>
            <w:tcW w:w="970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306"/>
              <w:spacing w:before="18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0.40</w:t>
            </w:r>
          </w:p>
        </w:tc>
      </w:tr>
    </w:tbl>
    <w:p>
      <w:pPr>
        <w:pStyle w:val="BodyText"/>
        <w:ind w:left="257"/>
        <w:spacing w:before="51" w:line="213" w:lineRule="auto"/>
        <w:rPr/>
      </w:pPr>
      <w:r>
        <w:rPr/>
        <w:t>备注：</w:t>
      </w:r>
      <w:r>
        <w:rPr>
          <w:rFonts w:ascii="Times New Roman" w:hAnsi="Times New Roman" w:eastAsia="Times New Roman" w:cs="Times New Roman"/>
        </w:rPr>
        <w:t>1. —  </w:t>
      </w:r>
      <w:r>
        <w:rPr/>
        <w:t>代表本工程无对应项</w:t>
      </w:r>
      <w:r>
        <w:rPr>
          <w:rFonts w:ascii="Times New Roman" w:hAnsi="Times New Roman" w:eastAsia="Times New Roman" w:cs="Times New Roman"/>
        </w:rPr>
        <w:t>; 2. ——</w:t>
      </w:r>
      <w:r>
        <w:rPr/>
        <w:t>代表参照建筑不要</w:t>
      </w:r>
      <w:r>
        <w:rPr>
          <w:spacing w:val="-1"/>
        </w:rPr>
        <w:t>求，取值同设计建筑。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256"/>
        <w:spacing w:before="91" w:line="221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4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标识建筑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262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7.1</w:t>
      </w:r>
      <w:r>
        <w:rPr>
          <w:sz w:val="24"/>
          <w:szCs w:val="24"/>
          <w:spacing w:val="108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房间类型</w:t>
      </w:r>
    </w:p>
    <w:p>
      <w:pPr>
        <w:pStyle w:val="BodyText"/>
        <w:ind w:left="262"/>
        <w:spacing w:before="29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7.1.1</w:t>
      </w:r>
      <w:r>
        <w:rPr>
          <w:sz w:val="24"/>
          <w:szCs w:val="24"/>
          <w:spacing w:val="-2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房间表</w:t>
      </w:r>
    </w:p>
    <w:p>
      <w:pPr>
        <w:spacing w:line="44" w:lineRule="exact"/>
        <w:rPr/>
      </w:pPr>
      <w:r/>
    </w:p>
    <w:tbl>
      <w:tblPr>
        <w:tblStyle w:val="TableNormal"/>
        <w:tblW w:w="9322" w:type="dxa"/>
        <w:tblInd w:w="259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578"/>
        <w:gridCol w:w="971"/>
        <w:gridCol w:w="976"/>
        <w:gridCol w:w="1270"/>
        <w:gridCol w:w="1127"/>
        <w:gridCol w:w="1129"/>
        <w:gridCol w:w="1129"/>
        <w:gridCol w:w="1142"/>
      </w:tblGrid>
      <w:tr>
        <w:trPr>
          <w:trHeight w:val="62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58"/>
              <w:spacing w:before="209" w:line="220" w:lineRule="auto"/>
              <w:rPr/>
            </w:pPr>
            <w:r>
              <w:rPr>
                <w:spacing w:val="-2"/>
              </w:rPr>
              <w:t>房间类型</w:t>
            </w:r>
          </w:p>
        </w:tc>
        <w:tc>
          <w:tcPr>
            <w:shd w:val="clear" w:fill="E6E6E6"/>
            <w:tcW w:w="9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58" w:right="163" w:firstLine="112"/>
              <w:spacing w:before="51" w:line="24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空调</w:t>
            </w:r>
            <w:r>
              <w:rPr/>
              <w:t xml:space="preserve">  </w:t>
            </w:r>
            <w:r>
              <w:rPr>
                <w:spacing w:val="-3"/>
              </w:rPr>
              <w:t>温度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℃</w:t>
            </w:r>
          </w:p>
        </w:tc>
        <w:tc>
          <w:tcPr>
            <w:shd w:val="clear" w:fill="E6E6E6"/>
            <w:tcW w:w="97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62" w:right="165" w:firstLine="106"/>
              <w:spacing w:before="51" w:line="24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供暖</w:t>
            </w:r>
            <w:r>
              <w:rPr/>
              <w:t xml:space="preserve">  </w:t>
            </w:r>
            <w:r>
              <w:rPr>
                <w:spacing w:val="-3"/>
              </w:rPr>
              <w:t>温度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℃</w:t>
            </w:r>
          </w:p>
        </w:tc>
        <w:tc>
          <w:tcPr>
            <w:shd w:val="clear" w:fill="E6E6E6"/>
            <w:tcW w:w="127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18"/>
              <w:spacing w:before="208" w:line="221" w:lineRule="auto"/>
              <w:rPr/>
            </w:pPr>
            <w:r>
              <w:rPr>
                <w:spacing w:val="-2"/>
              </w:rPr>
              <w:t>新风量</w:t>
            </w:r>
          </w:p>
        </w:tc>
        <w:tc>
          <w:tcPr>
            <w:shd w:val="clear" w:fill="E6E6E6"/>
            <w:tcW w:w="112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8" w:right="126" w:firstLine="102"/>
              <w:spacing w:before="53" w:line="247" w:lineRule="auto"/>
              <w:rPr/>
            </w:pPr>
            <w:r>
              <w:rPr>
                <w:spacing w:val="-2"/>
              </w:rPr>
              <w:t>渗透风</w:t>
            </w:r>
            <w:r>
              <w:rPr/>
              <w:t xml:space="preserve">  </w:t>
            </w:r>
            <w:r>
              <w:rPr>
                <w:spacing w:val="-2"/>
              </w:rPr>
              <w:t>换气次数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51"/>
              <w:spacing w:before="208" w:line="221" w:lineRule="auto"/>
              <w:rPr/>
            </w:pPr>
            <w:r>
              <w:rPr>
                <w:spacing w:val="-2"/>
              </w:rPr>
              <w:t>人员密度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63" w:right="121" w:hanging="203"/>
              <w:spacing w:before="51" w:line="248" w:lineRule="auto"/>
              <w:rPr/>
            </w:pPr>
            <w:r>
              <w:rPr>
                <w:spacing w:val="-4"/>
              </w:rPr>
              <w:t>照明功率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密度</w:t>
            </w:r>
          </w:p>
        </w:tc>
        <w:tc>
          <w:tcPr>
            <w:shd w:val="clear" w:fill="E6E6E6"/>
            <w:tcW w:w="114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69" w:right="125" w:hanging="187"/>
              <w:spacing w:before="53" w:line="247" w:lineRule="auto"/>
              <w:rPr/>
            </w:pPr>
            <w:r>
              <w:rPr>
                <w:spacing w:val="-8"/>
              </w:rPr>
              <w:t>电器设备</w:t>
            </w:r>
            <w:r>
              <w:rPr/>
              <w:t xml:space="preserve"> </w:t>
            </w:r>
            <w:r>
              <w:rPr>
                <w:spacing w:val="-5"/>
              </w:rPr>
              <w:t>功率</w:t>
            </w:r>
          </w:p>
        </w:tc>
      </w:tr>
      <w:tr>
        <w:trPr>
          <w:trHeight w:val="62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26"/>
              <w:spacing w:before="49" w:line="247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普通办公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4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4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8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2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8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9(W/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2" w:line="217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走廊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90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16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4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20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61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26"/>
              <w:spacing w:before="55" w:line="243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高级办公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8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2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2" w:line="210" w:lineRule="auto"/>
              <w:rPr/>
            </w:pP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一般商店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44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19(m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/h.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02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61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79" w:firstLine="5"/>
              <w:spacing w:before="62"/>
              <w:rPr/>
            </w:pPr>
            <w:r>
              <w:rPr>
                <w:spacing w:val="-2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-3 </w:t>
            </w:r>
            <w:r>
              <w:rPr>
                <w:spacing w:val="-2"/>
              </w:rPr>
              <w:t>星级餐</w:t>
            </w:r>
            <w:r>
              <w:rPr/>
              <w:t xml:space="preserve"> </w:t>
            </w:r>
            <w:r>
              <w:rPr/>
              <w:t>厅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5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5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22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2.5(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2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68" w:line="203" w:lineRule="auto"/>
              <w:rPr/>
            </w:pPr>
            <w:r>
              <w:rPr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走廊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90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80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20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9"/>
              <w:spacing w:before="71" w:line="219" w:lineRule="auto"/>
              <w:rPr/>
            </w:pPr>
            <w:r>
              <w:rPr>
                <w:spacing w:val="-4"/>
              </w:rPr>
              <w:t>空房间</w:t>
            </w:r>
          </w:p>
        </w:tc>
        <w:tc>
          <w:tcPr>
            <w:tcW w:w="97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87"/>
              <w:spacing w:before="71" w:line="219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97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93"/>
              <w:spacing w:before="71" w:line="219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270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24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256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56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218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0(W/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4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221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0(W/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6" w:h="16838"/>
          <w:pgMar w:top="1111" w:right="1136" w:bottom="1178" w:left="1171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78" w:line="200" w:lineRule="auto"/>
        <w:outlineLvl w:val="0"/>
        <w:rPr/>
      </w:pPr>
      <w:bookmarkStart w:name="bookmark16" w:id="16"/>
      <w:bookmarkEnd w:id="16"/>
      <w:bookmarkStart w:name="bookmark17" w:id="17"/>
      <w:bookmarkEnd w:id="17"/>
      <w:bookmarkStart w:name="bookmark18" w:id="18"/>
      <w:bookmarkEnd w:id="18"/>
      <w:bookmarkStart w:name="bookmark19" w:id="19"/>
      <w:bookmarkEnd w:id="19"/>
      <w:bookmarkStart w:name="bookmark20" w:id="20"/>
      <w:bookmarkEnd w:id="20"/>
      <w:bookmarkStart w:name="bookmark21" w:id="21"/>
      <w:bookmarkEnd w:id="21"/>
      <w:bookmarkStart w:name="bookmark22" w:id="22"/>
      <w:bookmarkEnd w:id="22"/>
      <w:bookmarkStart w:name="bookmark23" w:id="23"/>
      <w:bookmarkEnd w:id="23"/>
      <w:bookmarkStart w:name="bookmark24" w:id="24"/>
      <w:bookmarkEnd w:id="24"/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7.1.2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作息时间表</w:t>
      </w:r>
    </w:p>
    <w:p>
      <w:pPr>
        <w:pStyle w:val="BodyText"/>
        <w:ind w:left="13"/>
        <w:spacing w:before="96" w:line="220" w:lineRule="auto"/>
        <w:rPr/>
      </w:pPr>
      <w:r>
        <w:rPr>
          <w:spacing w:val="-2"/>
        </w:rPr>
        <w:t>详见附录</w:t>
      </w:r>
    </w:p>
    <w:p>
      <w:pPr>
        <w:pStyle w:val="BodyText"/>
        <w:ind w:left="17"/>
        <w:spacing w:before="287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7.2</w:t>
      </w:r>
      <w:r>
        <w:rPr>
          <w:sz w:val="24"/>
          <w:szCs w:val="24"/>
          <w:spacing w:val="115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系统类型</w:t>
      </w:r>
    </w:p>
    <w:p>
      <w:pPr>
        <w:pStyle w:val="BodyText"/>
        <w:ind w:left="17"/>
        <w:spacing w:before="29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7.2.1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系统分区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5"/>
        <w:gridCol w:w="1918"/>
        <w:gridCol w:w="844"/>
        <w:gridCol w:w="847"/>
        <w:gridCol w:w="902"/>
        <w:gridCol w:w="3678"/>
      </w:tblGrid>
      <w:tr>
        <w:trPr>
          <w:trHeight w:val="614" w:hRule="atLeast"/>
        </w:trPr>
        <w:tc>
          <w:tcPr>
            <w:shd w:val="clear" w:fill="E6E6E6"/>
            <w:tcW w:w="114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5"/>
              <w:spacing w:before="209" w:line="220" w:lineRule="auto"/>
              <w:rPr/>
            </w:pPr>
            <w:r>
              <w:rPr>
                <w:spacing w:val="-3"/>
              </w:rPr>
              <w:t>系统编号</w:t>
            </w:r>
          </w:p>
        </w:tc>
        <w:tc>
          <w:tcPr>
            <w:shd w:val="clear" w:fill="E6E6E6"/>
            <w:tcW w:w="1918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34"/>
              <w:spacing w:before="209" w:line="220" w:lineRule="auto"/>
              <w:rPr/>
            </w:pPr>
            <w:r>
              <w:rPr>
                <w:spacing w:val="-3"/>
              </w:rPr>
              <w:t>系统类型</w:t>
            </w:r>
          </w:p>
        </w:tc>
        <w:tc>
          <w:tcPr>
            <w:shd w:val="clear" w:fill="E6E6E6"/>
            <w:tcW w:w="84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0" w:right="96" w:firstLine="97"/>
              <w:spacing w:before="53" w:line="242" w:lineRule="auto"/>
              <w:rPr/>
            </w:pPr>
            <w:r>
              <w:rPr>
                <w:spacing w:val="-3"/>
              </w:rPr>
              <w:t>供冷</w:t>
            </w:r>
            <w:r>
              <w:rPr/>
              <w:t xml:space="preserve">  </w:t>
            </w: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4" w:right="95" w:firstLine="97"/>
              <w:spacing w:before="53" w:line="242" w:lineRule="auto"/>
              <w:rPr/>
            </w:pPr>
            <w:r>
              <w:rPr>
                <w:spacing w:val="-3"/>
              </w:rPr>
              <w:t>供热</w:t>
            </w:r>
            <w:r>
              <w:rPr/>
              <w:t xml:space="preserve">  </w:t>
            </w: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90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1"/>
              <w:spacing w:before="52" w:line="312" w:lineRule="exact"/>
              <w:rPr/>
            </w:pPr>
            <w:r>
              <w:rPr>
                <w:spacing w:val="-4"/>
                <w:position w:val="7"/>
              </w:rPr>
              <w:t>面积</w:t>
            </w:r>
          </w:p>
          <w:p>
            <w:pPr>
              <w:pStyle w:val="TableText"/>
              <w:ind w:left="274"/>
              <w:spacing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shd w:val="clear" w:fill="E6E6E6"/>
            <w:tcW w:w="367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13"/>
              <w:spacing w:before="209" w:line="220" w:lineRule="auto"/>
              <w:rPr/>
            </w:pPr>
            <w:r>
              <w:rPr>
                <w:spacing w:val="-1"/>
              </w:rPr>
              <w:t>包含的房间</w:t>
            </w:r>
          </w:p>
        </w:tc>
      </w:tr>
      <w:tr>
        <w:trPr>
          <w:trHeight w:val="323" w:hRule="atLeast"/>
        </w:trPr>
        <w:tc>
          <w:tcPr>
            <w:tcW w:w="1145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3" w:line="219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1918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7"/>
              <w:spacing w:before="63" w:line="219" w:lineRule="auto"/>
              <w:rPr/>
            </w:pPr>
            <w:r>
              <w:rPr>
                <w:spacing w:val="-1"/>
              </w:rPr>
              <w:t>单元式房间空调器</w:t>
            </w:r>
          </w:p>
        </w:tc>
        <w:tc>
          <w:tcPr>
            <w:tcW w:w="844" w:type="dxa"/>
            <w:vAlign w:val="top"/>
            <w:tcBorders>
              <w:bottom w:val="single" w:color="000000" w:sz="12" w:space="0"/>
            </w:tcBorders>
          </w:tcPr>
          <w:p>
            <w:pPr>
              <w:ind w:left="10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6.00</w:t>
            </w:r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3.00</w:t>
            </w:r>
          </w:p>
        </w:tc>
        <w:tc>
          <w:tcPr>
            <w:tcW w:w="902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3193.47</w:t>
            </w:r>
          </w:p>
        </w:tc>
        <w:tc>
          <w:tcPr>
            <w:tcW w:w="367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1"/>
              <w:spacing w:before="63" w:line="219" w:lineRule="auto"/>
              <w:rPr/>
            </w:pPr>
            <w:r>
              <w:rPr>
                <w:spacing w:val="-2"/>
              </w:rPr>
              <w:t>所有房间</w:t>
            </w:r>
          </w:p>
        </w:tc>
      </w:tr>
    </w:tbl>
    <w:p>
      <w:pPr>
        <w:pStyle w:val="BodyText"/>
        <w:ind w:left="17"/>
        <w:spacing w:before="30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7.2.2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热回收参数</w:t>
      </w:r>
    </w:p>
    <w:p>
      <w:pPr>
        <w:spacing w:line="45" w:lineRule="exact"/>
        <w:rPr/>
      </w:pPr>
      <w:r/>
    </w:p>
    <w:tbl>
      <w:tblPr>
        <w:tblStyle w:val="TableNormal"/>
        <w:tblW w:w="9322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5"/>
        <w:gridCol w:w="1258"/>
        <w:gridCol w:w="1725"/>
        <w:gridCol w:w="1727"/>
        <w:gridCol w:w="1727"/>
        <w:gridCol w:w="1740"/>
      </w:tblGrid>
      <w:tr>
        <w:trPr>
          <w:trHeight w:val="314" w:hRule="atLeast"/>
        </w:trPr>
        <w:tc>
          <w:tcPr>
            <w:shd w:val="clear" w:fill="E6E6E6"/>
            <w:tcW w:w="1145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43"/>
              <w:spacing w:before="221" w:line="220" w:lineRule="auto"/>
              <w:rPr/>
            </w:pPr>
            <w:r>
              <w:rPr>
                <w:spacing w:val="-3"/>
              </w:rPr>
              <w:t>系统编号</w:t>
            </w:r>
          </w:p>
        </w:tc>
        <w:tc>
          <w:tcPr>
            <w:shd w:val="clear" w:fill="E6E6E6"/>
            <w:tcW w:w="1258" w:type="dxa"/>
            <w:vAlign w:val="top"/>
            <w:vMerge w:val="restart"/>
            <w:tcBorders>
              <w:top w:val="single" w:color="000000" w:sz="12" w:space="0"/>
              <w:bottom w:val="nil"/>
            </w:tcBorders>
          </w:tcPr>
          <w:p>
            <w:pPr>
              <w:pStyle w:val="TableText"/>
              <w:ind w:left="304"/>
              <w:spacing w:before="221" w:line="220" w:lineRule="auto"/>
              <w:rPr/>
            </w:pPr>
            <w:r>
              <w:rPr>
                <w:spacing w:val="-3"/>
              </w:rPr>
              <w:t>热回收</w:t>
            </w:r>
          </w:p>
        </w:tc>
        <w:tc>
          <w:tcPr>
            <w:shd w:val="clear" w:fill="E6E6E6"/>
            <w:tcW w:w="3452" w:type="dxa"/>
            <w:vAlign w:val="top"/>
            <w:gridSpan w:val="2"/>
            <w:tcBorders>
              <w:top w:val="single" w:color="000000" w:sz="12" w:space="0"/>
            </w:tcBorders>
          </w:tcPr>
          <w:p>
            <w:pPr>
              <w:pStyle w:val="TableText"/>
              <w:ind w:left="1513"/>
              <w:spacing w:before="54" w:line="219" w:lineRule="auto"/>
              <w:rPr/>
            </w:pPr>
            <w:r>
              <w:rPr>
                <w:spacing w:val="-3"/>
              </w:rPr>
              <w:t>供冷</w:t>
            </w:r>
          </w:p>
        </w:tc>
        <w:tc>
          <w:tcPr>
            <w:shd w:val="clear" w:fill="E6E6E6"/>
            <w:tcW w:w="3467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525"/>
              <w:spacing w:before="54" w:line="219" w:lineRule="auto"/>
              <w:rPr/>
            </w:pPr>
            <w:r>
              <w:rPr>
                <w:spacing w:val="-3"/>
              </w:rPr>
              <w:t>供暖</w:t>
            </w:r>
          </w:p>
        </w:tc>
      </w:tr>
      <w:tr>
        <w:trPr>
          <w:trHeight w:val="301" w:hRule="atLeast"/>
        </w:trPr>
        <w:tc>
          <w:tcPr>
            <w:tcW w:w="1145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5" w:type="dxa"/>
            <w:vAlign w:val="top"/>
          </w:tcPr>
          <w:p>
            <w:pPr>
              <w:pStyle w:val="TableText"/>
              <w:ind w:left="120"/>
              <w:spacing w:before="52" w:line="210" w:lineRule="auto"/>
              <w:rPr/>
            </w:pPr>
            <w:r>
              <w:rPr>
                <w:spacing w:val="-7"/>
              </w:rPr>
              <w:t>回收效率</w:t>
            </w:r>
          </w:p>
        </w:tc>
        <w:tc>
          <w:tcPr>
            <w:tcW w:w="1727" w:type="dxa"/>
            <w:vAlign w:val="top"/>
          </w:tcPr>
          <w:p>
            <w:pPr>
              <w:pStyle w:val="TableText"/>
              <w:ind w:left="109"/>
              <w:spacing w:before="52" w:line="210" w:lineRule="auto"/>
              <w:rPr/>
            </w:pPr>
            <w:r>
              <w:rPr>
                <w:spacing w:val="-2"/>
              </w:rPr>
              <w:t>启动温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焓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差</w:t>
            </w:r>
          </w:p>
        </w:tc>
        <w:tc>
          <w:tcPr>
            <w:tcW w:w="1727" w:type="dxa"/>
            <w:vAlign w:val="top"/>
          </w:tcPr>
          <w:p>
            <w:pPr>
              <w:pStyle w:val="TableText"/>
              <w:ind w:left="132"/>
              <w:spacing w:before="52" w:line="210" w:lineRule="auto"/>
              <w:rPr/>
            </w:pPr>
            <w:r>
              <w:rPr>
                <w:spacing w:val="-7"/>
              </w:rPr>
              <w:t>回收效率</w:t>
            </w:r>
          </w:p>
        </w:tc>
        <w:tc>
          <w:tcPr>
            <w:tcW w:w="1740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21"/>
              <w:spacing w:before="52" w:line="210" w:lineRule="auto"/>
              <w:rPr/>
            </w:pPr>
            <w:r>
              <w:rPr>
                <w:spacing w:val="-2"/>
              </w:rPr>
              <w:t>启动温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焓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  <w:r>
              <w:rPr>
                <w:spacing w:val="-2"/>
              </w:rPr>
              <w:t>差</w:t>
            </w:r>
          </w:p>
        </w:tc>
      </w:tr>
      <w:tr>
        <w:trPr>
          <w:trHeight w:val="324" w:hRule="atLeast"/>
        </w:trPr>
        <w:tc>
          <w:tcPr>
            <w:tcW w:w="1145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2" w:line="220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1258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5"/>
              <w:spacing w:before="62" w:line="221" w:lineRule="auto"/>
              <w:rPr/>
            </w:pPr>
            <w:r>
              <w:rPr/>
              <w:t>无</w:t>
            </w:r>
          </w:p>
        </w:tc>
        <w:tc>
          <w:tcPr>
            <w:tcW w:w="1725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0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7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7.3</w:t>
      </w:r>
      <w:r>
        <w:rPr>
          <w:sz w:val="24"/>
          <w:szCs w:val="24"/>
          <w:spacing w:val="108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制冷系统</w:t>
      </w:r>
    </w:p>
    <w:p>
      <w:pPr>
        <w:pStyle w:val="BodyText"/>
        <w:ind w:left="17"/>
        <w:spacing w:before="295" w:line="199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7.3.1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多联机/单元式空调能耗</w:t>
      </w:r>
    </w:p>
    <w:p>
      <w:pPr>
        <w:spacing w:line="46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207"/>
        <w:gridCol w:w="2182"/>
        <w:gridCol w:w="2466"/>
        <w:gridCol w:w="2479"/>
      </w:tblGrid>
      <w:tr>
        <w:trPr>
          <w:trHeight w:val="306" w:hRule="atLeast"/>
        </w:trPr>
        <w:tc>
          <w:tcPr>
            <w:shd w:val="clear" w:fill="E6E6E6"/>
            <w:tcW w:w="220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87"/>
              <w:spacing w:before="52" w:line="214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shd w:val="clear" w:fill="E6E6E6"/>
            <w:tcW w:w="218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74"/>
              <w:spacing w:before="52" w:line="214" w:lineRule="auto"/>
              <w:rPr/>
            </w:pP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246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44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耗冷量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(kWh)</w:t>
            </w:r>
          </w:p>
        </w:tc>
        <w:tc>
          <w:tcPr>
            <w:shd w:val="clear" w:fill="E6E6E6"/>
            <w:tcW w:w="2479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50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耗电量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(kWh)</w:t>
            </w:r>
          </w:p>
        </w:tc>
      </w:tr>
      <w:tr>
        <w:trPr>
          <w:trHeight w:val="319" w:hRule="atLeast"/>
        </w:trPr>
        <w:tc>
          <w:tcPr>
            <w:shd w:val="clear" w:fill="E6E6E6"/>
            <w:tcW w:w="220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59" w:line="219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2182" w:type="dxa"/>
            <w:vAlign w:val="top"/>
            <w:tcBorders>
              <w:bottom w:val="single" w:color="000000" w:sz="12" w:space="0"/>
            </w:tcBorders>
          </w:tcPr>
          <w:p>
            <w:pPr>
              <w:ind w:left="97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6.00</w:t>
            </w:r>
          </w:p>
        </w:tc>
        <w:tc>
          <w:tcPr>
            <w:tcW w:w="2466" w:type="dxa"/>
            <w:vAlign w:val="top"/>
            <w:tcBorders>
              <w:bottom w:val="single" w:color="000000" w:sz="12" w:space="0"/>
            </w:tcBorders>
          </w:tcPr>
          <w:p>
            <w:pPr>
              <w:ind w:left="102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209878</w:t>
            </w:r>
          </w:p>
        </w:tc>
        <w:tc>
          <w:tcPr>
            <w:tcW w:w="2479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2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34980</w:t>
            </w:r>
          </w:p>
        </w:tc>
      </w:tr>
    </w:tbl>
    <w:p>
      <w:pPr>
        <w:pStyle w:val="BodyText"/>
        <w:ind w:left="17"/>
        <w:spacing w:before="275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7.4</w:t>
      </w:r>
      <w:r>
        <w:rPr>
          <w:sz w:val="24"/>
          <w:szCs w:val="24"/>
          <w:spacing w:val="108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供暖系统</w:t>
      </w:r>
    </w:p>
    <w:p>
      <w:pPr>
        <w:pStyle w:val="BodyText"/>
        <w:ind w:left="17"/>
        <w:spacing w:before="297" w:line="199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7.4.1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多联机/单元式热泵能耗</w:t>
      </w:r>
    </w:p>
    <w:p>
      <w:pPr>
        <w:spacing w:line="46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207"/>
        <w:gridCol w:w="2182"/>
        <w:gridCol w:w="2466"/>
        <w:gridCol w:w="2479"/>
      </w:tblGrid>
      <w:tr>
        <w:trPr>
          <w:trHeight w:val="308" w:hRule="atLeast"/>
        </w:trPr>
        <w:tc>
          <w:tcPr>
            <w:shd w:val="clear" w:fill="E6E6E6"/>
            <w:tcW w:w="220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87"/>
              <w:spacing w:before="54" w:line="214" w:lineRule="auto"/>
              <w:rPr/>
            </w:pPr>
            <w:r>
              <w:rPr>
                <w:spacing w:val="-6"/>
              </w:rPr>
              <w:t>系统</w:t>
            </w:r>
          </w:p>
        </w:tc>
        <w:tc>
          <w:tcPr>
            <w:shd w:val="clear" w:fill="E6E6E6"/>
            <w:tcW w:w="218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74"/>
              <w:spacing w:before="54" w:line="214" w:lineRule="auto"/>
              <w:rPr/>
            </w:pP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246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44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耗热量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(kWh)</w:t>
            </w:r>
          </w:p>
        </w:tc>
        <w:tc>
          <w:tcPr>
            <w:shd w:val="clear" w:fill="E6E6E6"/>
            <w:tcW w:w="2479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50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耗电量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(kWh)</w:t>
            </w:r>
          </w:p>
        </w:tc>
      </w:tr>
      <w:tr>
        <w:trPr>
          <w:trHeight w:val="319" w:hRule="atLeast"/>
        </w:trPr>
        <w:tc>
          <w:tcPr>
            <w:shd w:val="clear" w:fill="E6E6E6"/>
            <w:tcW w:w="220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57" w:line="220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2182" w:type="dxa"/>
            <w:vAlign w:val="top"/>
            <w:tcBorders>
              <w:bottom w:val="single" w:color="000000" w:sz="12" w:space="0"/>
            </w:tcBorders>
          </w:tcPr>
          <w:p>
            <w:pPr>
              <w:ind w:left="97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3.00</w:t>
            </w:r>
          </w:p>
        </w:tc>
        <w:tc>
          <w:tcPr>
            <w:tcW w:w="2466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3609</w:t>
            </w:r>
          </w:p>
        </w:tc>
        <w:tc>
          <w:tcPr>
            <w:tcW w:w="2479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28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1203</w:t>
            </w:r>
          </w:p>
        </w:tc>
      </w:tr>
    </w:tbl>
    <w:p>
      <w:pPr>
        <w:pStyle w:val="BodyText"/>
        <w:ind w:left="17"/>
        <w:spacing w:before="276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7.5</w:t>
      </w:r>
      <w:r>
        <w:rPr>
          <w:sz w:val="24"/>
          <w:szCs w:val="24"/>
          <w:spacing w:val="-5"/>
        </w:rPr>
        <w:t xml:space="preserve">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照明</w:t>
      </w:r>
    </w:p>
    <w:p>
      <w:pPr>
        <w:spacing w:line="229" w:lineRule="exact"/>
        <w:rPr/>
      </w:pPr>
      <w:r/>
    </w:p>
    <w:tbl>
      <w:tblPr>
        <w:tblStyle w:val="TableNormal"/>
        <w:tblW w:w="9351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142"/>
        <w:gridCol w:w="1691"/>
        <w:gridCol w:w="1129"/>
        <w:gridCol w:w="1517"/>
        <w:gridCol w:w="1872"/>
      </w:tblGrid>
      <w:tr>
        <w:trPr>
          <w:trHeight w:val="628" w:hRule="atLeast"/>
        </w:trPr>
        <w:tc>
          <w:tcPr>
            <w:shd w:val="clear" w:fill="E6E6E6"/>
            <w:tcW w:w="314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43"/>
              <w:spacing w:before="209" w:line="220" w:lineRule="auto"/>
              <w:rPr/>
            </w:pPr>
            <w:r>
              <w:rPr>
                <w:spacing w:val="-2"/>
              </w:rPr>
              <w:t>房间类型</w:t>
            </w:r>
          </w:p>
        </w:tc>
        <w:tc>
          <w:tcPr>
            <w:shd w:val="clear" w:fill="E6E6E6"/>
            <w:tcW w:w="169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35" w:right="203" w:hanging="221"/>
              <w:spacing w:before="52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单位面积电耗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5"/>
              <w:spacing w:before="209" w:line="220" w:lineRule="auto"/>
              <w:rPr/>
            </w:pPr>
            <w:r>
              <w:rPr>
                <w:spacing w:val="-2"/>
              </w:rPr>
              <w:t>房间个数</w:t>
            </w:r>
          </w:p>
        </w:tc>
        <w:tc>
          <w:tcPr>
            <w:shd w:val="clear" w:fill="E6E6E6"/>
            <w:tcW w:w="151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2"/>
              <w:spacing w:before="52" w:line="221" w:lineRule="auto"/>
              <w:rPr/>
            </w:pPr>
            <w:r>
              <w:rPr>
                <w:spacing w:val="-1"/>
              </w:rPr>
              <w:t>房间合计面积</w:t>
            </w:r>
          </w:p>
          <w:p>
            <w:pPr>
              <w:pStyle w:val="TableText"/>
              <w:ind w:left="588"/>
              <w:spacing w:before="6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shd w:val="clear" w:fill="E6E6E6"/>
            <w:tcW w:w="18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21"/>
              <w:spacing w:before="52" w:line="345" w:lineRule="exact"/>
              <w:rPr/>
            </w:pPr>
            <w:r>
              <w:rPr>
                <w:spacing w:val="-2"/>
                <w:position w:val="10"/>
              </w:rPr>
              <w:t>合计电耗</w:t>
            </w:r>
          </w:p>
          <w:p>
            <w:pPr>
              <w:ind w:left="667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47" w:line="220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普通办公室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15.12</w:t>
            </w:r>
          </w:p>
        </w:tc>
        <w:tc>
          <w:tcPr>
            <w:tcW w:w="1129" w:type="dxa"/>
            <w:vAlign w:val="top"/>
          </w:tcPr>
          <w:p>
            <w:pPr>
              <w:ind w:left="10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517" w:type="dxa"/>
            <w:vAlign w:val="top"/>
          </w:tcPr>
          <w:p>
            <w:pPr>
              <w:ind w:left="109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704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10647</w:t>
            </w:r>
          </w:p>
        </w:tc>
      </w:tr>
      <w:tr>
        <w:trPr>
          <w:trHeight w:val="311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3" w:line="218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走廊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11.81</w:t>
            </w:r>
          </w:p>
        </w:tc>
        <w:tc>
          <w:tcPr>
            <w:tcW w:w="1129" w:type="dxa"/>
            <w:vAlign w:val="top"/>
          </w:tcPr>
          <w:p>
            <w:pPr>
              <w:ind w:left="103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517" w:type="dxa"/>
            <w:vAlign w:val="top"/>
          </w:tcPr>
          <w:p>
            <w:pPr>
              <w:ind w:left="126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1293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15277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3" w:line="215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高级办公室</w:t>
            </w:r>
          </w:p>
        </w:tc>
        <w:tc>
          <w:tcPr>
            <w:tcW w:w="1691" w:type="dxa"/>
            <w:vAlign w:val="top"/>
          </w:tcPr>
          <w:p>
            <w:pPr>
              <w:ind w:left="9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25.20</w:t>
            </w:r>
          </w:p>
        </w:tc>
        <w:tc>
          <w:tcPr>
            <w:tcW w:w="1129" w:type="dxa"/>
            <w:vAlign w:val="top"/>
          </w:tcPr>
          <w:p>
            <w:pPr>
              <w:ind w:left="125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17" w:type="dxa"/>
            <w:vAlign w:val="top"/>
          </w:tcPr>
          <w:p>
            <w:pPr>
              <w:ind w:left="111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527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13268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6" w:line="212" w:lineRule="auto"/>
              <w:rPr/>
            </w:pP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一般商店</w:t>
            </w:r>
          </w:p>
        </w:tc>
        <w:tc>
          <w:tcPr>
            <w:tcW w:w="1691" w:type="dxa"/>
            <w:vAlign w:val="top"/>
          </w:tcPr>
          <w:p>
            <w:pPr>
              <w:ind w:left="97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40.15</w:t>
            </w:r>
          </w:p>
        </w:tc>
        <w:tc>
          <w:tcPr>
            <w:tcW w:w="1129" w:type="dxa"/>
            <w:vAlign w:val="top"/>
          </w:tcPr>
          <w:p>
            <w:pPr>
              <w:ind w:left="125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17" w:type="dxa"/>
            <w:vAlign w:val="top"/>
          </w:tcPr>
          <w:p>
            <w:pPr>
              <w:ind w:left="126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115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2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4635</w:t>
            </w:r>
          </w:p>
        </w:tc>
      </w:tr>
      <w:tr>
        <w:trPr>
          <w:trHeight w:val="310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62" w:line="209" w:lineRule="auto"/>
              <w:rPr/>
            </w:pPr>
            <w:r>
              <w:rPr>
                <w:spacing w:val="-2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-3 </w:t>
            </w:r>
            <w:r>
              <w:rPr>
                <w:spacing w:val="-2"/>
              </w:rPr>
              <w:t>星级餐厅</w:t>
            </w:r>
          </w:p>
        </w:tc>
        <w:tc>
          <w:tcPr>
            <w:tcW w:w="1691" w:type="dxa"/>
            <w:vAlign w:val="top"/>
          </w:tcPr>
          <w:p>
            <w:pPr>
              <w:ind w:left="97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43.65</w:t>
            </w:r>
          </w:p>
        </w:tc>
        <w:tc>
          <w:tcPr>
            <w:tcW w:w="1129" w:type="dxa"/>
            <w:vAlign w:val="top"/>
          </w:tcPr>
          <w:p>
            <w:pPr>
              <w:ind w:left="104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517" w:type="dxa"/>
            <w:vAlign w:val="top"/>
          </w:tcPr>
          <w:p>
            <w:pPr>
              <w:ind w:left="11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507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22125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63" w:line="206" w:lineRule="auto"/>
              <w:rPr/>
            </w:pPr>
            <w:r>
              <w:rPr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走廊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16.79</w:t>
            </w:r>
          </w:p>
        </w:tc>
        <w:tc>
          <w:tcPr>
            <w:tcW w:w="1129" w:type="dxa"/>
            <w:vAlign w:val="top"/>
          </w:tcPr>
          <w:p>
            <w:pPr>
              <w:ind w:left="11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517" w:type="dxa"/>
            <w:vAlign w:val="top"/>
          </w:tcPr>
          <w:p>
            <w:pPr>
              <w:ind w:left="12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2734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9"/>
              <w:spacing w:before="67" w:line="203" w:lineRule="auto"/>
              <w:rPr/>
            </w:pPr>
            <w:r>
              <w:rPr>
                <w:spacing w:val="-4"/>
              </w:rPr>
              <w:t>空房间</w:t>
            </w:r>
          </w:p>
        </w:tc>
        <w:tc>
          <w:tcPr>
            <w:tcW w:w="1691" w:type="dxa"/>
            <w:vAlign w:val="top"/>
          </w:tcPr>
          <w:p>
            <w:pPr>
              <w:ind w:left="102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29" w:type="dxa"/>
            <w:vAlign w:val="top"/>
          </w:tcPr>
          <w:p>
            <w:pPr>
              <w:ind w:left="10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17" w:type="dxa"/>
            <w:vAlign w:val="top"/>
          </w:tcPr>
          <w:p>
            <w:pPr>
              <w:ind w:left="110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940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rPr>
          <w:trHeight w:val="331" w:hRule="atLeast"/>
        </w:trPr>
        <w:tc>
          <w:tcPr>
            <w:tcW w:w="7479" w:type="dxa"/>
            <w:vAlign w:val="top"/>
            <w:gridSpan w:val="4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8"/>
              <w:spacing w:before="71" w:line="219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187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7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68687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"/>
          <w:footerReference w:type="default" r:id="rId16"/>
          <w:pgSz w:w="11906" w:h="16838"/>
          <w:pgMar w:top="1111" w:right="1107" w:bottom="1181" w:left="1416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91" w:line="221" w:lineRule="auto"/>
        <w:rPr>
          <w:sz w:val="28"/>
          <w:szCs w:val="28"/>
        </w:rPr>
      </w:pPr>
      <w:bookmarkStart w:name="bookmark25" w:id="25"/>
      <w:bookmarkEnd w:id="25"/>
      <w:bookmarkStart w:name="bookmark26" w:id="26"/>
      <w:bookmarkEnd w:id="26"/>
      <w:bookmarkStart w:name="bookmark27" w:id="27"/>
      <w:bookmarkEnd w:id="27"/>
      <w:bookmarkStart w:name="bookmark28" w:id="28"/>
      <w:bookmarkEnd w:id="28"/>
      <w:bookmarkStart w:name="bookmark29" w:id="29"/>
      <w:bookmarkEnd w:id="29"/>
      <w:bookmarkStart w:name="bookmark30" w:id="30"/>
      <w:bookmarkEnd w:id="30"/>
      <w:bookmarkStart w:name="bookmark31" w:id="31"/>
      <w:bookmarkEnd w:id="31"/>
      <w:bookmarkStart w:name="bookmark32" w:id="32"/>
      <w:bookmarkEnd w:id="32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0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比对建筑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8.1</w:t>
      </w:r>
      <w:r>
        <w:rPr>
          <w:sz w:val="24"/>
          <w:szCs w:val="24"/>
          <w:spacing w:val="106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房间类型</w:t>
      </w:r>
    </w:p>
    <w:p>
      <w:pPr>
        <w:pStyle w:val="BodyText"/>
        <w:ind w:left="12"/>
        <w:spacing w:before="29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8.1.1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房间表</w:t>
      </w:r>
    </w:p>
    <w:p>
      <w:pPr>
        <w:spacing w:line="43" w:lineRule="exact"/>
        <w:rPr/>
      </w:pPr>
      <w:r/>
    </w:p>
    <w:tbl>
      <w:tblPr>
        <w:tblStyle w:val="TableNormal"/>
        <w:tblW w:w="9322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578"/>
        <w:gridCol w:w="971"/>
        <w:gridCol w:w="976"/>
        <w:gridCol w:w="1270"/>
        <w:gridCol w:w="1127"/>
        <w:gridCol w:w="1129"/>
        <w:gridCol w:w="1129"/>
        <w:gridCol w:w="1142"/>
      </w:tblGrid>
      <w:tr>
        <w:trPr>
          <w:trHeight w:val="62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58"/>
              <w:spacing w:before="209" w:line="220" w:lineRule="auto"/>
              <w:rPr/>
            </w:pPr>
            <w:r>
              <w:rPr>
                <w:spacing w:val="-2"/>
              </w:rPr>
              <w:t>房间类型</w:t>
            </w:r>
          </w:p>
        </w:tc>
        <w:tc>
          <w:tcPr>
            <w:shd w:val="clear" w:fill="E6E6E6"/>
            <w:tcW w:w="9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58" w:right="163" w:firstLine="112"/>
              <w:spacing w:before="51" w:line="24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空调</w:t>
            </w:r>
            <w:r>
              <w:rPr/>
              <w:t xml:space="preserve">  </w:t>
            </w:r>
            <w:r>
              <w:rPr>
                <w:spacing w:val="-3"/>
              </w:rPr>
              <w:t>温度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℃</w:t>
            </w:r>
          </w:p>
        </w:tc>
        <w:tc>
          <w:tcPr>
            <w:shd w:val="clear" w:fill="E6E6E6"/>
            <w:tcW w:w="97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62" w:right="165" w:firstLine="106"/>
              <w:spacing w:before="51" w:line="24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供暖</w:t>
            </w:r>
            <w:r>
              <w:rPr/>
              <w:t xml:space="preserve">  </w:t>
            </w:r>
            <w:r>
              <w:rPr>
                <w:spacing w:val="-3"/>
              </w:rPr>
              <w:t>温度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℃</w:t>
            </w:r>
          </w:p>
        </w:tc>
        <w:tc>
          <w:tcPr>
            <w:shd w:val="clear" w:fill="E6E6E6"/>
            <w:tcW w:w="127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18"/>
              <w:spacing w:before="208" w:line="221" w:lineRule="auto"/>
              <w:rPr/>
            </w:pPr>
            <w:r>
              <w:rPr>
                <w:spacing w:val="-2"/>
              </w:rPr>
              <w:t>新风量</w:t>
            </w:r>
          </w:p>
        </w:tc>
        <w:tc>
          <w:tcPr>
            <w:shd w:val="clear" w:fill="E6E6E6"/>
            <w:tcW w:w="112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8" w:right="126" w:firstLine="102"/>
              <w:spacing w:before="53" w:line="247" w:lineRule="auto"/>
              <w:rPr/>
            </w:pPr>
            <w:r>
              <w:rPr>
                <w:spacing w:val="-2"/>
              </w:rPr>
              <w:t>渗透风</w:t>
            </w:r>
            <w:r>
              <w:rPr/>
              <w:t xml:space="preserve">  </w:t>
            </w:r>
            <w:r>
              <w:rPr>
                <w:spacing w:val="-2"/>
              </w:rPr>
              <w:t>换气次数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51"/>
              <w:spacing w:before="208" w:line="221" w:lineRule="auto"/>
              <w:rPr/>
            </w:pPr>
            <w:r>
              <w:rPr>
                <w:spacing w:val="-2"/>
              </w:rPr>
              <w:t>人员密度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63" w:right="121" w:hanging="203"/>
              <w:spacing w:before="51" w:line="248" w:lineRule="auto"/>
              <w:rPr/>
            </w:pPr>
            <w:r>
              <w:rPr>
                <w:spacing w:val="-4"/>
              </w:rPr>
              <w:t>照明功率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密度</w:t>
            </w:r>
          </w:p>
        </w:tc>
        <w:tc>
          <w:tcPr>
            <w:shd w:val="clear" w:fill="E6E6E6"/>
            <w:tcW w:w="114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69" w:right="125" w:hanging="187"/>
              <w:spacing w:before="53" w:line="247" w:lineRule="auto"/>
              <w:rPr/>
            </w:pPr>
            <w:r>
              <w:rPr>
                <w:spacing w:val="-8"/>
              </w:rPr>
              <w:t>电器设备</w:t>
            </w:r>
            <w:r>
              <w:rPr/>
              <w:t xml:space="preserve"> </w:t>
            </w:r>
            <w:r>
              <w:rPr>
                <w:spacing w:val="-5"/>
              </w:rPr>
              <w:t>功率</w:t>
            </w:r>
          </w:p>
        </w:tc>
      </w:tr>
      <w:tr>
        <w:trPr>
          <w:trHeight w:val="62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26"/>
              <w:spacing w:before="49" w:line="247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普通办公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4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4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8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2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8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9(W/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206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2" w:line="217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走廊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90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16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4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20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61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26"/>
              <w:spacing w:before="55" w:line="243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高级办公</w:t>
            </w:r>
            <w:r>
              <w:rPr>
                <w:spacing w:val="2"/>
              </w:rPr>
              <w:t xml:space="preserve"> </w:t>
            </w:r>
            <w:r>
              <w:rPr/>
              <w:t>室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8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12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8(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21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2" w:line="210" w:lineRule="auto"/>
              <w:rPr/>
            </w:pP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一般商店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44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19(m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/h.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02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4(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10(W/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62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618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179" w:firstLine="5"/>
              <w:spacing w:before="62"/>
              <w:rPr/>
            </w:pPr>
            <w:r>
              <w:rPr>
                <w:spacing w:val="-2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-3 </w:t>
            </w:r>
            <w:r>
              <w:rPr>
                <w:spacing w:val="-2"/>
              </w:rPr>
              <w:t>星级餐</w:t>
            </w:r>
            <w:r>
              <w:rPr/>
              <w:t xml:space="preserve"> </w:t>
            </w:r>
            <w:r>
              <w:rPr/>
              <w:t>厅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25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976" w:type="dxa"/>
            <w:vAlign w:val="top"/>
          </w:tcPr>
          <w:p>
            <w:pPr>
              <w:ind w:left="370"/>
              <w:spacing w:before="25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22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2.5(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82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13(W/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224"/>
              <w:spacing w:before="21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68" w:line="203" w:lineRule="auto"/>
              <w:rPr/>
            </w:pPr>
            <w:r>
              <w:rPr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走廊</w:t>
            </w:r>
          </w:p>
        </w:tc>
        <w:tc>
          <w:tcPr>
            <w:tcW w:w="971" w:type="dxa"/>
            <w:vAlign w:val="top"/>
          </w:tcPr>
          <w:p>
            <w:pPr>
              <w:ind w:left="364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976" w:type="dxa"/>
            <w:vAlign w:val="top"/>
          </w:tcPr>
          <w:p>
            <w:pPr>
              <w:ind w:left="390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270" w:type="dxa"/>
            <w:vAlign w:val="top"/>
          </w:tcPr>
          <w:p>
            <w:pPr>
              <w:pStyle w:val="TableText"/>
              <w:ind w:left="180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/h.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25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220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5(W/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4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86"/>
              <w:spacing w:before="68" w:line="20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4"/>
              </w:rPr>
              <w:t>15(W/</w:t>
            </w:r>
            <w:r>
              <w:rPr>
                <w:spacing w:val="-4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157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9"/>
              <w:spacing w:before="71" w:line="219" w:lineRule="auto"/>
              <w:rPr/>
            </w:pPr>
            <w:r>
              <w:rPr>
                <w:spacing w:val="-4"/>
              </w:rPr>
              <w:t>空房间</w:t>
            </w:r>
          </w:p>
        </w:tc>
        <w:tc>
          <w:tcPr>
            <w:tcW w:w="971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87"/>
              <w:spacing w:before="71" w:line="219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97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393"/>
              <w:spacing w:before="71" w:line="219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270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24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20(m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6"/>
              </w:rPr>
              <w:t>3</w:t>
            </w:r>
            <w:r>
              <w:rPr>
                <w:rFonts w:ascii="Times New Roman" w:hAnsi="Times New Roman" w:eastAsia="Times New Roman" w:cs="Times New Roman"/>
              </w:rPr>
              <w:t>/h.</w:t>
            </w:r>
            <w:r>
              <w:rPr/>
              <w:t>人</w:t>
            </w:r>
            <w:r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127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256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56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50(</w:t>
            </w:r>
            <w:r>
              <w:rPr>
                <w:spacing w:val="-2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218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0(W/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14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221"/>
              <w:spacing w:before="7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0(W/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</w:tr>
    </w:tbl>
    <w:p>
      <w:pPr>
        <w:pStyle w:val="BodyText"/>
        <w:ind w:left="12"/>
        <w:spacing w:before="30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8.1.2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作息时间表</w:t>
      </w:r>
    </w:p>
    <w:p>
      <w:pPr>
        <w:pStyle w:val="BodyText"/>
        <w:ind w:left="31"/>
        <w:spacing w:before="97" w:line="221" w:lineRule="auto"/>
        <w:rPr/>
      </w:pPr>
      <w:r>
        <w:rPr>
          <w:spacing w:val="-6"/>
        </w:rPr>
        <w:t>同标识建筑</w:t>
      </w:r>
    </w:p>
    <w:p>
      <w:pPr>
        <w:pStyle w:val="BodyText"/>
        <w:ind w:left="12"/>
        <w:spacing w:before="286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8.2</w:t>
      </w:r>
      <w:r>
        <w:rPr>
          <w:sz w:val="24"/>
          <w:szCs w:val="24"/>
          <w:spacing w:val="11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系统类型</w:t>
      </w:r>
    </w:p>
    <w:p>
      <w:pPr>
        <w:pStyle w:val="BodyText"/>
        <w:ind w:left="12"/>
        <w:spacing w:before="297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8.2.1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系统分区</w:t>
      </w:r>
    </w:p>
    <w:p>
      <w:pPr>
        <w:spacing w:line="43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5"/>
        <w:gridCol w:w="1918"/>
        <w:gridCol w:w="844"/>
        <w:gridCol w:w="847"/>
        <w:gridCol w:w="902"/>
        <w:gridCol w:w="3678"/>
      </w:tblGrid>
      <w:tr>
        <w:trPr>
          <w:trHeight w:val="616" w:hRule="atLeast"/>
        </w:trPr>
        <w:tc>
          <w:tcPr>
            <w:shd w:val="clear" w:fill="E6E6E6"/>
            <w:tcW w:w="114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5"/>
              <w:spacing w:before="211" w:line="220" w:lineRule="auto"/>
              <w:rPr/>
            </w:pPr>
            <w:r>
              <w:rPr>
                <w:spacing w:val="-3"/>
              </w:rPr>
              <w:t>系统编号</w:t>
            </w:r>
          </w:p>
        </w:tc>
        <w:tc>
          <w:tcPr>
            <w:shd w:val="clear" w:fill="E6E6E6"/>
            <w:tcW w:w="1918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34"/>
              <w:spacing w:before="211" w:line="220" w:lineRule="auto"/>
              <w:rPr/>
            </w:pPr>
            <w:r>
              <w:rPr>
                <w:spacing w:val="-3"/>
              </w:rPr>
              <w:t>系统类型</w:t>
            </w:r>
          </w:p>
        </w:tc>
        <w:tc>
          <w:tcPr>
            <w:shd w:val="clear" w:fill="E6E6E6"/>
            <w:tcW w:w="84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0" w:right="96" w:firstLine="97"/>
              <w:spacing w:before="55" w:line="242" w:lineRule="auto"/>
              <w:rPr/>
            </w:pPr>
            <w:r>
              <w:rPr>
                <w:spacing w:val="-3"/>
              </w:rPr>
              <w:t>供冷</w:t>
            </w:r>
            <w:r>
              <w:rPr/>
              <w:t xml:space="preserve">  </w:t>
            </w: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4" w:right="95" w:firstLine="97"/>
              <w:spacing w:before="55" w:line="242" w:lineRule="auto"/>
              <w:rPr/>
            </w:pPr>
            <w:r>
              <w:rPr>
                <w:spacing w:val="-3"/>
              </w:rPr>
              <w:t>供热</w:t>
            </w:r>
            <w:r>
              <w:rPr/>
              <w:t xml:space="preserve">  </w:t>
            </w:r>
            <w:r>
              <w:rPr>
                <w:spacing w:val="-5"/>
              </w:rPr>
              <w:t>能效比</w:t>
            </w:r>
          </w:p>
        </w:tc>
        <w:tc>
          <w:tcPr>
            <w:shd w:val="clear" w:fill="E6E6E6"/>
            <w:tcW w:w="90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1"/>
              <w:spacing w:before="54" w:line="312" w:lineRule="exact"/>
              <w:rPr/>
            </w:pPr>
            <w:r>
              <w:rPr>
                <w:spacing w:val="-4"/>
                <w:position w:val="7"/>
              </w:rPr>
              <w:t>面积</w:t>
            </w:r>
          </w:p>
          <w:p>
            <w:pPr>
              <w:pStyle w:val="TableText"/>
              <w:ind w:left="274"/>
              <w:spacing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shd w:val="clear" w:fill="E6E6E6"/>
            <w:tcW w:w="367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13"/>
              <w:spacing w:before="211" w:line="220" w:lineRule="auto"/>
              <w:rPr/>
            </w:pPr>
            <w:r>
              <w:rPr>
                <w:spacing w:val="-1"/>
              </w:rPr>
              <w:t>包含的房间</w:t>
            </w:r>
          </w:p>
        </w:tc>
      </w:tr>
      <w:tr>
        <w:trPr>
          <w:trHeight w:val="324" w:hRule="atLeast"/>
        </w:trPr>
        <w:tc>
          <w:tcPr>
            <w:tcW w:w="1145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1" w:line="220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1918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5"/>
              <w:spacing w:before="61" w:line="220" w:lineRule="auto"/>
              <w:rPr/>
            </w:pPr>
            <w:r>
              <w:rPr>
                <w:spacing w:val="-1"/>
              </w:rPr>
              <w:t>双管制风机盘管</w:t>
            </w:r>
          </w:p>
        </w:tc>
        <w:tc>
          <w:tcPr>
            <w:tcW w:w="844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21"/>
              <w:spacing w:before="62" w:line="221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24"/>
              <w:spacing w:before="62" w:line="221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902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3193.47</w:t>
            </w:r>
          </w:p>
        </w:tc>
        <w:tc>
          <w:tcPr>
            <w:tcW w:w="367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31"/>
              <w:spacing w:before="62" w:line="221" w:lineRule="auto"/>
              <w:rPr/>
            </w:pPr>
            <w:r>
              <w:rPr>
                <w:spacing w:val="-6"/>
              </w:rPr>
              <w:t>同标识建筑</w:t>
            </w:r>
          </w:p>
        </w:tc>
      </w:tr>
    </w:tbl>
    <w:p>
      <w:pPr>
        <w:pStyle w:val="BodyText"/>
        <w:ind w:left="12"/>
        <w:spacing w:before="276" w:line="582" w:lineRule="exact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6"/>
        </w:rPr>
        <w:t>8.3</w:t>
      </w:r>
      <w:r>
        <w:rPr>
          <w:sz w:val="24"/>
          <w:szCs w:val="24"/>
          <w:spacing w:val="106"/>
          <w:position w:val="26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  <w:position w:val="26"/>
        </w:rPr>
        <w:t>制冷系统</w:t>
      </w:r>
    </w:p>
    <w:p>
      <w:pPr>
        <w:pStyle w:val="BodyText"/>
        <w:ind w:left="12"/>
        <w:spacing w:before="1" w:line="198" w:lineRule="auto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8.3.1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冷水机组</w:t>
      </w:r>
    </w:p>
    <w:p>
      <w:pPr>
        <w:pStyle w:val="BodyText"/>
        <w:ind w:left="9"/>
        <w:spacing w:before="279" w:line="220" w:lineRule="auto"/>
        <w:rPr/>
      </w:pPr>
      <w:hyperlink w:history="true" r:id="rId19">
        <w:r>
          <w:rPr>
            <w:rFonts w:ascii="Times New Roman" w:hAnsi="Times New Roman" w:eastAsia="Times New Roman" w:cs="Times New Roman"/>
            <w:b/>
            <w:bCs/>
            <w:spacing w:val="-1"/>
          </w:rPr>
          <w:t>8.3.1.1</w:t>
        </w:r>
      </w:hyperlink>
      <w:r>
        <w:rPr>
          <w:rFonts w:ascii="Times New Roman" w:hAnsi="Times New Roman" w:eastAsia="Times New Roman" w:cs="Times New Roman"/>
          <w:b/>
          <w:bCs/>
          <w:spacing w:val="6"/>
        </w:rPr>
        <w:t xml:space="preserve">   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机组选型</w:t>
      </w:r>
    </w:p>
    <w:p>
      <w:pPr>
        <w:spacing w:line="68" w:lineRule="exact"/>
        <w:rPr/>
      </w:pPr>
      <w:r/>
    </w:p>
    <w:tbl>
      <w:tblPr>
        <w:tblStyle w:val="TableNormal"/>
        <w:tblW w:w="9322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709"/>
        <w:gridCol w:w="2438"/>
        <w:gridCol w:w="1641"/>
        <w:gridCol w:w="1270"/>
        <w:gridCol w:w="1624"/>
        <w:gridCol w:w="640"/>
      </w:tblGrid>
      <w:tr>
        <w:trPr>
          <w:trHeight w:val="618" w:hRule="atLeast"/>
        </w:trPr>
        <w:tc>
          <w:tcPr>
            <w:shd w:val="clear" w:fill="E6E6E6"/>
            <w:tcW w:w="1709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35"/>
              <w:spacing w:before="208" w:line="223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shd w:val="clear" w:fill="E6E6E6"/>
            <w:tcW w:w="2438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003"/>
              <w:spacing w:before="209" w:line="220" w:lineRule="auto"/>
              <w:rPr/>
            </w:pPr>
            <w:r>
              <w:rPr>
                <w:spacing w:val="-3"/>
              </w:rPr>
              <w:t>类型</w:t>
            </w:r>
          </w:p>
        </w:tc>
        <w:tc>
          <w:tcPr>
            <w:shd w:val="clear" w:fill="E6E6E6"/>
            <w:tcW w:w="164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95"/>
              <w:spacing w:before="53" w:line="220" w:lineRule="auto"/>
              <w:rPr/>
            </w:pPr>
            <w:r>
              <w:rPr>
                <w:spacing w:val="-1"/>
              </w:rPr>
              <w:t>额定耗电量</w:t>
            </w:r>
          </w:p>
          <w:p>
            <w:pPr>
              <w:ind w:left="598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(kW)</w:t>
            </w:r>
          </w:p>
        </w:tc>
        <w:tc>
          <w:tcPr>
            <w:shd w:val="clear" w:fill="E6E6E6"/>
            <w:tcW w:w="127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3"/>
              <w:spacing w:before="53" w:line="220" w:lineRule="auto"/>
              <w:rPr/>
            </w:pPr>
            <w:r>
              <w:rPr>
                <w:spacing w:val="-1"/>
              </w:rPr>
              <w:t>额定制冷量</w:t>
            </w:r>
          </w:p>
          <w:p>
            <w:pPr>
              <w:ind w:left="416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(kW)</w:t>
            </w:r>
          </w:p>
        </w:tc>
        <w:tc>
          <w:tcPr>
            <w:shd w:val="clear" w:fill="E6E6E6"/>
            <w:tcW w:w="162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90"/>
              <w:spacing w:before="53" w:line="220" w:lineRule="auto"/>
              <w:rPr/>
            </w:pPr>
            <w:r>
              <w:rPr>
                <w:spacing w:val="-1"/>
              </w:rPr>
              <w:t>额定性能系数</w:t>
            </w:r>
          </w:p>
          <w:p>
            <w:pPr>
              <w:ind w:left="545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(COP)</w:t>
            </w:r>
          </w:p>
        </w:tc>
        <w:tc>
          <w:tcPr>
            <w:shd w:val="clear" w:fill="E6E6E6"/>
            <w:tcW w:w="640" w:type="dxa"/>
            <w:vAlign w:val="top"/>
            <w:textDirection w:val="tbRlV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2"/>
              <w:spacing w:before="190" w:line="207" w:lineRule="auto"/>
              <w:rPr/>
            </w:pPr>
            <w:r>
              <w:rPr>
                <w:spacing w:val="-1"/>
              </w:rPr>
              <w:t>台 数</w:t>
            </w:r>
          </w:p>
        </w:tc>
      </w:tr>
      <w:tr>
        <w:trPr>
          <w:trHeight w:val="631" w:hRule="atLeast"/>
        </w:trPr>
        <w:tc>
          <w:tcPr>
            <w:tcW w:w="1709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 w:right="257"/>
              <w:spacing w:before="57" w:line="247" w:lineRule="auto"/>
              <w:rPr/>
            </w:pPr>
            <w:r>
              <w:rPr>
                <w:spacing w:val="-2"/>
              </w:rPr>
              <w:t>水冷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螺杆式冷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水机组</w:t>
            </w:r>
          </w:p>
        </w:tc>
        <w:tc>
          <w:tcPr>
            <w:tcW w:w="2438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00"/>
              <w:spacing w:before="213" w:line="220" w:lineRule="auto"/>
              <w:rPr/>
            </w:pPr>
            <w:r>
              <w:rPr>
                <w:spacing w:val="-1"/>
              </w:rPr>
              <w:t>水冷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螺杆式冷水机组</w:t>
            </w:r>
          </w:p>
        </w:tc>
        <w:tc>
          <w:tcPr>
            <w:tcW w:w="1641" w:type="dxa"/>
            <w:vAlign w:val="top"/>
            <w:tcBorders>
              <w:bottom w:val="single" w:color="000000" w:sz="12" w:space="0"/>
            </w:tcBorders>
          </w:tcPr>
          <w:p>
            <w:pPr>
              <w:ind w:left="122"/>
              <w:spacing w:before="25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119</w:t>
            </w:r>
          </w:p>
        </w:tc>
        <w:tc>
          <w:tcPr>
            <w:tcW w:w="1270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25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490</w:t>
            </w:r>
          </w:p>
        </w:tc>
        <w:tc>
          <w:tcPr>
            <w:tcW w:w="1624" w:type="dxa"/>
            <w:vAlign w:val="top"/>
            <w:tcBorders>
              <w:bottom w:val="single" w:color="000000" w:sz="12" w:space="0"/>
            </w:tcBorders>
          </w:tcPr>
          <w:p>
            <w:pPr>
              <w:ind w:left="108"/>
              <w:spacing w:before="25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4.11</w:t>
            </w:r>
          </w:p>
        </w:tc>
        <w:tc>
          <w:tcPr>
            <w:tcW w:w="640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37"/>
              <w:spacing w:before="25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</w:tr>
    </w:tbl>
    <w:p>
      <w:pPr>
        <w:pStyle w:val="BodyText"/>
        <w:ind w:left="9"/>
        <w:spacing w:before="291" w:line="220" w:lineRule="auto"/>
        <w:outlineLvl w:val="0"/>
        <w:rPr/>
      </w:pPr>
      <w:hyperlink w:history="true" r:id="rId20">
        <w:r>
          <w:rPr>
            <w:rFonts w:ascii="Times New Roman" w:hAnsi="Times New Roman" w:eastAsia="Times New Roman" w:cs="Times New Roman"/>
            <w:b/>
            <w:bCs/>
            <w:spacing w:val="-1"/>
          </w:rPr>
          <w:t>8.3.1.2</w:t>
        </w:r>
      </w:hyperlink>
      <w:r>
        <w:rPr>
          <w:rFonts w:ascii="Times New Roman" w:hAnsi="Times New Roman" w:eastAsia="Times New Roman" w:cs="Times New Roman"/>
          <w:b/>
          <w:bCs/>
          <w:spacing w:val="6"/>
        </w:rPr>
        <w:t xml:space="preserve">   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机组能耗</w:t>
      </w:r>
    </w:p>
    <w:p>
      <w:pPr>
        <w:spacing w:line="68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427"/>
        <w:gridCol w:w="1409"/>
        <w:gridCol w:w="1694"/>
        <w:gridCol w:w="2394"/>
        <w:gridCol w:w="2410"/>
      </w:tblGrid>
      <w:tr>
        <w:trPr>
          <w:trHeight w:val="619" w:hRule="atLeast"/>
        </w:trPr>
        <w:tc>
          <w:tcPr>
            <w:shd w:val="clear" w:fill="E6E6E6"/>
            <w:tcW w:w="142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94"/>
              <w:spacing w:before="52" w:line="345" w:lineRule="exact"/>
              <w:rPr/>
            </w:pPr>
            <w:r>
              <w:rPr>
                <w:spacing w:val="-5"/>
                <w:position w:val="9"/>
              </w:rPr>
              <w:t>负荷率</w:t>
            </w:r>
          </w:p>
          <w:p>
            <w:pPr>
              <w:ind w:left="545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  <w:tc>
          <w:tcPr>
            <w:shd w:val="clear" w:fill="E6E6E6"/>
            <w:tcW w:w="140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0"/>
              <w:spacing w:before="52" w:line="220" w:lineRule="auto"/>
              <w:rPr/>
            </w:pPr>
            <w:r>
              <w:rPr>
                <w:spacing w:val="-1"/>
              </w:rPr>
              <w:t>机组制冷量</w:t>
            </w:r>
          </w:p>
          <w:p>
            <w:pPr>
              <w:ind w:left="474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(kW)</w:t>
            </w:r>
          </w:p>
        </w:tc>
        <w:tc>
          <w:tcPr>
            <w:shd w:val="clear" w:fill="E6E6E6"/>
            <w:tcW w:w="16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23"/>
              <w:spacing w:before="52" w:line="348" w:lineRule="exact"/>
              <w:rPr/>
            </w:pPr>
            <w:r>
              <w:rPr>
                <w:spacing w:val="-2"/>
                <w:position w:val="10"/>
              </w:rPr>
              <w:t>性能系数</w:t>
            </w:r>
          </w:p>
          <w:p>
            <w:pPr>
              <w:ind w:left="636"/>
              <w:spacing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COP</w:t>
            </w:r>
          </w:p>
        </w:tc>
        <w:tc>
          <w:tcPr>
            <w:shd w:val="clear" w:fill="E6E6E6"/>
            <w:tcW w:w="23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92"/>
              <w:spacing w:before="52" w:line="345" w:lineRule="exact"/>
              <w:rPr/>
            </w:pPr>
            <w:r>
              <w:rPr>
                <w:spacing w:val="-6"/>
                <w:position w:val="9"/>
              </w:rPr>
              <w:t>区间负荷</w:t>
            </w:r>
          </w:p>
          <w:p>
            <w:pPr>
              <w:ind w:left="923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  <w:tc>
          <w:tcPr>
            <w:shd w:val="clear" w:fill="E6E6E6"/>
            <w:tcW w:w="2410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786"/>
              <w:spacing w:before="52" w:line="345" w:lineRule="exact"/>
              <w:rPr/>
            </w:pPr>
            <w:r>
              <w:rPr>
                <w:spacing w:val="-1"/>
                <w:position w:val="9"/>
              </w:rPr>
              <w:t>机组电耗</w:t>
            </w:r>
          </w:p>
          <w:p>
            <w:pPr>
              <w:ind w:left="934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6" w:hRule="atLeast"/>
        </w:trPr>
        <w:tc>
          <w:tcPr>
            <w:shd w:val="clear" w:fill="E6E6E6"/>
            <w:tcW w:w="1427" w:type="dxa"/>
            <w:vAlign w:val="top"/>
            <w:tcBorders>
              <w:left w:val="single" w:color="000000" w:sz="12" w:space="0"/>
            </w:tcBorders>
          </w:tcPr>
          <w:p>
            <w:pPr>
              <w:ind w:left="9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1409" w:type="dxa"/>
            <w:vAlign w:val="top"/>
          </w:tcPr>
          <w:p>
            <w:pPr>
              <w:ind w:left="113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122</w:t>
            </w:r>
          </w:p>
        </w:tc>
        <w:tc>
          <w:tcPr>
            <w:tcW w:w="1694" w:type="dxa"/>
            <w:vAlign w:val="top"/>
          </w:tcPr>
          <w:p>
            <w:pPr>
              <w:ind w:left="96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4.26</w:t>
            </w:r>
          </w:p>
        </w:tc>
        <w:tc>
          <w:tcPr>
            <w:tcW w:w="2394" w:type="dxa"/>
            <w:vAlign w:val="top"/>
          </w:tcPr>
          <w:p>
            <w:pPr>
              <w:ind w:left="120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1517</w:t>
            </w:r>
          </w:p>
        </w:tc>
        <w:tc>
          <w:tcPr>
            <w:tcW w:w="2410" w:type="dxa"/>
            <w:vAlign w:val="top"/>
            <w:tcBorders>
              <w:right w:val="single" w:color="000000" w:sz="12" w:space="0"/>
            </w:tcBorders>
          </w:tcPr>
          <w:p>
            <w:pPr>
              <w:ind w:left="115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356</w:t>
            </w:r>
          </w:p>
        </w:tc>
      </w:tr>
      <w:tr>
        <w:trPr>
          <w:trHeight w:val="326" w:hRule="atLeast"/>
        </w:trPr>
        <w:tc>
          <w:tcPr>
            <w:shd w:val="clear" w:fill="E6E6E6"/>
            <w:tcW w:w="142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04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50</w:t>
            </w:r>
          </w:p>
        </w:tc>
        <w:tc>
          <w:tcPr>
            <w:tcW w:w="1409" w:type="dxa"/>
            <w:vAlign w:val="top"/>
            <w:tcBorders>
              <w:bottom w:val="single" w:color="000000" w:sz="12" w:space="0"/>
            </w:tcBorders>
          </w:tcPr>
          <w:p>
            <w:pPr>
              <w:ind w:left="9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245</w:t>
            </w:r>
          </w:p>
        </w:tc>
        <w:tc>
          <w:tcPr>
            <w:tcW w:w="1694" w:type="dxa"/>
            <w:vAlign w:val="top"/>
            <w:tcBorders>
              <w:bottom w:val="single" w:color="000000" w:sz="12" w:space="0"/>
            </w:tcBorders>
          </w:tcPr>
          <w:p>
            <w:pPr>
              <w:ind w:left="9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4.77</w:t>
            </w:r>
          </w:p>
        </w:tc>
        <w:tc>
          <w:tcPr>
            <w:tcW w:w="2394" w:type="dxa"/>
            <w:vAlign w:val="top"/>
            <w:tcBorders>
              <w:bottom w:val="single" w:color="000000" w:sz="12" w:space="0"/>
            </w:tcBorders>
          </w:tcPr>
          <w:p>
            <w:pPr>
              <w:ind w:left="10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23547</w:t>
            </w:r>
          </w:p>
        </w:tc>
        <w:tc>
          <w:tcPr>
            <w:tcW w:w="2410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4936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18"/>
          <w:pgSz w:w="11906" w:h="16838"/>
          <w:pgMar w:top="1111" w:right="1124" w:bottom="1181" w:left="1416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4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427"/>
        <w:gridCol w:w="1409"/>
        <w:gridCol w:w="1694"/>
        <w:gridCol w:w="2394"/>
        <w:gridCol w:w="2410"/>
      </w:tblGrid>
      <w:tr>
        <w:trPr>
          <w:trHeight w:val="311" w:hRule="atLeast"/>
        </w:trPr>
        <w:tc>
          <w:tcPr>
            <w:shd w:val="clear" w:fill="E6E6E6"/>
            <w:tcW w:w="142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02"/>
              <w:spacing w:before="94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75</w:t>
            </w:r>
          </w:p>
        </w:tc>
        <w:tc>
          <w:tcPr>
            <w:tcW w:w="1409" w:type="dxa"/>
            <w:vAlign w:val="top"/>
            <w:tcBorders>
              <w:top w:val="single" w:color="000000" w:sz="12" w:space="0"/>
            </w:tcBorders>
          </w:tcPr>
          <w:p>
            <w:pPr>
              <w:ind w:left="97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367</w:t>
            </w:r>
          </w:p>
        </w:tc>
        <w:tc>
          <w:tcPr>
            <w:tcW w:w="1694" w:type="dxa"/>
            <w:vAlign w:val="top"/>
            <w:tcBorders>
              <w:top w:val="single" w:color="000000" w:sz="12" w:space="0"/>
            </w:tcBorders>
          </w:tcPr>
          <w:p>
            <w:pPr>
              <w:ind w:left="9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4.21</w:t>
            </w:r>
          </w:p>
        </w:tc>
        <w:tc>
          <w:tcPr>
            <w:tcW w:w="2394" w:type="dxa"/>
            <w:vAlign w:val="top"/>
            <w:tcBorders>
              <w:top w:val="single" w:color="000000" w:sz="12" w:space="0"/>
            </w:tcBorders>
          </w:tcPr>
          <w:p>
            <w:pPr>
              <w:ind w:left="12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144855</w:t>
            </w:r>
          </w:p>
        </w:tc>
        <w:tc>
          <w:tcPr>
            <w:tcW w:w="2410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115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34407</w:t>
            </w:r>
          </w:p>
        </w:tc>
      </w:tr>
      <w:tr>
        <w:trPr>
          <w:trHeight w:val="304" w:hRule="atLeast"/>
        </w:trPr>
        <w:tc>
          <w:tcPr>
            <w:shd w:val="clear" w:fill="E6E6E6"/>
            <w:tcW w:w="1427" w:type="dxa"/>
            <w:vAlign w:val="top"/>
            <w:tcBorders>
              <w:left w:val="single" w:color="000000" w:sz="12" w:space="0"/>
            </w:tcBorders>
          </w:tcPr>
          <w:p>
            <w:pPr>
              <w:ind w:left="1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100</w:t>
            </w:r>
          </w:p>
        </w:tc>
        <w:tc>
          <w:tcPr>
            <w:tcW w:w="1409" w:type="dxa"/>
            <w:vAlign w:val="top"/>
          </w:tcPr>
          <w:p>
            <w:pPr>
              <w:ind w:left="9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490</w:t>
            </w:r>
          </w:p>
        </w:tc>
        <w:tc>
          <w:tcPr>
            <w:tcW w:w="1694" w:type="dxa"/>
            <w:vAlign w:val="top"/>
          </w:tcPr>
          <w:p>
            <w:pPr>
              <w:ind w:left="9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4.11</w:t>
            </w:r>
          </w:p>
        </w:tc>
        <w:tc>
          <w:tcPr>
            <w:tcW w:w="2394" w:type="dxa"/>
            <w:vAlign w:val="top"/>
          </w:tcPr>
          <w:p>
            <w:pPr>
              <w:ind w:left="10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20821</w:t>
            </w:r>
          </w:p>
        </w:tc>
        <w:tc>
          <w:tcPr>
            <w:tcW w:w="2410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5066</w:t>
            </w:r>
          </w:p>
        </w:tc>
      </w:tr>
      <w:tr>
        <w:trPr>
          <w:trHeight w:val="324" w:hRule="atLeast"/>
        </w:trPr>
        <w:tc>
          <w:tcPr>
            <w:shd w:val="clear" w:fill="E6E6E6"/>
            <w:tcW w:w="2836" w:type="dxa"/>
            <w:vAlign w:val="top"/>
            <w:gridSpan w:val="2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62" w:line="221" w:lineRule="auto"/>
              <w:rPr/>
            </w:pPr>
            <w:r>
              <w:rPr>
                <w:spacing w:val="-4"/>
              </w:rPr>
              <w:t>合计</w:t>
            </w:r>
          </w:p>
        </w:tc>
        <w:tc>
          <w:tcPr>
            <w:tcW w:w="1694" w:type="dxa"/>
            <w:vAlign w:val="top"/>
            <w:tcBorders>
              <w:bottom w:val="single" w:color="000000" w:sz="12" w:space="0"/>
            </w:tcBorders>
          </w:tcPr>
          <w:p>
            <w:pPr>
              <w:ind w:left="96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4.26</w:t>
            </w:r>
          </w:p>
        </w:tc>
        <w:tc>
          <w:tcPr>
            <w:tcW w:w="2394" w:type="dxa"/>
            <w:vAlign w:val="top"/>
            <w:tcBorders>
              <w:bottom w:val="single" w:color="000000" w:sz="12" w:space="0"/>
            </w:tcBorders>
          </w:tcPr>
          <w:p>
            <w:pPr>
              <w:ind w:left="120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190739</w:t>
            </w:r>
          </w:p>
        </w:tc>
        <w:tc>
          <w:tcPr>
            <w:tcW w:w="2410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0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44765</w:t>
            </w:r>
          </w:p>
        </w:tc>
      </w:tr>
    </w:tbl>
    <w:p>
      <w:pPr>
        <w:pStyle w:val="BodyText"/>
        <w:ind w:left="12"/>
        <w:spacing w:before="30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8.3.2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冷却水泵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81"/>
        <w:gridCol w:w="1160"/>
        <w:gridCol w:w="1163"/>
        <w:gridCol w:w="1947"/>
        <w:gridCol w:w="1947"/>
        <w:gridCol w:w="1936"/>
      </w:tblGrid>
      <w:tr>
        <w:trPr>
          <w:trHeight w:val="624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69"/>
              <w:spacing w:before="52" w:line="345" w:lineRule="exact"/>
              <w:rPr/>
            </w:pPr>
            <w:r>
              <w:rPr>
                <w:spacing w:val="-5"/>
                <w:position w:val="9"/>
              </w:rPr>
              <w:t>负荷率</w:t>
            </w:r>
          </w:p>
          <w:p>
            <w:pPr>
              <w:ind w:left="420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  <w:tc>
          <w:tcPr>
            <w:shd w:val="clear" w:fill="E6E6E6"/>
            <w:tcW w:w="116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73"/>
              <w:spacing w:before="209" w:line="220" w:lineRule="auto"/>
              <w:rPr/>
            </w:pPr>
            <w:r>
              <w:rPr>
                <w:spacing w:val="-12"/>
              </w:rPr>
              <w:t>台数</w:t>
            </w:r>
          </w:p>
        </w:tc>
        <w:tc>
          <w:tcPr>
            <w:shd w:val="clear" w:fill="E6E6E6"/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0"/>
              <w:spacing w:before="52" w:line="223" w:lineRule="auto"/>
              <w:rPr/>
            </w:pPr>
            <w:r>
              <w:rPr>
                <w:spacing w:val="-6"/>
              </w:rPr>
              <w:t>区间时长</w:t>
            </w:r>
          </w:p>
          <w:p>
            <w:pPr>
              <w:ind w:left="453"/>
              <w:spacing w:before="9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(h)</w:t>
            </w:r>
          </w:p>
        </w:tc>
        <w:tc>
          <w:tcPr>
            <w:shd w:val="clear" w:fill="E6E6E6"/>
            <w:tcW w:w="19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45"/>
              <w:spacing w:before="52" w:line="352" w:lineRule="exact"/>
              <w:rPr/>
            </w:pPr>
            <w:r>
              <w:rPr>
                <w:spacing w:val="-1"/>
                <w:position w:val="10"/>
              </w:rPr>
              <w:t>输送能效比</w:t>
            </w:r>
          </w:p>
          <w:p>
            <w:pPr>
              <w:ind w:left="785"/>
              <w:spacing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ERe</w:t>
            </w:r>
          </w:p>
        </w:tc>
        <w:tc>
          <w:tcPr>
            <w:shd w:val="clear" w:fill="E6E6E6"/>
            <w:tcW w:w="19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55"/>
              <w:spacing w:before="53" w:line="220" w:lineRule="auto"/>
              <w:rPr/>
            </w:pPr>
            <w:r>
              <w:rPr>
                <w:spacing w:val="-2"/>
              </w:rPr>
              <w:t>最大冷负荷</w:t>
            </w:r>
          </w:p>
          <w:p>
            <w:pPr>
              <w:ind w:left="755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(kW)</w:t>
            </w:r>
          </w:p>
        </w:tc>
        <w:tc>
          <w:tcPr>
            <w:shd w:val="clear" w:fill="E6E6E6"/>
            <w:tcW w:w="1936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50"/>
              <w:spacing w:before="52" w:line="345" w:lineRule="exact"/>
              <w:rPr/>
            </w:pPr>
            <w:r>
              <w:rPr>
                <w:spacing w:val="-2"/>
                <w:position w:val="10"/>
              </w:rPr>
              <w:t>水泵电耗</w:t>
            </w:r>
          </w:p>
          <w:p>
            <w:pPr>
              <w:ind w:left="695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6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9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116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14</w:t>
            </w:r>
          </w:p>
        </w:tc>
        <w:tc>
          <w:tcPr>
            <w:tcW w:w="19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81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0.0214</w:t>
            </w:r>
          </w:p>
        </w:tc>
        <w:tc>
          <w:tcPr>
            <w:tcW w:w="19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490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  <w:right w:val="single" w:color="000000" w:sz="1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64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8606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104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50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116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113</w:t>
            </w:r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102"/>
              <w:spacing w:before="10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75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94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480</w:t>
            </w:r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19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100</w:t>
            </w:r>
          </w:p>
        </w:tc>
        <w:tc>
          <w:tcPr>
            <w:tcW w:w="1160" w:type="dxa"/>
            <w:vAlign w:val="top"/>
            <w:tcBorders>
              <w:bottom w:val="single" w:color="000000" w:sz="12" w:space="0"/>
            </w:tcBorders>
          </w:tcPr>
          <w:p>
            <w:pPr>
              <w:ind w:left="109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  <w:tcBorders>
              <w:bottom w:val="single" w:color="000000" w:sz="12" w:space="0"/>
            </w:tcBorders>
          </w:tcPr>
          <w:p>
            <w:pPr>
              <w:ind w:left="101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53</w:t>
            </w:r>
          </w:p>
        </w:tc>
        <w:tc>
          <w:tcPr>
            <w:tcW w:w="1947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single" w:color="000000" w:sz="12" w:space="0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"/>
        <w:spacing w:before="30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8.3.3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冷冻水泵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81"/>
        <w:gridCol w:w="1160"/>
        <w:gridCol w:w="1163"/>
        <w:gridCol w:w="1947"/>
        <w:gridCol w:w="1947"/>
        <w:gridCol w:w="1936"/>
      </w:tblGrid>
      <w:tr>
        <w:trPr>
          <w:trHeight w:val="624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69"/>
              <w:spacing w:before="52" w:line="345" w:lineRule="exact"/>
              <w:rPr/>
            </w:pPr>
            <w:r>
              <w:rPr>
                <w:spacing w:val="-5"/>
                <w:position w:val="9"/>
              </w:rPr>
              <w:t>负荷率</w:t>
            </w:r>
          </w:p>
          <w:p>
            <w:pPr>
              <w:ind w:left="420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  <w:tc>
          <w:tcPr>
            <w:shd w:val="clear" w:fill="E6E6E6"/>
            <w:tcW w:w="116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73"/>
              <w:spacing w:before="209" w:line="220" w:lineRule="auto"/>
              <w:rPr/>
            </w:pPr>
            <w:r>
              <w:rPr>
                <w:spacing w:val="-12"/>
              </w:rPr>
              <w:t>台数</w:t>
            </w:r>
          </w:p>
        </w:tc>
        <w:tc>
          <w:tcPr>
            <w:shd w:val="clear" w:fill="E6E6E6"/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0"/>
              <w:spacing w:before="52" w:line="223" w:lineRule="auto"/>
              <w:rPr/>
            </w:pPr>
            <w:r>
              <w:rPr>
                <w:spacing w:val="-6"/>
              </w:rPr>
              <w:t>区间时长</w:t>
            </w:r>
          </w:p>
          <w:p>
            <w:pPr>
              <w:ind w:left="453"/>
              <w:spacing w:before="9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(h)</w:t>
            </w:r>
          </w:p>
        </w:tc>
        <w:tc>
          <w:tcPr>
            <w:shd w:val="clear" w:fill="E6E6E6"/>
            <w:tcW w:w="19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45"/>
              <w:spacing w:before="52" w:line="349" w:lineRule="exact"/>
              <w:rPr/>
            </w:pPr>
            <w:r>
              <w:rPr>
                <w:spacing w:val="-1"/>
                <w:position w:val="10"/>
              </w:rPr>
              <w:t>输送能效比</w:t>
            </w:r>
          </w:p>
          <w:p>
            <w:pPr>
              <w:ind w:left="781"/>
              <w:spacing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ER0</w:t>
            </w:r>
          </w:p>
        </w:tc>
        <w:tc>
          <w:tcPr>
            <w:shd w:val="clear" w:fill="E6E6E6"/>
            <w:tcW w:w="19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55"/>
              <w:spacing w:before="53" w:line="220" w:lineRule="auto"/>
              <w:rPr/>
            </w:pPr>
            <w:r>
              <w:rPr>
                <w:spacing w:val="-2"/>
              </w:rPr>
              <w:t>最大冷负荷</w:t>
            </w:r>
          </w:p>
          <w:p>
            <w:pPr>
              <w:ind w:left="755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(kW)</w:t>
            </w:r>
          </w:p>
        </w:tc>
        <w:tc>
          <w:tcPr>
            <w:shd w:val="clear" w:fill="E6E6E6"/>
            <w:tcW w:w="1936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50"/>
              <w:spacing w:before="52" w:line="345" w:lineRule="exact"/>
              <w:rPr/>
            </w:pPr>
            <w:r>
              <w:rPr>
                <w:spacing w:val="-2"/>
                <w:position w:val="10"/>
              </w:rPr>
              <w:t>水泵电耗</w:t>
            </w:r>
          </w:p>
          <w:p>
            <w:pPr>
              <w:ind w:left="695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9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116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14</w:t>
            </w:r>
          </w:p>
        </w:tc>
        <w:tc>
          <w:tcPr>
            <w:tcW w:w="19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81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0.0241</w:t>
            </w:r>
          </w:p>
        </w:tc>
        <w:tc>
          <w:tcPr>
            <w:tcW w:w="194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815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490</w:t>
            </w:r>
          </w:p>
        </w:tc>
        <w:tc>
          <w:tcPr>
            <w:tcW w:w="1936" w:type="dxa"/>
            <w:vAlign w:val="top"/>
            <w:vMerge w:val="restart"/>
            <w:tcBorders>
              <w:bottom w:val="nil"/>
              <w:right w:val="single" w:color="000000" w:sz="1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759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7792</w:t>
            </w:r>
          </w:p>
        </w:tc>
      </w:tr>
      <w:tr>
        <w:trPr>
          <w:trHeight w:val="306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104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50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116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113</w:t>
            </w:r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</w:tcBorders>
          </w:tcPr>
          <w:p>
            <w:pPr>
              <w:ind w:left="102"/>
              <w:spacing w:before="10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75</w:t>
            </w:r>
          </w:p>
        </w:tc>
        <w:tc>
          <w:tcPr>
            <w:tcW w:w="1160" w:type="dxa"/>
            <w:vAlign w:val="top"/>
          </w:tcPr>
          <w:p>
            <w:pPr>
              <w:ind w:left="109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ind w:left="94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480</w:t>
            </w:r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shd w:val="clear" w:fill="E6E6E6"/>
            <w:tcW w:w="1181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1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100</w:t>
            </w:r>
          </w:p>
        </w:tc>
        <w:tc>
          <w:tcPr>
            <w:tcW w:w="1160" w:type="dxa"/>
            <w:vAlign w:val="top"/>
            <w:tcBorders>
              <w:bottom w:val="single" w:color="000000" w:sz="12" w:space="0"/>
            </w:tcBorders>
          </w:tcPr>
          <w:p>
            <w:pPr>
              <w:ind w:left="109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3" w:type="dxa"/>
            <w:vAlign w:val="top"/>
            <w:tcBorders>
              <w:bottom w:val="single" w:color="000000" w:sz="12" w:space="0"/>
            </w:tcBorders>
          </w:tcPr>
          <w:p>
            <w:pPr>
              <w:ind w:left="101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53</w:t>
            </w:r>
          </w:p>
        </w:tc>
        <w:tc>
          <w:tcPr>
            <w:tcW w:w="1947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6" w:type="dxa"/>
            <w:vAlign w:val="top"/>
            <w:vMerge w:val="continue"/>
            <w:tcBorders>
              <w:bottom w:val="single" w:color="000000" w:sz="12" w:space="0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"/>
        <w:spacing w:before="275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8.4</w:t>
      </w:r>
      <w:r>
        <w:rPr>
          <w:sz w:val="24"/>
          <w:szCs w:val="24"/>
          <w:spacing w:val="105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供暖系统</w:t>
      </w:r>
    </w:p>
    <w:p>
      <w:pPr>
        <w:pStyle w:val="BodyText"/>
        <w:ind w:left="12"/>
        <w:spacing w:before="297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8.4.1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热水锅炉能耗</w:t>
      </w:r>
    </w:p>
    <w:p>
      <w:pPr>
        <w:spacing w:line="45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78"/>
        <w:gridCol w:w="1163"/>
        <w:gridCol w:w="598"/>
        <w:gridCol w:w="1162"/>
        <w:gridCol w:w="1163"/>
        <w:gridCol w:w="1165"/>
        <w:gridCol w:w="1727"/>
        <w:gridCol w:w="1178"/>
      </w:tblGrid>
      <w:tr>
        <w:trPr>
          <w:trHeight w:val="926" w:hRule="atLeast"/>
        </w:trPr>
        <w:tc>
          <w:tcPr>
            <w:shd w:val="clear" w:fill="E6E6E6"/>
            <w:tcW w:w="117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68" w:line="220" w:lineRule="auto"/>
              <w:rPr/>
            </w:pPr>
            <w:r>
              <w:rPr>
                <w:spacing w:val="-2"/>
              </w:rPr>
              <w:t>燃料类型</w:t>
            </w:r>
          </w:p>
        </w:tc>
        <w:tc>
          <w:tcPr>
            <w:shd w:val="clear" w:fill="E6E6E6"/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25"/>
              <w:spacing w:before="55" w:line="220" w:lineRule="auto"/>
              <w:rPr/>
            </w:pPr>
            <w:r>
              <w:rPr>
                <w:spacing w:val="-2"/>
              </w:rPr>
              <w:t>容量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峰值</w:t>
            </w:r>
          </w:p>
          <w:p>
            <w:pPr>
              <w:pStyle w:val="TableText"/>
              <w:ind w:left="368"/>
              <w:spacing w:before="61" w:line="220" w:lineRule="auto"/>
              <w:rPr/>
            </w:pPr>
            <w:r>
              <w:rPr>
                <w:spacing w:val="-8"/>
              </w:rPr>
              <w:t>负荷</w:t>
            </w:r>
          </w:p>
          <w:p>
            <w:pPr>
              <w:ind w:left="308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(MW)</w:t>
            </w:r>
          </w:p>
        </w:tc>
        <w:tc>
          <w:tcPr>
            <w:shd w:val="clear" w:fill="E6E6E6"/>
            <w:tcW w:w="598" w:type="dxa"/>
            <w:vAlign w:val="top"/>
            <w:textDirection w:val="tbRlV"/>
            <w:tcBorders>
              <w:top w:val="single" w:color="000000" w:sz="12" w:space="0"/>
            </w:tcBorders>
          </w:tcPr>
          <w:p>
            <w:pPr>
              <w:pStyle w:val="TableText"/>
              <w:ind w:left="210"/>
              <w:spacing w:before="189" w:line="207" w:lineRule="auto"/>
              <w:rPr/>
            </w:pPr>
            <w:r>
              <w:rPr>
                <w:spacing w:val="-1"/>
              </w:rPr>
              <w:t>台 数</w:t>
            </w:r>
          </w:p>
        </w:tc>
        <w:tc>
          <w:tcPr>
            <w:shd w:val="clear" w:fill="E6E6E6"/>
            <w:tcW w:w="116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65"/>
              <w:spacing w:before="210" w:line="312" w:lineRule="exact"/>
              <w:rPr/>
            </w:pPr>
            <w:r>
              <w:rPr>
                <w:spacing w:val="-3"/>
                <w:position w:val="7"/>
              </w:rPr>
              <w:t>锅炉</w:t>
            </w:r>
          </w:p>
          <w:p>
            <w:pPr>
              <w:pStyle w:val="TableText"/>
              <w:ind w:left="264"/>
              <w:spacing w:line="220" w:lineRule="auto"/>
              <w:rPr/>
            </w:pPr>
            <w:r>
              <w:rPr>
                <w:spacing w:val="-3"/>
              </w:rPr>
              <w:t>热效率</w:t>
            </w:r>
          </w:p>
        </w:tc>
        <w:tc>
          <w:tcPr>
            <w:shd w:val="clear" w:fill="E6E6E6"/>
            <w:tcW w:w="116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60" w:right="147" w:firstLine="108"/>
              <w:spacing w:before="211" w:line="247" w:lineRule="auto"/>
              <w:rPr/>
            </w:pPr>
            <w:r>
              <w:rPr>
                <w:spacing w:val="-3"/>
              </w:rPr>
              <w:t>外网热</w:t>
            </w:r>
            <w:r>
              <w:rPr/>
              <w:t xml:space="preserve">  </w:t>
            </w:r>
            <w:r>
              <w:rPr>
                <w:spacing w:val="-2"/>
              </w:rPr>
              <w:t>输送效率</w:t>
            </w:r>
          </w:p>
        </w:tc>
        <w:tc>
          <w:tcPr>
            <w:shd w:val="clear" w:fill="E6E6E6"/>
            <w:tcW w:w="116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81"/>
              <w:spacing w:before="54" w:line="312" w:lineRule="exact"/>
              <w:rPr/>
            </w:pPr>
            <w:r>
              <w:rPr>
                <w:spacing w:val="-8"/>
                <w:position w:val="7"/>
              </w:rPr>
              <w:t>累计</w:t>
            </w:r>
          </w:p>
          <w:p>
            <w:pPr>
              <w:pStyle w:val="TableText"/>
              <w:ind w:left="272"/>
              <w:spacing w:line="220" w:lineRule="auto"/>
              <w:rPr/>
            </w:pPr>
            <w:r>
              <w:rPr>
                <w:spacing w:val="-3"/>
              </w:rPr>
              <w:t>热负荷</w:t>
            </w:r>
          </w:p>
          <w:p>
            <w:pPr>
              <w:ind w:left="311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  <w:tc>
          <w:tcPr>
            <w:shd w:val="clear" w:fill="E6E6E6"/>
            <w:tcW w:w="172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61" w:right="336" w:firstLine="63"/>
              <w:spacing w:before="211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热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电系数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(kWh/kWh)</w:t>
            </w:r>
          </w:p>
        </w:tc>
        <w:tc>
          <w:tcPr>
            <w:shd w:val="clear" w:fill="E6E6E6"/>
            <w:tcW w:w="117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21" w:right="144" w:hanging="145"/>
              <w:spacing w:before="211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折合电耗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(kWh)</w:t>
            </w:r>
          </w:p>
        </w:tc>
      </w:tr>
      <w:tr>
        <w:trPr>
          <w:trHeight w:val="326" w:hRule="atLeast"/>
        </w:trPr>
        <w:tc>
          <w:tcPr>
            <w:tcW w:w="117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64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烟煤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II</w:t>
            </w:r>
          </w:p>
        </w:tc>
        <w:tc>
          <w:tcPr>
            <w:tcW w:w="1163" w:type="dxa"/>
            <w:vAlign w:val="top"/>
            <w:tcBorders>
              <w:bottom w:val="single" w:color="000000" w:sz="12" w:space="0"/>
            </w:tcBorders>
          </w:tcPr>
          <w:p>
            <w:pPr>
              <w:ind w:left="9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0.21</w:t>
            </w:r>
          </w:p>
        </w:tc>
        <w:tc>
          <w:tcPr>
            <w:tcW w:w="598" w:type="dxa"/>
            <w:vAlign w:val="top"/>
            <w:tcBorders>
              <w:bottom w:val="single" w:color="000000" w:sz="12" w:space="0"/>
            </w:tcBorders>
          </w:tcPr>
          <w:p>
            <w:pPr>
              <w:ind w:left="11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62" w:type="dxa"/>
            <w:vAlign w:val="top"/>
            <w:tcBorders>
              <w:bottom w:val="single" w:color="000000" w:sz="12" w:space="0"/>
            </w:tcBorders>
          </w:tcPr>
          <w:p>
            <w:pPr>
              <w:ind w:left="101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0.73</w:t>
            </w:r>
          </w:p>
        </w:tc>
        <w:tc>
          <w:tcPr>
            <w:tcW w:w="1163" w:type="dxa"/>
            <w:vAlign w:val="top"/>
            <w:tcBorders>
              <w:bottom w:val="single" w:color="000000" w:sz="12" w:space="0"/>
            </w:tcBorders>
          </w:tcPr>
          <w:p>
            <w:pPr>
              <w:ind w:left="10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0.92</w:t>
            </w:r>
          </w:p>
        </w:tc>
        <w:tc>
          <w:tcPr>
            <w:tcW w:w="1165" w:type="dxa"/>
            <w:vAlign w:val="top"/>
            <w:tcBorders>
              <w:bottom w:val="single" w:color="000000" w:sz="12" w:space="0"/>
            </w:tcBorders>
          </w:tcPr>
          <w:p>
            <w:pPr>
              <w:ind w:left="111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5902</w:t>
            </w:r>
          </w:p>
        </w:tc>
        <w:tc>
          <w:tcPr>
            <w:tcW w:w="1727" w:type="dxa"/>
            <w:vAlign w:val="top"/>
            <w:tcBorders>
              <w:bottom w:val="single" w:color="000000" w:sz="12" w:space="0"/>
            </w:tcBorders>
          </w:tcPr>
          <w:p>
            <w:pPr>
              <w:ind w:left="107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2.93</w:t>
            </w:r>
          </w:p>
        </w:tc>
        <w:tc>
          <w:tcPr>
            <w:tcW w:w="117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2999</w:t>
            </w:r>
          </w:p>
        </w:tc>
      </w:tr>
    </w:tbl>
    <w:p>
      <w:pPr>
        <w:pStyle w:val="BodyText"/>
        <w:ind w:left="12"/>
        <w:spacing w:before="30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8.4.2</w:t>
      </w:r>
      <w:r>
        <w:rPr>
          <w:sz w:val="24"/>
          <w:szCs w:val="24"/>
          <w:spacing w:val="-1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热水循环水泵能耗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420"/>
        <w:gridCol w:w="1579"/>
        <w:gridCol w:w="1581"/>
        <w:gridCol w:w="1579"/>
        <w:gridCol w:w="1581"/>
        <w:gridCol w:w="1594"/>
      </w:tblGrid>
      <w:tr>
        <w:trPr>
          <w:trHeight w:val="624" w:hRule="atLeast"/>
        </w:trPr>
        <w:tc>
          <w:tcPr>
            <w:shd w:val="clear" w:fill="E6E6E6"/>
            <w:tcW w:w="142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92"/>
              <w:spacing w:before="52" w:line="345" w:lineRule="exact"/>
              <w:rPr/>
            </w:pPr>
            <w:r>
              <w:rPr>
                <w:spacing w:val="-5"/>
                <w:position w:val="9"/>
              </w:rPr>
              <w:t>负荷率</w:t>
            </w:r>
          </w:p>
          <w:p>
            <w:pPr>
              <w:ind w:left="542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(%)</w:t>
            </w:r>
          </w:p>
        </w:tc>
        <w:tc>
          <w:tcPr>
            <w:shd w:val="clear" w:fill="E6E6E6"/>
            <w:tcW w:w="157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70"/>
              <w:spacing w:before="52" w:line="312" w:lineRule="exact"/>
              <w:rPr/>
            </w:pPr>
            <w:r>
              <w:rPr>
                <w:spacing w:val="-4"/>
                <w:position w:val="7"/>
              </w:rPr>
              <w:t>开启</w:t>
            </w:r>
          </w:p>
          <w:p>
            <w:pPr>
              <w:pStyle w:val="TableText"/>
              <w:ind w:left="586"/>
              <w:spacing w:line="219" w:lineRule="auto"/>
              <w:rPr/>
            </w:pPr>
            <w:r>
              <w:rPr>
                <w:spacing w:val="-12"/>
              </w:rPr>
              <w:t>台数</w:t>
            </w:r>
          </w:p>
        </w:tc>
        <w:tc>
          <w:tcPr>
            <w:shd w:val="clear" w:fill="E6E6E6"/>
            <w:tcW w:w="158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81"/>
              <w:spacing w:before="52" w:line="223" w:lineRule="auto"/>
              <w:rPr/>
            </w:pPr>
            <w:r>
              <w:rPr>
                <w:spacing w:val="-6"/>
              </w:rPr>
              <w:t>区间时长</w:t>
            </w:r>
          </w:p>
          <w:p>
            <w:pPr>
              <w:ind w:left="663"/>
              <w:spacing w:before="9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(h)</w:t>
            </w:r>
          </w:p>
        </w:tc>
        <w:tc>
          <w:tcPr>
            <w:shd w:val="clear" w:fill="E6E6E6"/>
            <w:tcW w:w="157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22" w:right="248" w:hanging="258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输送能效比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EHR0</w:t>
            </w:r>
          </w:p>
        </w:tc>
        <w:tc>
          <w:tcPr>
            <w:shd w:val="clear" w:fill="E6E6E6"/>
            <w:tcW w:w="158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73"/>
              <w:spacing w:before="53" w:line="220" w:lineRule="auto"/>
              <w:rPr/>
            </w:pPr>
            <w:r>
              <w:rPr>
                <w:spacing w:val="-2"/>
              </w:rPr>
              <w:t>最大热负荷</w:t>
            </w:r>
          </w:p>
          <w:p>
            <w:pPr>
              <w:ind w:left="523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  <w:tc>
          <w:tcPr>
            <w:shd w:val="clear" w:fill="E6E6E6"/>
            <w:tcW w:w="1594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68"/>
              <w:spacing w:before="52" w:line="220" w:lineRule="auto"/>
              <w:rPr/>
            </w:pPr>
            <w:r>
              <w:rPr>
                <w:spacing w:val="-1"/>
              </w:rPr>
              <w:t>供暖水泵电耗</w:t>
            </w:r>
          </w:p>
          <w:p>
            <w:pPr>
              <w:ind w:left="526"/>
              <w:spacing w:before="94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6" w:hRule="atLeast"/>
        </w:trPr>
        <w:tc>
          <w:tcPr>
            <w:shd w:val="clear" w:fill="E6E6E6"/>
            <w:tcW w:w="1420" w:type="dxa"/>
            <w:vAlign w:val="top"/>
            <w:tcBorders>
              <w:left w:val="single" w:color="000000" w:sz="12" w:space="0"/>
            </w:tcBorders>
          </w:tcPr>
          <w:p>
            <w:pPr>
              <w:ind w:left="9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25</w:t>
            </w:r>
          </w:p>
        </w:tc>
        <w:tc>
          <w:tcPr>
            <w:tcW w:w="1579" w:type="dxa"/>
            <w:vAlign w:val="top"/>
          </w:tcPr>
          <w:p>
            <w:pPr>
              <w:ind w:left="113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81" w:type="dxa"/>
            <w:vAlign w:val="top"/>
          </w:tcPr>
          <w:p>
            <w:pPr>
              <w:ind w:left="98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287</w:t>
            </w:r>
          </w:p>
        </w:tc>
        <w:tc>
          <w:tcPr>
            <w:tcW w:w="157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49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0.00865</w:t>
            </w:r>
          </w:p>
        </w:tc>
        <w:tc>
          <w:tcPr>
            <w:tcW w:w="158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34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206</w:t>
            </w:r>
          </w:p>
        </w:tc>
        <w:tc>
          <w:tcPr>
            <w:tcW w:w="1594" w:type="dxa"/>
            <w:vAlign w:val="top"/>
            <w:vMerge w:val="restart"/>
            <w:tcBorders>
              <w:bottom w:val="nil"/>
              <w:right w:val="single" w:color="000000" w:sz="12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642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560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420" w:type="dxa"/>
            <w:vAlign w:val="top"/>
            <w:tcBorders>
              <w:left w:val="single" w:color="000000" w:sz="12" w:space="0"/>
            </w:tcBorders>
          </w:tcPr>
          <w:p>
            <w:pPr>
              <w:ind w:left="104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50</w:t>
            </w:r>
          </w:p>
        </w:tc>
        <w:tc>
          <w:tcPr>
            <w:tcW w:w="1579" w:type="dxa"/>
            <w:vAlign w:val="top"/>
          </w:tcPr>
          <w:p>
            <w:pPr>
              <w:ind w:left="11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81" w:type="dxa"/>
            <w:vAlign w:val="top"/>
          </w:tcPr>
          <w:p>
            <w:pPr>
              <w:ind w:left="9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21</w:t>
            </w:r>
          </w:p>
        </w:tc>
        <w:tc>
          <w:tcPr>
            <w:tcW w:w="157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shd w:val="clear" w:fill="E6E6E6"/>
            <w:tcW w:w="1420" w:type="dxa"/>
            <w:vAlign w:val="top"/>
            <w:tcBorders>
              <w:left w:val="single" w:color="000000" w:sz="12" w:space="0"/>
            </w:tcBorders>
          </w:tcPr>
          <w:p>
            <w:pPr>
              <w:ind w:left="102"/>
              <w:spacing w:before="10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75</w:t>
            </w:r>
          </w:p>
        </w:tc>
        <w:tc>
          <w:tcPr>
            <w:tcW w:w="1579" w:type="dxa"/>
            <w:vAlign w:val="top"/>
          </w:tcPr>
          <w:p>
            <w:pPr>
              <w:ind w:left="113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81" w:type="dxa"/>
            <w:vAlign w:val="top"/>
          </w:tcPr>
          <w:p>
            <w:pPr>
              <w:ind w:left="103"/>
              <w:spacing w:before="10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579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vMerge w:val="continue"/>
            <w:tcBorders>
              <w:bottom w:val="nil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shd w:val="clear" w:fill="E6E6E6"/>
            <w:tcW w:w="1420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19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100</w:t>
            </w:r>
          </w:p>
        </w:tc>
        <w:tc>
          <w:tcPr>
            <w:tcW w:w="1579" w:type="dxa"/>
            <w:vAlign w:val="top"/>
            <w:tcBorders>
              <w:bottom w:val="single" w:color="000000" w:sz="12" w:space="0"/>
            </w:tcBorders>
          </w:tcPr>
          <w:p>
            <w:pPr>
              <w:ind w:left="113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81" w:type="dxa"/>
            <w:vAlign w:val="top"/>
            <w:tcBorders>
              <w:bottom w:val="single" w:color="000000" w:sz="12" w:space="0"/>
            </w:tcBorders>
          </w:tcPr>
          <w:p>
            <w:pPr>
              <w:ind w:left="118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79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continue"/>
            <w:tcBorders>
              <w:bottom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vMerge w:val="continue"/>
            <w:tcBorders>
              <w:bottom w:val="single" w:color="000000" w:sz="12" w:space="0"/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"/>
        <w:spacing w:before="277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8.5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照明</w:t>
      </w:r>
    </w:p>
    <w:p>
      <w:pPr>
        <w:spacing w:line="228" w:lineRule="exact"/>
        <w:rPr/>
      </w:pPr>
      <w:r/>
    </w:p>
    <w:tbl>
      <w:tblPr>
        <w:tblStyle w:val="TableNormal"/>
        <w:tblW w:w="9351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142"/>
        <w:gridCol w:w="1691"/>
        <w:gridCol w:w="1129"/>
        <w:gridCol w:w="1517"/>
        <w:gridCol w:w="1872"/>
      </w:tblGrid>
      <w:tr>
        <w:trPr>
          <w:trHeight w:val="622" w:hRule="atLeast"/>
        </w:trPr>
        <w:tc>
          <w:tcPr>
            <w:shd w:val="clear" w:fill="E6E6E6"/>
            <w:tcW w:w="314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43"/>
              <w:spacing w:before="209" w:line="220" w:lineRule="auto"/>
              <w:rPr/>
            </w:pPr>
            <w:r>
              <w:rPr>
                <w:spacing w:val="-2"/>
              </w:rPr>
              <w:t>房间类型</w:t>
            </w:r>
          </w:p>
        </w:tc>
        <w:tc>
          <w:tcPr>
            <w:shd w:val="clear" w:fill="E6E6E6"/>
            <w:tcW w:w="169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35" w:right="203" w:hanging="221"/>
              <w:spacing w:before="52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单位面积电耗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5"/>
              <w:spacing w:before="209" w:line="220" w:lineRule="auto"/>
              <w:rPr/>
            </w:pPr>
            <w:r>
              <w:rPr>
                <w:spacing w:val="-2"/>
              </w:rPr>
              <w:t>房间个数</w:t>
            </w:r>
          </w:p>
        </w:tc>
        <w:tc>
          <w:tcPr>
            <w:shd w:val="clear" w:fill="E6E6E6"/>
            <w:tcW w:w="151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2"/>
              <w:spacing w:before="52" w:line="221" w:lineRule="auto"/>
              <w:rPr/>
            </w:pPr>
            <w:r>
              <w:rPr>
                <w:spacing w:val="-1"/>
              </w:rPr>
              <w:t>房间合计面积</w:t>
            </w:r>
          </w:p>
          <w:p>
            <w:pPr>
              <w:pStyle w:val="TableText"/>
              <w:ind w:left="588"/>
              <w:spacing w:before="6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)</w:t>
            </w:r>
          </w:p>
        </w:tc>
        <w:tc>
          <w:tcPr>
            <w:shd w:val="clear" w:fill="E6E6E6"/>
            <w:tcW w:w="18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21"/>
              <w:spacing w:before="52" w:line="345" w:lineRule="exact"/>
              <w:rPr/>
            </w:pPr>
            <w:r>
              <w:rPr>
                <w:spacing w:val="-2"/>
                <w:position w:val="10"/>
              </w:rPr>
              <w:t>合计电耗</w:t>
            </w:r>
          </w:p>
          <w:p>
            <w:pPr>
              <w:ind w:left="667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</w:tr>
      <w:tr>
        <w:trPr>
          <w:trHeight w:val="307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5" w:line="212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普通办公室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15.12</w:t>
            </w:r>
          </w:p>
        </w:tc>
        <w:tc>
          <w:tcPr>
            <w:tcW w:w="1129" w:type="dxa"/>
            <w:vAlign w:val="top"/>
          </w:tcPr>
          <w:p>
            <w:pPr>
              <w:ind w:left="10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517" w:type="dxa"/>
            <w:vAlign w:val="top"/>
          </w:tcPr>
          <w:p>
            <w:pPr>
              <w:ind w:left="10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704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10647</w:t>
            </w:r>
          </w:p>
        </w:tc>
      </w:tr>
      <w:tr>
        <w:trPr>
          <w:trHeight w:val="305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0" w:line="206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走廊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11.81</w:t>
            </w:r>
          </w:p>
        </w:tc>
        <w:tc>
          <w:tcPr>
            <w:tcW w:w="1129" w:type="dxa"/>
            <w:vAlign w:val="top"/>
          </w:tcPr>
          <w:p>
            <w:pPr>
              <w:ind w:left="103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517" w:type="dxa"/>
            <w:vAlign w:val="top"/>
          </w:tcPr>
          <w:p>
            <w:pPr>
              <w:ind w:left="126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1293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15277</w:t>
            </w:r>
          </w:p>
        </w:tc>
      </w:tr>
      <w:tr>
        <w:trPr>
          <w:trHeight w:val="328" w:hRule="atLeast"/>
        </w:trPr>
        <w:tc>
          <w:tcPr>
            <w:tcW w:w="3142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7"/>
              <w:spacing w:before="67" w:line="220" w:lineRule="auto"/>
              <w:rPr/>
            </w:pPr>
            <w:r>
              <w:rPr>
                <w:spacing w:val="-2"/>
              </w:rPr>
              <w:t>办公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高级办公室</w:t>
            </w:r>
          </w:p>
        </w:tc>
        <w:tc>
          <w:tcPr>
            <w:tcW w:w="1691" w:type="dxa"/>
            <w:vAlign w:val="top"/>
            <w:tcBorders>
              <w:bottom w:val="single" w:color="000000" w:sz="12" w:space="0"/>
            </w:tcBorders>
          </w:tcPr>
          <w:p>
            <w:pPr>
              <w:ind w:left="9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25.20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ind w:left="125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17" w:type="dxa"/>
            <w:vAlign w:val="top"/>
            <w:tcBorders>
              <w:bottom w:val="single" w:color="000000" w:sz="12" w:space="0"/>
            </w:tcBorders>
          </w:tcPr>
          <w:p>
            <w:pPr>
              <w:ind w:left="111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527</w:t>
            </w:r>
          </w:p>
        </w:tc>
        <w:tc>
          <w:tcPr>
            <w:tcW w:w="187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33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13268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5"/>
          <w:footerReference w:type="default" r:id="rId21"/>
          <w:pgSz w:w="11906" w:h="16838"/>
          <w:pgMar w:top="1111" w:right="1107" w:bottom="1181" w:left="1416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4"/>
        <w:rPr/>
      </w:pPr>
      <w:r/>
    </w:p>
    <w:tbl>
      <w:tblPr>
        <w:tblStyle w:val="TableNormal"/>
        <w:tblW w:w="9351" w:type="dxa"/>
        <w:tblInd w:w="15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142"/>
        <w:gridCol w:w="1691"/>
        <w:gridCol w:w="1129"/>
        <w:gridCol w:w="1517"/>
        <w:gridCol w:w="1872"/>
      </w:tblGrid>
      <w:tr>
        <w:trPr>
          <w:trHeight w:val="315" w:hRule="atLeast"/>
        </w:trPr>
        <w:tc>
          <w:tcPr>
            <w:tcW w:w="314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7"/>
              <w:spacing w:before="54" w:line="220" w:lineRule="auto"/>
              <w:rPr/>
            </w:pPr>
            <w:r>
              <w:rPr>
                <w:spacing w:val="-2"/>
              </w:rPr>
              <w:t>商场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</w:t>
            </w:r>
            <w:r>
              <w:rPr>
                <w:spacing w:val="-2"/>
              </w:rPr>
              <w:t>一般商店</w:t>
            </w:r>
          </w:p>
        </w:tc>
        <w:tc>
          <w:tcPr>
            <w:tcW w:w="1691" w:type="dxa"/>
            <w:vAlign w:val="top"/>
            <w:tcBorders>
              <w:top w:val="single" w:color="000000" w:sz="12" w:space="0"/>
            </w:tcBorders>
          </w:tcPr>
          <w:p>
            <w:pPr>
              <w:ind w:left="97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40.15</w:t>
            </w:r>
          </w:p>
        </w:tc>
        <w:tc>
          <w:tcPr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ind w:left="125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517" w:type="dxa"/>
            <w:vAlign w:val="top"/>
            <w:tcBorders>
              <w:top w:val="single" w:color="000000" w:sz="12" w:space="0"/>
            </w:tcBorders>
          </w:tcPr>
          <w:p>
            <w:pPr>
              <w:ind w:left="12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115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11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4635</w:t>
            </w:r>
          </w:p>
        </w:tc>
      </w:tr>
      <w:tr>
        <w:trPr>
          <w:trHeight w:val="308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51" w:line="217" w:lineRule="auto"/>
              <w:rPr/>
            </w:pPr>
            <w:r>
              <w:rPr>
                <w:spacing w:val="-2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-3 </w:t>
            </w:r>
            <w:r>
              <w:rPr>
                <w:spacing w:val="-2"/>
              </w:rPr>
              <w:t>星级餐厅</w:t>
            </w:r>
          </w:p>
        </w:tc>
        <w:tc>
          <w:tcPr>
            <w:tcW w:w="1691" w:type="dxa"/>
            <w:vAlign w:val="top"/>
          </w:tcPr>
          <w:p>
            <w:pPr>
              <w:ind w:left="97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43.65</w:t>
            </w:r>
          </w:p>
        </w:tc>
        <w:tc>
          <w:tcPr>
            <w:tcW w:w="1129" w:type="dxa"/>
            <w:vAlign w:val="top"/>
          </w:tcPr>
          <w:p>
            <w:pPr>
              <w:ind w:left="104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517" w:type="dxa"/>
            <w:vAlign w:val="top"/>
          </w:tcPr>
          <w:p>
            <w:pPr>
              <w:ind w:left="111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507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22125</w:t>
            </w:r>
          </w:p>
        </w:tc>
      </w:tr>
      <w:tr>
        <w:trPr>
          <w:trHeight w:val="305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2"/>
              <w:spacing w:before="53" w:line="212" w:lineRule="auto"/>
              <w:rPr/>
            </w:pPr>
            <w:r>
              <w:rPr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走廊</w:t>
            </w:r>
          </w:p>
        </w:tc>
        <w:tc>
          <w:tcPr>
            <w:tcW w:w="1691" w:type="dxa"/>
            <w:vAlign w:val="top"/>
          </w:tcPr>
          <w:p>
            <w:pPr>
              <w:ind w:left="119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16.79</w:t>
            </w:r>
          </w:p>
        </w:tc>
        <w:tc>
          <w:tcPr>
            <w:tcW w:w="1129" w:type="dxa"/>
            <w:vAlign w:val="top"/>
          </w:tcPr>
          <w:p>
            <w:pPr>
              <w:ind w:left="113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517" w:type="dxa"/>
            <w:vAlign w:val="top"/>
          </w:tcPr>
          <w:p>
            <w:pPr>
              <w:ind w:left="126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9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2734</w:t>
            </w:r>
          </w:p>
        </w:tc>
      </w:tr>
      <w:tr>
        <w:trPr>
          <w:trHeight w:val="305" w:hRule="atLeast"/>
        </w:trPr>
        <w:tc>
          <w:tcPr>
            <w:tcW w:w="3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9"/>
              <w:spacing w:before="60" w:line="206" w:lineRule="auto"/>
              <w:rPr/>
            </w:pPr>
            <w:r>
              <w:rPr>
                <w:spacing w:val="-4"/>
              </w:rPr>
              <w:t>空房间</w:t>
            </w:r>
          </w:p>
        </w:tc>
        <w:tc>
          <w:tcPr>
            <w:tcW w:w="1691" w:type="dxa"/>
            <w:vAlign w:val="top"/>
          </w:tcPr>
          <w:p>
            <w:pPr>
              <w:ind w:left="102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29" w:type="dxa"/>
            <w:vAlign w:val="top"/>
          </w:tcPr>
          <w:p>
            <w:pPr>
              <w:ind w:left="109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1517" w:type="dxa"/>
            <w:vAlign w:val="top"/>
          </w:tcPr>
          <w:p>
            <w:pPr>
              <w:ind w:left="11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940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</w:tr>
      <w:tr>
        <w:trPr>
          <w:trHeight w:val="328" w:hRule="atLeast"/>
        </w:trPr>
        <w:tc>
          <w:tcPr>
            <w:tcW w:w="7479" w:type="dxa"/>
            <w:vAlign w:val="top"/>
            <w:gridSpan w:val="4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8"/>
              <w:spacing w:before="68" w:line="219" w:lineRule="auto"/>
              <w:rPr/>
            </w:pPr>
            <w:r>
              <w:rPr>
                <w:spacing w:val="-6"/>
              </w:rPr>
              <w:t>总计</w:t>
            </w:r>
          </w:p>
        </w:tc>
        <w:tc>
          <w:tcPr>
            <w:tcW w:w="187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7"/>
              <w:spacing w:before="10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68687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11"/>
        <w:spacing w:before="91" w:line="22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计算结果</w:t>
      </w:r>
    </w:p>
    <w:p>
      <w:pPr>
        <w:spacing w:line="176" w:lineRule="exact"/>
        <w:rPr/>
      </w:pPr>
      <w:r/>
    </w:p>
    <w:tbl>
      <w:tblPr>
        <w:tblStyle w:val="TableNormal"/>
        <w:tblW w:w="9334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9"/>
        <w:gridCol w:w="1990"/>
        <w:gridCol w:w="1179"/>
        <w:gridCol w:w="1179"/>
        <w:gridCol w:w="1294"/>
        <w:gridCol w:w="1287"/>
        <w:gridCol w:w="1296"/>
      </w:tblGrid>
      <w:tr>
        <w:trPr>
          <w:trHeight w:val="627" w:hRule="atLeast"/>
        </w:trPr>
        <w:tc>
          <w:tcPr>
            <w:shd w:val="clear" w:fill="E0E0E0"/>
            <w:tcW w:w="1109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0"/>
              <w:spacing w:before="211" w:line="220" w:lineRule="auto"/>
              <w:rPr/>
            </w:pPr>
            <w:r>
              <w:rPr>
                <w:spacing w:val="-4"/>
              </w:rPr>
              <w:t>能耗分类</w:t>
            </w:r>
          </w:p>
        </w:tc>
        <w:tc>
          <w:tcPr>
            <w:shd w:val="clear" w:fill="E0E0E0"/>
            <w:tcW w:w="199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79"/>
              <w:spacing w:before="211" w:line="220" w:lineRule="auto"/>
              <w:rPr/>
            </w:pPr>
            <w:r>
              <w:rPr>
                <w:spacing w:val="-4"/>
              </w:rPr>
              <w:t>能耗子类</w:t>
            </w:r>
          </w:p>
        </w:tc>
        <w:tc>
          <w:tcPr>
            <w:shd w:val="clear" w:fill="E0E0E0"/>
            <w:tcW w:w="117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81" w:right="164" w:hanging="11"/>
              <w:spacing w:before="54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标识建筑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0E0E0"/>
            <w:tcW w:w="117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86" w:right="160" w:firstLine="10"/>
              <w:spacing w:before="54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比对建筑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0E0E0"/>
            <w:tcW w:w="129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53"/>
              <w:spacing w:before="55" w:line="220" w:lineRule="auto"/>
              <w:rPr/>
            </w:pPr>
            <w:r>
              <w:rPr>
                <w:spacing w:val="-6"/>
              </w:rPr>
              <w:t>比对节能率</w:t>
            </w:r>
          </w:p>
          <w:p>
            <w:pPr>
              <w:pStyle w:val="TableText"/>
              <w:ind w:left="364"/>
              <w:spacing w:before="61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%</w:t>
            </w:r>
            <w:r>
              <w:rPr>
                <w:spacing w:val="-5"/>
              </w:rPr>
              <w:t>）</w:t>
            </w:r>
          </w:p>
        </w:tc>
        <w:tc>
          <w:tcPr>
            <w:shd w:val="clear" w:fill="E0E0E0"/>
            <w:tcW w:w="128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7" w:right="207" w:hanging="12"/>
              <w:spacing w:before="54" w:line="24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基础建筑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shd w:val="clear" w:fill="E0E0E0"/>
            <w:tcW w:w="1296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1"/>
              <w:spacing w:before="55" w:line="220" w:lineRule="auto"/>
              <w:rPr/>
            </w:pPr>
            <w:r>
              <w:rPr>
                <w:spacing w:val="-1"/>
              </w:rPr>
              <w:t>基础节能率</w:t>
            </w:r>
          </w:p>
          <w:p>
            <w:pPr>
              <w:pStyle w:val="TableText"/>
              <w:ind w:left="366"/>
              <w:spacing w:before="61" w:line="220" w:lineRule="auto"/>
              <w:rPr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%</w:t>
            </w:r>
            <w:r>
              <w:rPr>
                <w:spacing w:val="-5"/>
              </w:rPr>
              <w:t>）</w:t>
            </w:r>
          </w:p>
        </w:tc>
      </w:tr>
      <w:tr>
        <w:trPr>
          <w:trHeight w:val="310" w:hRule="atLeast"/>
        </w:trPr>
        <w:tc>
          <w:tcPr>
            <w:shd w:val="clear" w:fill="E0E0E0"/>
            <w:tcW w:w="1109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/>
              <w:spacing w:before="68" w:line="220" w:lineRule="auto"/>
              <w:rPr/>
            </w:pPr>
            <w:r>
              <w:rPr>
                <w:spacing w:val="-2"/>
              </w:rPr>
              <w:t>建筑负荷</w:t>
            </w:r>
          </w:p>
        </w:tc>
        <w:tc>
          <w:tcPr>
            <w:shd w:val="clear" w:fill="E0E0E0"/>
            <w:tcW w:w="1990" w:type="dxa"/>
            <w:vAlign w:val="top"/>
          </w:tcPr>
          <w:p>
            <w:pPr>
              <w:pStyle w:val="TableText"/>
              <w:ind w:left="675"/>
              <w:spacing w:before="52" w:line="218" w:lineRule="auto"/>
              <w:rPr/>
            </w:pPr>
            <w:r>
              <w:rPr>
                <w:spacing w:val="-2"/>
              </w:rPr>
              <w:t>耗冷量</w:t>
            </w:r>
          </w:p>
        </w:tc>
        <w:tc>
          <w:tcPr>
            <w:tcW w:w="1179" w:type="dxa"/>
            <w:vAlign w:val="top"/>
          </w:tcPr>
          <w:p>
            <w:pPr>
              <w:ind w:left="34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48.02</w:t>
            </w:r>
          </w:p>
        </w:tc>
        <w:tc>
          <w:tcPr>
            <w:tcW w:w="1179" w:type="dxa"/>
            <w:vAlign w:val="top"/>
          </w:tcPr>
          <w:p>
            <w:pPr>
              <w:ind w:left="354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43.65</w:t>
            </w:r>
          </w:p>
        </w:tc>
        <w:tc>
          <w:tcPr>
            <w:tcW w:w="1294" w:type="dxa"/>
            <w:vAlign w:val="top"/>
          </w:tcPr>
          <w:p>
            <w:pPr>
              <w:ind w:left="296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10.03%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0E0E0"/>
            <w:tcW w:w="1990" w:type="dxa"/>
            <w:vAlign w:val="top"/>
          </w:tcPr>
          <w:p>
            <w:pPr>
              <w:pStyle w:val="TableText"/>
              <w:ind w:left="675"/>
              <w:spacing w:before="53" w:line="217" w:lineRule="auto"/>
              <w:rPr/>
            </w:pPr>
            <w:r>
              <w:rPr>
                <w:spacing w:val="-2"/>
              </w:rPr>
              <w:t>耗热量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0.83</w:t>
            </w:r>
          </w:p>
        </w:tc>
        <w:tc>
          <w:tcPr>
            <w:tcW w:w="1179" w:type="dxa"/>
            <w:vAlign w:val="top"/>
          </w:tcPr>
          <w:p>
            <w:pPr>
              <w:ind w:left="428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1.35</w:t>
            </w:r>
          </w:p>
        </w:tc>
        <w:tc>
          <w:tcPr>
            <w:tcW w:w="1294" w:type="dxa"/>
            <w:vAlign w:val="top"/>
          </w:tcPr>
          <w:p>
            <w:pPr>
              <w:ind w:left="332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38.85%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0E0E0"/>
            <w:tcW w:w="1990" w:type="dxa"/>
            <w:vAlign w:val="top"/>
          </w:tcPr>
          <w:p>
            <w:pPr>
              <w:pStyle w:val="TableText"/>
              <w:ind w:left="572"/>
              <w:spacing w:before="54" w:line="216" w:lineRule="auto"/>
              <w:rPr/>
            </w:pPr>
            <w:r>
              <w:rPr>
                <w:spacing w:val="-2"/>
              </w:rPr>
              <w:t>冷热合计</w:t>
            </w:r>
          </w:p>
        </w:tc>
        <w:tc>
          <w:tcPr>
            <w:tcW w:w="1179" w:type="dxa"/>
            <w:vAlign w:val="top"/>
          </w:tcPr>
          <w:p>
            <w:pPr>
              <w:ind w:left="34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48.85</w:t>
            </w:r>
          </w:p>
        </w:tc>
        <w:tc>
          <w:tcPr>
            <w:tcW w:w="1179" w:type="dxa"/>
            <w:vAlign w:val="top"/>
          </w:tcPr>
          <w:p>
            <w:pPr>
              <w:ind w:left="35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45.00</w:t>
            </w:r>
          </w:p>
        </w:tc>
        <w:tc>
          <w:tcPr>
            <w:tcW w:w="1294" w:type="dxa"/>
            <w:vAlign w:val="top"/>
          </w:tcPr>
          <w:p>
            <w:pPr>
              <w:ind w:left="34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-8.57%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shd w:val="clear" w:fill="E0E0E0"/>
            <w:tcW w:w="1109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8" w:line="220" w:lineRule="auto"/>
              <w:rPr/>
            </w:pPr>
            <w:r>
              <w:rPr>
                <w:spacing w:val="-2"/>
              </w:rPr>
              <w:t>供冷电耗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591"/>
              <w:spacing w:before="56" w:line="214" w:lineRule="auto"/>
              <w:rPr/>
            </w:pPr>
            <w:r>
              <w:rPr>
                <w:spacing w:val="-7"/>
              </w:rPr>
              <w:t>中央冷源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ind w:left="37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10.24</w:t>
            </w:r>
          </w:p>
        </w:tc>
        <w:tc>
          <w:tcPr>
            <w:tcW w:w="1294" w:type="dxa"/>
            <w:vAlign w:val="top"/>
            <w:vMerge w:val="restart"/>
            <w:tcBorders>
              <w:bottom w:val="nil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327"/>
              <w:spacing w:before="6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42.81%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righ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572"/>
              <w:spacing w:before="60" w:line="212" w:lineRule="auto"/>
              <w:rPr/>
            </w:pPr>
            <w:r>
              <w:rPr>
                <w:spacing w:val="-2"/>
              </w:rPr>
              <w:t>冷却水泵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ind w:left="42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1.97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572"/>
              <w:spacing w:before="59" w:line="211" w:lineRule="auto"/>
              <w:rPr/>
            </w:pPr>
            <w:r>
              <w:rPr>
                <w:spacing w:val="-2"/>
              </w:rPr>
              <w:t>冷冻水泵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ind w:left="428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1.78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132"/>
              <w:spacing w:before="61" w:line="210" w:lineRule="auto"/>
              <w:rPr/>
            </w:pPr>
            <w:r>
              <w:rPr>
                <w:spacing w:val="-2"/>
              </w:rPr>
              <w:t>多联机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单元式空调</w:t>
            </w:r>
          </w:p>
        </w:tc>
        <w:tc>
          <w:tcPr>
            <w:tcW w:w="1179" w:type="dxa"/>
            <w:vAlign w:val="top"/>
          </w:tcPr>
          <w:p>
            <w:pPr>
              <w:ind w:left="412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8.00</w:t>
            </w:r>
          </w:p>
        </w:tc>
        <w:tc>
          <w:tcPr>
            <w:tcW w:w="1179" w:type="dxa"/>
            <w:vAlign w:val="top"/>
          </w:tcPr>
          <w:p>
            <w:pPr>
              <w:ind w:left="41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0E0E0"/>
            <w:tcW w:w="1990" w:type="dxa"/>
            <w:vAlign w:val="top"/>
          </w:tcPr>
          <w:p>
            <w:pPr>
              <w:pStyle w:val="TableText"/>
              <w:ind w:left="571"/>
              <w:spacing w:before="63" w:line="207" w:lineRule="auto"/>
              <w:rPr/>
            </w:pPr>
            <w:r>
              <w:rPr>
                <w:spacing w:val="-2"/>
              </w:rPr>
              <w:t>供冷合计</w:t>
            </w:r>
          </w:p>
        </w:tc>
        <w:tc>
          <w:tcPr>
            <w:tcW w:w="1179" w:type="dxa"/>
            <w:vAlign w:val="top"/>
          </w:tcPr>
          <w:p>
            <w:pPr>
              <w:ind w:left="412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8.00</w:t>
            </w:r>
          </w:p>
        </w:tc>
        <w:tc>
          <w:tcPr>
            <w:tcW w:w="1179" w:type="dxa"/>
            <w:vAlign w:val="top"/>
          </w:tcPr>
          <w:p>
            <w:pPr>
              <w:ind w:left="375"/>
              <w:spacing w:before="9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14.00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shd w:val="clear" w:fill="E0E0E0"/>
            <w:tcW w:w="1109" w:type="dxa"/>
            <w:vAlign w:val="top"/>
            <w:vMerge w:val="restart"/>
            <w:tcBorders>
              <w:left w:val="single" w:color="000000" w:sz="12" w:space="0"/>
              <w:bottom w:val="nil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9" w:line="220" w:lineRule="auto"/>
              <w:rPr/>
            </w:pPr>
            <w:r>
              <w:rPr>
                <w:spacing w:val="-2"/>
              </w:rPr>
              <w:t>供暖电耗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591"/>
              <w:spacing w:before="65" w:line="206" w:lineRule="auto"/>
              <w:rPr/>
            </w:pPr>
            <w:r>
              <w:rPr>
                <w:spacing w:val="-7"/>
              </w:rPr>
              <w:t>中央热源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ind w:left="411"/>
              <w:spacing w:before="10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0.69</w:t>
            </w:r>
          </w:p>
        </w:tc>
        <w:tc>
          <w:tcPr>
            <w:tcW w:w="129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332"/>
              <w:spacing w:before="6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66.20%</w:t>
            </w:r>
          </w:p>
        </w:tc>
        <w:tc>
          <w:tcPr>
            <w:tcW w:w="128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restart"/>
            <w:tcBorders>
              <w:right w:val="single" w:color="000000" w:sz="1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571"/>
              <w:spacing w:before="66" w:line="205" w:lineRule="auto"/>
              <w:rPr/>
            </w:pPr>
            <w:r>
              <w:rPr>
                <w:spacing w:val="-2"/>
              </w:rPr>
              <w:t>供暖水泵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179" w:type="dxa"/>
            <w:vAlign w:val="top"/>
          </w:tcPr>
          <w:p>
            <w:pPr>
              <w:ind w:left="411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0.13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2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pStyle w:val="TableText"/>
              <w:ind w:left="132"/>
              <w:spacing w:before="71" w:line="203" w:lineRule="auto"/>
              <w:rPr/>
            </w:pPr>
            <w:r>
              <w:rPr>
                <w:spacing w:val="-2"/>
              </w:rPr>
              <w:t>多联机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单元式热泵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  <w:tc>
          <w:tcPr>
            <w:tcW w:w="1179" w:type="dxa"/>
            <w:vAlign w:val="top"/>
          </w:tcPr>
          <w:p>
            <w:pPr>
              <w:ind w:left="411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1109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0E0E0"/>
            <w:tcW w:w="1990" w:type="dxa"/>
            <w:vAlign w:val="top"/>
          </w:tcPr>
          <w:p>
            <w:pPr>
              <w:pStyle w:val="TableText"/>
              <w:ind w:left="571"/>
              <w:spacing w:before="71" w:line="201" w:lineRule="auto"/>
              <w:rPr/>
            </w:pPr>
            <w:r>
              <w:rPr>
                <w:spacing w:val="-2"/>
              </w:rPr>
              <w:t>供暖合计</w:t>
            </w:r>
          </w:p>
        </w:tc>
        <w:tc>
          <w:tcPr>
            <w:tcW w:w="1179" w:type="dxa"/>
            <w:vAlign w:val="top"/>
          </w:tcPr>
          <w:p>
            <w:pPr>
              <w:ind w:left="407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0.28</w:t>
            </w:r>
          </w:p>
        </w:tc>
        <w:tc>
          <w:tcPr>
            <w:tcW w:w="1179" w:type="dxa"/>
            <w:vAlign w:val="top"/>
          </w:tcPr>
          <w:p>
            <w:pPr>
              <w:ind w:left="411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0.81</w:t>
            </w:r>
          </w:p>
        </w:tc>
        <w:tc>
          <w:tcPr>
            <w:tcW w:w="129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vMerge w:val="continue"/>
            <w:tcBorders>
              <w:righ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shd w:val="clear" w:fill="E0E0E0"/>
            <w:tcW w:w="3099" w:type="dxa"/>
            <w:vAlign w:val="top"/>
            <w:gridSpan w:val="2"/>
            <w:tcBorders>
              <w:left w:val="single" w:color="000000" w:sz="12" w:space="0"/>
            </w:tcBorders>
          </w:tcPr>
          <w:p>
            <w:pPr>
              <w:pStyle w:val="TableText"/>
              <w:ind w:left="910"/>
              <w:spacing w:before="72" w:line="200" w:lineRule="auto"/>
              <w:rPr/>
            </w:pPr>
            <w:r>
              <w:rPr>
                <w:spacing w:val="-1"/>
              </w:rPr>
              <w:t>采暖空调电耗</w:t>
            </w:r>
          </w:p>
        </w:tc>
        <w:tc>
          <w:tcPr>
            <w:tcW w:w="1179" w:type="dxa"/>
            <w:vAlign w:val="top"/>
          </w:tcPr>
          <w:p>
            <w:pPr>
              <w:ind w:left="412"/>
              <w:spacing w:before="10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8.28</w:t>
            </w:r>
          </w:p>
        </w:tc>
        <w:tc>
          <w:tcPr>
            <w:tcW w:w="1179" w:type="dxa"/>
            <w:vAlign w:val="top"/>
          </w:tcPr>
          <w:p>
            <w:pPr>
              <w:ind w:left="375"/>
              <w:spacing w:before="10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14.81</w:t>
            </w:r>
          </w:p>
        </w:tc>
        <w:tc>
          <w:tcPr>
            <w:tcW w:w="1294" w:type="dxa"/>
            <w:vAlign w:val="top"/>
          </w:tcPr>
          <w:p>
            <w:pPr>
              <w:ind w:left="327"/>
              <w:spacing w:before="10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44.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10%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shd w:val="clear" w:fill="E0E0E0"/>
            <w:tcW w:w="3099" w:type="dxa"/>
            <w:vAlign w:val="top"/>
            <w:gridSpan w:val="2"/>
            <w:tcBorders>
              <w:left w:val="single" w:color="000000" w:sz="12" w:space="0"/>
            </w:tcBorders>
          </w:tcPr>
          <w:p>
            <w:pPr>
              <w:pStyle w:val="TableText"/>
              <w:ind w:left="1127"/>
              <w:spacing w:before="73" w:line="199" w:lineRule="auto"/>
              <w:rPr/>
            </w:pPr>
            <w:r>
              <w:rPr>
                <w:spacing w:val="-3"/>
              </w:rPr>
              <w:t>照明电耗</w:t>
            </w:r>
          </w:p>
        </w:tc>
        <w:tc>
          <w:tcPr>
            <w:tcW w:w="1179" w:type="dxa"/>
            <w:vAlign w:val="top"/>
          </w:tcPr>
          <w:p>
            <w:pPr>
              <w:ind w:left="371"/>
              <w:spacing w:before="110" w:line="18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15.72</w:t>
            </w:r>
          </w:p>
        </w:tc>
        <w:tc>
          <w:tcPr>
            <w:tcW w:w="1179" w:type="dxa"/>
            <w:vAlign w:val="top"/>
          </w:tcPr>
          <w:p>
            <w:pPr>
              <w:ind w:left="375"/>
              <w:spacing w:before="110" w:line="18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15.72</w:t>
            </w:r>
          </w:p>
        </w:tc>
        <w:tc>
          <w:tcPr>
            <w:tcW w:w="1294" w:type="dxa"/>
            <w:vAlign w:val="top"/>
          </w:tcPr>
          <w:p>
            <w:pPr>
              <w:ind w:left="384"/>
              <w:spacing w:before="110" w:line="188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0.00%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6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5" w:hRule="atLeast"/>
        </w:trPr>
        <w:tc>
          <w:tcPr>
            <w:shd w:val="clear" w:fill="E0E0E0"/>
            <w:tcW w:w="3099" w:type="dxa"/>
            <w:vAlign w:val="top"/>
            <w:gridSpan w:val="2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121"/>
              <w:spacing w:before="75" w:line="219" w:lineRule="auto"/>
              <w:rPr/>
            </w:pPr>
            <w:r>
              <w:rPr>
                <w:spacing w:val="-2"/>
              </w:rPr>
              <w:t>合计电耗</w:t>
            </w:r>
          </w:p>
        </w:tc>
        <w:tc>
          <w:tcPr>
            <w:tcW w:w="1179" w:type="dxa"/>
            <w:vAlign w:val="top"/>
            <w:tcBorders>
              <w:bottom w:val="single" w:color="000000" w:sz="12" w:space="0"/>
            </w:tcBorders>
          </w:tcPr>
          <w:p>
            <w:pPr>
              <w:ind w:left="351"/>
              <w:spacing w:before="11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24.00</w:t>
            </w:r>
          </w:p>
        </w:tc>
        <w:tc>
          <w:tcPr>
            <w:tcW w:w="1179" w:type="dxa"/>
            <w:vAlign w:val="top"/>
            <w:tcBorders>
              <w:bottom w:val="single" w:color="000000" w:sz="12" w:space="0"/>
            </w:tcBorders>
          </w:tcPr>
          <w:p>
            <w:pPr>
              <w:ind w:left="359"/>
              <w:spacing w:before="11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30.53</w:t>
            </w:r>
          </w:p>
        </w:tc>
        <w:tc>
          <w:tcPr>
            <w:tcW w:w="1294" w:type="dxa"/>
            <w:vAlign w:val="top"/>
            <w:tcBorders>
              <w:bottom w:val="single" w:color="000000" w:sz="12" w:space="0"/>
            </w:tcBorders>
          </w:tcPr>
          <w:p>
            <w:pPr>
              <w:ind w:left="328"/>
              <w:spacing w:before="11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21.39%</w:t>
            </w:r>
          </w:p>
        </w:tc>
        <w:tc>
          <w:tcPr>
            <w:tcW w:w="1287" w:type="dxa"/>
            <w:vAlign w:val="top"/>
            <w:tcBorders>
              <w:bottom w:val="single" w:color="000000" w:sz="12" w:space="0"/>
            </w:tcBorders>
          </w:tcPr>
          <w:p>
            <w:pPr>
              <w:ind w:left="422"/>
              <w:spacing w:before="11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87.22</w:t>
            </w:r>
          </w:p>
        </w:tc>
        <w:tc>
          <w:tcPr>
            <w:tcW w:w="1296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333"/>
              <w:spacing w:before="11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72.49%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8"/>
          <w:pgMar w:top="1111" w:right="1107" w:bottom="1181" w:left="1416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55" w:lineRule="auto"/>
        <w:rPr>
          <w:rFonts w:ascii="Arial"/>
          <w:sz w:val="21"/>
        </w:rPr>
      </w:pPr>
      <w:r/>
    </w:p>
    <w:p>
      <w:pPr>
        <w:ind w:firstLine="698"/>
        <w:spacing w:line="7229" w:lineRule="exact"/>
        <w:rPr/>
      </w:pPr>
      <w:r>
        <w:rPr>
          <w:position w:val="-144"/>
        </w:rPr>
        <w:drawing>
          <wp:inline distT="0" distB="0" distL="0" distR="0">
            <wp:extent cx="4873752" cy="459028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73752" cy="459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229" w:lineRule="exact"/>
        <w:sectPr>
          <w:headerReference w:type="default" r:id="rId1"/>
          <w:footerReference w:type="default" r:id="rId23"/>
          <w:pgSz w:w="11906" w:h="16838"/>
          <w:pgMar w:top="1111" w:right="1388" w:bottom="1181" w:left="1418" w:header="851" w:footer="990" w:gutter="0"/>
        </w:sectPr>
        <w:rPr/>
      </w:pPr>
    </w:p>
    <w:p>
      <w:pPr>
        <w:spacing w:line="326" w:lineRule="auto"/>
        <w:rPr>
          <w:rFonts w:ascii="Arial"/>
          <w:sz w:val="21"/>
        </w:rPr>
      </w:pPr>
      <w:r/>
    </w:p>
    <w:p>
      <w:pPr>
        <w:ind w:firstLine="688"/>
        <w:spacing w:line="7176" w:lineRule="exact"/>
        <w:rPr/>
      </w:pPr>
      <w:r>
        <w:rPr>
          <w:position w:val="-143"/>
        </w:rPr>
        <w:drawing>
          <wp:inline distT="0" distB="0" distL="0" distR="0">
            <wp:extent cx="4882895" cy="455676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2895" cy="455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176" w:lineRule="exact"/>
        <w:sectPr>
          <w:footerReference w:type="default" r:id="rId25"/>
          <w:pgSz w:w="11906" w:h="16838"/>
          <w:pgMar w:top="1111" w:right="1388" w:bottom="1181" w:left="1418" w:header="851" w:footer="990" w:gutter="0"/>
        </w:sectPr>
        <w:rPr/>
      </w:pPr>
    </w:p>
    <w:p>
      <w:pPr>
        <w:spacing w:line="417" w:lineRule="auto"/>
        <w:rPr>
          <w:rFonts w:ascii="Arial"/>
          <w:sz w:val="21"/>
        </w:rPr>
      </w:pPr>
      <w:r/>
    </w:p>
    <w:p>
      <w:pPr>
        <w:ind w:firstLine="69"/>
        <w:spacing w:line="6682" w:lineRule="exact"/>
        <w:rPr/>
      </w:pPr>
      <w:r>
        <w:rPr>
          <w:position w:val="-133"/>
        </w:rPr>
        <w:drawing>
          <wp:inline distT="0" distB="0" distL="0" distR="0">
            <wp:extent cx="5672328" cy="4242816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2328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82" w:lineRule="exact"/>
        <w:sectPr>
          <w:footerReference w:type="default" r:id="rId27"/>
          <w:pgSz w:w="11906" w:h="16838"/>
          <w:pgMar w:top="1111" w:right="1388" w:bottom="1181" w:left="1418" w:header="851" w:footer="99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834"/>
        <w:spacing w:before="91" w:line="219" w:lineRule="auto"/>
        <w:rPr>
          <w:sz w:val="28"/>
          <w:szCs w:val="28"/>
        </w:rPr>
      </w:pPr>
      <w:bookmarkStart w:name="bookmark41" w:id="33"/>
      <w:bookmarkEnd w:id="33"/>
      <w:bookmarkStart w:name="bookmark42" w:id="34"/>
      <w:bookmarkEnd w:id="34"/>
      <w:bookmarkStart w:name="bookmark40" w:id="35"/>
      <w:bookmarkEnd w:id="35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2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1"/>
        </w:rPr>
        <w:t xml:space="preserve">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附录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pStyle w:val="BodyText"/>
        <w:ind w:left="843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10.1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工作日/节假日人员逐时在室率(%)</w:t>
      </w:r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5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69" w:line="39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6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6"/>
              </w:rPr>
              <w:t>-</w:t>
            </w:r>
            <w:r>
              <w:rPr>
                <w:sz w:val="18"/>
                <w:szCs w:val="18"/>
                <w:spacing w:val="-2"/>
                <w:position w:val="16"/>
              </w:rPr>
              <w:t>普通办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5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2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高级办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3" w:line="39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6"/>
              </w:rPr>
              <w:t>商场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6"/>
              </w:rPr>
              <w:t>-</w:t>
            </w:r>
            <w:r>
              <w:rPr>
                <w:sz w:val="18"/>
                <w:szCs w:val="18"/>
                <w:spacing w:val="-2"/>
                <w:position w:val="16"/>
              </w:rPr>
              <w:t>一般商</w:t>
            </w:r>
          </w:p>
          <w:p>
            <w:pPr>
              <w:pStyle w:val="TableText"/>
              <w:ind w:left="61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174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  <w:position w:val="17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  <w:position w:val="17"/>
              </w:rPr>
              <w:t>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  <w:position w:val="17"/>
              </w:rPr>
              <w:t xml:space="preserve"> </w:t>
            </w:r>
            <w:r>
              <w:rPr>
                <w:sz w:val="18"/>
                <w:szCs w:val="18"/>
                <w:spacing w:val="-4"/>
                <w:position w:val="17"/>
              </w:rPr>
              <w:t>星级</w:t>
            </w:r>
          </w:p>
          <w:p>
            <w:pPr>
              <w:pStyle w:val="TableText"/>
              <w:ind w:left="63"/>
              <w:spacing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餐厅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空房间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824"/>
        <w:spacing w:before="69" w:line="220" w:lineRule="auto"/>
        <w:rPr/>
      </w:pPr>
      <w:r>
        <w:rPr>
          <w:spacing w:val="-1"/>
        </w:rPr>
        <w:t>注：上行：工作日；下行：节假日</w:t>
      </w:r>
    </w:p>
    <w:p>
      <w:pPr>
        <w:pStyle w:val="BodyText"/>
        <w:ind w:left="843"/>
        <w:spacing w:before="286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10.2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工作日/节假日照明开关时间表(%)</w:t>
      </w:r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3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6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0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68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普通办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36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62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56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54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53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67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3" w:line="39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6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6"/>
              </w:rPr>
              <w:t>-</w:t>
            </w:r>
            <w:r>
              <w:rPr>
                <w:sz w:val="18"/>
                <w:szCs w:val="18"/>
                <w:spacing w:val="-2"/>
                <w:position w:val="16"/>
              </w:rPr>
              <w:t>高级办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36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62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56</w:t>
            </w:r>
          </w:p>
        </w:tc>
        <w:tc>
          <w:tcPr>
            <w:tcW w:w="401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54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43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53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67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5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商场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一般商</w:t>
            </w:r>
          </w:p>
          <w:p>
            <w:pPr>
              <w:pStyle w:val="TableText"/>
              <w:ind w:left="61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9"/>
          <w:footerReference w:type="default" r:id="rId30"/>
          <w:pgSz w:w="11906" w:h="16838"/>
          <w:pgMar w:top="1111" w:right="603" w:bottom="1181" w:left="602" w:header="851" w:footer="9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84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4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173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  <w:position w:val="17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  <w:position w:val="17"/>
              </w:rPr>
              <w:t>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  <w:position w:val="17"/>
              </w:rPr>
              <w:t xml:space="preserve"> </w:t>
            </w:r>
            <w:r>
              <w:rPr>
                <w:sz w:val="18"/>
                <w:szCs w:val="18"/>
                <w:spacing w:val="-4"/>
                <w:position w:val="17"/>
              </w:rPr>
              <w:t>星级</w:t>
            </w:r>
          </w:p>
          <w:p>
            <w:pPr>
              <w:pStyle w:val="TableText"/>
              <w:ind w:left="63"/>
              <w:spacing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餐厅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6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6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空房间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4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824"/>
        <w:spacing w:before="69" w:line="220" w:lineRule="auto"/>
        <w:rPr/>
      </w:pPr>
      <w:r>
        <w:rPr>
          <w:spacing w:val="-1"/>
        </w:rPr>
        <w:t>注：上行：工作日；下行：节假日</w:t>
      </w:r>
    </w:p>
    <w:p>
      <w:pPr>
        <w:pStyle w:val="BodyText"/>
        <w:ind w:left="843"/>
        <w:spacing w:before="286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10.3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工作日/节假日设备逐时使用率(%)</w:t>
      </w:r>
    </w:p>
    <w:p>
      <w:pPr>
        <w:spacing w:before="29"/>
        <w:rPr/>
      </w:pPr>
      <w:r/>
    </w:p>
    <w:p>
      <w:pPr>
        <w:spacing w:before="29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5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69"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普通办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95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2" w:line="4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办公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高级办</w:t>
            </w:r>
          </w:p>
          <w:p>
            <w:pPr>
              <w:pStyle w:val="TableText"/>
              <w:ind w:left="67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公室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5"/>
              <w:spacing w:before="173" w:line="4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  <w:position w:val="17"/>
              </w:rPr>
              <w:t>商场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  <w:position w:val="17"/>
              </w:rPr>
              <w:t>-</w:t>
            </w:r>
            <w:r>
              <w:rPr>
                <w:sz w:val="18"/>
                <w:szCs w:val="18"/>
                <w:spacing w:val="-2"/>
                <w:position w:val="17"/>
              </w:rPr>
              <w:t>一般商</w:t>
            </w:r>
          </w:p>
          <w:p>
            <w:pPr>
              <w:pStyle w:val="TableText"/>
              <w:ind w:left="61"/>
              <w:spacing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店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9"/>
              <w:spacing w:before="173" w:line="39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  <w:position w:val="16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  <w:position w:val="16"/>
              </w:rPr>
              <w:t>-3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0"/>
                <w:position w:val="16"/>
              </w:rPr>
              <w:t xml:space="preserve"> </w:t>
            </w:r>
            <w:r>
              <w:rPr>
                <w:sz w:val="18"/>
                <w:szCs w:val="18"/>
                <w:spacing w:val="-4"/>
                <w:position w:val="16"/>
              </w:rPr>
              <w:t>星级</w:t>
            </w:r>
          </w:p>
          <w:p>
            <w:pPr>
              <w:pStyle w:val="TableText"/>
              <w:ind w:left="63"/>
              <w:spacing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餐厅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宾馆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-</w:t>
            </w:r>
            <w:r>
              <w:rPr>
                <w:sz w:val="18"/>
                <w:szCs w:val="18"/>
                <w:spacing w:val="-3"/>
              </w:rPr>
              <w:t>走廊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空房间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1" w:type="dxa"/>
            <w:vAlign w:val="top"/>
          </w:tcPr>
          <w:p>
            <w:pPr>
              <w:ind w:left="63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3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3" w:type="dxa"/>
            <w:vAlign w:val="top"/>
          </w:tcPr>
          <w:p>
            <w:pPr>
              <w:ind w:left="6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80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824"/>
        <w:spacing w:before="69" w:line="220" w:lineRule="auto"/>
        <w:rPr/>
      </w:pPr>
      <w:r>
        <w:rPr>
          <w:spacing w:val="-1"/>
        </w:rPr>
        <w:t>注：上行：工作日；下行：节假日</w:t>
      </w:r>
    </w:p>
    <w:p>
      <w:pPr>
        <w:pStyle w:val="BodyText"/>
        <w:ind w:left="843"/>
        <w:spacing w:before="287" w:line="216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10.4</w:t>
      </w:r>
      <w:r>
        <w:rPr>
          <w:sz w:val="24"/>
          <w:szCs w:val="24"/>
          <w:spacing w:val="-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工作日/节假日空调系统运行时间表(1:开,0:关)</w:t>
      </w:r>
    </w:p>
    <w:p>
      <w:pPr>
        <w:pStyle w:val="BodyText"/>
        <w:ind w:left="823"/>
        <w:spacing w:before="285" w:line="220" w:lineRule="auto"/>
        <w:rPr/>
      </w:pPr>
      <w:r>
        <w:rPr>
          <w:spacing w:val="-1"/>
        </w:rPr>
        <w:t>采暖期：</w:t>
      </w:r>
    </w:p>
    <w:p>
      <w:pPr>
        <w:spacing w:line="9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3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5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系统编号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394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默认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pStyle w:val="BodyText"/>
        <w:ind w:left="824"/>
        <w:spacing w:before="51" w:line="220" w:lineRule="auto"/>
        <w:rPr/>
      </w:pPr>
      <w:r>
        <w:rPr>
          <w:spacing w:val="-2"/>
        </w:rPr>
        <w:t>供冷期：</w:t>
      </w:r>
    </w:p>
    <w:p>
      <w:pPr>
        <w:spacing w:line="220" w:lineRule="auto"/>
        <w:sectPr>
          <w:footerReference w:type="default" r:id="rId31"/>
          <w:pgSz w:w="11906" w:h="16838"/>
          <w:pgMar w:top="1111" w:right="603" w:bottom="1181" w:left="602" w:header="851" w:footer="990" w:gutter="0"/>
        </w:sectPr>
        <w:rPr/>
      </w:pPr>
    </w:p>
    <w:p>
      <w:pPr>
        <w:spacing w:before="84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3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5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系统编号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默认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824"/>
        <w:spacing w:before="69" w:line="220" w:lineRule="auto"/>
        <w:rPr/>
      </w:pPr>
      <w:r>
        <w:rPr>
          <w:spacing w:val="-1"/>
        </w:rPr>
        <w:t>注：上行：工作日；下行：节假日</w:t>
      </w:r>
    </w:p>
    <w:sectPr>
      <w:footerReference w:type="default" r:id="rId32"/>
      <w:pgSz w:w="11906" w:h="16838"/>
      <w:pgMar w:top="1111" w:right="603" w:bottom="1181" w:left="602" w:header="851" w:footer="9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7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7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7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12"/>
      </w:rPr>
      <w:t>17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9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4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2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7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15"/>
      <w:spacing w:line="151" w:lineRule="auto"/>
      <w:rPr>
        <w:rFonts w:ascii="Microsoft YaHei" w:hAnsi="Microsoft YaHei" w:eastAsia="Microsoft YaHei" w:cs="Microsoft YaHei"/>
        <w:sz w:val="23"/>
        <w:szCs w:val="23"/>
      </w:rPr>
    </w:pPr>
    <w:r>
      <w:rPr>
        <w:rFonts w:ascii="Microsoft YaHei" w:hAnsi="Microsoft YaHei" w:eastAsia="Microsoft YaHei" w:cs="Microsoft YaHei"/>
        <w:sz w:val="23"/>
        <w:szCs w:val="23"/>
        <w:u w:val="single" w:color="auto"/>
        <w:color w:val="155147"/>
        <w:spacing w:val="2"/>
      </w:rPr>
      <w:t>■绿建斯维尔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2"/>
      </w:rPr>
      <w:t xml:space="preserve">                                                              </w:t>
    </w:r>
    <w:r>
      <w:rPr>
        <w:rFonts w:ascii="Microsoft YaHei" w:hAnsi="Microsoft YaHei" w:eastAsia="Microsoft YaHei" w:cs="Microsoft YaHei"/>
        <w:sz w:val="23"/>
        <w:szCs w:val="23"/>
        <w:u w:val="single" w:color="000000"/>
        <w:color w:val="155147"/>
        <w:spacing w:val="1"/>
      </w:rPr>
      <w:t xml:space="preserve">                                                  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footer" Target="footer5.xml"/><Relationship Id="rId7" Type="http://schemas.openxmlformats.org/officeDocument/2006/relationships/header" Target="header2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footer" Target="footer17.xml"/><Relationship Id="rId31" Type="http://schemas.openxmlformats.org/officeDocument/2006/relationships/footer" Target="footer16.xml"/><Relationship Id="rId30" Type="http://schemas.openxmlformats.org/officeDocument/2006/relationships/footer" Target="footer15.xml"/><Relationship Id="rId3" Type="http://schemas.openxmlformats.org/officeDocument/2006/relationships/image" Target="media/image1.jpeg"/><Relationship Id="rId29" Type="http://schemas.openxmlformats.org/officeDocument/2006/relationships/header" Target="header7.xml"/><Relationship Id="rId28" Type="http://schemas.openxmlformats.org/officeDocument/2006/relationships/image" Target="media/image6.png"/><Relationship Id="rId27" Type="http://schemas.openxmlformats.org/officeDocument/2006/relationships/footer" Target="footer14.xml"/><Relationship Id="rId26" Type="http://schemas.openxmlformats.org/officeDocument/2006/relationships/image" Target="media/image5.png"/><Relationship Id="rId25" Type="http://schemas.openxmlformats.org/officeDocument/2006/relationships/footer" Target="footer13.xml"/><Relationship Id="rId24" Type="http://schemas.openxmlformats.org/officeDocument/2006/relationships/image" Target="media/image4.png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yperlink" Target="8.3.1.2" TargetMode="External"/><Relationship Id="rId2" Type="http://schemas.openxmlformats.org/officeDocument/2006/relationships/footer" Target="footer1.xml"/><Relationship Id="rId19" Type="http://schemas.openxmlformats.org/officeDocument/2006/relationships/hyperlink" Target="8.3.1.1" TargetMode="External"/><Relationship Id="rId18" Type="http://schemas.openxmlformats.org/officeDocument/2006/relationships/footer" Target="footer9.xml"/><Relationship Id="rId17" Type="http://schemas.openxmlformats.org/officeDocument/2006/relationships/header" Target="header6.xml"/><Relationship Id="rId16" Type="http://schemas.openxmlformats.org/officeDocument/2006/relationships/footer" Target="footer8.xml"/><Relationship Id="rId15" Type="http://schemas.openxmlformats.org/officeDocument/2006/relationships/header" Target="header5.xml"/><Relationship Id="rId14" Type="http://schemas.openxmlformats.org/officeDocument/2006/relationships/footer" Target="footer7.xml"/><Relationship Id="rId13" Type="http://schemas.openxmlformats.org/officeDocument/2006/relationships/header" Target="header4.xml"/><Relationship Id="rId12" Type="http://schemas.openxmlformats.org/officeDocument/2006/relationships/footer" Target="footer6.xml"/><Relationship Id="rId11" Type="http://schemas.openxmlformats.org/officeDocument/2006/relationships/header" Target="header3.xml"/><Relationship Id="rId10" Type="http://schemas.openxmlformats.org/officeDocument/2006/relationships/image" Target="media/image3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2024-01-04T20:56:50</vt:filetime>
  </property>
</Properties>
</file>