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40"/>
        </w:rPr>
      </w:pPr>
      <w:r>
        <w:rPr>
          <w:rFonts w:hint="eastAsia"/>
          <w:sz w:val="32"/>
          <w:szCs w:val="40"/>
        </w:rPr>
        <w:t>安义古村民宿建筑项目本地化材料使用比例计算报告</w:t>
      </w:r>
    </w:p>
    <w:p>
      <w:pPr>
        <w:rPr>
          <w:rFonts w:hint="eastAsia"/>
        </w:rPr>
      </w:pPr>
    </w:p>
    <w:p>
      <w:pPr>
        <w:rPr>
          <w:rFonts w:hint="eastAsia"/>
        </w:rPr>
      </w:pPr>
      <w:r>
        <w:rPr>
          <w:rFonts w:hint="eastAsia"/>
        </w:rPr>
        <w:t>I. 引言</w:t>
      </w:r>
    </w:p>
    <w:p>
      <w:pPr>
        <w:rPr>
          <w:rFonts w:hint="eastAsia"/>
        </w:rPr>
      </w:pPr>
      <w:r>
        <w:rPr>
          <w:rFonts w:hint="eastAsia"/>
        </w:rPr>
        <w:t xml:space="preserve">    A. 报告目的</w:t>
      </w:r>
    </w:p>
    <w:p>
      <w:pPr>
        <w:rPr>
          <w:rFonts w:hint="eastAsia"/>
        </w:rPr>
      </w:pPr>
      <w:r>
        <w:rPr>
          <w:rFonts w:hint="eastAsia"/>
        </w:rPr>
        <w:t xml:space="preserve">        1. 本报告旨在介绍安义古村新建民宿建筑项目中本地化材料的使用情况，并计算出具体的使用比例。</w:t>
      </w:r>
    </w:p>
    <w:p>
      <w:pPr>
        <w:rPr>
          <w:rFonts w:hint="eastAsia"/>
        </w:rPr>
      </w:pPr>
      <w:r>
        <w:rPr>
          <w:rFonts w:hint="eastAsia"/>
        </w:rPr>
        <w:t xml:space="preserve">        2. 分析本地材料的使用对环境、经济和社会的积极影响，同时提出优化建议。</w:t>
      </w:r>
    </w:p>
    <w:p>
      <w:pPr>
        <w:rPr>
          <w:rFonts w:hint="eastAsia"/>
        </w:rPr>
      </w:pPr>
      <w:r>
        <w:rPr>
          <w:rFonts w:hint="eastAsia"/>
        </w:rPr>
        <w:t xml:space="preserve">    B. 背景信息</w:t>
      </w:r>
    </w:p>
    <w:p>
      <w:pPr>
        <w:rPr>
          <w:rFonts w:hint="eastAsia"/>
        </w:rPr>
      </w:pPr>
      <w:r>
        <w:rPr>
          <w:rFonts w:hint="eastAsia"/>
        </w:rPr>
        <w:t xml:space="preserve">        1. 目标项目为位于具有丰富历史文化底蕴的安义古村的一座新建民宿，占地面积</w:t>
      </w:r>
      <w:r>
        <w:rPr>
          <w:rFonts w:hint="eastAsia"/>
          <w:lang w:val="en-US" w:eastAsia="zh-CN"/>
        </w:rPr>
        <w:t>220</w:t>
      </w:r>
      <w:r>
        <w:rPr>
          <w:rFonts w:hint="eastAsia"/>
        </w:rPr>
        <w:t>平方米。</w:t>
      </w:r>
    </w:p>
    <w:p>
      <w:pPr>
        <w:rPr>
          <w:rFonts w:hint="eastAsia"/>
        </w:rPr>
      </w:pPr>
      <w:r>
        <w:rPr>
          <w:rFonts w:hint="eastAsia"/>
        </w:rPr>
        <w:t xml:space="preserve">        2. 该地理区域有丰富的传统建筑材料资源，如土砖、石材等，且当地政府鼓励使用本地材料以保护环境和促进当地经济。</w:t>
      </w:r>
    </w:p>
    <w:p>
      <w:pPr>
        <w:rPr>
          <w:rFonts w:hint="eastAsia"/>
        </w:rPr>
      </w:pPr>
    </w:p>
    <w:p>
      <w:pPr>
        <w:rPr>
          <w:rFonts w:hint="eastAsia"/>
        </w:rPr>
      </w:pPr>
      <w:r>
        <w:rPr>
          <w:rFonts w:hint="eastAsia"/>
        </w:rPr>
        <w:t>II. 理论基础</w:t>
      </w:r>
    </w:p>
    <w:p>
      <w:pPr>
        <w:rPr>
          <w:rFonts w:hint="eastAsia"/>
        </w:rPr>
      </w:pPr>
      <w:r>
        <w:rPr>
          <w:rFonts w:hint="eastAsia"/>
        </w:rPr>
        <w:t xml:space="preserve">    A. 本地化材料定义</w:t>
      </w:r>
    </w:p>
    <w:p>
      <w:pPr>
        <w:rPr>
          <w:rFonts w:hint="eastAsia"/>
        </w:rPr>
      </w:pPr>
      <w:r>
        <w:rPr>
          <w:rFonts w:hint="eastAsia"/>
        </w:rPr>
        <w:t xml:space="preserve">        1. 本地化材料指在距离项目地点一定范围内（如</w:t>
      </w:r>
      <w:r>
        <w:rPr>
          <w:rFonts w:hint="eastAsia"/>
          <w:lang w:val="en-US" w:eastAsia="zh-CN"/>
        </w:rPr>
        <w:t>500</w:t>
      </w:r>
      <w:r>
        <w:rPr>
          <w:rFonts w:hint="eastAsia"/>
        </w:rPr>
        <w:t>公里）开采、生产或制造的材料。</w:t>
      </w:r>
    </w:p>
    <w:p>
      <w:pPr>
        <w:rPr>
          <w:rFonts w:hint="eastAsia"/>
        </w:rPr>
      </w:pPr>
      <w:r>
        <w:rPr>
          <w:rFonts w:hint="eastAsia"/>
        </w:rPr>
        <w:t xml:space="preserve">        2. 这些材料的使用有助于减少运输成本和环境影响，同时促进当地经济发展。</w:t>
      </w:r>
    </w:p>
    <w:p>
      <w:pPr>
        <w:rPr>
          <w:rFonts w:hint="eastAsia"/>
        </w:rPr>
      </w:pPr>
      <w:r>
        <w:rPr>
          <w:rFonts w:hint="eastAsia"/>
        </w:rPr>
        <w:t xml:space="preserve">    B. 计算标准和方法</w:t>
      </w:r>
    </w:p>
    <w:p>
      <w:pPr>
        <w:rPr>
          <w:rFonts w:hint="eastAsia"/>
        </w:rPr>
      </w:pPr>
      <w:r>
        <w:rPr>
          <w:rFonts w:hint="eastAsia"/>
        </w:rPr>
        <w:t xml:space="preserve">        1. 依据国家和地方相关绿色建筑标准及政策要求进行计算。</w:t>
      </w:r>
    </w:p>
    <w:p>
      <w:pPr>
        <w:rPr>
          <w:rFonts w:hint="eastAsia"/>
        </w:rPr>
      </w:pPr>
      <w:r>
        <w:rPr>
          <w:rFonts w:hint="eastAsia"/>
        </w:rPr>
        <w:t xml:space="preserve">        2. 计算方法遵循数据收集、分类统计、量化分析和比例计算的步骤。</w:t>
      </w:r>
    </w:p>
    <w:p>
      <w:pPr>
        <w:rPr>
          <w:rFonts w:hint="eastAsia"/>
        </w:rPr>
      </w:pPr>
    </w:p>
    <w:p>
      <w:pPr>
        <w:rPr>
          <w:rFonts w:hint="eastAsia"/>
        </w:rPr>
      </w:pPr>
      <w:r>
        <w:rPr>
          <w:rFonts w:hint="eastAsia"/>
        </w:rPr>
        <w:t>III. 数据收集与预处理</w:t>
      </w:r>
    </w:p>
    <w:p>
      <w:pPr>
        <w:rPr>
          <w:rFonts w:hint="eastAsia"/>
        </w:rPr>
      </w:pPr>
      <w:r>
        <w:rPr>
          <w:rFonts w:hint="eastAsia"/>
        </w:rPr>
        <w:t xml:space="preserve">    A. 收集的数据类型</w:t>
      </w:r>
    </w:p>
    <w:p>
      <w:pPr>
        <w:rPr>
          <w:rFonts w:hint="eastAsia"/>
        </w:rPr>
      </w:pPr>
      <w:r>
        <w:rPr>
          <w:rFonts w:hint="eastAsia"/>
        </w:rPr>
        <w:t xml:space="preserve">        1. 收集了民宿建筑项目的详细材料清单，包括材料种类、数量和采购来源等信息。</w:t>
      </w:r>
    </w:p>
    <w:p>
      <w:pPr>
        <w:rPr>
          <w:rFonts w:hint="eastAsia"/>
        </w:rPr>
      </w:pPr>
      <w:r>
        <w:rPr>
          <w:rFonts w:hint="eastAsia"/>
        </w:rPr>
        <w:t xml:space="preserve">        2. 通过供应商访谈和现场调研获取了材料的采购、加工和运输信息。</w:t>
      </w:r>
    </w:p>
    <w:p>
      <w:pPr>
        <w:rPr>
          <w:rFonts w:hint="eastAsia"/>
        </w:rPr>
      </w:pPr>
      <w:r>
        <w:rPr>
          <w:rFonts w:hint="eastAsia"/>
        </w:rPr>
        <w:t xml:space="preserve">    B. 数据处理方法</w:t>
      </w:r>
    </w:p>
    <w:p>
      <w:pPr>
        <w:rPr>
          <w:rFonts w:hint="eastAsia"/>
        </w:rPr>
      </w:pPr>
      <w:r>
        <w:rPr>
          <w:rFonts w:hint="eastAsia"/>
        </w:rPr>
        <w:t xml:space="preserve">        1. 对数据进行了审核和整理，确保其完整性和准确性。</w:t>
      </w:r>
    </w:p>
    <w:p>
      <w:pPr>
        <w:rPr>
          <w:rFonts w:hint="eastAsia"/>
        </w:rPr>
      </w:pPr>
      <w:r>
        <w:rPr>
          <w:rFonts w:hint="eastAsia"/>
        </w:rPr>
        <w:t xml:space="preserve">        2. 利用数据库软件和表格工具对数据进行分类和预处理，以便进行有效的计算。</w:t>
      </w:r>
    </w:p>
    <w:p>
      <w:pPr>
        <w:rPr>
          <w:rFonts w:hint="eastAsia"/>
        </w:rPr>
      </w:pPr>
    </w:p>
    <w:p>
      <w:pPr>
        <w:rPr>
          <w:rFonts w:hint="eastAsia"/>
        </w:rPr>
      </w:pPr>
      <w:r>
        <w:rPr>
          <w:rFonts w:hint="eastAsia"/>
        </w:rPr>
        <w:t>IV. 本地化材料使用比例计算</w:t>
      </w:r>
    </w:p>
    <w:p>
      <w:pPr>
        <w:rPr>
          <w:rFonts w:hint="eastAsia"/>
        </w:rPr>
      </w:pPr>
      <w:r>
        <w:rPr>
          <w:rFonts w:hint="eastAsia"/>
        </w:rPr>
        <w:t xml:space="preserve">    A. 计算流程</w:t>
      </w:r>
    </w:p>
    <w:p>
      <w:pPr>
        <w:rPr>
          <w:rFonts w:hint="eastAsia"/>
        </w:rPr>
      </w:pPr>
      <w:r>
        <w:rPr>
          <w:rFonts w:hint="eastAsia"/>
        </w:rPr>
        <w:t xml:space="preserve">        1. 根据设计图纸和材料清单，将材料分为结构材料、装饰材料和其他辅助材料等类别。</w:t>
      </w:r>
    </w:p>
    <w:p>
      <w:pPr>
        <w:rPr>
          <w:rFonts w:hint="eastAsia"/>
        </w:rPr>
      </w:pPr>
      <w:r>
        <w:rPr>
          <w:rFonts w:hint="eastAsia"/>
        </w:rPr>
        <w:t xml:space="preserve">        2. 对每一类材料进行量化分析，确定属于本地化材料的量。</w:t>
      </w:r>
    </w:p>
    <w:p>
      <w:pPr>
        <w:rPr>
          <w:rFonts w:hint="eastAsia"/>
        </w:rPr>
      </w:pPr>
      <w:r>
        <w:rPr>
          <w:rFonts w:hint="eastAsia"/>
        </w:rPr>
        <w:t xml:space="preserve">    B. 计算公式和应用</w:t>
      </w:r>
    </w:p>
    <w:p>
      <w:pPr>
        <w:rPr>
          <w:rFonts w:hint="eastAsia"/>
        </w:rPr>
      </w:pPr>
      <w:r>
        <w:rPr>
          <w:rFonts w:hint="eastAsia"/>
        </w:rPr>
        <w:t xml:space="preserve">        1. 应用本地化材料使用比例 = 本地化材料总量 / 材料总使用量的公式进行计算。</w:t>
      </w:r>
    </w:p>
    <w:p>
      <w:pPr>
        <w:rPr>
          <w:rFonts w:hint="eastAsia"/>
        </w:rPr>
      </w:pPr>
      <w:r>
        <w:rPr>
          <w:rFonts w:hint="eastAsia"/>
        </w:rPr>
        <w:t xml:space="preserve">        2. 在计算中考虑了各种材料的体积、重量以及从采集到加工再到运输至工地的全部过程。</w:t>
      </w:r>
    </w:p>
    <w:p>
      <w:pPr>
        <w:rPr>
          <w:rFonts w:hint="eastAsia"/>
        </w:rPr>
      </w:pPr>
    </w:p>
    <w:p>
      <w:pPr>
        <w:rPr>
          <w:rFonts w:hint="eastAsia"/>
        </w:rPr>
      </w:pPr>
      <w:r>
        <w:rPr>
          <w:rFonts w:hint="eastAsia"/>
        </w:rPr>
        <w:t>V. 结果分析</w:t>
      </w:r>
    </w:p>
    <w:p>
      <w:pPr>
        <w:rPr>
          <w:rFonts w:hint="eastAsia"/>
        </w:rPr>
      </w:pPr>
      <w:r>
        <w:rPr>
          <w:rFonts w:hint="eastAsia"/>
        </w:rPr>
        <w:t xml:space="preserve">    A. 使用比例结果汇总</w:t>
      </w:r>
    </w:p>
    <w:p>
      <w:pPr>
        <w:rPr>
          <w:rFonts w:hint="eastAsia"/>
        </w:rPr>
      </w:pPr>
      <w:r>
        <w:rPr>
          <w:rFonts w:hint="eastAsia"/>
        </w:rPr>
        <w:t xml:space="preserve">        1. 计算结果表明，新建民宿项目中使用的</w:t>
      </w:r>
      <w:r>
        <w:rPr>
          <w:rFonts w:hint="eastAsia"/>
          <w:b/>
          <w:bCs/>
        </w:rPr>
        <w:t>本地化材料比例为</w:t>
      </w:r>
      <w:r>
        <w:rPr>
          <w:rFonts w:hint="eastAsia"/>
          <w:b/>
          <w:bCs/>
          <w:lang w:val="en-US" w:eastAsia="zh-CN"/>
        </w:rPr>
        <w:t>100</w:t>
      </w:r>
      <w:r>
        <w:rPr>
          <w:rFonts w:hint="eastAsia"/>
          <w:b/>
          <w:bCs/>
        </w:rPr>
        <w:t>%</w:t>
      </w:r>
      <w:r>
        <w:rPr>
          <w:rFonts w:hint="eastAsia"/>
        </w:rPr>
        <w:t>，超出了预期目标。</w:t>
      </w:r>
    </w:p>
    <w:p>
      <w:pPr>
        <w:rPr>
          <w:rFonts w:hint="eastAsia" w:eastAsiaTheme="minorEastAsia"/>
          <w:lang w:val="en-US" w:eastAsia="zh-CN"/>
        </w:rPr>
      </w:pPr>
      <w:r>
        <w:rPr>
          <w:rFonts w:hint="eastAsia"/>
        </w:rPr>
        <w:t xml:space="preserve">        2. 各主要材料类别的本地化比例分别是多少，具体数字</w:t>
      </w:r>
      <w:r>
        <w:rPr>
          <w:rFonts w:hint="eastAsia"/>
          <w:lang w:val="en-US" w:eastAsia="zh-CN"/>
        </w:rPr>
        <w:t>不详。</w:t>
      </w:r>
      <w:bookmarkStart w:id="0" w:name="_GoBack"/>
      <w:bookmarkEnd w:id="0"/>
    </w:p>
    <w:p>
      <w:pPr>
        <w:rPr>
          <w:rFonts w:hint="eastAsia"/>
        </w:rPr>
      </w:pPr>
      <w:r>
        <w:rPr>
          <w:rFonts w:hint="eastAsia"/>
        </w:rPr>
        <w:t xml:space="preserve">    B. 结果对比与评估</w:t>
      </w:r>
    </w:p>
    <w:p>
      <w:pPr>
        <w:rPr>
          <w:rFonts w:hint="eastAsia"/>
        </w:rPr>
      </w:pPr>
      <w:r>
        <w:rPr>
          <w:rFonts w:hint="eastAsia"/>
        </w:rPr>
        <w:t xml:space="preserve">        1. 将计算结果与国家和地方的标准要求进行对比，评估项目的环保和经济性能。</w:t>
      </w:r>
    </w:p>
    <w:p>
      <w:pPr>
        <w:rPr>
          <w:rFonts w:hint="eastAsia"/>
        </w:rPr>
      </w:pPr>
      <w:r>
        <w:rPr>
          <w:rFonts w:hint="eastAsia"/>
        </w:rPr>
        <w:t xml:space="preserve">        2. 分析超出或未达到预期目标的原因，探讨如何进一步提高本地化材料使用率。</w:t>
      </w:r>
    </w:p>
    <w:p>
      <w:pPr>
        <w:rPr>
          <w:rFonts w:hint="eastAsia"/>
        </w:rPr>
      </w:pPr>
    </w:p>
    <w:p>
      <w:pPr>
        <w:rPr>
          <w:rFonts w:hint="eastAsia"/>
        </w:rPr>
      </w:pPr>
      <w:r>
        <w:rPr>
          <w:rFonts w:hint="eastAsia"/>
        </w:rPr>
        <w:t>VI. 讨论</w:t>
      </w:r>
    </w:p>
    <w:p>
      <w:pPr>
        <w:rPr>
          <w:rFonts w:hint="eastAsia"/>
        </w:rPr>
      </w:pPr>
      <w:r>
        <w:rPr>
          <w:rFonts w:hint="eastAsia"/>
        </w:rPr>
        <w:t xml:space="preserve">    A. 使用比例的意义</w:t>
      </w:r>
    </w:p>
    <w:p>
      <w:pPr>
        <w:rPr>
          <w:rFonts w:hint="eastAsia"/>
        </w:rPr>
      </w:pPr>
      <w:r>
        <w:rPr>
          <w:rFonts w:hint="eastAsia"/>
        </w:rPr>
        <w:t xml:space="preserve">        1. 高比例的本地化材料使用减少了长距离运输对环境的影响，降低了碳足迹。</w:t>
      </w:r>
    </w:p>
    <w:p>
      <w:pPr>
        <w:rPr>
          <w:rFonts w:hint="eastAsia"/>
        </w:rPr>
      </w:pPr>
      <w:r>
        <w:rPr>
          <w:rFonts w:hint="eastAsia"/>
        </w:rPr>
        <w:t xml:space="preserve">        2. 分析本地化材料使用对建筑成本和项目可持续性的影响。</w:t>
      </w:r>
    </w:p>
    <w:p>
      <w:pPr>
        <w:rPr>
          <w:rFonts w:hint="eastAsia"/>
        </w:rPr>
      </w:pPr>
      <w:r>
        <w:rPr>
          <w:rFonts w:hint="eastAsia"/>
        </w:rPr>
        <w:t xml:space="preserve">    B. 影响因素分析</w:t>
      </w:r>
    </w:p>
    <w:p>
      <w:pPr>
        <w:rPr>
          <w:rFonts w:hint="eastAsia"/>
        </w:rPr>
      </w:pPr>
      <w:r>
        <w:rPr>
          <w:rFonts w:hint="eastAsia"/>
        </w:rPr>
        <w:t xml:space="preserve">        1. 内部因素包括项目设计、材料选择和采购策略等。</w:t>
      </w:r>
    </w:p>
    <w:p>
      <w:pPr>
        <w:rPr>
          <w:rFonts w:hint="eastAsia"/>
        </w:rPr>
      </w:pPr>
      <w:r>
        <w:rPr>
          <w:rFonts w:hint="eastAsia"/>
        </w:rPr>
        <w:t xml:space="preserve">        2. 外部因素涉及当地材料供应情况、交通条件和市场变化等。</w:t>
      </w:r>
    </w:p>
    <w:p>
      <w:pPr>
        <w:rPr>
          <w:rFonts w:hint="eastAsia"/>
        </w:rPr>
      </w:pPr>
    </w:p>
    <w:p>
      <w:pPr>
        <w:rPr>
          <w:rFonts w:hint="eastAsia"/>
        </w:rPr>
      </w:pPr>
      <w:r>
        <w:rPr>
          <w:rFonts w:hint="eastAsia"/>
        </w:rPr>
        <w:t>VII. 结论与建议</w:t>
      </w:r>
    </w:p>
    <w:p>
      <w:pPr>
        <w:rPr>
          <w:rFonts w:hint="eastAsia"/>
        </w:rPr>
      </w:pPr>
      <w:r>
        <w:rPr>
          <w:rFonts w:hint="eastAsia"/>
        </w:rPr>
        <w:t xml:space="preserve">    A. 总结</w:t>
      </w:r>
    </w:p>
    <w:p>
      <w:pPr>
        <w:rPr>
          <w:rFonts w:hint="eastAsia"/>
        </w:rPr>
      </w:pPr>
      <w:r>
        <w:rPr>
          <w:rFonts w:hint="eastAsia"/>
        </w:rPr>
        <w:t xml:space="preserve">        1. 综合评价安义古村民宿项目的本地化材料使用情况，指出其在环保和经济方面的贡献。</w:t>
      </w:r>
    </w:p>
    <w:p>
      <w:pPr>
        <w:rPr>
          <w:rFonts w:hint="eastAsia"/>
        </w:rPr>
      </w:pPr>
      <w:r>
        <w:rPr>
          <w:rFonts w:hint="eastAsia"/>
        </w:rPr>
        <w:t xml:space="preserve">        2. 强调提高本地化材料使用率的重要性，并提出具体的改进措施。</w:t>
      </w:r>
    </w:p>
    <w:p>
      <w:pPr>
        <w:rPr>
          <w:rFonts w:hint="eastAsia"/>
        </w:rPr>
      </w:pPr>
      <w:r>
        <w:rPr>
          <w:rFonts w:hint="eastAsia"/>
        </w:rPr>
        <w:t xml:space="preserve">    B. 改进建议</w:t>
      </w:r>
    </w:p>
    <w:p>
      <w:pPr>
        <w:rPr>
          <w:rFonts w:hint="eastAsia"/>
        </w:rPr>
      </w:pPr>
      <w:r>
        <w:rPr>
          <w:rFonts w:hint="eastAsia"/>
        </w:rPr>
        <w:t xml:space="preserve">        1. 提出优化采购策略、增强与当地供应商合作和提升施工技术等建议。</w:t>
      </w:r>
    </w:p>
    <w:p>
      <w:pPr>
        <w:rPr>
          <w:rFonts w:hint="eastAsia"/>
        </w:rPr>
      </w:pPr>
      <w:r>
        <w:rPr>
          <w:rFonts w:hint="eastAsia"/>
        </w:rPr>
        <w:t xml:space="preserve">        2. 制定长期计划，包括建立本地材料供应链和定期评估材料使用效果。</w:t>
      </w:r>
    </w:p>
    <w:p>
      <w:pPr>
        <w:rPr>
          <w:rFonts w:hint="eastAsia"/>
        </w:rPr>
      </w:pPr>
      <w:r>
        <w:rPr>
          <w:rFonts w:hint="eastAsia"/>
        </w:rPr>
        <w:t xml:space="preserve">    C. 未来研究方向</w:t>
      </w:r>
    </w:p>
    <w:p>
      <w:pPr>
        <w:rPr>
          <w:rFonts w:hint="eastAsia"/>
        </w:rPr>
      </w:pPr>
      <w:r>
        <w:rPr>
          <w:rFonts w:hint="eastAsia"/>
        </w:rPr>
        <w:t xml:space="preserve">        1. 推荐进一步研究不同类型建筑项目中本地化材料的最优使用策略。</w:t>
      </w:r>
    </w:p>
    <w:p>
      <w:pPr>
        <w:rPr>
          <w:rFonts w:hint="eastAsia"/>
        </w:rPr>
      </w:pPr>
      <w:r>
        <w:rPr>
          <w:rFonts w:hint="eastAsia"/>
        </w:rPr>
        <w:t xml:space="preserve">        2. 探索将智能技术和现代物流融入本地材料供应链的可能性。</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NzZiZDQ0ZjdmNGMwYWNiZTk1ZDk1OWFkYTQxYWEifQ=="/>
  </w:docVars>
  <w:rsids>
    <w:rsidRoot w:val="5D497E31"/>
    <w:rsid w:val="5D497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2024-03-16T07:08:00Z</dcterms:created>
  <dc:creator>晴初.</dc:creator>
  <cp:lastModifiedBy>晴初.</cp:lastModifiedBy>
  <dcterms:modified xsi:type="dcterms:W3CDTF">2024-03-16T07:10:39Z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F1D3F655B3BE4704835FF710A5E633B4_11</vt:lpwstr>
  </property>
</Properties>
</file>