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  <w:t>照明产品采购清单</w:t>
      </w:r>
    </w:p>
    <w:p>
      <w:bookmarkStart w:id="0" w:name="_GoBack"/>
      <w:r>
        <w:drawing>
          <wp:inline distT="0" distB="0" distL="114300" distR="114300">
            <wp:extent cx="5162550" cy="621982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23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2024-03-14T15:54:13Z</dcterms:created>
  <dc:creator>37795</dc:creator>
  <cp:lastModifiedBy>拉面主</cp:lastModifiedBy>
  <dcterms:modified xsi:type="dcterms:W3CDTF">2024-03-14T15:54:43Z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40F8A040AEA04B08B468779A56D7D1A4_12</vt:lpwstr>
  </property>
</Properties>
</file>