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6CBC" w14:textId="77777777" w:rsidR="000C66BB" w:rsidRDefault="000C66BB">
      <w:pPr>
        <w:widowControl/>
        <w:ind w:right="120"/>
        <w:jc w:val="left"/>
        <w:rPr>
          <w:rFonts w:ascii="仿宋_GB2312" w:eastAsia="仿宋_GB2312" w:hAnsi="仿宋_GB2312" w:cs="仿宋_GB2312"/>
          <w:b/>
          <w:bCs/>
          <w:kern w:val="0"/>
          <w:szCs w:val="24"/>
        </w:rPr>
      </w:pPr>
    </w:p>
    <w:p w14:paraId="08E7607C" w14:textId="77777777" w:rsidR="000C66BB" w:rsidRDefault="00000000">
      <w:pPr>
        <w:widowControl/>
        <w:ind w:right="120"/>
        <w:jc w:val="left"/>
        <w:rPr>
          <w:rFonts w:ascii="仿宋_GB2312" w:eastAsia="仿宋_GB2312" w:hAnsi="仿宋_GB2312" w:cs="仿宋_GB2312"/>
          <w:b/>
          <w:bCs/>
          <w:kern w:val="0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Cs w:val="24"/>
        </w:rPr>
        <w:t xml:space="preserve">物业服务中心：                                清洗时间：        审核人：          </w:t>
      </w:r>
    </w:p>
    <w:tbl>
      <w:tblPr>
        <w:tblW w:w="9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5"/>
        <w:gridCol w:w="2012"/>
        <w:gridCol w:w="1447"/>
        <w:gridCol w:w="1628"/>
        <w:gridCol w:w="1628"/>
        <w:gridCol w:w="994"/>
      </w:tblGrid>
      <w:tr w:rsidR="000C66BB" w14:paraId="0B121AB8" w14:textId="77777777">
        <w:trPr>
          <w:trHeight w:val="531"/>
        </w:trPr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3603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清　洗　　　　　单　位　　　　　情　况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D714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单位名称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0C068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6D6B708E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BC84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EC37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注册地址</w:t>
            </w:r>
          </w:p>
        </w:tc>
        <w:tc>
          <w:tcPr>
            <w:tcW w:w="56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DF922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6CF7D7B7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E44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873C1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法人代表</w:t>
            </w:r>
          </w:p>
        </w:tc>
        <w:tc>
          <w:tcPr>
            <w:tcW w:w="56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D90C6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0D24D6FF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74DF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96B4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授权代理</w:t>
            </w:r>
          </w:p>
        </w:tc>
        <w:tc>
          <w:tcPr>
            <w:tcW w:w="56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575CB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009906F9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BDD7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CCB4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联系电话</w:t>
            </w:r>
          </w:p>
        </w:tc>
        <w:tc>
          <w:tcPr>
            <w:tcW w:w="56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F4E8EF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590DE4C1" w14:textId="77777777">
        <w:trPr>
          <w:trHeight w:val="367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3263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水池容量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AEB8" w14:textId="77777777" w:rsidR="000C66BB" w:rsidRDefault="000C66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BB5F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水池位置</w:t>
            </w:r>
          </w:p>
        </w:tc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0AAC" w14:textId="77777777" w:rsidR="000C66BB" w:rsidRDefault="000C66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3630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清洗费用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9B90C6" w14:textId="77777777" w:rsidR="000C66BB" w:rsidRDefault="000C66B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00C99A31" w14:textId="77777777">
        <w:trPr>
          <w:trHeight w:val="319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9E61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（立方米）</w:t>
            </w: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8FA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900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5955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CDAC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（元）</w:t>
            </w: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6C1760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0C66BB" w14:paraId="6DF11A69" w14:textId="77777777">
        <w:trPr>
          <w:trHeight w:val="531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CF4E2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清　洗　　　　　过　程　　　　　现　场　　　　　检　查　　　　　情　况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6CF3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8C54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5B7E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B69B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33D3E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1EDD0B8C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1266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AE64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C1C46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A3A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387DF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03FD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43FED3F1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0AC70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0F78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2CB5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0BD9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5537A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C072BE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278EAB28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59434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4597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7C4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D7FA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7027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57C4E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6BE5EE74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E9CF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8098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0B40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93C2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检查人：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368B" w14:textId="77777777" w:rsidR="000C66BB" w:rsidRDefault="00000000">
            <w:pPr>
              <w:widowControl/>
              <w:wordWrap w:val="0"/>
              <w:jc w:val="righ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时间：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A4DC2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6984EF59" w14:textId="77777777">
        <w:trPr>
          <w:trHeight w:val="531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9D65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服务中心　　检查情况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DD23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36FE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19FB7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150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7CC49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0C8FCF7D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199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F9FD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33BA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5815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2507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139B6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094418F9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B61F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27039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ED96" w14:textId="77777777" w:rsidR="000C66BB" w:rsidRDefault="00000000">
            <w:pPr>
              <w:widowControl/>
              <w:tabs>
                <w:tab w:val="left" w:pos="1912"/>
                <w:tab w:val="left" w:pos="2352"/>
              </w:tabs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　　 服务中心经理：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53C7" w14:textId="77777777" w:rsidR="000C66BB" w:rsidRDefault="00000000">
            <w:pPr>
              <w:widowControl/>
              <w:wordWrap w:val="0"/>
              <w:jc w:val="righ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时间：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4F3A6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50EF1E03" w14:textId="77777777">
        <w:trPr>
          <w:trHeight w:val="531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D11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分公司技术部检查情况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2D06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33B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F872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23E1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B28F6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7EB0819E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3F39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10EC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15D0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99E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84B0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B2B14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192768C4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850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5142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55C1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7B5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97DDDD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52A5B980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D5E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1F29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3C7C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6405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检查人：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70122" w14:textId="77777777" w:rsidR="000C66BB" w:rsidRDefault="00000000">
            <w:pPr>
              <w:widowControl/>
              <w:wordWrap w:val="0"/>
              <w:jc w:val="righ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时间：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37614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0AF19D76" w14:textId="77777777">
        <w:trPr>
          <w:trHeight w:val="531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5458" w14:textId="77777777" w:rsidR="000C66BB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水　质　　　　送　检　　　　　结　果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7C92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1ED9F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948D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AA02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6F5D3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75421933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6A5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825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6C76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E18D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D3A3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8DFE5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6BFD9FDF" w14:textId="77777777">
        <w:trPr>
          <w:trHeight w:val="531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9E89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9B8E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4964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3AA6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E16D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1D463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  <w:tr w:rsidR="000C66BB" w14:paraId="6D93A920" w14:textId="77777777">
        <w:trPr>
          <w:trHeight w:val="476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EB19E8" w14:textId="77777777" w:rsidR="000C66BB" w:rsidRDefault="000C66BB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4DC8B4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1958C4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F1399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检查人：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F977E" w14:textId="77777777" w:rsidR="000C66BB" w:rsidRDefault="00000000">
            <w:pPr>
              <w:widowControl/>
              <w:wordWrap w:val="0"/>
              <w:jc w:val="righ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时间：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39E7C" w14:textId="77777777" w:rsidR="000C66BB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　</w:t>
            </w:r>
          </w:p>
        </w:tc>
      </w:tr>
    </w:tbl>
    <w:p w14:paraId="54CC25A9" w14:textId="77777777" w:rsidR="000C66BB" w:rsidRDefault="00000000">
      <w:pPr>
        <w:pStyle w:val="a3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说明：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①物业客服中心在水池、水箱清洗时，必须如实认真填写此表，不得弄虚作假。</w:t>
      </w:r>
    </w:p>
    <w:p w14:paraId="36CDBA1C" w14:textId="77777777" w:rsidR="000C66BB" w:rsidRDefault="00000000">
      <w:pPr>
        <w:pStyle w:val="a3"/>
        <w:jc w:val="left"/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      ②水质送检结果指水池清洗后，15日内送样检测的结果。</w:t>
      </w:r>
    </w:p>
    <w:sectPr w:rsidR="000C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1463" w14:textId="77777777" w:rsidR="00B71980" w:rsidRDefault="00B71980">
      <w:r>
        <w:separator/>
      </w:r>
    </w:p>
  </w:endnote>
  <w:endnote w:type="continuationSeparator" w:id="0">
    <w:p w14:paraId="5B349C3C" w14:textId="77777777" w:rsidR="00B71980" w:rsidRDefault="00B7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FFAD" w14:textId="77777777" w:rsidR="00BC37C9" w:rsidRDefault="00BC37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465E" w14:textId="77777777" w:rsidR="000C66BB" w:rsidRDefault="000C66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797E" w14:textId="77777777" w:rsidR="00BC37C9" w:rsidRDefault="00BC3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627C" w14:textId="77777777" w:rsidR="00B71980" w:rsidRDefault="00B71980">
      <w:r>
        <w:separator/>
      </w:r>
    </w:p>
  </w:footnote>
  <w:footnote w:type="continuationSeparator" w:id="0">
    <w:p w14:paraId="3F708856" w14:textId="77777777" w:rsidR="00B71980" w:rsidRDefault="00B7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BEA" w14:textId="77777777" w:rsidR="00BC37C9" w:rsidRDefault="00BC37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901F" w14:textId="77777777" w:rsidR="000C66BB" w:rsidRDefault="00000000">
    <w:pPr>
      <w:pStyle w:val="a7"/>
      <w:ind w:firstLineChars="500" w:firstLine="1050"/>
      <w:jc w:val="both"/>
    </w:pPr>
    <w:r>
      <w:rPr>
        <w:sz w:val="21"/>
      </w:rPr>
      <w:t xml:space="preserve">           </w:t>
    </w:r>
    <w:r>
      <w:rPr>
        <w:rFonts w:hint="eastAsia"/>
        <w:sz w:val="21"/>
      </w:rPr>
      <w:t xml:space="preserve"> </w:t>
    </w:r>
    <w:r>
      <w:rPr>
        <w:sz w:val="21"/>
      </w:rPr>
      <w:t xml:space="preserve">   </w:t>
    </w:r>
    <w:r>
      <w:rPr>
        <w:rFonts w:eastAsia="华文中宋"/>
        <w:sz w:val="28"/>
      </w:rPr>
      <w:t>水池（水箱）清洗检查记录表</w:t>
    </w:r>
    <w:r>
      <w:rPr>
        <w:rFonts w:eastAsia="华文中宋"/>
        <w:sz w:val="28"/>
      </w:rPr>
      <w:t xml:space="preserve">        </w:t>
    </w:r>
    <w:r>
      <w:rPr>
        <w:rFonts w:eastAsia="华文中宋" w:hint="eastAsia"/>
        <w:sz w:val="28"/>
      </w:rPr>
      <w:t xml:space="preserve"> </w:t>
    </w:r>
    <w:r>
      <w:rPr>
        <w:rFonts w:eastAsia="华文中宋"/>
        <w:sz w:val="28"/>
      </w:rPr>
      <w:t xml:space="preserve"> </w:t>
    </w:r>
    <w:r>
      <w:rPr>
        <w:rFonts w:eastAsia="华文中宋"/>
        <w:sz w:val="21"/>
        <w:szCs w:val="15"/>
      </w:rPr>
      <w:t xml:space="preserve">A/0    </w:t>
    </w:r>
    <w:r>
      <w:rPr>
        <w:rFonts w:eastAsia="华文中宋" w:hint="eastAsia"/>
        <w:sz w:val="21"/>
        <w:szCs w:val="15"/>
      </w:rPr>
      <w:t xml:space="preserve"> </w:t>
    </w:r>
    <w:r>
      <w:rPr>
        <w:rFonts w:eastAsia="华文中宋"/>
        <w:sz w:val="21"/>
        <w:szCs w:val="15"/>
      </w:rPr>
      <w:t xml:space="preserve"> </w:t>
    </w:r>
    <w:r>
      <w:rPr>
        <w:rFonts w:eastAsia="华文中宋"/>
        <w:sz w:val="21"/>
        <w:szCs w:val="15"/>
        <w:lang w:val="zh-CN"/>
      </w:rPr>
      <w:t xml:space="preserve"> </w:t>
    </w:r>
    <w:r>
      <w:rPr>
        <w:rFonts w:eastAsia="华文中宋"/>
        <w:sz w:val="21"/>
        <w:szCs w:val="15"/>
      </w:rPr>
      <w:fldChar w:fldCharType="begin"/>
    </w:r>
    <w:r>
      <w:rPr>
        <w:rFonts w:eastAsia="华文中宋"/>
        <w:sz w:val="21"/>
        <w:szCs w:val="15"/>
      </w:rPr>
      <w:instrText>PAGE  \* Arabic  \* MERGEFORMAT</w:instrText>
    </w:r>
    <w:r>
      <w:rPr>
        <w:rFonts w:eastAsia="华文中宋"/>
        <w:sz w:val="21"/>
        <w:szCs w:val="15"/>
      </w:rPr>
      <w:fldChar w:fldCharType="separate"/>
    </w:r>
    <w:r>
      <w:t>1</w:t>
    </w:r>
    <w:r>
      <w:rPr>
        <w:rFonts w:eastAsia="华文中宋"/>
        <w:sz w:val="21"/>
        <w:szCs w:val="15"/>
      </w:rPr>
      <w:fldChar w:fldCharType="end"/>
    </w:r>
    <w:r>
      <w:rPr>
        <w:rFonts w:eastAsia="华文中宋"/>
        <w:sz w:val="21"/>
        <w:szCs w:val="15"/>
        <w:lang w:val="zh-CN"/>
      </w:rPr>
      <w:t>/</w:t>
    </w:r>
    <w:r>
      <w:rPr>
        <w:rFonts w:eastAsia="华文中宋"/>
        <w:sz w:val="21"/>
        <w:szCs w:val="15"/>
      </w:rPr>
      <w:fldChar w:fldCharType="begin"/>
    </w:r>
    <w:r>
      <w:rPr>
        <w:rFonts w:eastAsia="华文中宋"/>
        <w:sz w:val="21"/>
        <w:szCs w:val="15"/>
      </w:rPr>
      <w:instrText>NUMPAGES  \* Arabic  \* MERGEFORMAT</w:instrText>
    </w:r>
    <w:r>
      <w:rPr>
        <w:rFonts w:eastAsia="华文中宋"/>
        <w:sz w:val="21"/>
        <w:szCs w:val="15"/>
      </w:rPr>
      <w:fldChar w:fldCharType="separate"/>
    </w:r>
    <w:r>
      <w:rPr>
        <w:rFonts w:eastAsia="华文中宋"/>
        <w:sz w:val="21"/>
        <w:szCs w:val="15"/>
        <w:lang w:val="zh-CN"/>
      </w:rPr>
      <w:t>1</w:t>
    </w:r>
    <w:r>
      <w:rPr>
        <w:rFonts w:eastAsia="华文中宋"/>
        <w:sz w:val="21"/>
        <w:szCs w:val="15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6534" w14:textId="77777777" w:rsidR="00BC37C9" w:rsidRDefault="00BC37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4E"/>
    <w:rsid w:val="000C66BB"/>
    <w:rsid w:val="00165163"/>
    <w:rsid w:val="0087615D"/>
    <w:rsid w:val="009F711A"/>
    <w:rsid w:val="00A85C31"/>
    <w:rsid w:val="00B71980"/>
    <w:rsid w:val="00BC37C9"/>
    <w:rsid w:val="00CE3427"/>
    <w:rsid w:val="00F01D4E"/>
    <w:rsid w:val="0DDC7344"/>
    <w:rsid w:val="0E872E4F"/>
    <w:rsid w:val="11E07884"/>
    <w:rsid w:val="1B747E05"/>
    <w:rsid w:val="1D5959FF"/>
    <w:rsid w:val="3A417D4F"/>
    <w:rsid w:val="55D335B1"/>
    <w:rsid w:val="5A8350A6"/>
    <w:rsid w:val="601E5BE8"/>
    <w:rsid w:val="7A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2644"/>
  <w15:docId w15:val="{F9001604-5E28-4973-9519-68EF7DD5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qFormat/>
    <w:rPr>
      <w:rFonts w:ascii="宋体" w:eastAsia="宋体" w:hAnsi="Courier New" w:cs="Times New Roman"/>
      <w:szCs w:val="20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QR7.5-24-QC01</dc:title>
  <dc:creator>何鹏</dc:creator>
  <cp:lastModifiedBy>u y</cp:lastModifiedBy>
  <cp:revision>3</cp:revision>
  <cp:lastPrinted>2017-01-11T08:14:00Z</cp:lastPrinted>
  <dcterms:created xsi:type="dcterms:W3CDTF">2014-10-30T10:26:00Z</dcterms:created>
  <dcterms:modified xsi:type="dcterms:W3CDTF">2024-03-10T08:34:00Z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